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266419">
        <w:rPr>
          <w:rFonts w:ascii="Arial" w:hAnsi="Arial" w:cs="Arial"/>
          <w:sz w:val="24"/>
          <w:szCs w:val="24"/>
        </w:rPr>
        <w:t>2022-04-20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6A5DF1" w:rsidRPr="00775209" w:rsidRDefault="006A5DF1" w:rsidP="007752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 </w:t>
      </w:r>
      <w:r w:rsidR="00ED7A40">
        <w:rPr>
          <w:rFonts w:ascii="Arial" w:hAnsi="Arial" w:cs="Arial"/>
          <w:b/>
          <w:bCs/>
          <w:sz w:val="24"/>
          <w:szCs w:val="24"/>
        </w:rPr>
        <w:t>249</w:t>
      </w:r>
      <w:bookmarkStart w:id="0" w:name="_GoBack"/>
      <w:bookmarkEnd w:id="0"/>
      <w:r w:rsidR="00DB3286" w:rsidRPr="00775209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1C286E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45994" w:rsidRPr="00775209" w:rsidRDefault="00645994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650F71" w:rsidRPr="00775209">
        <w:rPr>
          <w:rFonts w:cs="Arial"/>
          <w:sz w:val="24"/>
          <w:szCs w:val="24"/>
        </w:rPr>
        <w:t xml:space="preserve">, POWIADOMIENIE O ZMIANACH W SWZ </w:t>
      </w:r>
      <w:r w:rsidR="009F7C92" w:rsidRPr="00775209">
        <w:rPr>
          <w:rFonts w:cs="Arial"/>
          <w:sz w:val="24"/>
          <w:szCs w:val="24"/>
        </w:rPr>
        <w:t>ORAZ POWIADOMIENIE O PRZEDŁUŻENIU TERMINU SKŁADANIA OFERT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>Dostawa mikroskopu sił atomowych w ramach projektu ,,Regionalna Inicjatywa Doskonałości w Dyscyplinach Informatyki, Elektrotechniki, Elektroniki, Automatyki i Robotyki na Politechnice Częstochowskiej"</w:t>
      </w:r>
      <w:r w:rsidR="00266419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266419">
        <w:rPr>
          <w:rFonts w:ascii="Arial" w:hAnsi="Arial" w:cs="Arial"/>
          <w:b/>
          <w:sz w:val="24"/>
          <w:szCs w:val="24"/>
        </w:rPr>
        <w:t>262.8.2022.MM</w:t>
      </w:r>
    </w:p>
    <w:p w:rsidR="00645994" w:rsidRPr="00266419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996B86" w:rsidRDefault="00996B86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66419" w:rsidRDefault="00266419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50F71" w:rsidRPr="00B345B3" w:rsidRDefault="00C661D2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345B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1</w:t>
            </w:r>
          </w:p>
          <w:p w:rsidR="00266419" w:rsidRPr="00266419" w:rsidRDefault="00266419" w:rsidP="0026641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26641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dot.</w:t>
            </w:r>
            <w:r w:rsidRPr="0026641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641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§ 5 ust 5 projektu umowy</w:t>
            </w:r>
          </w:p>
          <w:p w:rsidR="00266419" w:rsidRPr="00266419" w:rsidRDefault="00266419" w:rsidP="00266419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66419">
              <w:rPr>
                <w:rFonts w:ascii="Arial" w:eastAsia="Calibri" w:hAnsi="Arial" w:cs="Arial"/>
                <w:sz w:val="24"/>
                <w:szCs w:val="24"/>
              </w:rPr>
              <w:t xml:space="preserve">Czy Zamawiający wyrazi zgodę na zmianę następującego zapisu: </w:t>
            </w:r>
          </w:p>
          <w:p w:rsidR="00266419" w:rsidRPr="00266419" w:rsidRDefault="00266419" w:rsidP="00266419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66419">
              <w:rPr>
                <w:rFonts w:ascii="Arial" w:eastAsia="Calibri" w:hAnsi="Arial" w:cs="Arial"/>
                <w:sz w:val="24"/>
                <w:szCs w:val="24"/>
              </w:rPr>
              <w:lastRenderedPageBreak/>
              <w:t>„Wykonawca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 Wykonawca zobowiązuje się do dostarczenia sprzętu zastępczego na czas naprawy.”</w:t>
            </w:r>
          </w:p>
          <w:p w:rsidR="00266419" w:rsidRPr="00266419" w:rsidRDefault="00266419" w:rsidP="00266419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66419">
              <w:rPr>
                <w:rFonts w:ascii="Arial" w:eastAsia="Calibri" w:hAnsi="Arial" w:cs="Arial"/>
                <w:sz w:val="24"/>
                <w:szCs w:val="24"/>
              </w:rPr>
              <w:t>na następujący zapis:</w:t>
            </w:r>
          </w:p>
          <w:p w:rsidR="00266419" w:rsidRPr="00266419" w:rsidRDefault="00266419" w:rsidP="00266419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66419">
              <w:rPr>
                <w:rFonts w:ascii="Arial" w:eastAsia="Calibri" w:hAnsi="Arial" w:cs="Arial"/>
                <w:sz w:val="24"/>
                <w:szCs w:val="24"/>
              </w:rPr>
              <w:t>„Wykonawca zobowiązuje się usunąć wady i usterki ujawnione w terminie gwarancji niezwłocznie - nie później jednak niż w terminie 14 dni od daty otrzymania zgłoszenia</w:t>
            </w:r>
            <w:r w:rsidRPr="00266419">
              <w:rPr>
                <w:rFonts w:ascii="Arial" w:hAnsi="Arial" w:cs="Arial"/>
                <w:sz w:val="24"/>
                <w:szCs w:val="24"/>
              </w:rPr>
              <w:t xml:space="preserve"> a w </w:t>
            </w:r>
            <w:r w:rsidRPr="00266419">
              <w:rPr>
                <w:rFonts w:ascii="Arial" w:eastAsia="Calibri" w:hAnsi="Arial" w:cs="Arial"/>
                <w:sz w:val="24"/>
                <w:szCs w:val="24"/>
              </w:rPr>
              <w:t>przypadku konieczności sprowadzenia części zamiennych z zagranicy termin ten może zostać przedłużony o czas oczekiwania na części. Wykonawca zobowiązuje się do dostarczenia sprzętu zastępczego na czas naprawy, w przypadku naprawy trwającej dłużej niż 21 dni.”</w:t>
            </w:r>
          </w:p>
          <w:p w:rsidR="00266419" w:rsidRPr="00266419" w:rsidRDefault="00266419" w:rsidP="00266419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66419">
              <w:rPr>
                <w:rFonts w:ascii="Arial" w:eastAsia="Calibri" w:hAnsi="Arial" w:cs="Arial"/>
                <w:sz w:val="24"/>
                <w:szCs w:val="24"/>
              </w:rPr>
              <w:t>Ponadto zwracamy się z prośbą o usunięcie z § 5 ust 5 następującego zapisu:</w:t>
            </w:r>
          </w:p>
          <w:p w:rsidR="00266419" w:rsidRPr="00266419" w:rsidRDefault="00266419" w:rsidP="00266419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66419">
              <w:rPr>
                <w:rFonts w:ascii="Arial" w:eastAsia="Calibri" w:hAnsi="Arial" w:cs="Arial"/>
                <w:sz w:val="24"/>
                <w:szCs w:val="24"/>
              </w:rPr>
              <w:t xml:space="preserve">„w przeciwnym razie (Wykonawca) będzie zobowiązany do wymiany urządzenia na nowe, zgodne z opisem przedmiotu umowy zawartym SWZ. </w:t>
            </w:r>
          </w:p>
          <w:p w:rsidR="00266419" w:rsidRPr="00B345B3" w:rsidRDefault="00266419" w:rsidP="00B345B3">
            <w:pPr>
              <w:spacing w:line="360" w:lineRule="auto"/>
              <w:ind w:right="566"/>
              <w:jc w:val="both"/>
              <w:rPr>
                <w:rFonts w:eastAsia="Calibri"/>
                <w:u w:val="single"/>
              </w:rPr>
            </w:pPr>
            <w:r w:rsidRPr="00266419">
              <w:rPr>
                <w:rFonts w:ascii="Arial" w:eastAsia="Calibri" w:hAnsi="Arial" w:cs="Arial"/>
                <w:sz w:val="24"/>
                <w:szCs w:val="24"/>
                <w:u w:val="single"/>
              </w:rPr>
              <w:t xml:space="preserve">Uzasadnienie: </w:t>
            </w:r>
            <w:r w:rsidRPr="00266419">
              <w:rPr>
                <w:rFonts w:ascii="Arial" w:eastAsia="Calibri" w:hAnsi="Arial" w:cs="Arial"/>
                <w:sz w:val="24"/>
                <w:szCs w:val="24"/>
              </w:rPr>
              <w:t xml:space="preserve">Powyższy zapis, o którego usunięcie wnioskujemy wydaje się być zupełnie bezzasadny. </w:t>
            </w:r>
          </w:p>
          <w:p w:rsidR="00996B86" w:rsidRDefault="00C661D2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Odpowiedź nr 1 </w:t>
            </w:r>
          </w:p>
          <w:p w:rsidR="00AA01D1" w:rsidRDefault="00266419" w:rsidP="00266419">
            <w:pPr>
              <w:spacing w:before="60" w:after="60" w:line="360" w:lineRule="auto"/>
              <w:ind w:left="30" w:right="-72"/>
              <w:jc w:val="both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266419">
              <w:rPr>
                <w:rFonts w:ascii="Arial" w:hAnsi="Arial" w:cs="Arial"/>
                <w:bCs/>
                <w:sz w:val="24"/>
                <w:szCs w:val="24"/>
              </w:rPr>
              <w:t>Zamawiający wyraża zgodę na zmianę zapisu</w:t>
            </w:r>
            <w:r w:rsidRPr="0026641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6419">
              <w:rPr>
                <w:rFonts w:ascii="Arial" w:eastAsia="Calibri" w:hAnsi="Arial" w:cs="Arial"/>
                <w:bCs/>
                <w:sz w:val="24"/>
                <w:szCs w:val="24"/>
              </w:rPr>
              <w:t xml:space="preserve">§ 5 ust 5 zgodnie z propozycją Wykonawcy. </w:t>
            </w:r>
          </w:p>
          <w:p w:rsidR="00266419" w:rsidRPr="002B0966" w:rsidRDefault="002B0966" w:rsidP="002B0966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  <w:r w:rsidRPr="002B0966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Nowy projekt umowy w załączeniu. </w:t>
            </w:r>
          </w:p>
          <w:p w:rsidR="00266419" w:rsidRPr="00266419" w:rsidRDefault="00266419" w:rsidP="0026641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650F71" w:rsidRPr="00B345B3" w:rsidRDefault="00C661D2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345B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2</w:t>
            </w:r>
          </w:p>
          <w:p w:rsidR="00B345B3" w:rsidRPr="00B345B3" w:rsidRDefault="00B345B3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B345B3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dot. § 7 ust 1</w:t>
            </w:r>
            <w:r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projektu umowy</w:t>
            </w:r>
          </w:p>
          <w:p w:rsidR="00266419" w:rsidRPr="00266419" w:rsidRDefault="00266419" w:rsidP="00266419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66419">
              <w:rPr>
                <w:rFonts w:ascii="Arial" w:eastAsia="Calibri" w:hAnsi="Arial" w:cs="Arial"/>
                <w:sz w:val="24"/>
                <w:szCs w:val="24"/>
              </w:rPr>
              <w:t>Czy Zamawiający wyrazi zgodę na zmianę następującego zapisu:</w:t>
            </w:r>
          </w:p>
          <w:p w:rsidR="00266419" w:rsidRPr="00266419" w:rsidRDefault="00266419" w:rsidP="00266419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66419">
              <w:rPr>
                <w:rFonts w:ascii="Arial" w:eastAsia="Calibri" w:hAnsi="Arial" w:cs="Arial"/>
                <w:sz w:val="24"/>
                <w:szCs w:val="24"/>
              </w:rPr>
              <w:t xml:space="preserve">„W razie wystąpienia zwłoki w przekazaniu przedmiotu umowy Wykonawca zapłaci Zamawiającemu karę umowną w wysokości 0,5 % wynagrodzenia </w:t>
            </w:r>
            <w:r w:rsidRPr="00266419">
              <w:rPr>
                <w:rFonts w:ascii="Arial" w:eastAsia="Calibri" w:hAnsi="Arial" w:cs="Arial"/>
                <w:sz w:val="24"/>
                <w:szCs w:val="24"/>
              </w:rPr>
              <w:lastRenderedPageBreak/>
              <w:t>umownego netto za każdy dzień zwłoki,  maksymalnie 20% wynagrodzenia umownego netto.”</w:t>
            </w:r>
          </w:p>
          <w:p w:rsidR="00266419" w:rsidRPr="00266419" w:rsidRDefault="00266419" w:rsidP="00266419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66419">
              <w:rPr>
                <w:rFonts w:ascii="Arial" w:eastAsia="Calibri" w:hAnsi="Arial" w:cs="Arial"/>
                <w:sz w:val="24"/>
                <w:szCs w:val="24"/>
              </w:rPr>
              <w:t xml:space="preserve">na następujący zapis: </w:t>
            </w:r>
          </w:p>
          <w:p w:rsidR="00266419" w:rsidRPr="00B345B3" w:rsidRDefault="00266419" w:rsidP="00B345B3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66419">
              <w:rPr>
                <w:rFonts w:ascii="Arial" w:eastAsia="Calibri" w:hAnsi="Arial" w:cs="Arial"/>
                <w:sz w:val="24"/>
                <w:szCs w:val="24"/>
              </w:rPr>
              <w:t>W razie wystąpienia zwłoki w przekazaniu przedmiotu umowy Wykonawca zapłaci Zamawiającemu karę umowną w wysokości 0,1 % wynagrodzenia umownego netto za każdy dzień zwłoki,  maksymalnie 10% wynagrodzenia umownego netto.</w:t>
            </w:r>
          </w:p>
          <w:p w:rsidR="00C661D2" w:rsidRDefault="00C661D2" w:rsidP="0077520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Odpowiedź nr 2 </w:t>
            </w:r>
          </w:p>
          <w:p w:rsidR="00266419" w:rsidRDefault="00266419" w:rsidP="0077520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266419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nie wyraża zgody na zmianę powyższego zapisu. </w:t>
            </w:r>
          </w:p>
          <w:p w:rsidR="00B345B3" w:rsidRPr="00266419" w:rsidRDefault="00B345B3" w:rsidP="0077520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266419" w:rsidRDefault="00266419" w:rsidP="0026641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345B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3</w:t>
            </w:r>
          </w:p>
          <w:p w:rsidR="00B345B3" w:rsidRPr="00B345B3" w:rsidRDefault="00B345B3" w:rsidP="0026641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B345B3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dot. § 7 ust 2</w:t>
            </w:r>
          </w:p>
          <w:p w:rsidR="00266419" w:rsidRPr="00B345B3" w:rsidRDefault="00266419" w:rsidP="00B345B3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345B3">
              <w:rPr>
                <w:rFonts w:ascii="Arial" w:eastAsia="Calibri" w:hAnsi="Arial" w:cs="Arial"/>
                <w:sz w:val="24"/>
                <w:szCs w:val="24"/>
              </w:rPr>
              <w:t>Czy Zamawiający wyrazi zgodę na zmianę następującego zapisu:</w:t>
            </w:r>
          </w:p>
          <w:p w:rsidR="00266419" w:rsidRPr="00B345B3" w:rsidRDefault="00266419" w:rsidP="00B345B3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345B3">
              <w:rPr>
                <w:rFonts w:ascii="Arial" w:eastAsia="Calibri" w:hAnsi="Arial" w:cs="Arial"/>
                <w:sz w:val="24"/>
                <w:szCs w:val="24"/>
              </w:rPr>
              <w:t>„W razie przekroczenia terminu skutecznej naprawy określonego w § 5 ust. 5, Wykonawca zapłaci Zamawiającemu karę umowną w wysokości 0,5 % wynagrodzenia umownego netto za każdy dzień zwłoki - maksymalnie 20% wynagrodzenia umownego netto.”</w:t>
            </w:r>
          </w:p>
          <w:p w:rsidR="00266419" w:rsidRPr="00B345B3" w:rsidRDefault="00266419" w:rsidP="00B345B3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345B3">
              <w:rPr>
                <w:rFonts w:ascii="Arial" w:eastAsia="Calibri" w:hAnsi="Arial" w:cs="Arial"/>
                <w:sz w:val="24"/>
                <w:szCs w:val="24"/>
              </w:rPr>
              <w:t>na następujący zapis:</w:t>
            </w:r>
          </w:p>
          <w:p w:rsidR="00266419" w:rsidRPr="00B345B3" w:rsidRDefault="00266419" w:rsidP="00B345B3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345B3">
              <w:rPr>
                <w:rFonts w:ascii="Arial" w:eastAsia="Calibri" w:hAnsi="Arial" w:cs="Arial"/>
                <w:sz w:val="24"/>
                <w:szCs w:val="24"/>
              </w:rPr>
              <w:t>W razie przekroczenia terminu skutecznej naprawy określonego w § 5 ust. 5, Wykonawca zapłaci Zamawiającemu karę umowną w wysokości 0,1 % wynagrodzenia umownego netto za każdy dzień zwłoki - maksymalnie 10% wynagrodzenia umownego netto.</w:t>
            </w:r>
          </w:p>
          <w:p w:rsidR="00266419" w:rsidRDefault="00266419" w:rsidP="0026641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Odpowiedź nr 3</w:t>
            </w: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B345B3" w:rsidRDefault="00B345B3" w:rsidP="00B345B3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266419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nie wyraża zgody na zmianę powyższego zapisu. </w:t>
            </w:r>
          </w:p>
          <w:p w:rsidR="00B345B3" w:rsidRDefault="00B345B3" w:rsidP="0077520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266419" w:rsidRPr="00B345B3" w:rsidRDefault="00266419" w:rsidP="0026641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345B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4</w:t>
            </w:r>
          </w:p>
          <w:p w:rsidR="00266419" w:rsidRPr="00B345B3" w:rsidRDefault="00266419" w:rsidP="00B345B3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345B3">
              <w:rPr>
                <w:rFonts w:ascii="Arial" w:eastAsia="Calibri" w:hAnsi="Arial" w:cs="Arial"/>
                <w:sz w:val="24"/>
                <w:szCs w:val="24"/>
              </w:rPr>
              <w:t>Czy Zamawiający wyrazi zgodę na dodanie do umowy, w miejscu, które Zamawiający uzna za właściwe, poniższego zapisu, dotyczącego tzw. siły wyższej:</w:t>
            </w:r>
          </w:p>
          <w:p w:rsidR="00266419" w:rsidRPr="00B345B3" w:rsidRDefault="00266419" w:rsidP="00B345B3">
            <w:pPr>
              <w:spacing w:line="360" w:lineRule="auto"/>
              <w:ind w:right="566"/>
              <w:jc w:val="both"/>
              <w:rPr>
                <w:rFonts w:eastAsia="Calibri"/>
              </w:rPr>
            </w:pPr>
            <w:r w:rsidRPr="00B345B3">
              <w:rPr>
                <w:rFonts w:ascii="Arial" w:eastAsia="Calibri" w:hAnsi="Arial" w:cs="Arial"/>
                <w:sz w:val="24"/>
                <w:szCs w:val="24"/>
              </w:rPr>
              <w:lastRenderedPageBreak/>
              <w:t>Strony dopuszczają możliwość wprowadzenia zmian w zakresie terminu realizacji umowy w przypadku wystąpienia okoliczności niezależnych od woli Stron, niemożliwych do przewidzenia i do zapobieżenia, w szczególności takich jak wojna, klęska żywiołowa, epidemia, pandemia, blokada komunikacyjna o charakterze ponadregionalnym, strajk, zamieszki społeczne, katastrofa ekologiczna, katastrofa budowlana.</w:t>
            </w:r>
            <w:r w:rsidRPr="003D3D65">
              <w:rPr>
                <w:rFonts w:eastAsia="Calibri"/>
              </w:rPr>
              <w:t xml:space="preserve"> </w:t>
            </w:r>
            <w:r w:rsidRPr="00B345B3">
              <w:rPr>
                <w:rFonts w:ascii="Arial" w:eastAsia="Calibri" w:hAnsi="Arial" w:cs="Arial"/>
                <w:sz w:val="24"/>
                <w:szCs w:val="24"/>
              </w:rPr>
              <w:t>Strona Umowy, u której wyniknęły utrudnienia w wykonaniu Umowy wskutek działania siły wyższej, jest obowiązana do niezwłocznego, pisemnego poinformowania drugiej Strony o jej wystąpieniu.</w:t>
            </w:r>
          </w:p>
          <w:p w:rsidR="00266419" w:rsidRDefault="00266419" w:rsidP="0026641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Odpowiedź nr 4</w:t>
            </w: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266419" w:rsidRPr="00B345B3" w:rsidRDefault="00B345B3" w:rsidP="0077520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B345B3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nie wyraża zgody na dodanie do umowy zapisu w powyższym brzmieniu. </w:t>
            </w:r>
          </w:p>
          <w:p w:rsidR="00C661D2" w:rsidRDefault="00C661D2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266419" w:rsidRPr="00996B86" w:rsidRDefault="00266419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996B86" w:rsidRDefault="00996B86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  <w:r w:rsidR="001B3AEF" w:rsidRPr="00AA01D1">
              <w:rPr>
                <w:rFonts w:ascii="Arial" w:hAnsi="Arial" w:cs="Arial"/>
                <w:b/>
                <w:sz w:val="24"/>
                <w:szCs w:val="24"/>
              </w:rPr>
              <w:t xml:space="preserve"> na podstawie art. 286 ust. 3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przedłuża termin składania ofert d</w:t>
            </w:r>
            <w:r w:rsidR="00266419">
              <w:rPr>
                <w:rFonts w:ascii="Arial" w:hAnsi="Arial" w:cs="Arial"/>
                <w:b/>
                <w:sz w:val="24"/>
                <w:szCs w:val="24"/>
              </w:rPr>
              <w:t>o dnia 26</w:t>
            </w:r>
            <w:r w:rsidR="00645994">
              <w:rPr>
                <w:rFonts w:ascii="Arial" w:hAnsi="Arial" w:cs="Arial"/>
                <w:b/>
                <w:sz w:val="24"/>
                <w:szCs w:val="24"/>
              </w:rPr>
              <w:t>.04.2022 r. do godz. 10:0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0.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Oferty należy skł</w:t>
            </w:r>
            <w:r w:rsidR="00AA01D1">
              <w:rPr>
                <w:rFonts w:ascii="Arial" w:hAnsi="Arial" w:cs="Arial"/>
                <w:sz w:val="24"/>
                <w:szCs w:val="24"/>
              </w:rPr>
              <w:t>adać za pośrednictwem Platformy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7" w:history="1">
              <w:r w:rsidRPr="00AA01D1">
                <w:rPr>
                  <w:rFonts w:ascii="Arial" w:eastAsia="Calibri" w:hAnsi="Arial" w:cs="Arial"/>
                  <w:color w:val="0070C0"/>
                  <w:sz w:val="24"/>
                  <w:szCs w:val="24"/>
                  <w:u w:val="single"/>
                  <w:lang w:eastAsia="en-US"/>
                </w:rPr>
                <w:t>https://e-ProPublico.pl/</w:t>
              </w:r>
            </w:hyperlink>
            <w:r w:rsidR="00EE4196"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266419">
              <w:rPr>
                <w:rFonts w:ascii="Arial" w:hAnsi="Arial" w:cs="Arial"/>
                <w:b/>
                <w:sz w:val="24"/>
                <w:szCs w:val="24"/>
              </w:rPr>
              <w:t>26</w:t>
            </w:r>
            <w:r w:rsidR="00645994">
              <w:rPr>
                <w:rFonts w:ascii="Arial" w:hAnsi="Arial" w:cs="Arial"/>
                <w:b/>
                <w:sz w:val="24"/>
                <w:szCs w:val="24"/>
              </w:rPr>
              <w:t>.04.2022 r. o godz. 11:15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19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.1. SWZ) 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B345B3">
              <w:rPr>
                <w:rFonts w:ascii="Arial" w:hAnsi="Arial" w:cs="Arial"/>
                <w:b/>
                <w:sz w:val="24"/>
                <w:szCs w:val="24"/>
              </w:rPr>
              <w:t>2022-05-25</w:t>
            </w:r>
            <w:r w:rsidR="00EE4196"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16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>.1 SWZ)</w:t>
            </w:r>
          </w:p>
          <w:p w:rsidR="00B345B3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2E4B4E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mgr Małgorzata Sierżant</w:t>
            </w:r>
          </w:p>
          <w:p w:rsidR="00B345B3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Z-ca Kanclerza </w:t>
            </w:r>
          </w:p>
          <w:p w:rsidR="00B345B3" w:rsidRPr="00AA01D1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Politechniki Częstochowskiej </w:t>
            </w: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64599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FC3" w:rsidRDefault="00214FC3">
      <w:r>
        <w:separator/>
      </w:r>
    </w:p>
  </w:endnote>
  <w:endnote w:type="continuationSeparator" w:id="0">
    <w:p w:rsidR="00214FC3" w:rsidRDefault="00214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B0966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FC3" w:rsidRDefault="00214FC3">
      <w:r>
        <w:separator/>
      </w:r>
    </w:p>
  </w:footnote>
  <w:footnote w:type="continuationSeparator" w:id="0">
    <w:p w:rsidR="00214FC3" w:rsidRDefault="00214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994" w:rsidRPr="0062295F" w:rsidRDefault="00266419" w:rsidP="00645994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2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994" w:rsidRDefault="00645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41631"/>
    <w:rsid w:val="00144B7A"/>
    <w:rsid w:val="001564FD"/>
    <w:rsid w:val="00180C6E"/>
    <w:rsid w:val="001B3AEF"/>
    <w:rsid w:val="001B67E6"/>
    <w:rsid w:val="001B7130"/>
    <w:rsid w:val="001C1409"/>
    <w:rsid w:val="001C286E"/>
    <w:rsid w:val="001C41D8"/>
    <w:rsid w:val="00214FC3"/>
    <w:rsid w:val="00251C08"/>
    <w:rsid w:val="00266419"/>
    <w:rsid w:val="0029606A"/>
    <w:rsid w:val="002B0966"/>
    <w:rsid w:val="002C24E0"/>
    <w:rsid w:val="002E4B4E"/>
    <w:rsid w:val="00331BC2"/>
    <w:rsid w:val="003338B0"/>
    <w:rsid w:val="00372445"/>
    <w:rsid w:val="00377F3A"/>
    <w:rsid w:val="003C5A21"/>
    <w:rsid w:val="003F7C70"/>
    <w:rsid w:val="004848F3"/>
    <w:rsid w:val="00490DD4"/>
    <w:rsid w:val="004A75F2"/>
    <w:rsid w:val="004D1515"/>
    <w:rsid w:val="004E5D0D"/>
    <w:rsid w:val="005144A9"/>
    <w:rsid w:val="00520165"/>
    <w:rsid w:val="00523F31"/>
    <w:rsid w:val="00542DD3"/>
    <w:rsid w:val="00555843"/>
    <w:rsid w:val="005914BA"/>
    <w:rsid w:val="005B1B08"/>
    <w:rsid w:val="00632C3C"/>
    <w:rsid w:val="00645994"/>
    <w:rsid w:val="00650F71"/>
    <w:rsid w:val="00662BDB"/>
    <w:rsid w:val="006A01CF"/>
    <w:rsid w:val="006A5DF1"/>
    <w:rsid w:val="006B7198"/>
    <w:rsid w:val="006D4AB3"/>
    <w:rsid w:val="006D67F6"/>
    <w:rsid w:val="006F3B81"/>
    <w:rsid w:val="0076674C"/>
    <w:rsid w:val="00775209"/>
    <w:rsid w:val="00787E2F"/>
    <w:rsid w:val="007C682E"/>
    <w:rsid w:val="007D7198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B18EA"/>
    <w:rsid w:val="009F7C92"/>
    <w:rsid w:val="00A905AC"/>
    <w:rsid w:val="00AA01D1"/>
    <w:rsid w:val="00AF26E4"/>
    <w:rsid w:val="00B345B3"/>
    <w:rsid w:val="00B66AB1"/>
    <w:rsid w:val="00BA6584"/>
    <w:rsid w:val="00BE41B0"/>
    <w:rsid w:val="00BE7BFD"/>
    <w:rsid w:val="00C370F2"/>
    <w:rsid w:val="00C44EEC"/>
    <w:rsid w:val="00C661D2"/>
    <w:rsid w:val="00C9301D"/>
    <w:rsid w:val="00CF4CD8"/>
    <w:rsid w:val="00D22FFA"/>
    <w:rsid w:val="00D8461B"/>
    <w:rsid w:val="00D915F2"/>
    <w:rsid w:val="00DA6841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C20A5"/>
    <w:rsid w:val="00ED7A40"/>
    <w:rsid w:val="00EE4196"/>
    <w:rsid w:val="00F4006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9D889C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2022-04-20T06:31:00Z</cp:lastPrinted>
  <dcterms:created xsi:type="dcterms:W3CDTF">2022-04-20T11:29:00Z</dcterms:created>
  <dcterms:modified xsi:type="dcterms:W3CDTF">2022-04-20T11:29:00Z</dcterms:modified>
</cp:coreProperties>
</file>