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2C58BB" w:rsidRDefault="00EC73A5" w:rsidP="002C58BB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2C58BB">
        <w:rPr>
          <w:rFonts w:ascii="Arial" w:hAnsi="Arial" w:cs="Arial"/>
          <w:sz w:val="24"/>
          <w:szCs w:val="24"/>
        </w:rPr>
        <w:t>Częstochowa</w:t>
      </w:r>
      <w:r w:rsidR="00D665F5" w:rsidRPr="002C58BB">
        <w:rPr>
          <w:rFonts w:ascii="Arial" w:hAnsi="Arial" w:cs="Arial"/>
          <w:sz w:val="24"/>
          <w:szCs w:val="24"/>
        </w:rPr>
        <w:t xml:space="preserve"> dnia: </w:t>
      </w:r>
      <w:r w:rsidRPr="002C58BB">
        <w:rPr>
          <w:rFonts w:ascii="Arial" w:hAnsi="Arial" w:cs="Arial"/>
          <w:sz w:val="24"/>
          <w:szCs w:val="24"/>
        </w:rPr>
        <w:t>2022-04-12</w:t>
      </w:r>
    </w:p>
    <w:p w:rsidR="00D665F5" w:rsidRPr="002C58BB" w:rsidRDefault="00EC73A5" w:rsidP="002C58BB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2C58B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2C58BB" w:rsidRDefault="00EC73A5" w:rsidP="002C58BB">
      <w:pPr>
        <w:spacing w:line="360" w:lineRule="auto"/>
        <w:rPr>
          <w:rFonts w:ascii="Arial" w:hAnsi="Arial" w:cs="Arial"/>
          <w:sz w:val="24"/>
          <w:szCs w:val="24"/>
        </w:rPr>
      </w:pPr>
      <w:r w:rsidRPr="002C58BB">
        <w:rPr>
          <w:rFonts w:ascii="Arial" w:hAnsi="Arial" w:cs="Arial"/>
          <w:sz w:val="24"/>
          <w:szCs w:val="24"/>
        </w:rPr>
        <w:t>Dąbrowskiego</w:t>
      </w:r>
      <w:r w:rsidR="00D665F5" w:rsidRPr="002C58BB">
        <w:rPr>
          <w:rFonts w:ascii="Arial" w:hAnsi="Arial" w:cs="Arial"/>
          <w:sz w:val="24"/>
          <w:szCs w:val="24"/>
        </w:rPr>
        <w:t xml:space="preserve"> </w:t>
      </w:r>
      <w:r w:rsidRPr="002C58BB">
        <w:rPr>
          <w:rFonts w:ascii="Arial" w:hAnsi="Arial" w:cs="Arial"/>
          <w:sz w:val="24"/>
          <w:szCs w:val="24"/>
        </w:rPr>
        <w:t>69</w:t>
      </w:r>
    </w:p>
    <w:p w:rsidR="00D665F5" w:rsidRPr="002C58BB" w:rsidRDefault="00EC73A5" w:rsidP="002C58BB">
      <w:pPr>
        <w:spacing w:line="360" w:lineRule="auto"/>
        <w:rPr>
          <w:rFonts w:ascii="Arial" w:hAnsi="Arial" w:cs="Arial"/>
          <w:sz w:val="24"/>
          <w:szCs w:val="24"/>
        </w:rPr>
      </w:pPr>
      <w:r w:rsidRPr="002C58BB">
        <w:rPr>
          <w:rFonts w:ascii="Arial" w:hAnsi="Arial" w:cs="Arial"/>
          <w:sz w:val="24"/>
          <w:szCs w:val="24"/>
        </w:rPr>
        <w:t>42-201</w:t>
      </w:r>
      <w:r w:rsidR="00D665F5" w:rsidRPr="002C58BB">
        <w:rPr>
          <w:rFonts w:ascii="Arial" w:hAnsi="Arial" w:cs="Arial"/>
          <w:sz w:val="24"/>
          <w:szCs w:val="24"/>
        </w:rPr>
        <w:t xml:space="preserve"> </w:t>
      </w:r>
      <w:r w:rsidRPr="002C58BB">
        <w:rPr>
          <w:rFonts w:ascii="Arial" w:hAnsi="Arial" w:cs="Arial"/>
          <w:sz w:val="24"/>
          <w:szCs w:val="24"/>
        </w:rPr>
        <w:t>Częstochowa</w:t>
      </w:r>
    </w:p>
    <w:p w:rsidR="00D665F5" w:rsidRPr="002C58BB" w:rsidRDefault="00D665F5" w:rsidP="002C58B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C58BB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2C58BB" w:rsidRDefault="00D665F5" w:rsidP="002C58B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C58BB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2C58BB" w:rsidRDefault="00D665F5" w:rsidP="002C58BB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2C58BB">
        <w:rPr>
          <w:rFonts w:ascii="Arial" w:hAnsi="Arial" w:cs="Arial"/>
          <w:sz w:val="24"/>
          <w:szCs w:val="24"/>
        </w:rPr>
        <w:t>Znak sprawy:</w:t>
      </w:r>
      <w:r w:rsidRPr="002C58BB">
        <w:rPr>
          <w:rFonts w:ascii="Arial" w:hAnsi="Arial" w:cs="Arial"/>
          <w:b/>
          <w:sz w:val="24"/>
          <w:szCs w:val="24"/>
        </w:rPr>
        <w:t xml:space="preserve"> </w:t>
      </w:r>
      <w:r w:rsidR="00EC73A5" w:rsidRPr="002C58BB">
        <w:rPr>
          <w:rFonts w:ascii="Arial" w:hAnsi="Arial" w:cs="Arial"/>
          <w:b/>
          <w:sz w:val="24"/>
          <w:szCs w:val="24"/>
        </w:rPr>
        <w:t>RK-NZ.261.17.2022.MT</w:t>
      </w:r>
      <w:r w:rsidR="00A80738" w:rsidRPr="002C58B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2C58BB" w:rsidRDefault="00A80738" w:rsidP="002C58B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C58BB" w:rsidRDefault="00A80738" w:rsidP="002C58BB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2C58BB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2C58BB" w:rsidRDefault="00A80738" w:rsidP="002C58BB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2C58BB" w:rsidRDefault="00C659E2" w:rsidP="002C58BB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C58BB">
        <w:rPr>
          <w:rFonts w:ascii="Arial" w:hAnsi="Arial" w:cs="Arial"/>
          <w:bCs/>
          <w:sz w:val="24"/>
          <w:szCs w:val="24"/>
        </w:rPr>
        <w:t xml:space="preserve">Dotyczy </w:t>
      </w:r>
      <w:r w:rsidRPr="002C58B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EC73A5" w:rsidRPr="002C58BB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EC73A5" w:rsidRPr="002C58BB">
        <w:rPr>
          <w:rFonts w:ascii="Arial" w:hAnsi="Arial" w:cs="Arial"/>
          <w:sz w:val="24"/>
          <w:szCs w:val="24"/>
        </w:rPr>
        <w:t>Pzp</w:t>
      </w:r>
      <w:proofErr w:type="spellEnd"/>
      <w:r w:rsidRPr="002C58BB">
        <w:rPr>
          <w:rFonts w:ascii="Arial" w:hAnsi="Arial" w:cs="Arial"/>
          <w:sz w:val="24"/>
          <w:szCs w:val="24"/>
        </w:rPr>
        <w:t xml:space="preserve"> na:</w:t>
      </w:r>
    </w:p>
    <w:p w:rsidR="00A80738" w:rsidRPr="002C58BB" w:rsidRDefault="00EC73A5" w:rsidP="002C58BB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2C58BB">
        <w:rPr>
          <w:rFonts w:ascii="Arial" w:hAnsi="Arial" w:cs="Arial"/>
          <w:b/>
          <w:szCs w:val="24"/>
        </w:rPr>
        <w:t>Dostawa artykułów reklamowych dla jednostek organizacyjnych Politechniki Częstochowskiej</w:t>
      </w:r>
    </w:p>
    <w:p w:rsidR="00D665F5" w:rsidRPr="002C58BB" w:rsidRDefault="00D665F5" w:rsidP="002C58BB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2C58B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2C58BB">
        <w:rPr>
          <w:rFonts w:ascii="Arial" w:hAnsi="Arial" w:cs="Arial"/>
          <w:sz w:val="24"/>
          <w:szCs w:val="24"/>
        </w:rPr>
        <w:t>2</w:t>
      </w:r>
      <w:r w:rsidRPr="002C58BB">
        <w:rPr>
          <w:rFonts w:ascii="Arial" w:hAnsi="Arial" w:cs="Arial"/>
          <w:sz w:val="24"/>
          <w:szCs w:val="24"/>
        </w:rPr>
        <w:t xml:space="preserve"> ust. 5 </w:t>
      </w:r>
      <w:r w:rsidRPr="002C58B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2C58BB">
        <w:rPr>
          <w:rFonts w:ascii="Arial" w:hAnsi="Arial" w:cs="Arial"/>
          <w:sz w:val="24"/>
          <w:szCs w:val="24"/>
        </w:rPr>
        <w:t xml:space="preserve"> </w:t>
      </w:r>
      <w:r w:rsidR="00EC73A5" w:rsidRPr="002C58BB">
        <w:rPr>
          <w:rFonts w:ascii="Arial" w:hAnsi="Arial" w:cs="Arial"/>
          <w:sz w:val="24"/>
          <w:szCs w:val="24"/>
        </w:rPr>
        <w:t>(</w:t>
      </w:r>
      <w:proofErr w:type="spellStart"/>
      <w:r w:rsidR="00EC73A5" w:rsidRPr="002C58BB">
        <w:rPr>
          <w:rFonts w:ascii="Arial" w:hAnsi="Arial" w:cs="Arial"/>
          <w:sz w:val="24"/>
          <w:szCs w:val="24"/>
        </w:rPr>
        <w:t>t.j</w:t>
      </w:r>
      <w:proofErr w:type="spellEnd"/>
      <w:r w:rsidR="00EC73A5" w:rsidRPr="002C58BB">
        <w:rPr>
          <w:rFonts w:ascii="Arial" w:hAnsi="Arial" w:cs="Arial"/>
          <w:sz w:val="24"/>
          <w:szCs w:val="24"/>
        </w:rPr>
        <w:t>. Dz.U. z 2021r. poz. 1129)</w:t>
      </w:r>
      <w:r w:rsidR="00490DC0" w:rsidRPr="002C58BB">
        <w:rPr>
          <w:rFonts w:ascii="Arial" w:hAnsi="Arial" w:cs="Arial"/>
          <w:sz w:val="24"/>
          <w:szCs w:val="24"/>
        </w:rPr>
        <w:t xml:space="preserve"> </w:t>
      </w:r>
      <w:r w:rsidRPr="002C58BB">
        <w:rPr>
          <w:rFonts w:ascii="Arial" w:hAnsi="Arial" w:cs="Arial"/>
          <w:sz w:val="24"/>
          <w:szCs w:val="24"/>
        </w:rPr>
        <w:t>udostępnia</w:t>
      </w:r>
      <w:r w:rsidR="00F95C33" w:rsidRPr="002C58BB">
        <w:rPr>
          <w:rFonts w:ascii="Arial" w:hAnsi="Arial" w:cs="Arial"/>
          <w:sz w:val="24"/>
          <w:szCs w:val="24"/>
        </w:rPr>
        <w:t xml:space="preserve"> </w:t>
      </w:r>
      <w:r w:rsidR="004C7E9B" w:rsidRPr="002C58BB">
        <w:rPr>
          <w:rFonts w:ascii="Arial" w:hAnsi="Arial" w:cs="Arial"/>
          <w:sz w:val="24"/>
          <w:szCs w:val="24"/>
        </w:rPr>
        <w:t>informacj</w:t>
      </w:r>
      <w:r w:rsidR="00577BC6" w:rsidRPr="002C58BB">
        <w:rPr>
          <w:rFonts w:ascii="Arial" w:hAnsi="Arial" w:cs="Arial"/>
          <w:sz w:val="24"/>
          <w:szCs w:val="24"/>
        </w:rPr>
        <w:t>ę</w:t>
      </w:r>
      <w:r w:rsidR="00035488" w:rsidRPr="002C58BB">
        <w:rPr>
          <w:rFonts w:ascii="Arial" w:hAnsi="Arial" w:cs="Arial"/>
          <w:sz w:val="24"/>
          <w:szCs w:val="24"/>
        </w:rPr>
        <w:t xml:space="preserve"> z otwarcia ofert</w:t>
      </w:r>
      <w:r w:rsidR="00577BC6" w:rsidRPr="002C58BB">
        <w:rPr>
          <w:rFonts w:ascii="Arial" w:hAnsi="Arial" w:cs="Arial"/>
          <w:sz w:val="24"/>
          <w:szCs w:val="24"/>
        </w:rPr>
        <w:t>.</w:t>
      </w:r>
    </w:p>
    <w:p w:rsidR="00A80738" w:rsidRPr="002C58BB" w:rsidRDefault="00D665F5" w:rsidP="002C58B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2C58B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2C58BB">
        <w:rPr>
          <w:rFonts w:ascii="Arial" w:hAnsi="Arial" w:cs="Arial"/>
          <w:sz w:val="24"/>
          <w:szCs w:val="24"/>
        </w:rPr>
        <w:t xml:space="preserve"> w dniu </w:t>
      </w:r>
      <w:r w:rsidR="00EC73A5" w:rsidRPr="002C58BB">
        <w:rPr>
          <w:rFonts w:ascii="Arial" w:hAnsi="Arial" w:cs="Arial"/>
          <w:sz w:val="24"/>
          <w:szCs w:val="24"/>
        </w:rPr>
        <w:t>12/04/2022</w:t>
      </w:r>
      <w:r w:rsidR="00FF4AB1" w:rsidRPr="002C58BB">
        <w:rPr>
          <w:rFonts w:ascii="Arial" w:hAnsi="Arial" w:cs="Arial"/>
          <w:sz w:val="24"/>
          <w:szCs w:val="24"/>
        </w:rPr>
        <w:t xml:space="preserve"> o godz. </w:t>
      </w:r>
      <w:r w:rsidR="00EC73A5" w:rsidRPr="002C58BB">
        <w:rPr>
          <w:rFonts w:ascii="Arial" w:hAnsi="Arial" w:cs="Arial"/>
          <w:sz w:val="24"/>
          <w:szCs w:val="24"/>
        </w:rPr>
        <w:t>11:00</w:t>
      </w:r>
      <w:r w:rsidRPr="002C58B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2C58BB" w:rsidTr="00C82837">
        <w:tc>
          <w:tcPr>
            <w:tcW w:w="993" w:type="dxa"/>
            <w:shd w:val="clear" w:color="auto" w:fill="auto"/>
            <w:vAlign w:val="center"/>
          </w:tcPr>
          <w:p w:rsidR="006B27ED" w:rsidRPr="002C58BB" w:rsidRDefault="006B27ED" w:rsidP="002C58B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58BB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2C58BB" w:rsidRDefault="006B27ED" w:rsidP="002C58B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58BB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2C58B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C58BB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2C58BB" w:rsidRDefault="006B27ED" w:rsidP="002C58B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58BB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2C58BB" w:rsidRDefault="006B27ED" w:rsidP="002C58B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58BB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EC73A5" w:rsidRPr="002C58BB" w:rsidTr="00F1629D">
        <w:tc>
          <w:tcPr>
            <w:tcW w:w="993" w:type="dxa"/>
            <w:shd w:val="clear" w:color="auto" w:fill="auto"/>
            <w:vAlign w:val="center"/>
          </w:tcPr>
          <w:p w:rsidR="00EC73A5" w:rsidRPr="002C58BB" w:rsidRDefault="00EC73A5" w:rsidP="002C58B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58B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73A5" w:rsidRPr="002C58BB" w:rsidRDefault="00EC73A5" w:rsidP="002C58B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58B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EC73A5" w:rsidRPr="002C58BB" w:rsidRDefault="006D34AB" w:rsidP="002C58BB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PROWEAR Tomasz Pawlak</w:t>
            </w:r>
            <w:bookmarkStart w:id="1" w:name="_GoBack"/>
            <w:bookmarkEnd w:id="1"/>
          </w:p>
          <w:p w:rsidR="00EC73A5" w:rsidRPr="002C58BB" w:rsidRDefault="00EC73A5" w:rsidP="002C58B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C58BB">
              <w:rPr>
                <w:rFonts w:ascii="Arial" w:hAnsi="Arial" w:cs="Arial"/>
                <w:sz w:val="24"/>
                <w:szCs w:val="24"/>
              </w:rPr>
              <w:t xml:space="preserve">CZAJKÓW 10 </w:t>
            </w:r>
          </w:p>
          <w:p w:rsidR="00EC73A5" w:rsidRPr="002C58BB" w:rsidRDefault="00EC73A5" w:rsidP="002C58B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58BB">
              <w:rPr>
                <w:rFonts w:ascii="Arial" w:hAnsi="Arial" w:cs="Arial"/>
                <w:sz w:val="24"/>
                <w:szCs w:val="24"/>
              </w:rPr>
              <w:t>62-812 JASTRZĘBNIKI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73A5" w:rsidRPr="002C58BB" w:rsidRDefault="00EC73A5" w:rsidP="002C58B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58BB">
              <w:rPr>
                <w:rFonts w:ascii="Arial" w:hAnsi="Arial" w:cs="Arial"/>
                <w:sz w:val="24"/>
                <w:szCs w:val="24"/>
              </w:rPr>
              <w:t>23 124.00 zł</w:t>
            </w:r>
          </w:p>
        </w:tc>
      </w:tr>
      <w:tr w:rsidR="00EC73A5" w:rsidRPr="002C58BB" w:rsidTr="00F1629D">
        <w:tc>
          <w:tcPr>
            <w:tcW w:w="993" w:type="dxa"/>
            <w:shd w:val="clear" w:color="auto" w:fill="auto"/>
            <w:vAlign w:val="center"/>
          </w:tcPr>
          <w:p w:rsidR="00EC73A5" w:rsidRPr="002C58BB" w:rsidRDefault="00EC73A5" w:rsidP="002C58B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58BB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73A5" w:rsidRPr="002C58BB" w:rsidRDefault="00EC73A5" w:rsidP="002C58B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58B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EC73A5" w:rsidRPr="002C58BB" w:rsidRDefault="00EC73A5" w:rsidP="002C58BB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C58BB">
              <w:rPr>
                <w:rFonts w:ascii="Arial" w:hAnsi="Arial" w:cs="Arial"/>
                <w:sz w:val="24"/>
                <w:szCs w:val="24"/>
              </w:rPr>
              <w:t>XD GIFTS Sp z.o.o</w:t>
            </w:r>
          </w:p>
          <w:p w:rsidR="00EC73A5" w:rsidRPr="002C58BB" w:rsidRDefault="00EC73A5" w:rsidP="002C58B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C58BB">
              <w:rPr>
                <w:rFonts w:ascii="Arial" w:hAnsi="Arial" w:cs="Arial"/>
                <w:sz w:val="24"/>
                <w:szCs w:val="24"/>
              </w:rPr>
              <w:t xml:space="preserve">Bratnia 1 </w:t>
            </w:r>
          </w:p>
          <w:p w:rsidR="00EC73A5" w:rsidRPr="002C58BB" w:rsidRDefault="00EC73A5" w:rsidP="002C58B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58BB">
              <w:rPr>
                <w:rFonts w:ascii="Arial" w:hAnsi="Arial" w:cs="Arial"/>
                <w:sz w:val="24"/>
                <w:szCs w:val="24"/>
              </w:rPr>
              <w:t>60-185 Skórzewo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73A5" w:rsidRPr="002C58BB" w:rsidRDefault="00EC73A5" w:rsidP="002C58B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58BB">
              <w:rPr>
                <w:rFonts w:ascii="Arial" w:hAnsi="Arial" w:cs="Arial"/>
                <w:sz w:val="24"/>
                <w:szCs w:val="24"/>
              </w:rPr>
              <w:t>15 192.96 zł</w:t>
            </w:r>
          </w:p>
        </w:tc>
      </w:tr>
      <w:tr w:rsidR="00EC73A5" w:rsidRPr="002C58BB" w:rsidTr="00F1629D">
        <w:tc>
          <w:tcPr>
            <w:tcW w:w="993" w:type="dxa"/>
            <w:shd w:val="clear" w:color="auto" w:fill="auto"/>
            <w:vAlign w:val="center"/>
          </w:tcPr>
          <w:p w:rsidR="00EC73A5" w:rsidRPr="002C58BB" w:rsidRDefault="00EC73A5" w:rsidP="002C58B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58B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73A5" w:rsidRPr="002C58BB" w:rsidRDefault="00EC73A5" w:rsidP="002C58B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58B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EC73A5" w:rsidRPr="002C58BB" w:rsidRDefault="00EC73A5" w:rsidP="002C58BB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C58BB">
              <w:rPr>
                <w:rFonts w:ascii="Arial" w:hAnsi="Arial" w:cs="Arial"/>
                <w:sz w:val="24"/>
                <w:szCs w:val="24"/>
              </w:rPr>
              <w:t>XD GIFTS Sp z.o.o</w:t>
            </w:r>
          </w:p>
          <w:p w:rsidR="00EC73A5" w:rsidRPr="002C58BB" w:rsidRDefault="00EC73A5" w:rsidP="002C58B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C58BB">
              <w:rPr>
                <w:rFonts w:ascii="Arial" w:hAnsi="Arial" w:cs="Arial"/>
                <w:sz w:val="24"/>
                <w:szCs w:val="24"/>
              </w:rPr>
              <w:t xml:space="preserve">Bratnia 1 </w:t>
            </w:r>
          </w:p>
          <w:p w:rsidR="00EC73A5" w:rsidRPr="002C58BB" w:rsidRDefault="00EC73A5" w:rsidP="002C58B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58BB">
              <w:rPr>
                <w:rFonts w:ascii="Arial" w:hAnsi="Arial" w:cs="Arial"/>
                <w:sz w:val="24"/>
                <w:szCs w:val="24"/>
              </w:rPr>
              <w:t>60-185 Skórzewo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73A5" w:rsidRPr="002C58BB" w:rsidRDefault="00EC73A5" w:rsidP="002C58B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58BB">
              <w:rPr>
                <w:rFonts w:ascii="Arial" w:hAnsi="Arial" w:cs="Arial"/>
                <w:sz w:val="24"/>
                <w:szCs w:val="24"/>
              </w:rPr>
              <w:t>76 408.83 zł</w:t>
            </w:r>
          </w:p>
        </w:tc>
      </w:tr>
      <w:tr w:rsidR="00EC73A5" w:rsidRPr="002C58BB" w:rsidTr="00F1629D">
        <w:tc>
          <w:tcPr>
            <w:tcW w:w="993" w:type="dxa"/>
            <w:shd w:val="clear" w:color="auto" w:fill="auto"/>
            <w:vAlign w:val="center"/>
          </w:tcPr>
          <w:p w:rsidR="00EC73A5" w:rsidRPr="002C58BB" w:rsidRDefault="00EC73A5" w:rsidP="002C58B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58B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73A5" w:rsidRPr="002C58BB" w:rsidRDefault="00EC73A5" w:rsidP="002C58B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58B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EC73A5" w:rsidRPr="002C58BB" w:rsidRDefault="00EC73A5" w:rsidP="002C58BB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C58BB">
              <w:rPr>
                <w:rFonts w:ascii="Arial" w:hAnsi="Arial" w:cs="Arial"/>
                <w:sz w:val="24"/>
                <w:szCs w:val="24"/>
              </w:rPr>
              <w:t>XD GIFTS Sp z.o.o</w:t>
            </w:r>
          </w:p>
          <w:p w:rsidR="00EC73A5" w:rsidRPr="002C58BB" w:rsidRDefault="00EC73A5" w:rsidP="002C58B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C58BB">
              <w:rPr>
                <w:rFonts w:ascii="Arial" w:hAnsi="Arial" w:cs="Arial"/>
                <w:sz w:val="24"/>
                <w:szCs w:val="24"/>
              </w:rPr>
              <w:t xml:space="preserve">Bratnia 1 </w:t>
            </w:r>
          </w:p>
          <w:p w:rsidR="00EC73A5" w:rsidRPr="002C58BB" w:rsidRDefault="00EC73A5" w:rsidP="002C58B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58BB">
              <w:rPr>
                <w:rFonts w:ascii="Arial" w:hAnsi="Arial" w:cs="Arial"/>
                <w:sz w:val="24"/>
                <w:szCs w:val="24"/>
              </w:rPr>
              <w:t>60-185 Skórzewo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73A5" w:rsidRPr="002C58BB" w:rsidRDefault="00EC73A5" w:rsidP="002C58B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58BB">
              <w:rPr>
                <w:rFonts w:ascii="Arial" w:hAnsi="Arial" w:cs="Arial"/>
                <w:sz w:val="24"/>
                <w:szCs w:val="24"/>
              </w:rPr>
              <w:t>30 282.60 zł</w:t>
            </w:r>
          </w:p>
        </w:tc>
      </w:tr>
      <w:tr w:rsidR="00EC73A5" w:rsidRPr="002C58BB" w:rsidTr="00F1629D">
        <w:tc>
          <w:tcPr>
            <w:tcW w:w="993" w:type="dxa"/>
            <w:shd w:val="clear" w:color="auto" w:fill="auto"/>
            <w:vAlign w:val="center"/>
          </w:tcPr>
          <w:p w:rsidR="00EC73A5" w:rsidRPr="002C58BB" w:rsidRDefault="00EC73A5" w:rsidP="002C58B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58B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73A5" w:rsidRPr="002C58BB" w:rsidRDefault="00EC73A5" w:rsidP="002C58B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58B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EC73A5" w:rsidRPr="002C58BB" w:rsidRDefault="00EC73A5" w:rsidP="002C58BB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C58BB">
              <w:rPr>
                <w:rFonts w:ascii="Arial" w:hAnsi="Arial" w:cs="Arial"/>
                <w:sz w:val="24"/>
                <w:szCs w:val="24"/>
              </w:rPr>
              <w:t>ARW Studio B&amp;W Wojciech Janecki</w:t>
            </w:r>
          </w:p>
          <w:p w:rsidR="00EC73A5" w:rsidRPr="002C58BB" w:rsidRDefault="00EC73A5" w:rsidP="002C58B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C58BB">
              <w:rPr>
                <w:rFonts w:ascii="Arial" w:hAnsi="Arial" w:cs="Arial"/>
                <w:sz w:val="24"/>
                <w:szCs w:val="24"/>
              </w:rPr>
              <w:t xml:space="preserve">Podjazdowa 2/31 </w:t>
            </w:r>
          </w:p>
          <w:p w:rsidR="00EC73A5" w:rsidRPr="002C58BB" w:rsidRDefault="00EC73A5" w:rsidP="002C58B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58BB">
              <w:rPr>
                <w:rFonts w:ascii="Arial" w:hAnsi="Arial" w:cs="Arial"/>
                <w:sz w:val="24"/>
                <w:szCs w:val="24"/>
              </w:rPr>
              <w:t>41-200 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73A5" w:rsidRPr="002C58BB" w:rsidRDefault="00EC73A5" w:rsidP="002C58B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58BB">
              <w:rPr>
                <w:rFonts w:ascii="Arial" w:hAnsi="Arial" w:cs="Arial"/>
                <w:sz w:val="24"/>
                <w:szCs w:val="24"/>
              </w:rPr>
              <w:t>23 124.00 zł</w:t>
            </w:r>
          </w:p>
        </w:tc>
      </w:tr>
      <w:tr w:rsidR="00EC73A5" w:rsidRPr="002C58BB" w:rsidTr="00F1629D">
        <w:tc>
          <w:tcPr>
            <w:tcW w:w="993" w:type="dxa"/>
            <w:shd w:val="clear" w:color="auto" w:fill="auto"/>
            <w:vAlign w:val="center"/>
          </w:tcPr>
          <w:p w:rsidR="00EC73A5" w:rsidRPr="002C58BB" w:rsidRDefault="00EC73A5" w:rsidP="002C58B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58B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73A5" w:rsidRPr="002C58BB" w:rsidRDefault="00EC73A5" w:rsidP="002C58B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58B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EC73A5" w:rsidRPr="002C58BB" w:rsidRDefault="00EC73A5" w:rsidP="002C58BB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C58BB">
              <w:rPr>
                <w:rFonts w:ascii="Arial" w:hAnsi="Arial" w:cs="Arial"/>
                <w:sz w:val="24"/>
                <w:szCs w:val="24"/>
              </w:rPr>
              <w:t>ARW Studio B&amp;W Wojciech Janecki</w:t>
            </w:r>
          </w:p>
          <w:p w:rsidR="00EC73A5" w:rsidRPr="002C58BB" w:rsidRDefault="00EC73A5" w:rsidP="002C58B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C58BB">
              <w:rPr>
                <w:rFonts w:ascii="Arial" w:hAnsi="Arial" w:cs="Arial"/>
                <w:sz w:val="24"/>
                <w:szCs w:val="24"/>
              </w:rPr>
              <w:t xml:space="preserve">Podjazdowa 2/31 </w:t>
            </w:r>
          </w:p>
          <w:p w:rsidR="00EC73A5" w:rsidRPr="002C58BB" w:rsidRDefault="00EC73A5" w:rsidP="002C58B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58BB">
              <w:rPr>
                <w:rFonts w:ascii="Arial" w:hAnsi="Arial" w:cs="Arial"/>
                <w:sz w:val="24"/>
                <w:szCs w:val="24"/>
              </w:rPr>
              <w:t>41-200 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73A5" w:rsidRPr="002C58BB" w:rsidRDefault="00EC73A5" w:rsidP="002C58B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58BB">
              <w:rPr>
                <w:rFonts w:ascii="Arial" w:hAnsi="Arial" w:cs="Arial"/>
                <w:sz w:val="24"/>
                <w:szCs w:val="24"/>
              </w:rPr>
              <w:t>75 337.50 zł</w:t>
            </w:r>
          </w:p>
        </w:tc>
      </w:tr>
      <w:tr w:rsidR="00EC73A5" w:rsidRPr="002C58BB" w:rsidTr="00F1629D">
        <w:tc>
          <w:tcPr>
            <w:tcW w:w="993" w:type="dxa"/>
            <w:shd w:val="clear" w:color="auto" w:fill="auto"/>
            <w:vAlign w:val="center"/>
          </w:tcPr>
          <w:p w:rsidR="00EC73A5" w:rsidRPr="002C58BB" w:rsidRDefault="00EC73A5" w:rsidP="002C58B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58B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73A5" w:rsidRPr="002C58BB" w:rsidRDefault="00EC73A5" w:rsidP="002C58B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58B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EC73A5" w:rsidRPr="002C58BB" w:rsidRDefault="00EC73A5" w:rsidP="002C58BB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C58BB">
              <w:rPr>
                <w:rFonts w:ascii="Arial" w:hAnsi="Arial" w:cs="Arial"/>
                <w:sz w:val="24"/>
                <w:szCs w:val="24"/>
              </w:rPr>
              <w:t>ARW Studio B&amp;W Wojciech Janecki</w:t>
            </w:r>
          </w:p>
          <w:p w:rsidR="00EC73A5" w:rsidRPr="002C58BB" w:rsidRDefault="00EC73A5" w:rsidP="002C58B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C58BB">
              <w:rPr>
                <w:rFonts w:ascii="Arial" w:hAnsi="Arial" w:cs="Arial"/>
                <w:sz w:val="24"/>
                <w:szCs w:val="24"/>
              </w:rPr>
              <w:t xml:space="preserve">Podjazdowa 2/31 </w:t>
            </w:r>
          </w:p>
          <w:p w:rsidR="00EC73A5" w:rsidRPr="002C58BB" w:rsidRDefault="00EC73A5" w:rsidP="002C58B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58BB">
              <w:rPr>
                <w:rFonts w:ascii="Arial" w:hAnsi="Arial" w:cs="Arial"/>
                <w:sz w:val="24"/>
                <w:szCs w:val="24"/>
              </w:rPr>
              <w:t>41-200 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73A5" w:rsidRPr="002C58BB" w:rsidRDefault="00EC73A5" w:rsidP="002C58B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58BB">
              <w:rPr>
                <w:rFonts w:ascii="Arial" w:hAnsi="Arial" w:cs="Arial"/>
                <w:sz w:val="24"/>
                <w:szCs w:val="24"/>
              </w:rPr>
              <w:t>12 164.70 zł</w:t>
            </w:r>
          </w:p>
        </w:tc>
      </w:tr>
      <w:tr w:rsidR="00EC73A5" w:rsidRPr="002C58BB" w:rsidTr="00F1629D">
        <w:tc>
          <w:tcPr>
            <w:tcW w:w="993" w:type="dxa"/>
            <w:shd w:val="clear" w:color="auto" w:fill="auto"/>
            <w:vAlign w:val="center"/>
          </w:tcPr>
          <w:p w:rsidR="00EC73A5" w:rsidRPr="002C58BB" w:rsidRDefault="00EC73A5" w:rsidP="002C58B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58B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73A5" w:rsidRPr="002C58BB" w:rsidRDefault="00EC73A5" w:rsidP="002C58B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58B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EC73A5" w:rsidRPr="002C58BB" w:rsidRDefault="00EC73A5" w:rsidP="002C58BB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C58BB">
              <w:rPr>
                <w:rFonts w:ascii="Arial" w:hAnsi="Arial" w:cs="Arial"/>
                <w:sz w:val="24"/>
                <w:szCs w:val="24"/>
              </w:rPr>
              <w:t>ARW Studio B&amp;W Wojciech Janecki</w:t>
            </w:r>
          </w:p>
          <w:p w:rsidR="00EC73A5" w:rsidRPr="002C58BB" w:rsidRDefault="00EC73A5" w:rsidP="002C58B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C58BB">
              <w:rPr>
                <w:rFonts w:ascii="Arial" w:hAnsi="Arial" w:cs="Arial"/>
                <w:sz w:val="24"/>
                <w:szCs w:val="24"/>
              </w:rPr>
              <w:t xml:space="preserve">Podjazdowa 2/31 </w:t>
            </w:r>
          </w:p>
          <w:p w:rsidR="00EC73A5" w:rsidRPr="002C58BB" w:rsidRDefault="00EC73A5" w:rsidP="002C58B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58BB">
              <w:rPr>
                <w:rFonts w:ascii="Arial" w:hAnsi="Arial" w:cs="Arial"/>
                <w:sz w:val="24"/>
                <w:szCs w:val="24"/>
              </w:rPr>
              <w:t>41-200 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73A5" w:rsidRPr="002C58BB" w:rsidRDefault="00EC73A5" w:rsidP="002C58B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58BB">
              <w:rPr>
                <w:rFonts w:ascii="Arial" w:hAnsi="Arial" w:cs="Arial"/>
                <w:sz w:val="24"/>
                <w:szCs w:val="24"/>
              </w:rPr>
              <w:t>17 195.40 zł</w:t>
            </w:r>
          </w:p>
        </w:tc>
      </w:tr>
      <w:tr w:rsidR="00EC73A5" w:rsidRPr="002C58BB" w:rsidTr="00F1629D">
        <w:tc>
          <w:tcPr>
            <w:tcW w:w="993" w:type="dxa"/>
            <w:shd w:val="clear" w:color="auto" w:fill="auto"/>
            <w:vAlign w:val="center"/>
          </w:tcPr>
          <w:p w:rsidR="00EC73A5" w:rsidRPr="002C58BB" w:rsidRDefault="00EC73A5" w:rsidP="002C58B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58B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73A5" w:rsidRPr="002C58BB" w:rsidRDefault="00EC73A5" w:rsidP="002C58B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58B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EC73A5" w:rsidRPr="002C58BB" w:rsidRDefault="00EC73A5" w:rsidP="002C58BB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C58BB">
              <w:rPr>
                <w:rFonts w:ascii="Arial" w:hAnsi="Arial" w:cs="Arial"/>
                <w:sz w:val="24"/>
                <w:szCs w:val="24"/>
              </w:rPr>
              <w:t>ARW Studio B&amp;W Wojciech Janecki</w:t>
            </w:r>
          </w:p>
          <w:p w:rsidR="00EC73A5" w:rsidRPr="002C58BB" w:rsidRDefault="00EC73A5" w:rsidP="002C58B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C58BB">
              <w:rPr>
                <w:rFonts w:ascii="Arial" w:hAnsi="Arial" w:cs="Arial"/>
                <w:sz w:val="24"/>
                <w:szCs w:val="24"/>
              </w:rPr>
              <w:t xml:space="preserve">Podjazdowa 2/31 </w:t>
            </w:r>
          </w:p>
          <w:p w:rsidR="00EC73A5" w:rsidRPr="002C58BB" w:rsidRDefault="00EC73A5" w:rsidP="002C58B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58BB">
              <w:rPr>
                <w:rFonts w:ascii="Arial" w:hAnsi="Arial" w:cs="Arial"/>
                <w:sz w:val="24"/>
                <w:szCs w:val="24"/>
              </w:rPr>
              <w:t>41-200 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73A5" w:rsidRPr="002C58BB" w:rsidRDefault="00EC73A5" w:rsidP="002C58B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58BB">
              <w:rPr>
                <w:rFonts w:ascii="Arial" w:hAnsi="Arial" w:cs="Arial"/>
                <w:sz w:val="24"/>
                <w:szCs w:val="24"/>
              </w:rPr>
              <w:t>6 752.70 zł</w:t>
            </w:r>
          </w:p>
        </w:tc>
      </w:tr>
      <w:bookmarkEnd w:id="0"/>
    </w:tbl>
    <w:p w:rsidR="00C236D3" w:rsidRPr="002C58BB" w:rsidRDefault="00C236D3" w:rsidP="002C58BB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Cs w:val="24"/>
        </w:rPr>
      </w:pPr>
    </w:p>
    <w:sectPr w:rsidR="00C236D3" w:rsidRPr="002C58BB" w:rsidSect="002C58B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134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18BB" w:rsidRDefault="004718BB">
      <w:r>
        <w:separator/>
      </w:r>
    </w:p>
  </w:endnote>
  <w:endnote w:type="continuationSeparator" w:id="0">
    <w:p w:rsidR="004718BB" w:rsidRDefault="004718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58BB" w:rsidRPr="002C58BB" w:rsidRDefault="006D34AB" w:rsidP="002C58BB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C58BB" w:rsidRPr="002C58BB" w:rsidTr="00F1629D">
      <w:tc>
        <w:tcPr>
          <w:tcW w:w="0" w:type="auto"/>
          <w:shd w:val="clear" w:color="auto" w:fill="auto"/>
          <w:vAlign w:val="center"/>
        </w:tcPr>
        <w:p w:rsidR="002C58BB" w:rsidRPr="002C58BB" w:rsidRDefault="002C58BB" w:rsidP="002C58BB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C58BB" w:rsidRPr="002C58BB" w:rsidRDefault="002C58BB" w:rsidP="002C58BB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C58BB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C58BB" w:rsidRPr="002C58BB" w:rsidRDefault="002C58BB" w:rsidP="002C58BB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C58BB" w:rsidRPr="002C58BB" w:rsidRDefault="002C58BB" w:rsidP="002C58BB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C58BB" w:rsidRPr="002C58BB" w:rsidRDefault="002C58BB" w:rsidP="002C58BB">
    <w:pPr>
      <w:spacing w:line="276" w:lineRule="auto"/>
      <w:rPr>
        <w:rFonts w:ascii="Roboto" w:hAnsi="Roboto"/>
        <w:b/>
        <w:bCs/>
        <w:sz w:val="24"/>
        <w:szCs w:val="24"/>
      </w:rPr>
    </w:pPr>
    <w:r w:rsidRPr="002C58BB">
      <w:rPr>
        <w:rFonts w:ascii="Roboto" w:hAnsi="Roboto"/>
        <w:b/>
        <w:bCs/>
        <w:sz w:val="24"/>
        <w:szCs w:val="18"/>
      </w:rPr>
      <w:t>Kanclerz Politechniki Częstochowskiej</w:t>
    </w:r>
  </w:p>
  <w:p w:rsidR="002C58BB" w:rsidRPr="002C58BB" w:rsidRDefault="006D34AB" w:rsidP="002C58BB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2C58BB" w:rsidRPr="002C58BB">
      <w:rPr>
        <w:rFonts w:ascii="Roboto" w:hAnsi="Roboto"/>
        <w:sz w:val="24"/>
        <w:szCs w:val="24"/>
      </w:rPr>
      <w:t>ul. Gen. J.H. Dąbrowskiego 69, 42-201 Częstochowa</w:t>
    </w:r>
  </w:p>
  <w:p w:rsidR="002C58BB" w:rsidRPr="002C58BB" w:rsidRDefault="002C58BB" w:rsidP="002C58BB">
    <w:pPr>
      <w:spacing w:line="276" w:lineRule="auto"/>
      <w:rPr>
        <w:rFonts w:ascii="Arial" w:hAnsi="Arial"/>
        <w:noProof/>
        <w:sz w:val="24"/>
        <w:szCs w:val="24"/>
      </w:rPr>
    </w:pPr>
    <w:r w:rsidRPr="002C58BB">
      <w:rPr>
        <w:rFonts w:ascii="Roboto" w:hAnsi="Roboto"/>
        <w:sz w:val="24"/>
        <w:szCs w:val="24"/>
      </w:rPr>
      <w:t>tel. +48 34 325 02 56, e-mail: kanclerz@pcz.pl</w:t>
    </w:r>
  </w:p>
  <w:p w:rsidR="009F189D" w:rsidRDefault="002C58BB" w:rsidP="002C58BB">
    <w:pPr>
      <w:rPr>
        <w:rFonts w:ascii="Arial" w:hAnsi="Arial"/>
        <w:sz w:val="18"/>
        <w:szCs w:val="18"/>
      </w:rPr>
    </w:pPr>
    <w:r w:rsidRPr="002C58BB">
      <w:rPr>
        <w:rFonts w:ascii="Roboto" w:hAnsi="Roboto"/>
        <w:b/>
        <w:sz w:val="24"/>
        <w:szCs w:val="24"/>
      </w:rPr>
      <w:t>www.pcz.pl</w:t>
    </w:r>
    <w:r w:rsidR="009F189D">
      <w:rPr>
        <w:rFonts w:ascii="Arial" w:hAnsi="Arial"/>
        <w:sz w:val="18"/>
        <w:szCs w:val="18"/>
      </w:rPr>
      <w:tab/>
    </w:r>
    <w:r w:rsidR="009F189D">
      <w:rPr>
        <w:rStyle w:val="Numerstrony"/>
        <w:rFonts w:ascii="Arial" w:hAnsi="Arial"/>
        <w:sz w:val="18"/>
        <w:szCs w:val="18"/>
      </w:rPr>
      <w:t xml:space="preserve">Strona: 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PAGE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 w:rsidR="006D34AB">
      <w:rPr>
        <w:rStyle w:val="Numerstrony"/>
        <w:rFonts w:ascii="Arial" w:hAnsi="Arial"/>
        <w:noProof/>
        <w:sz w:val="18"/>
        <w:szCs w:val="18"/>
      </w:rPr>
      <w:t>2</w:t>
    </w:r>
    <w:r w:rsidR="009F189D">
      <w:rPr>
        <w:rStyle w:val="Numerstrony"/>
        <w:rFonts w:ascii="Arial" w:hAnsi="Arial"/>
        <w:sz w:val="18"/>
        <w:szCs w:val="18"/>
      </w:rPr>
      <w:fldChar w:fldCharType="end"/>
    </w:r>
    <w:r w:rsidR="009F189D">
      <w:rPr>
        <w:rStyle w:val="Numerstrony"/>
        <w:rFonts w:ascii="Arial" w:hAnsi="Arial"/>
        <w:sz w:val="18"/>
        <w:szCs w:val="18"/>
      </w:rPr>
      <w:t>/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NUMPAGES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 w:rsidR="006D34AB">
      <w:rPr>
        <w:rStyle w:val="Numerstrony"/>
        <w:rFonts w:ascii="Arial" w:hAnsi="Arial"/>
        <w:noProof/>
        <w:sz w:val="18"/>
        <w:szCs w:val="18"/>
      </w:rPr>
      <w:t>2</w:t>
    </w:r>
    <w:r w:rsidR="009F189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C58BB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18BB" w:rsidRDefault="004718BB">
      <w:r>
        <w:separator/>
      </w:r>
    </w:p>
  </w:footnote>
  <w:footnote w:type="continuationSeparator" w:id="0">
    <w:p w:rsidR="004718BB" w:rsidRDefault="004718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3A5" w:rsidRDefault="00EC73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58BB" w:rsidRPr="002C58BB" w:rsidRDefault="006D34AB" w:rsidP="002C58BB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EC73A5" w:rsidRDefault="00EC73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3A5" w:rsidRDefault="00EC73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18BB"/>
    <w:rsid w:val="00007727"/>
    <w:rsid w:val="00017720"/>
    <w:rsid w:val="00035488"/>
    <w:rsid w:val="000D7F25"/>
    <w:rsid w:val="000E00E5"/>
    <w:rsid w:val="00173B20"/>
    <w:rsid w:val="001C69FF"/>
    <w:rsid w:val="0023318D"/>
    <w:rsid w:val="002C58BB"/>
    <w:rsid w:val="003D72FD"/>
    <w:rsid w:val="00423179"/>
    <w:rsid w:val="004718BB"/>
    <w:rsid w:val="00490DC0"/>
    <w:rsid w:val="00493F8C"/>
    <w:rsid w:val="004C7E9B"/>
    <w:rsid w:val="005614F2"/>
    <w:rsid w:val="00577BC6"/>
    <w:rsid w:val="0069085C"/>
    <w:rsid w:val="006B27ED"/>
    <w:rsid w:val="006D34AB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C73A5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CC5874F"/>
  <w15:chartTrackingRefBased/>
  <w15:docId w15:val="{FE04A8F2-0901-418A-B7DB-A6412A7E9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225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2022-04-12T10:02:00Z</cp:lastPrinted>
  <dcterms:created xsi:type="dcterms:W3CDTF">2022-04-12T10:06:00Z</dcterms:created>
  <dcterms:modified xsi:type="dcterms:W3CDTF">2022-04-12T10:06:00Z</dcterms:modified>
</cp:coreProperties>
</file>