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32F3B2" w14:textId="5040C183" w:rsidR="002C389C" w:rsidRDefault="002C389C" w:rsidP="002C389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</w:rPr>
      </w:pPr>
      <w:r>
        <w:rPr>
          <w:rFonts w:asciiTheme="minorHAnsi" w:eastAsia="TimesNewRoman,Bold" w:hAnsiTheme="minorHAnsi" w:cstheme="minorHAnsi"/>
          <w:b/>
          <w:bCs/>
        </w:rPr>
        <w:t>Załącznik nr 3 do SWZ</w:t>
      </w:r>
    </w:p>
    <w:p w14:paraId="3E79D443" w14:textId="513CF294" w:rsidR="00CD3A56" w:rsidRPr="00E864D1" w:rsidRDefault="00CD3A56" w:rsidP="002C389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E864D1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3066C6E8" w14:textId="48CC728E" w:rsidR="00CD3A56" w:rsidRPr="009C5504" w:rsidRDefault="008A151E" w:rsidP="009C5504">
      <w:pPr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E864D1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E864D1">
        <w:rPr>
          <w:rFonts w:asciiTheme="minorHAnsi" w:hAnsiTheme="minorHAnsi" w:cstheme="minorHAnsi"/>
          <w:bCs/>
        </w:rPr>
        <w:t>podstawowym bez negocjacji</w:t>
      </w:r>
      <w:r w:rsidRPr="00E864D1">
        <w:rPr>
          <w:rFonts w:asciiTheme="minorHAnsi" w:hAnsiTheme="minorHAnsi" w:cstheme="minorHAnsi"/>
        </w:rPr>
        <w:t xml:space="preserve">, o którym mowa w art. 275 pkt 1 ustawy Prawo zamówień publicznych z dnia 11 września 2019 r. </w:t>
      </w:r>
      <w:r w:rsidR="00402391" w:rsidRPr="00E864D1">
        <w:rPr>
          <w:rFonts w:asciiTheme="minorHAnsi" w:hAnsiTheme="minorHAnsi" w:cstheme="minorHAnsi"/>
        </w:rPr>
        <w:t>[</w:t>
      </w:r>
      <w:r w:rsidR="00402391" w:rsidRPr="00E864D1">
        <w:rPr>
          <w:rFonts w:asciiTheme="minorHAnsi" w:hAnsiTheme="minorHAnsi" w:cstheme="minorHAnsi"/>
          <w:b/>
        </w:rPr>
        <w:t>Ustawa</w:t>
      </w:r>
      <w:r w:rsidR="00402391" w:rsidRPr="00E864D1">
        <w:rPr>
          <w:rFonts w:asciiTheme="minorHAnsi" w:hAnsiTheme="minorHAnsi" w:cstheme="minorHAnsi"/>
        </w:rPr>
        <w:t xml:space="preserve">] </w:t>
      </w:r>
      <w:r w:rsidRPr="00E864D1">
        <w:rPr>
          <w:rFonts w:asciiTheme="minorHAnsi" w:hAnsiTheme="minorHAnsi" w:cstheme="minorHAnsi"/>
        </w:rPr>
        <w:t>(</w:t>
      </w:r>
      <w:r w:rsidR="00994218" w:rsidRPr="00E864D1">
        <w:rPr>
          <w:rFonts w:asciiTheme="minorHAnsi" w:hAnsiTheme="minorHAnsi" w:cstheme="minorHAnsi"/>
        </w:rPr>
        <w:t xml:space="preserve">t. j. </w:t>
      </w:r>
      <w:r w:rsidRPr="00E864D1">
        <w:rPr>
          <w:rFonts w:asciiTheme="minorHAnsi" w:hAnsiTheme="minorHAnsi" w:cstheme="minorHAnsi"/>
        </w:rPr>
        <w:t>Dz. U. z 20</w:t>
      </w:r>
      <w:r w:rsidR="00994218" w:rsidRPr="00E864D1">
        <w:rPr>
          <w:rFonts w:asciiTheme="minorHAnsi" w:hAnsiTheme="minorHAnsi" w:cstheme="minorHAnsi"/>
        </w:rPr>
        <w:t xml:space="preserve">21 </w:t>
      </w:r>
      <w:r w:rsidRPr="00E864D1">
        <w:rPr>
          <w:rFonts w:asciiTheme="minorHAnsi" w:hAnsiTheme="minorHAnsi" w:cstheme="minorHAnsi"/>
        </w:rPr>
        <w:t xml:space="preserve">r. poz. </w:t>
      </w:r>
      <w:r w:rsidR="00994218" w:rsidRPr="00E864D1">
        <w:rPr>
          <w:rFonts w:asciiTheme="minorHAnsi" w:hAnsiTheme="minorHAnsi" w:cstheme="minorHAnsi"/>
        </w:rPr>
        <w:t>1129</w:t>
      </w:r>
      <w:r w:rsidRPr="00E864D1">
        <w:rPr>
          <w:rFonts w:asciiTheme="minorHAnsi" w:hAnsiTheme="minorHAnsi" w:cstheme="minorHAnsi"/>
        </w:rPr>
        <w:t>)</w:t>
      </w:r>
      <w:r w:rsidR="00043354">
        <w:rPr>
          <w:rFonts w:asciiTheme="minorHAnsi" w:hAnsiTheme="minorHAnsi" w:cstheme="minorHAnsi"/>
        </w:rPr>
        <w:t xml:space="preserve"> </w:t>
      </w:r>
      <w:r w:rsidR="00CD3A56" w:rsidRPr="00E864D1">
        <w:rPr>
          <w:rFonts w:asciiTheme="minorHAnsi" w:hAnsiTheme="minorHAnsi" w:cstheme="minorHAnsi"/>
        </w:rPr>
        <w:t xml:space="preserve">zarejestrowanego pod sygnaturą </w:t>
      </w:r>
      <w:r w:rsidR="00CD3A56" w:rsidRPr="00E864D1">
        <w:rPr>
          <w:rFonts w:asciiTheme="minorHAnsi" w:hAnsiTheme="minorHAnsi" w:cstheme="minorHAnsi"/>
          <w:b/>
        </w:rPr>
        <w:t>CRZP/</w:t>
      </w:r>
      <w:r w:rsidR="00B23DBE">
        <w:rPr>
          <w:rFonts w:asciiTheme="minorHAnsi" w:hAnsiTheme="minorHAnsi" w:cstheme="minorHAnsi"/>
          <w:b/>
        </w:rPr>
        <w:t>4</w:t>
      </w:r>
      <w:bookmarkStart w:id="0" w:name="_GoBack"/>
      <w:bookmarkEnd w:id="0"/>
      <w:r w:rsidR="00670ECB">
        <w:rPr>
          <w:rFonts w:asciiTheme="minorHAnsi" w:hAnsiTheme="minorHAnsi" w:cstheme="minorHAnsi"/>
          <w:b/>
        </w:rPr>
        <w:t>4</w:t>
      </w:r>
      <w:r w:rsidR="00CD3A56" w:rsidRPr="00E864D1">
        <w:rPr>
          <w:rFonts w:asciiTheme="minorHAnsi" w:hAnsiTheme="minorHAnsi" w:cstheme="minorHAnsi"/>
          <w:b/>
        </w:rPr>
        <w:t>/202</w:t>
      </w:r>
      <w:r w:rsidR="002D717F" w:rsidRPr="00E864D1">
        <w:rPr>
          <w:rFonts w:asciiTheme="minorHAnsi" w:hAnsiTheme="minorHAnsi" w:cstheme="minorHAnsi"/>
          <w:b/>
        </w:rPr>
        <w:t>2</w:t>
      </w:r>
      <w:r w:rsidR="00CD3A56" w:rsidRPr="00E864D1">
        <w:rPr>
          <w:rFonts w:asciiTheme="minorHAnsi" w:hAnsiTheme="minorHAnsi" w:cstheme="minorHAnsi"/>
          <w:b/>
        </w:rPr>
        <w:t>/AZP</w:t>
      </w:r>
      <w:r w:rsidR="00DB6545" w:rsidRPr="00E864D1">
        <w:rPr>
          <w:rFonts w:asciiTheme="minorHAnsi" w:hAnsiTheme="minorHAnsi" w:cstheme="minorHAnsi"/>
          <w:b/>
        </w:rPr>
        <w:t xml:space="preserve"> </w:t>
      </w:r>
      <w:r w:rsidR="00BB10B9">
        <w:rPr>
          <w:rFonts w:asciiTheme="minorHAnsi" w:hAnsiTheme="minorHAnsi" w:cstheme="minorHAnsi"/>
          <w:b/>
          <w:i/>
          <w:lang w:eastAsia="zh-CN"/>
        </w:rPr>
        <w:t>Usługa tłumacza języka migowego na potrzeby projektu „Kierunek Dostępność!”</w:t>
      </w:r>
      <w:r w:rsidR="00670ECB">
        <w:rPr>
          <w:rFonts w:asciiTheme="minorHAnsi" w:hAnsiTheme="minorHAnsi" w:cstheme="minorHAnsi"/>
          <w:b/>
          <w:i/>
          <w:lang w:eastAsia="zh-CN"/>
        </w:rPr>
        <w:t>- powtórne</w:t>
      </w:r>
    </w:p>
    <w:p w14:paraId="71E97471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pomiędzy:</w:t>
      </w:r>
    </w:p>
    <w:p w14:paraId="2425074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B95FAF3" w14:textId="77777777" w:rsidR="00CD3A56" w:rsidRPr="00E864D1" w:rsidRDefault="00CD3A56" w:rsidP="00CD3A56">
      <w:pPr>
        <w:spacing w:after="60" w:line="240" w:lineRule="auto"/>
        <w:jc w:val="both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NIP: </w:t>
      </w:r>
      <w:r w:rsidRPr="00E864D1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9EEE07D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2C26D542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8D0012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 </w:t>
      </w:r>
      <w:r w:rsidRPr="00E864D1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BD5F87A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dniu </w:t>
      </w:r>
      <w:r w:rsidRPr="00E864D1">
        <w:rPr>
          <w:rFonts w:asciiTheme="minorHAnsi" w:hAnsiTheme="minorHAnsi" w:cstheme="minorHAnsi"/>
          <w:b/>
        </w:rPr>
        <w:t>..........................</w:t>
      </w:r>
      <w:r w:rsidRPr="00E864D1">
        <w:rPr>
          <w:rFonts w:asciiTheme="minorHAnsi" w:hAnsiTheme="minorHAnsi" w:cstheme="minorHAnsi"/>
        </w:rPr>
        <w:t xml:space="preserve"> w Gdyni została zawarta umowa następującej treści:</w:t>
      </w:r>
    </w:p>
    <w:p w14:paraId="3AAA567C" w14:textId="77777777" w:rsidR="00CD3A56" w:rsidRPr="00E864D1" w:rsidRDefault="00CD3A56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3C497AF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7DD24AA6" w14:textId="2CEA06C8" w:rsidR="00CD3A56" w:rsidRPr="00BB10B9" w:rsidRDefault="00CD3A56" w:rsidP="00BB10B9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864D1">
        <w:rPr>
          <w:rFonts w:asciiTheme="minorHAnsi" w:hAnsiTheme="minorHAnsi" w:cstheme="minorHAnsi"/>
          <w:lang w:eastAsia="ar-SA"/>
        </w:rPr>
        <w:t xml:space="preserve">Przedmiotem umowy jest wykonanie usługi </w:t>
      </w:r>
      <w:r w:rsidR="00BB10B9">
        <w:rPr>
          <w:rFonts w:asciiTheme="minorHAnsi" w:hAnsiTheme="minorHAnsi" w:cstheme="minorHAnsi"/>
          <w:lang w:eastAsia="ar-SA"/>
        </w:rPr>
        <w:t>tłumacza języka migowego na potrzeby projektu „Kierunek Dostępność!”</w:t>
      </w:r>
      <w:r w:rsidR="00E864D1" w:rsidRPr="00E864D1">
        <w:rPr>
          <w:rFonts w:asciiTheme="minorHAnsi" w:hAnsiTheme="minorHAnsi" w:cstheme="minorHAnsi"/>
          <w:lang w:eastAsia="zh-CN"/>
        </w:rPr>
        <w:t xml:space="preserve"> </w:t>
      </w:r>
      <w:r w:rsidRPr="00E864D1">
        <w:rPr>
          <w:rFonts w:asciiTheme="minorHAnsi" w:hAnsiTheme="minorHAnsi" w:cstheme="minorHAnsi"/>
          <w:lang w:eastAsia="ar-SA"/>
        </w:rPr>
        <w:t xml:space="preserve">zgodnie z </w:t>
      </w:r>
      <w:r w:rsidRPr="00E864D1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Pr="00E864D1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585FE7" w:rsidRPr="00E864D1">
        <w:rPr>
          <w:rFonts w:asciiTheme="minorHAnsi" w:hAnsiTheme="minorHAnsi" w:cstheme="minorHAnsi"/>
          <w:lang w:eastAsia="ar-SA"/>
        </w:rPr>
        <w:t>SWZ</w:t>
      </w:r>
      <w:r w:rsidRPr="00E864D1">
        <w:rPr>
          <w:rFonts w:asciiTheme="minorHAnsi" w:hAnsiTheme="minorHAnsi" w:cstheme="minorHAnsi"/>
          <w:lang w:eastAsia="ar-SA"/>
        </w:rPr>
        <w:t xml:space="preserve"> stanowiąc</w:t>
      </w:r>
      <w:r w:rsidR="00585FE7" w:rsidRPr="00E864D1">
        <w:rPr>
          <w:rFonts w:asciiTheme="minorHAnsi" w:hAnsiTheme="minorHAnsi" w:cstheme="minorHAnsi"/>
          <w:lang w:eastAsia="ar-SA"/>
        </w:rPr>
        <w:t>ej</w:t>
      </w:r>
      <w:r w:rsidRPr="00E864D1">
        <w:rPr>
          <w:rFonts w:asciiTheme="minorHAnsi" w:hAnsiTheme="minorHAnsi" w:cstheme="minorHAnsi"/>
          <w:lang w:eastAsia="ar-SA"/>
        </w:rPr>
        <w:t xml:space="preserve"> załącznik nr 2 do niniejszej umowy.</w:t>
      </w:r>
    </w:p>
    <w:p w14:paraId="11A69CF9" w14:textId="77777777" w:rsidR="00BB10B9" w:rsidRDefault="00CD3A56" w:rsidP="00BB10B9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</w:t>
      </w:r>
      <w:r w:rsidR="005B09C7" w:rsidRPr="00E864D1">
        <w:rPr>
          <w:rFonts w:asciiTheme="minorHAnsi" w:hAnsiTheme="minorHAnsi" w:cstheme="minorHAnsi"/>
          <w:lang w:eastAsia="ar-SA"/>
        </w:rPr>
        <w:t>y</w:t>
      </w:r>
    </w:p>
    <w:p w14:paraId="20343DA3" w14:textId="4E481CE7" w:rsidR="00BB10B9" w:rsidRDefault="00BB10B9" w:rsidP="00BB10B9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lastRenderedPageBreak/>
        <w:t>Realizacja umowy polega na ś</w:t>
      </w:r>
      <w:r w:rsidRPr="00BB10B9">
        <w:rPr>
          <w:rFonts w:asciiTheme="minorHAnsi" w:hAnsiTheme="minorHAnsi" w:cstheme="minorHAnsi"/>
          <w:lang w:eastAsia="ar-SA"/>
        </w:rPr>
        <w:t>wiadczeni</w:t>
      </w:r>
      <w:r>
        <w:rPr>
          <w:rFonts w:asciiTheme="minorHAnsi" w:hAnsiTheme="minorHAnsi" w:cstheme="minorHAnsi"/>
          <w:lang w:eastAsia="ar-SA"/>
        </w:rPr>
        <w:t>u</w:t>
      </w:r>
      <w:r w:rsidRPr="00BB10B9">
        <w:rPr>
          <w:rFonts w:asciiTheme="minorHAnsi" w:hAnsiTheme="minorHAnsi" w:cstheme="minorHAnsi"/>
          <w:lang w:eastAsia="ar-SA"/>
        </w:rPr>
        <w:t xml:space="preserve"> usługi profesjonalnego tłumaczenia migowego w czasie rzeczywistym, dla osób niesłyszących poprzez usługę abonencką natychmiastowego połączenia wideo z tłumaczem polskiego języka migowego z poziomu przeglądarki internetowej, aplikacji mobilnej oraz dowolnego urządzenia wyposażonego w kamerkę internetową, słuchawki z mikrofonem oraz z</w:t>
      </w:r>
      <w:r w:rsidR="00BE6286">
        <w:rPr>
          <w:rFonts w:asciiTheme="minorHAnsi" w:hAnsiTheme="minorHAnsi" w:cstheme="minorHAnsi"/>
          <w:lang w:eastAsia="ar-SA"/>
        </w:rPr>
        <w:t> </w:t>
      </w:r>
      <w:r w:rsidRPr="00BB10B9">
        <w:rPr>
          <w:rFonts w:asciiTheme="minorHAnsi" w:hAnsiTheme="minorHAnsi" w:cstheme="minorHAnsi"/>
          <w:lang w:eastAsia="ar-SA"/>
        </w:rPr>
        <w:t>podłączeniem do Internetu,</w:t>
      </w:r>
    </w:p>
    <w:p w14:paraId="6F1B5AE9" w14:textId="6E5259C7" w:rsidR="00BB10B9" w:rsidRPr="00BB10B9" w:rsidRDefault="00BB10B9" w:rsidP="00BB10B9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Miejsce ś</w:t>
      </w:r>
      <w:r w:rsidRPr="00BB10B9">
        <w:rPr>
          <w:rFonts w:asciiTheme="minorHAnsi" w:hAnsiTheme="minorHAnsi" w:cstheme="minorHAnsi"/>
          <w:lang w:eastAsia="ar-SA"/>
        </w:rPr>
        <w:t>wiadczeni</w:t>
      </w:r>
      <w:r>
        <w:rPr>
          <w:rFonts w:asciiTheme="minorHAnsi" w:hAnsiTheme="minorHAnsi" w:cstheme="minorHAnsi"/>
          <w:lang w:eastAsia="ar-SA"/>
        </w:rPr>
        <w:t>a</w:t>
      </w:r>
      <w:r w:rsidRPr="00BB10B9">
        <w:rPr>
          <w:rFonts w:asciiTheme="minorHAnsi" w:hAnsiTheme="minorHAnsi" w:cstheme="minorHAnsi"/>
          <w:lang w:eastAsia="ar-SA"/>
        </w:rPr>
        <w:t xml:space="preserve"> usługi</w:t>
      </w:r>
      <w:r>
        <w:rPr>
          <w:rFonts w:asciiTheme="minorHAnsi" w:hAnsiTheme="minorHAnsi" w:cstheme="minorHAnsi"/>
          <w:lang w:eastAsia="ar-SA"/>
        </w:rPr>
        <w:t>:</w:t>
      </w:r>
      <w:r w:rsidRPr="00BB10B9">
        <w:rPr>
          <w:rFonts w:asciiTheme="minorHAnsi" w:hAnsiTheme="minorHAnsi" w:cstheme="minorHAnsi"/>
          <w:lang w:eastAsia="ar-SA"/>
        </w:rPr>
        <w:t xml:space="preserve"> w siedzibie Uniwersytetu Morskiego w Gdyni lub za pośrednictwem spotkań online</w:t>
      </w:r>
      <w:r>
        <w:rPr>
          <w:rFonts w:asciiTheme="minorHAnsi" w:hAnsiTheme="minorHAnsi" w:cstheme="minorHAnsi"/>
          <w:lang w:eastAsia="ar-SA"/>
        </w:rPr>
        <w:t>.</w:t>
      </w:r>
    </w:p>
    <w:p w14:paraId="17D3FE67" w14:textId="1D813DB8" w:rsidR="00CD3A56" w:rsidRPr="002C389C" w:rsidRDefault="00CD3A56" w:rsidP="002C389C">
      <w:pPr>
        <w:numPr>
          <w:ilvl w:val="0"/>
          <w:numId w:val="30"/>
        </w:numPr>
        <w:suppressAutoHyphens/>
        <w:spacing w:after="120"/>
        <w:ind w:left="284" w:hanging="284"/>
        <w:jc w:val="both"/>
        <w:rPr>
          <w:rFonts w:asciiTheme="minorHAnsi" w:hAnsiTheme="minorHAnsi" w:cstheme="minorHAnsi"/>
          <w:iCs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Zamawiający oświadcza, iż przedmiot umowy, realizowany jest na potrzeby projektu</w:t>
      </w:r>
      <w:r w:rsidR="00BB10B9">
        <w:rPr>
          <w:rFonts w:asciiTheme="minorHAnsi" w:hAnsiTheme="minorHAnsi" w:cstheme="minorHAnsi"/>
          <w:lang w:eastAsia="ar-SA"/>
        </w:rPr>
        <w:t xml:space="preserve"> </w:t>
      </w:r>
      <w:r w:rsidR="00BB10B9" w:rsidRPr="00BB10B9">
        <w:rPr>
          <w:rFonts w:asciiTheme="minorHAnsi" w:hAnsiTheme="minorHAnsi" w:cstheme="minorHAnsi"/>
          <w:iCs/>
          <w:lang w:eastAsia="ar-SA"/>
        </w:rPr>
        <w:t xml:space="preserve">„Kierunek Dostępność!” </w:t>
      </w:r>
      <w:r w:rsidR="006B0C9D">
        <w:rPr>
          <w:rFonts w:asciiTheme="minorHAnsi" w:hAnsiTheme="minorHAnsi" w:cstheme="minorHAnsi"/>
          <w:iCs/>
          <w:lang w:eastAsia="ar-SA"/>
        </w:rPr>
        <w:t xml:space="preserve">i </w:t>
      </w:r>
      <w:r w:rsidR="00BB10B9" w:rsidRPr="00BB10B9">
        <w:rPr>
          <w:rFonts w:asciiTheme="minorHAnsi" w:hAnsiTheme="minorHAnsi" w:cstheme="minorHAnsi"/>
          <w:iCs/>
          <w:lang w:eastAsia="ar-SA"/>
        </w:rPr>
        <w:t>jest współfinansowany przez Unię Europejską ze środków Europejskiego Funduszu Społecznego w ramach Programu Operacyjnego Wiedza Edukacja Rozwój 2014-2020 (POWR.03.05.00-00-A061/21-00)</w:t>
      </w:r>
    </w:p>
    <w:p w14:paraId="3AD37CFA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OBOWIĄZKI WYKONAWCY</w:t>
      </w:r>
    </w:p>
    <w:p w14:paraId="47D4D45F" w14:textId="5EE89BE6" w:rsidR="00CD3A56" w:rsidRPr="00E864D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Wykonawca jest zobowiązany do </w:t>
      </w:r>
      <w:r w:rsidR="001B1BCA" w:rsidRPr="00E864D1">
        <w:rPr>
          <w:rFonts w:asciiTheme="minorHAnsi" w:hAnsiTheme="minorHAnsi" w:cstheme="minorHAnsi"/>
          <w:lang w:eastAsia="ar-SA"/>
        </w:rPr>
        <w:t>realizacji</w:t>
      </w:r>
      <w:r w:rsidRPr="00E864D1">
        <w:rPr>
          <w:rFonts w:asciiTheme="minorHAnsi" w:hAnsiTheme="minorHAnsi" w:cstheme="minorHAnsi"/>
          <w:lang w:eastAsia="ar-SA"/>
        </w:rPr>
        <w:t xml:space="preserve"> zamówienia z największą starannością.</w:t>
      </w:r>
    </w:p>
    <w:p w14:paraId="4AE4266A" w14:textId="5D1C57D6" w:rsidR="00CD3A56" w:rsidRPr="00E864D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ponosi pełną odpowiedzialność za</w:t>
      </w:r>
      <w:r w:rsidR="00DB6545" w:rsidRPr="00E864D1">
        <w:rPr>
          <w:rFonts w:asciiTheme="minorHAnsi" w:hAnsiTheme="minorHAnsi" w:cstheme="minorHAnsi"/>
          <w:lang w:eastAsia="ar-SA"/>
        </w:rPr>
        <w:t xml:space="preserve"> </w:t>
      </w:r>
      <w:r w:rsidRPr="00E864D1">
        <w:rPr>
          <w:rFonts w:asciiTheme="minorHAnsi" w:hAnsiTheme="minorHAnsi" w:cstheme="minorHAnsi"/>
          <w:lang w:eastAsia="ar-SA"/>
        </w:rPr>
        <w:t xml:space="preserve">jakość i terminowość </w:t>
      </w:r>
      <w:r w:rsidR="00B26CD6">
        <w:rPr>
          <w:rFonts w:asciiTheme="minorHAnsi" w:hAnsiTheme="minorHAnsi" w:cstheme="minorHAnsi"/>
          <w:lang w:eastAsia="ar-SA"/>
        </w:rPr>
        <w:t>wykonania umowy</w:t>
      </w:r>
      <w:r w:rsidR="001B1BCA" w:rsidRPr="00E864D1">
        <w:rPr>
          <w:rFonts w:asciiTheme="minorHAnsi" w:hAnsiTheme="minorHAnsi" w:cstheme="minorHAnsi"/>
          <w:lang w:eastAsia="ar-SA"/>
        </w:rPr>
        <w:t>.</w:t>
      </w:r>
    </w:p>
    <w:p w14:paraId="7DA8526F" w14:textId="3D6F646F" w:rsidR="00721F1A" w:rsidRPr="00E864D1" w:rsidRDefault="007D33FD" w:rsidP="00721F1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bookmarkStart w:id="1" w:name="_Hlk57028506"/>
      <w:bookmarkStart w:id="2" w:name="_Hlk57026910"/>
      <w:r w:rsidRPr="00E864D1">
        <w:rPr>
          <w:rFonts w:asciiTheme="minorHAnsi" w:hAnsiTheme="minorHAnsi" w:cstheme="minorHAnsi"/>
          <w:lang w:eastAsia="ar-SA"/>
        </w:rPr>
        <w:t>Wykonawca dostarczy materiały szkoleniowe dla każdego uczestnika.</w:t>
      </w:r>
    </w:p>
    <w:bookmarkEnd w:id="1"/>
    <w:bookmarkEnd w:id="2"/>
    <w:p w14:paraId="225193E8" w14:textId="3DF31B53" w:rsidR="00CD3A56" w:rsidRPr="009C5504" w:rsidRDefault="007D33FD" w:rsidP="009C5504">
      <w:pPr>
        <w:numPr>
          <w:ilvl w:val="0"/>
          <w:numId w:val="31"/>
        </w:numPr>
        <w:suppressAutoHyphens/>
        <w:spacing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BB10B9">
        <w:rPr>
          <w:rFonts w:asciiTheme="minorHAnsi" w:hAnsiTheme="minorHAnsi" w:cstheme="minorHAnsi"/>
          <w:lang w:eastAsia="ar-SA"/>
        </w:rPr>
        <w:t xml:space="preserve">Wykonawca zobowiązany jest do przestrzegania postanowień umowy o dofinansowanie projektu pn.: </w:t>
      </w:r>
      <w:r w:rsidR="00BB10B9" w:rsidRPr="00BB10B9">
        <w:rPr>
          <w:rFonts w:asciiTheme="minorHAnsi" w:hAnsiTheme="minorHAnsi" w:cstheme="minorHAnsi"/>
          <w:lang w:eastAsia="ar-SA"/>
        </w:rPr>
        <w:t>Projekt „Kierunek Dostępność!” jest współfinansowany przez Unię Europejską ze środków Europejskiego Funduszu Społecznego w ramach Programu Operacyjnego Wiedza Edukacja Rozwój 2014-2020 (POWR.03.05.00-00-A061/21-00)</w:t>
      </w:r>
      <w:r w:rsidR="00BB10B9">
        <w:rPr>
          <w:rFonts w:asciiTheme="minorHAnsi" w:hAnsiTheme="minorHAnsi" w:cstheme="minorHAnsi"/>
          <w:lang w:eastAsia="ar-SA"/>
        </w:rPr>
        <w:t>.</w:t>
      </w:r>
    </w:p>
    <w:p w14:paraId="2EA3DD6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44AE2590" w14:textId="7CCA1D5C" w:rsidR="001857BD" w:rsidRPr="002924A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bCs/>
          <w:lang w:eastAsia="ar-SA"/>
        </w:rPr>
      </w:pPr>
      <w:r w:rsidRPr="002924A6">
        <w:rPr>
          <w:rFonts w:asciiTheme="minorHAnsi" w:hAnsiTheme="minorHAnsi" w:cstheme="minorHAnsi"/>
          <w:bCs/>
          <w:lang w:eastAsia="ar-SA"/>
        </w:rPr>
        <w:t>Strony ustalają, że za prawidłową i terminową realizację przedmiotu umowy Zamawiający zapłaci wynagrodzenie</w:t>
      </w:r>
      <w:r w:rsidR="001857BD" w:rsidRPr="002924A6">
        <w:rPr>
          <w:rFonts w:asciiTheme="minorHAnsi" w:hAnsiTheme="minorHAnsi" w:cstheme="minorHAnsi"/>
          <w:bCs/>
          <w:lang w:eastAsia="ar-SA"/>
        </w:rPr>
        <w:t xml:space="preserve"> </w:t>
      </w:r>
      <w:r w:rsidRPr="002924A6">
        <w:rPr>
          <w:rFonts w:asciiTheme="minorHAnsi" w:hAnsiTheme="minorHAnsi" w:cstheme="minorHAnsi"/>
          <w:bCs/>
          <w:lang w:eastAsia="ar-SA"/>
        </w:rPr>
        <w:t>w w</w:t>
      </w:r>
      <w:r w:rsidR="0075158A" w:rsidRPr="002924A6">
        <w:rPr>
          <w:rFonts w:asciiTheme="minorHAnsi" w:hAnsiTheme="minorHAnsi" w:cstheme="minorHAnsi"/>
          <w:bCs/>
          <w:lang w:eastAsia="ar-SA"/>
        </w:rPr>
        <w:t>ys</w:t>
      </w:r>
      <w:r w:rsidRPr="002924A6">
        <w:rPr>
          <w:rFonts w:asciiTheme="minorHAnsi" w:hAnsiTheme="minorHAnsi" w:cstheme="minorHAnsi"/>
          <w:bCs/>
          <w:lang w:eastAsia="ar-SA"/>
        </w:rPr>
        <w:t>okości:</w:t>
      </w:r>
    </w:p>
    <w:p w14:paraId="2AF4D85A" w14:textId="01BBC3D1" w:rsidR="001857BD" w:rsidRPr="002924A6" w:rsidRDefault="0020747C" w:rsidP="0020747C">
      <w:pPr>
        <w:pStyle w:val="Akapitzlist"/>
        <w:numPr>
          <w:ilvl w:val="0"/>
          <w:numId w:val="45"/>
        </w:numPr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2924A6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Jednorazowa opłata instalacyjna </w:t>
      </w:r>
    </w:p>
    <w:p w14:paraId="0953596F" w14:textId="4A33C3C1" w:rsidR="00BB10B9" w:rsidRPr="002924A6" w:rsidRDefault="00BB10B9" w:rsidP="0020747C">
      <w:pPr>
        <w:suppressAutoHyphens/>
        <w:spacing w:after="0" w:line="240" w:lineRule="auto"/>
        <w:ind w:left="1004"/>
        <w:jc w:val="both"/>
        <w:rPr>
          <w:rFonts w:asciiTheme="minorHAnsi" w:hAnsiTheme="minorHAnsi" w:cstheme="minorHAnsi"/>
          <w:bCs/>
          <w:lang w:eastAsia="ar-SA"/>
        </w:rPr>
      </w:pPr>
      <w:r w:rsidRPr="002924A6">
        <w:rPr>
          <w:rFonts w:asciiTheme="minorHAnsi" w:hAnsiTheme="minorHAnsi" w:cstheme="minorHAnsi"/>
          <w:bCs/>
          <w:lang w:eastAsia="ar-SA"/>
        </w:rPr>
        <w:t>brutto:</w:t>
      </w:r>
      <w:r w:rsidR="00043354">
        <w:rPr>
          <w:rFonts w:asciiTheme="minorHAnsi" w:hAnsiTheme="minorHAnsi" w:cstheme="minorHAnsi"/>
          <w:bCs/>
          <w:lang w:eastAsia="ar-SA"/>
        </w:rPr>
        <w:t xml:space="preserve"> </w:t>
      </w:r>
      <w:r w:rsidRPr="002924A6">
        <w:rPr>
          <w:rFonts w:asciiTheme="minorHAnsi" w:hAnsiTheme="minorHAnsi" w:cstheme="minorHAnsi"/>
          <w:b/>
          <w:bCs/>
          <w:lang w:eastAsia="ar-SA"/>
        </w:rPr>
        <w:t>........................</w:t>
      </w:r>
      <w:r w:rsidRPr="002924A6">
        <w:rPr>
          <w:rFonts w:asciiTheme="minorHAnsi" w:hAnsiTheme="minorHAnsi" w:cstheme="minorHAnsi"/>
          <w:bCs/>
          <w:lang w:eastAsia="ar-SA"/>
        </w:rPr>
        <w:t xml:space="preserve"> zł.</w:t>
      </w:r>
      <w:r w:rsidR="00043354">
        <w:rPr>
          <w:rFonts w:asciiTheme="minorHAnsi" w:hAnsiTheme="minorHAnsi" w:cstheme="minorHAnsi"/>
          <w:bCs/>
          <w:lang w:eastAsia="ar-SA"/>
        </w:rPr>
        <w:t xml:space="preserve"> </w:t>
      </w:r>
      <w:r w:rsidRPr="002924A6">
        <w:rPr>
          <w:rFonts w:asciiTheme="minorHAnsi" w:hAnsiTheme="minorHAnsi" w:cstheme="minorHAnsi"/>
          <w:bCs/>
          <w:lang w:eastAsia="ar-SA"/>
        </w:rPr>
        <w:t>(słownie: .................................................... 00/100).</w:t>
      </w:r>
    </w:p>
    <w:p w14:paraId="60AADE32" w14:textId="229335B0" w:rsidR="0020747C" w:rsidRPr="002924A6" w:rsidRDefault="0020747C" w:rsidP="0020747C">
      <w:pPr>
        <w:pStyle w:val="Akapitzlist"/>
        <w:numPr>
          <w:ilvl w:val="0"/>
          <w:numId w:val="45"/>
        </w:numPr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2924A6">
        <w:rPr>
          <w:rFonts w:asciiTheme="minorHAnsi" w:hAnsiTheme="minorHAnsi" w:cstheme="minorHAnsi"/>
          <w:bCs/>
          <w:sz w:val="22"/>
          <w:szCs w:val="22"/>
          <w:lang w:eastAsia="ar-SA"/>
        </w:rPr>
        <w:t>Opłata</w:t>
      </w:r>
      <w:r w:rsidR="00043354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</w:t>
      </w:r>
      <w:r w:rsidR="0094208F" w:rsidRPr="002924A6">
        <w:rPr>
          <w:rFonts w:asciiTheme="minorHAnsi" w:hAnsiTheme="minorHAnsi" w:cstheme="minorHAnsi"/>
          <w:bCs/>
          <w:sz w:val="22"/>
          <w:szCs w:val="22"/>
          <w:lang w:eastAsia="ar-SA"/>
        </w:rPr>
        <w:t>abonamentowa (za 1 miesiąc)</w:t>
      </w:r>
    </w:p>
    <w:p w14:paraId="31673D63" w14:textId="2DF88D3B" w:rsidR="0020747C" w:rsidRPr="002924A6" w:rsidRDefault="0020747C" w:rsidP="0020747C">
      <w:pPr>
        <w:suppressAutoHyphens/>
        <w:spacing w:after="0" w:line="240" w:lineRule="auto"/>
        <w:ind w:left="1004"/>
        <w:jc w:val="both"/>
        <w:rPr>
          <w:rFonts w:asciiTheme="minorHAnsi" w:hAnsiTheme="minorHAnsi" w:cstheme="minorHAnsi"/>
          <w:bCs/>
          <w:lang w:eastAsia="ar-SA"/>
        </w:rPr>
      </w:pPr>
      <w:r w:rsidRPr="002924A6">
        <w:rPr>
          <w:rFonts w:asciiTheme="minorHAnsi" w:hAnsiTheme="minorHAnsi" w:cstheme="minorHAnsi"/>
          <w:bCs/>
          <w:lang w:eastAsia="ar-SA"/>
        </w:rPr>
        <w:t>brutto:</w:t>
      </w:r>
      <w:r w:rsidR="00043354">
        <w:rPr>
          <w:rFonts w:asciiTheme="minorHAnsi" w:hAnsiTheme="minorHAnsi" w:cstheme="minorHAnsi"/>
          <w:bCs/>
          <w:lang w:eastAsia="ar-SA"/>
        </w:rPr>
        <w:t xml:space="preserve"> </w:t>
      </w:r>
      <w:r w:rsidRPr="002924A6">
        <w:rPr>
          <w:rFonts w:asciiTheme="minorHAnsi" w:hAnsiTheme="minorHAnsi" w:cstheme="minorHAnsi"/>
          <w:b/>
          <w:bCs/>
          <w:lang w:eastAsia="ar-SA"/>
        </w:rPr>
        <w:t>........................</w:t>
      </w:r>
      <w:r w:rsidRPr="002924A6">
        <w:rPr>
          <w:rFonts w:asciiTheme="minorHAnsi" w:hAnsiTheme="minorHAnsi" w:cstheme="minorHAnsi"/>
          <w:bCs/>
          <w:lang w:eastAsia="ar-SA"/>
        </w:rPr>
        <w:t xml:space="preserve"> zł.</w:t>
      </w:r>
      <w:r w:rsidR="00043354">
        <w:rPr>
          <w:rFonts w:asciiTheme="minorHAnsi" w:hAnsiTheme="minorHAnsi" w:cstheme="minorHAnsi"/>
          <w:bCs/>
          <w:lang w:eastAsia="ar-SA"/>
        </w:rPr>
        <w:t xml:space="preserve"> </w:t>
      </w:r>
      <w:r w:rsidRPr="002924A6">
        <w:rPr>
          <w:rFonts w:asciiTheme="minorHAnsi" w:hAnsiTheme="minorHAnsi" w:cstheme="minorHAnsi"/>
          <w:bCs/>
          <w:lang w:eastAsia="ar-SA"/>
        </w:rPr>
        <w:t>(słownie: .................................................... 00/100).</w:t>
      </w:r>
    </w:p>
    <w:p w14:paraId="4EF19B80" w14:textId="5757FD8C" w:rsidR="00CD3A56" w:rsidRPr="002924A6" w:rsidRDefault="00CD3A56" w:rsidP="00BB10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</w:p>
    <w:p w14:paraId="7E176723" w14:textId="3E54EAB1" w:rsidR="0020747C" w:rsidRPr="002924A6" w:rsidRDefault="0020747C" w:rsidP="0020747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924A6">
        <w:rPr>
          <w:rFonts w:asciiTheme="minorHAnsi" w:eastAsia="TimesNewRoman" w:hAnsiTheme="minorHAnsi" w:cstheme="minorHAnsi"/>
          <w:lang w:eastAsia="ar-SA"/>
        </w:rPr>
        <w:t>Zapłata opłaty instalacyjnej oraz abonamentu za miesiące</w:t>
      </w:r>
      <w:r w:rsidR="0094208F" w:rsidRPr="002924A6">
        <w:rPr>
          <w:rFonts w:asciiTheme="minorHAnsi" w:eastAsia="TimesNewRoman" w:hAnsiTheme="minorHAnsi" w:cstheme="minorHAnsi"/>
          <w:lang w:eastAsia="ar-SA"/>
        </w:rPr>
        <w:t>,</w:t>
      </w:r>
      <w:r w:rsidRPr="002924A6">
        <w:rPr>
          <w:rFonts w:asciiTheme="minorHAnsi" w:eastAsia="TimesNewRoman" w:hAnsiTheme="minorHAnsi" w:cstheme="minorHAnsi"/>
          <w:lang w:eastAsia="ar-SA"/>
        </w:rPr>
        <w:t xml:space="preserve"> od miesiąca w którym rozpocznie się świadczenie usług</w:t>
      </w:r>
      <w:r w:rsidR="00043354">
        <w:rPr>
          <w:rFonts w:asciiTheme="minorHAnsi" w:eastAsia="TimesNewRoman" w:hAnsiTheme="minorHAnsi" w:cstheme="minorHAnsi"/>
          <w:lang w:eastAsia="ar-SA"/>
        </w:rPr>
        <w:t>i do grudnia 2022 roku, nastąpi</w:t>
      </w:r>
      <w:r w:rsidR="0094208F" w:rsidRPr="002924A6">
        <w:rPr>
          <w:rFonts w:asciiTheme="minorHAnsi" w:eastAsia="TimesNewRoman" w:hAnsiTheme="minorHAnsi" w:cstheme="minorHAnsi"/>
          <w:lang w:eastAsia="ar-SA"/>
        </w:rPr>
        <w:t xml:space="preserve"> </w:t>
      </w:r>
      <w:r w:rsidR="0094208F" w:rsidRPr="00043354">
        <w:rPr>
          <w:rFonts w:asciiTheme="minorHAnsi" w:eastAsia="TimesNewRoman" w:hAnsiTheme="minorHAnsi" w:cstheme="minorHAnsi"/>
          <w:lang w:eastAsia="ar-SA"/>
        </w:rPr>
        <w:t>z góry</w:t>
      </w:r>
      <w:r w:rsidR="0094208F" w:rsidRPr="002924A6">
        <w:rPr>
          <w:rFonts w:asciiTheme="minorHAnsi" w:eastAsia="TimesNewRoman" w:hAnsiTheme="minorHAnsi" w:cstheme="minorHAnsi"/>
          <w:lang w:eastAsia="ar-SA"/>
        </w:rPr>
        <w:t xml:space="preserve"> na konto Wykonawcy, </w:t>
      </w:r>
      <w:r w:rsidRPr="002924A6">
        <w:rPr>
          <w:rFonts w:asciiTheme="minorHAnsi" w:eastAsia="TimesNewRoman" w:hAnsiTheme="minorHAnsi" w:cstheme="minorHAnsi"/>
          <w:lang w:eastAsia="ar-SA"/>
        </w:rPr>
        <w:t>w terminie 30 dni po otrzymaniu prawidłowo wystawionej faktury</w:t>
      </w:r>
      <w:r w:rsidR="0094208F" w:rsidRPr="002924A6">
        <w:rPr>
          <w:rFonts w:asciiTheme="minorHAnsi" w:eastAsia="TimesNewRoman" w:hAnsiTheme="minorHAnsi" w:cstheme="minorHAnsi"/>
          <w:lang w:eastAsia="ar-SA"/>
        </w:rPr>
        <w:t>.</w:t>
      </w:r>
      <w:r w:rsidRPr="002924A6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100022DA" w14:textId="36434D16" w:rsidR="0020747C" w:rsidRPr="002924A6" w:rsidRDefault="0020747C" w:rsidP="0020747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924A6">
        <w:rPr>
          <w:rFonts w:cs="Arial"/>
          <w:lang w:eastAsia="ar-SA"/>
        </w:rPr>
        <w:t>Zapłata wynagrodzenia za wykonanie przedmiotu umowy dokonywana będzie za każdy rok świadczenia usługi z góry w dwóch transzach:</w:t>
      </w:r>
    </w:p>
    <w:p w14:paraId="7045BE96" w14:textId="4FDE75F0" w:rsidR="0020747C" w:rsidRPr="002924A6" w:rsidRDefault="0020747C" w:rsidP="0020747C">
      <w:pPr>
        <w:numPr>
          <w:ilvl w:val="0"/>
          <w:numId w:val="47"/>
        </w:numPr>
        <w:autoSpaceDN w:val="0"/>
        <w:snapToGrid w:val="0"/>
        <w:spacing w:after="0"/>
        <w:jc w:val="both"/>
        <w:rPr>
          <w:rFonts w:cs="Arial"/>
          <w:lang w:eastAsia="ar-SA"/>
        </w:rPr>
      </w:pPr>
      <w:r w:rsidRPr="002924A6">
        <w:rPr>
          <w:rFonts w:cs="Arial"/>
          <w:b/>
          <w:lang w:eastAsia="ar-SA"/>
        </w:rPr>
        <w:t>……………………. zł brutto</w:t>
      </w:r>
      <w:r w:rsidRPr="002924A6">
        <w:rPr>
          <w:rFonts w:cs="Arial"/>
          <w:lang w:eastAsia="ar-SA"/>
        </w:rPr>
        <w:t xml:space="preserve"> (słownie:……………..…) </w:t>
      </w:r>
      <w:r w:rsidR="0094208F" w:rsidRPr="002924A6">
        <w:rPr>
          <w:rFonts w:cs="Arial"/>
          <w:lang w:eastAsia="ar-SA"/>
        </w:rPr>
        <w:t>– cena zawiera opłatę instalacyjną oraz abonamentową za miesiące do końca roku 2022</w:t>
      </w:r>
    </w:p>
    <w:p w14:paraId="704F0C2E" w14:textId="58213958" w:rsidR="0020747C" w:rsidRPr="002924A6" w:rsidRDefault="0020747C" w:rsidP="0094208F">
      <w:pPr>
        <w:numPr>
          <w:ilvl w:val="0"/>
          <w:numId w:val="47"/>
        </w:numPr>
        <w:autoSpaceDN w:val="0"/>
        <w:snapToGrid w:val="0"/>
        <w:spacing w:after="0"/>
        <w:jc w:val="both"/>
        <w:rPr>
          <w:rFonts w:cs="Arial"/>
          <w:lang w:eastAsia="ar-SA"/>
        </w:rPr>
      </w:pPr>
      <w:r w:rsidRPr="002924A6">
        <w:rPr>
          <w:rFonts w:cs="Arial"/>
          <w:b/>
          <w:lang w:eastAsia="ar-SA"/>
        </w:rPr>
        <w:t>…………………….. zł brutto</w:t>
      </w:r>
      <w:r w:rsidRPr="002924A6">
        <w:rPr>
          <w:rFonts w:cs="Arial"/>
          <w:lang w:eastAsia="ar-SA"/>
        </w:rPr>
        <w:t xml:space="preserve"> (słownie:……………….) </w:t>
      </w:r>
      <w:r w:rsidR="0094208F" w:rsidRPr="002924A6">
        <w:rPr>
          <w:rFonts w:cs="Arial"/>
          <w:lang w:eastAsia="ar-SA"/>
        </w:rPr>
        <w:t>– cena zawiera opłatę abonamentową od stycznia 2023 do października 2023</w:t>
      </w:r>
      <w:r w:rsidR="00914088">
        <w:rPr>
          <w:rFonts w:cs="Arial"/>
          <w:lang w:eastAsia="ar-SA"/>
        </w:rPr>
        <w:t>.</w:t>
      </w:r>
    </w:p>
    <w:p w14:paraId="4E66C51F" w14:textId="77777777" w:rsidR="0020747C" w:rsidRPr="0094208F" w:rsidRDefault="00CD3A56" w:rsidP="0020747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94208F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94208F">
        <w:rPr>
          <w:rFonts w:asciiTheme="minorHAnsi" w:hAnsiTheme="minorHAnsi" w:cstheme="minorHAnsi"/>
          <w:b/>
          <w:lang w:eastAsia="ar-SA"/>
        </w:rPr>
        <w:t>.</w:t>
      </w:r>
    </w:p>
    <w:p w14:paraId="53C50AD4" w14:textId="08E4D908" w:rsidR="0020747C" w:rsidRPr="0094208F" w:rsidRDefault="0020747C" w:rsidP="0020747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94208F">
        <w:rPr>
          <w:rFonts w:asciiTheme="minorHAnsi" w:eastAsia="TimesNewRoman" w:hAnsiTheme="minorHAnsi" w:cstheme="minorHAns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62ACC8A6" w14:textId="5A41AD83" w:rsidR="0020747C" w:rsidRPr="0020747C" w:rsidRDefault="0020747C" w:rsidP="0020747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E864D1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E864D1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E864D1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E864D1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E864D1">
        <w:rPr>
          <w:rFonts w:asciiTheme="minorHAnsi" w:hAnsiTheme="minorHAnsi" w:cstheme="minorHAnsi"/>
          <w:b/>
          <w:lang w:eastAsia="ar-SA"/>
        </w:rPr>
        <w:t>586-001-28-73</w:t>
      </w:r>
      <w:r w:rsidRPr="00E864D1">
        <w:rPr>
          <w:rFonts w:asciiTheme="minorHAnsi" w:hAnsiTheme="minorHAnsi" w:cstheme="minorHAnsi"/>
          <w:color w:val="000000"/>
          <w:lang w:eastAsia="ar-SA"/>
        </w:rPr>
        <w:t>.</w:t>
      </w:r>
    </w:p>
    <w:p w14:paraId="6A0512E3" w14:textId="77777777" w:rsidR="00CD3A56" w:rsidRPr="00E864D1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E864D1">
        <w:rPr>
          <w:rFonts w:asciiTheme="minorHAnsi" w:hAnsiTheme="minorHAnsi" w:cstheme="minorHAnsi"/>
          <w:color w:val="000000"/>
          <w:lang w:eastAsia="ar-SA"/>
        </w:rPr>
        <w:t>uzyskiwania</w:t>
      </w:r>
      <w:r w:rsidRPr="00E864D1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763BAEA2" w14:textId="77777777" w:rsidR="009C5504" w:rsidRDefault="009C5504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326C0D01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E864D1" w:rsidRDefault="00CD3A56" w:rsidP="00CD3A56">
      <w:pPr>
        <w:suppressAutoHyphens/>
        <w:spacing w:after="12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065EA42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043354">
        <w:rPr>
          <w:rFonts w:asciiTheme="minorHAnsi" w:hAnsiTheme="minorHAnsi" w:cstheme="minorHAnsi"/>
          <w:bCs/>
          <w:lang w:eastAsia="ar-SA"/>
        </w:rPr>
        <w:t xml:space="preserve"> </w:t>
      </w:r>
      <w:r w:rsidRPr="00E864D1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52B34409" w14:textId="6D7C47E3" w:rsidR="00402391" w:rsidRPr="00E864D1" w:rsidRDefault="00CD3A56" w:rsidP="00E864D1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043354">
        <w:rPr>
          <w:rFonts w:asciiTheme="minorHAnsi" w:hAnsiTheme="minorHAnsi" w:cstheme="minorHAnsi"/>
          <w:bCs/>
          <w:lang w:eastAsia="ar-SA"/>
        </w:rPr>
        <w:t xml:space="preserve"> </w:t>
      </w:r>
      <w:r w:rsidRPr="00E864D1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4245FDD0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§ 5</w:t>
      </w:r>
    </w:p>
    <w:p w14:paraId="1226E7A9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2267CC2F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Zamawiającemu przysługuje prawo do odstąpienia od umowy</w:t>
      </w:r>
      <w:r w:rsidR="00043354">
        <w:rPr>
          <w:rFonts w:asciiTheme="minorHAnsi" w:hAnsiTheme="minorHAnsi" w:cstheme="minorHAnsi"/>
        </w:rPr>
        <w:t xml:space="preserve"> </w:t>
      </w:r>
      <w:r w:rsidRPr="00E864D1">
        <w:rPr>
          <w:rFonts w:asciiTheme="minorHAnsi" w:hAnsiTheme="minorHAnsi" w:cstheme="minorHAnsi"/>
        </w:rPr>
        <w:t>:</w:t>
      </w:r>
    </w:p>
    <w:p w14:paraId="45412970" w14:textId="77777777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77777777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zgodnie z Ustawą </w:t>
      </w:r>
      <w:r w:rsidRPr="00E864D1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E864D1">
        <w:rPr>
          <w:rFonts w:asciiTheme="minorHAnsi" w:hAnsiTheme="minorHAnsi" w:cstheme="minorHAnsi"/>
        </w:rPr>
        <w:t>, przy czym w wypadku w takim przypadku Wykonawca może żądać jedynie wynagrodzenia należnego mu z tytułu wykonania części umowy.</w:t>
      </w:r>
    </w:p>
    <w:p w14:paraId="729B4EB2" w14:textId="22595FEB" w:rsidR="001857BD" w:rsidRPr="009C5504" w:rsidRDefault="00402391" w:rsidP="009C5504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Odstąpienie od umowy wymaga formy pisemnej pod rygorem nieważności.</w:t>
      </w:r>
    </w:p>
    <w:p w14:paraId="33A3A12A" w14:textId="7160709F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E864D1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E864D1" w:rsidRDefault="00CD3A56" w:rsidP="00CD3A56">
      <w:pPr>
        <w:suppressAutoHyphens/>
        <w:spacing w:after="120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E864D1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301683AB" w:rsidR="00CD3A56" w:rsidRPr="002C389C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  <w:r w:rsidR="007965D8">
        <w:rPr>
          <w:rFonts w:asciiTheme="minorHAnsi" w:eastAsia="Calibri" w:hAnsiTheme="minorHAnsi" w:cstheme="minorHAnsi"/>
          <w:lang w:eastAsia="en-US"/>
        </w:rPr>
        <w:t xml:space="preserve"> </w:t>
      </w:r>
      <w:r w:rsidR="00EC41D4">
        <w:rPr>
          <w:rFonts w:asciiTheme="minorHAnsi" w:eastAsia="Calibri" w:hAnsiTheme="minorHAnsi" w:cstheme="minorHAnsi"/>
          <w:lang w:eastAsia="en-US"/>
        </w:rPr>
        <w:t xml:space="preserve">Kary umowne będą stosowane w szczególności w przypadku spóźnienia się na spotkanie online, brak uczestnictwa w spotkaniu online, świadczenie usług tłumaczenia polskiego języka </w:t>
      </w:r>
      <w:r w:rsidR="00EC41D4" w:rsidRPr="002C389C">
        <w:rPr>
          <w:rFonts w:asciiTheme="minorHAnsi" w:eastAsia="Calibri" w:hAnsiTheme="minorHAnsi" w:cstheme="minorHAnsi"/>
          <w:lang w:eastAsia="en-US"/>
        </w:rPr>
        <w:t xml:space="preserve">migowego prze osoby nieuprawnione. </w:t>
      </w:r>
    </w:p>
    <w:p w14:paraId="7FB3F98B" w14:textId="77777777" w:rsidR="00CD3A56" w:rsidRPr="002C389C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C389C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5F3A5B03" w:rsidR="00CD3A56" w:rsidRPr="002C389C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C389C">
        <w:rPr>
          <w:rFonts w:asciiTheme="minorHAnsi" w:eastAsia="Calibri" w:hAnsiTheme="minorHAnsi" w:cstheme="minorHAnsi"/>
          <w:lang w:eastAsia="en-US"/>
        </w:rPr>
        <w:t xml:space="preserve">za odstąpienie od umowy przez którąkolwiek ze stron z przyczyn leżących po stronie Wykonawcy w wysokości 20% </w:t>
      </w:r>
      <w:r w:rsidR="00914088" w:rsidRPr="002C389C">
        <w:rPr>
          <w:rFonts w:asciiTheme="minorHAnsi" w:eastAsia="Calibri" w:hAnsiTheme="minorHAnsi" w:cstheme="minorHAnsi"/>
          <w:lang w:eastAsia="en-US"/>
        </w:rPr>
        <w:t>sumy kwot wskazanych</w:t>
      </w:r>
      <w:r w:rsidRPr="002C389C">
        <w:rPr>
          <w:rFonts w:asciiTheme="minorHAnsi" w:eastAsia="Calibri" w:hAnsiTheme="minorHAnsi" w:cstheme="minorHAnsi"/>
          <w:lang w:eastAsia="en-US"/>
        </w:rPr>
        <w:t xml:space="preserve"> w § 3 ust. </w:t>
      </w:r>
      <w:r w:rsidR="00914088" w:rsidRPr="002C389C">
        <w:rPr>
          <w:rFonts w:asciiTheme="minorHAnsi" w:eastAsia="Calibri" w:hAnsiTheme="minorHAnsi" w:cstheme="minorHAnsi"/>
          <w:lang w:eastAsia="en-US"/>
        </w:rPr>
        <w:t xml:space="preserve">3 </w:t>
      </w:r>
      <w:r w:rsidRPr="002C389C">
        <w:rPr>
          <w:rFonts w:asciiTheme="minorHAnsi" w:eastAsia="Calibri" w:hAnsiTheme="minorHAnsi" w:cstheme="minorHAnsi"/>
          <w:lang w:eastAsia="en-US"/>
        </w:rPr>
        <w:t>umowy,</w:t>
      </w:r>
    </w:p>
    <w:p w14:paraId="67FB9387" w14:textId="58ED2C6C" w:rsidR="00CD3A56" w:rsidRPr="002C389C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C389C">
        <w:rPr>
          <w:rFonts w:asciiTheme="minorHAnsi" w:eastAsia="Calibri" w:hAnsiTheme="minorHAnsi" w:cstheme="minorHAnsi"/>
          <w:lang w:eastAsia="en-US"/>
        </w:rPr>
        <w:t xml:space="preserve">za stwierdzony przez Zamawiającego przypadek </w:t>
      </w:r>
      <w:r w:rsidR="00CD3A56" w:rsidRPr="002C389C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2C389C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2C389C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2C389C">
        <w:rPr>
          <w:rFonts w:asciiTheme="minorHAnsi" w:eastAsia="Calibri" w:hAnsiTheme="minorHAnsi" w:cstheme="minorHAnsi"/>
          <w:lang w:eastAsia="en-US"/>
        </w:rPr>
        <w:t xml:space="preserve">% </w:t>
      </w:r>
      <w:r w:rsidR="00914088" w:rsidRPr="002C389C">
        <w:rPr>
          <w:rFonts w:asciiTheme="minorHAnsi" w:eastAsia="Calibri" w:hAnsiTheme="minorHAnsi" w:cstheme="minorHAnsi"/>
          <w:lang w:eastAsia="en-US"/>
        </w:rPr>
        <w:t xml:space="preserve"> sumy kwot wskazanych w § 3 ust. 3</w:t>
      </w:r>
      <w:r w:rsidR="00EC41D4" w:rsidRPr="002C389C">
        <w:rPr>
          <w:rFonts w:asciiTheme="minorHAnsi" w:eastAsia="Calibri" w:hAnsiTheme="minorHAnsi" w:cstheme="minorHAnsi"/>
          <w:lang w:eastAsia="en-US"/>
        </w:rPr>
        <w:t xml:space="preserve"> za każd</w:t>
      </w:r>
      <w:r w:rsidR="00914088" w:rsidRPr="002C389C">
        <w:rPr>
          <w:rFonts w:asciiTheme="minorHAnsi" w:eastAsia="Calibri" w:hAnsiTheme="minorHAnsi" w:cstheme="minorHAnsi"/>
          <w:lang w:eastAsia="en-US"/>
        </w:rPr>
        <w:t>y</w:t>
      </w:r>
      <w:r w:rsidR="00EC41D4" w:rsidRPr="002C389C">
        <w:rPr>
          <w:rFonts w:asciiTheme="minorHAnsi" w:eastAsia="Calibri" w:hAnsiTheme="minorHAnsi" w:cstheme="minorHAnsi"/>
          <w:lang w:eastAsia="en-US"/>
        </w:rPr>
        <w:t xml:space="preserve"> stwierdzon</w:t>
      </w:r>
      <w:r w:rsidR="00914088" w:rsidRPr="002C389C">
        <w:rPr>
          <w:rFonts w:asciiTheme="minorHAnsi" w:eastAsia="Calibri" w:hAnsiTheme="minorHAnsi" w:cstheme="minorHAnsi"/>
          <w:lang w:eastAsia="en-US"/>
        </w:rPr>
        <w:t>y przypadek</w:t>
      </w:r>
      <w:r w:rsidR="00EC41D4" w:rsidRPr="002C389C">
        <w:rPr>
          <w:rFonts w:asciiTheme="minorHAnsi" w:eastAsia="Calibri" w:hAnsiTheme="minorHAnsi" w:cstheme="minorHAnsi"/>
          <w:lang w:eastAsia="en-US"/>
        </w:rPr>
        <w:t xml:space="preserve"> naruszeni</w:t>
      </w:r>
      <w:r w:rsidR="00914088" w:rsidRPr="002C389C">
        <w:rPr>
          <w:rFonts w:asciiTheme="minorHAnsi" w:eastAsia="Calibri" w:hAnsiTheme="minorHAnsi" w:cstheme="minorHAnsi"/>
          <w:lang w:eastAsia="en-US"/>
        </w:rPr>
        <w:t>a</w:t>
      </w:r>
      <w:r w:rsidR="00EC41D4" w:rsidRPr="002C389C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58F76D95" w:rsidR="00993C4E" w:rsidRPr="002C389C" w:rsidRDefault="00993C4E" w:rsidP="0091408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C389C">
        <w:rPr>
          <w:rFonts w:asciiTheme="minorHAnsi" w:eastAsia="Calibri" w:hAnsiTheme="minorHAnsi" w:cstheme="minorHAnsi"/>
          <w:lang w:eastAsia="en-US"/>
        </w:rPr>
        <w:t xml:space="preserve">Łączna maksymalna wysokość kar umownych nie może przekroczyć 40 </w:t>
      </w:r>
      <w:r w:rsidR="007D33FD" w:rsidRPr="002C389C">
        <w:rPr>
          <w:rFonts w:asciiTheme="minorHAnsi" w:eastAsia="Calibri" w:hAnsiTheme="minorHAnsi" w:cstheme="minorHAnsi"/>
          <w:lang w:eastAsia="en-US"/>
        </w:rPr>
        <w:t xml:space="preserve">% </w:t>
      </w:r>
      <w:r w:rsidR="00A52A45" w:rsidRPr="002C389C">
        <w:rPr>
          <w:rFonts w:asciiTheme="minorHAnsi" w:eastAsia="Calibri" w:hAnsiTheme="minorHAnsi" w:cstheme="minorHAnsi"/>
          <w:lang w:eastAsia="en-US"/>
        </w:rPr>
        <w:t>sumy kwot wskazanych w § </w:t>
      </w:r>
      <w:r w:rsidR="00914088" w:rsidRPr="002C389C">
        <w:rPr>
          <w:rFonts w:asciiTheme="minorHAnsi" w:eastAsia="Calibri" w:hAnsiTheme="minorHAnsi" w:cstheme="minorHAnsi"/>
          <w:lang w:eastAsia="en-US"/>
        </w:rPr>
        <w:t>3 ust. 3</w:t>
      </w:r>
      <w:r w:rsidRPr="002C389C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C389C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</w:t>
      </w:r>
      <w:r w:rsidRPr="00E864D1">
        <w:rPr>
          <w:rFonts w:asciiTheme="minorHAnsi" w:eastAsia="Calibri" w:hAnsiTheme="minorHAnsi" w:cstheme="minorHAnsi"/>
          <w:lang w:eastAsia="en-US"/>
        </w:rPr>
        <w:t xml:space="preserve"> uprawniony do potrącenia z wynagrodzenia Wykonawcy należności Zamawiającego z tytułu kar umownych.</w:t>
      </w:r>
    </w:p>
    <w:p w14:paraId="32CB54EE" w14:textId="118853B8" w:rsidR="002C389C" w:rsidRPr="009C5504" w:rsidRDefault="00CD3A56" w:rsidP="009C5504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DC612C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7C363838" w14:textId="0CA5D730" w:rsidR="00CD3A56" w:rsidRPr="00E864D1" w:rsidRDefault="00CD3A56" w:rsidP="00CD3A5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Pr="00E864D1">
        <w:rPr>
          <w:rFonts w:asciiTheme="minorHAnsi" w:hAnsiTheme="minorHAnsi" w:cstheme="minorHAnsi"/>
          <w:b/>
          <w:bCs/>
          <w:lang w:eastAsia="ar-SA"/>
        </w:rPr>
        <w:t xml:space="preserve"> do </w:t>
      </w:r>
      <w:r w:rsidR="00E864D1" w:rsidRPr="00E864D1">
        <w:rPr>
          <w:rFonts w:asciiTheme="minorHAnsi" w:hAnsiTheme="minorHAnsi" w:cstheme="minorHAnsi"/>
          <w:b/>
          <w:bCs/>
          <w:lang w:eastAsia="ar-SA"/>
        </w:rPr>
        <w:t>3</w:t>
      </w:r>
      <w:r w:rsidR="002C389C">
        <w:rPr>
          <w:rFonts w:asciiTheme="minorHAnsi" w:hAnsiTheme="minorHAnsi" w:cstheme="minorHAnsi"/>
          <w:b/>
          <w:bCs/>
          <w:lang w:eastAsia="ar-SA"/>
        </w:rPr>
        <w:t>1</w:t>
      </w:r>
      <w:r w:rsidRPr="00E864D1">
        <w:rPr>
          <w:rFonts w:asciiTheme="minorHAnsi" w:hAnsiTheme="minorHAnsi" w:cstheme="minorHAnsi"/>
          <w:b/>
          <w:bCs/>
          <w:lang w:eastAsia="ar-SA"/>
        </w:rPr>
        <w:t>.</w:t>
      </w:r>
      <w:r w:rsidR="00F66535">
        <w:rPr>
          <w:rFonts w:asciiTheme="minorHAnsi" w:hAnsiTheme="minorHAnsi" w:cstheme="minorHAnsi"/>
          <w:b/>
          <w:bCs/>
          <w:lang w:eastAsia="ar-SA"/>
        </w:rPr>
        <w:t>10</w:t>
      </w:r>
      <w:r w:rsidRPr="00E864D1">
        <w:rPr>
          <w:rFonts w:asciiTheme="minorHAnsi" w:hAnsiTheme="minorHAnsi" w:cstheme="minorHAnsi"/>
          <w:b/>
          <w:bCs/>
          <w:lang w:eastAsia="ar-SA"/>
        </w:rPr>
        <w:t>.202</w:t>
      </w:r>
      <w:r w:rsidR="00F66535">
        <w:rPr>
          <w:rFonts w:asciiTheme="minorHAnsi" w:hAnsiTheme="minorHAnsi" w:cstheme="minorHAnsi"/>
          <w:b/>
          <w:bCs/>
          <w:lang w:eastAsia="ar-SA"/>
        </w:rPr>
        <w:t>3</w:t>
      </w:r>
      <w:r w:rsidR="00721F1A" w:rsidRPr="00E864D1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Pr="00E864D1">
        <w:rPr>
          <w:rFonts w:asciiTheme="minorHAnsi" w:hAnsiTheme="minorHAnsi" w:cstheme="minorHAnsi"/>
          <w:b/>
          <w:bCs/>
          <w:lang w:eastAsia="ar-SA"/>
        </w:rPr>
        <w:t>r.</w:t>
      </w:r>
    </w:p>
    <w:p w14:paraId="4717C084" w14:textId="36007616" w:rsidR="00CD3A56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4ABF0554" w14:textId="77777777" w:rsidR="009C5504" w:rsidRPr="00E864D1" w:rsidRDefault="009C5504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754171AD" w14:textId="4CE1763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32B90C3E" w14:textId="6276A79B" w:rsidR="00FC124C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7777777" w:rsidR="00EF74AE" w:rsidRPr="00E864D1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7BF5C869" w14:textId="0BDD9C87" w:rsidR="00E864D1" w:rsidRPr="001857BD" w:rsidRDefault="00EF74AE" w:rsidP="001857BD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1F165BBB" w14:textId="77777777" w:rsidR="00E864D1" w:rsidRPr="00E864D1" w:rsidRDefault="00E864D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B6FC4F3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043354">
        <w:rPr>
          <w:rFonts w:asciiTheme="minorHAnsi" w:hAnsiTheme="minorHAnsi" w:cstheme="minorHAnsi"/>
        </w:rPr>
        <w:t xml:space="preserve"> roszczeń w terminie opisanym w </w:t>
      </w:r>
      <w:r w:rsidRPr="00E864D1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24240EB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sprawach nieuregulowanych niniejszą umową mają zastosowanie przepisy Kodeksu Cywilnego i</w:t>
      </w:r>
      <w:r w:rsidR="00043354">
        <w:rPr>
          <w:rFonts w:asciiTheme="minorHAnsi" w:hAnsiTheme="minorHAnsi" w:cstheme="minorHAnsi"/>
        </w:rPr>
        <w:t> </w:t>
      </w:r>
      <w:r w:rsidRPr="00E864D1">
        <w:rPr>
          <w:rFonts w:asciiTheme="minorHAnsi" w:hAnsiTheme="minorHAnsi" w:cstheme="minorHAnsi"/>
        </w:rPr>
        <w:t xml:space="preserve">ustawy z dnia </w:t>
      </w:r>
      <w:r w:rsidR="00AC517F" w:rsidRPr="00E864D1">
        <w:rPr>
          <w:rFonts w:asciiTheme="minorHAnsi" w:hAnsiTheme="minorHAnsi" w:cstheme="minorHAnsi"/>
        </w:rPr>
        <w:t>11 września 2019</w:t>
      </w:r>
      <w:r w:rsidRPr="00E864D1">
        <w:rPr>
          <w:rFonts w:asciiTheme="minorHAnsi" w:hAnsiTheme="minorHAnsi" w:cstheme="minorHAnsi"/>
        </w:rPr>
        <w:t xml:space="preserve"> r</w:t>
      </w:r>
      <w:r w:rsidR="00AC517F" w:rsidRPr="00E864D1">
        <w:rPr>
          <w:rFonts w:asciiTheme="minorHAnsi" w:hAnsiTheme="minorHAnsi" w:cstheme="minorHAnsi"/>
        </w:rPr>
        <w:t>.</w:t>
      </w:r>
      <w:r w:rsidRPr="00E864D1">
        <w:rPr>
          <w:rFonts w:asciiTheme="minorHAnsi" w:hAnsiTheme="minorHAnsi" w:cstheme="minorHAnsi"/>
        </w:rPr>
        <w:t xml:space="preserve"> – Prawo zamówień publicznych </w:t>
      </w:r>
      <w:r w:rsidR="00AC517F" w:rsidRPr="00E864D1">
        <w:rPr>
          <w:rFonts w:asciiTheme="minorHAnsi" w:hAnsiTheme="minorHAnsi" w:cstheme="minorHAnsi"/>
        </w:rPr>
        <w:t xml:space="preserve">(Dz. U. z 2019r. poz. 2019) . </w:t>
      </w:r>
    </w:p>
    <w:p w14:paraId="3F5E501D" w14:textId="2733D774" w:rsidR="00CD3A56" w:rsidRPr="00E864D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właściwemu ze względu na siedzibę Zamawiającego.</w:t>
      </w:r>
    </w:p>
    <w:p w14:paraId="203440BA" w14:textId="77777777" w:rsidR="00AC517F" w:rsidRPr="00E864D1" w:rsidRDefault="00AC517F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1 – Formularz ofertowy</w:t>
      </w:r>
    </w:p>
    <w:p w14:paraId="2EF3003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2 – Ogłoszenie o zamówieniu</w:t>
      </w:r>
    </w:p>
    <w:p w14:paraId="3B5C62F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624DC33F" w14:textId="77777777" w:rsidR="008E162B" w:rsidRPr="00E864D1" w:rsidRDefault="008E162B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bCs/>
          <w:lang w:eastAsia="ar-SA"/>
        </w:rPr>
      </w:pPr>
    </w:p>
    <w:p w14:paraId="57A9FE13" w14:textId="0ADD4D51" w:rsidR="00765DF2" w:rsidRPr="00E864D1" w:rsidRDefault="00CD3A56" w:rsidP="002C389C">
      <w:pPr>
        <w:suppressAutoHyphens/>
        <w:spacing w:after="12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ZAMAWIAJĄCY:</w:t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="00043354">
        <w:rPr>
          <w:rFonts w:asciiTheme="minorHAnsi" w:hAnsiTheme="minorHAnsi" w:cstheme="minorHAnsi"/>
          <w:bCs/>
          <w:lang w:eastAsia="ar-SA"/>
        </w:rPr>
        <w:t xml:space="preserve">  </w:t>
      </w:r>
      <w:r w:rsidRPr="00E864D1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E864D1" w:rsidSect="00BB10B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10" w:right="1133" w:bottom="1418" w:left="1418" w:header="709" w:footer="10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C272C" w16cex:dateUtc="2022-03-14T06:36:00Z"/>
  <w16cex:commentExtensible w16cex:durableId="25DC2745" w16cex:dateUtc="2022-03-16T08:07:00Z"/>
  <w16cex:commentExtensible w16cex:durableId="25DC3314" w16cex:dateUtc="2022-03-16T08:57:00Z"/>
  <w16cex:commentExtensible w16cex:durableId="25DC45D5" w16cex:dateUtc="2022-03-16T10:17:00Z"/>
  <w16cex:commentExtensible w16cex:durableId="25DC272D" w16cex:dateUtc="2022-03-14T06:38:00Z"/>
  <w16cex:commentExtensible w16cex:durableId="25DC279E" w16cex:dateUtc="2022-03-16T08:08:00Z"/>
  <w16cex:commentExtensible w16cex:durableId="25DC35B7" w16cex:dateUtc="2022-03-16T09:08:00Z"/>
  <w16cex:commentExtensible w16cex:durableId="25DC4576" w16cex:dateUtc="2022-03-16T10:16:00Z"/>
  <w16cex:commentExtensible w16cex:durableId="25DC27DF" w16cex:dateUtc="2022-03-16T08:09:00Z"/>
  <w16cex:commentExtensible w16cex:durableId="25DC3679" w16cex:dateUtc="2022-03-16T09:12:00Z"/>
  <w16cex:commentExtensible w16cex:durableId="25DC2823" w16cex:dateUtc="2022-03-16T08:10:00Z"/>
  <w16cex:commentExtensible w16cex:durableId="25DC3680" w16cex:dateUtc="2022-03-16T09:12:00Z"/>
  <w16cex:commentExtensible w16cex:durableId="25DC45A2" w16cex:dateUtc="2022-03-16T10:16:00Z"/>
  <w16cex:commentExtensible w16cex:durableId="25DC45B7" w16cex:dateUtc="2022-03-16T10:1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5748E5" w14:textId="77777777" w:rsidR="00D15E3F" w:rsidRDefault="00D15E3F">
      <w:pPr>
        <w:spacing w:after="0" w:line="240" w:lineRule="auto"/>
      </w:pPr>
      <w:r>
        <w:separator/>
      </w:r>
    </w:p>
  </w:endnote>
  <w:endnote w:type="continuationSeparator" w:id="0">
    <w:p w14:paraId="608A8AE0" w14:textId="77777777" w:rsidR="00D15E3F" w:rsidRDefault="00D15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0F96B52E" w:rsidR="00121AFC" w:rsidRPr="00BB10B9" w:rsidRDefault="00BB10B9" w:rsidP="00BB10B9">
    <w:pPr>
      <w:pStyle w:val="Stopka"/>
      <w:jc w:val="center"/>
      <w:rPr>
        <w:sz w:val="22"/>
        <w:szCs w:val="22"/>
      </w:rPr>
    </w:pPr>
    <w:bookmarkStart w:id="3" w:name="_Hlk97715534"/>
    <w:bookmarkStart w:id="4" w:name="_Hlk97715535"/>
    <w:r w:rsidRPr="00BB10B9">
      <w:rPr>
        <w:sz w:val="22"/>
        <w:szCs w:val="22"/>
      </w:rP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3"/>
    <w:bookmarkEnd w:id="4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E32BB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26D0A86" w14:textId="2C547044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71F245A" wp14:editId="78533CE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2637D" w14:textId="720EB8AC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</w:t>
                          </w:r>
                          <w:r w:rsidR="00043354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347 20 66</w:t>
                          </w:r>
                        </w:p>
                        <w:p w14:paraId="6C6FA798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27D75B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19E54A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1F245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70C2637D" w14:textId="720EB8AC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</w:t>
                    </w:r>
                    <w:r w:rsidR="00043354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347 20 66</w:t>
                    </w:r>
                  </w:p>
                  <w:p w14:paraId="6C6FA798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27D75B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19E54A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0A6470" w14:textId="77777777" w:rsidR="00D15E3F" w:rsidRDefault="00D15E3F">
      <w:pPr>
        <w:spacing w:after="0" w:line="240" w:lineRule="auto"/>
      </w:pPr>
      <w:r>
        <w:separator/>
      </w:r>
    </w:p>
  </w:footnote>
  <w:footnote w:type="continuationSeparator" w:id="0">
    <w:p w14:paraId="4168D9B8" w14:textId="77777777" w:rsidR="00D15E3F" w:rsidRDefault="00D15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696CD" w14:textId="7777777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72064" behindDoc="0" locked="0" layoutInCell="1" allowOverlap="1" wp14:anchorId="4743F244" wp14:editId="14B1F299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12" name="Obraz 1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FA0CAF" w14:textId="217164D9" w:rsidR="00121AFC" w:rsidRPr="00E864D1" w:rsidRDefault="00121AFC" w:rsidP="00E864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F7BDD" w14:textId="53B6DB2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67968" behindDoc="0" locked="0" layoutInCell="1" allowOverlap="1" wp14:anchorId="166A2238" wp14:editId="138440CE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13" name="Obraz 1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4F0D6B8" w:rsidR="00121AFC" w:rsidRPr="00E864D1" w:rsidRDefault="00121AFC" w:rsidP="00E86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88678C6"/>
    <w:multiLevelType w:val="hybridMultilevel"/>
    <w:tmpl w:val="345041F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6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9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3C05FCF"/>
    <w:multiLevelType w:val="hybridMultilevel"/>
    <w:tmpl w:val="A02EAA2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663870"/>
    <w:multiLevelType w:val="hybridMultilevel"/>
    <w:tmpl w:val="E3061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55BB2539"/>
    <w:multiLevelType w:val="hybridMultilevel"/>
    <w:tmpl w:val="B1BC0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6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8"/>
  </w:num>
  <w:num w:numId="2">
    <w:abstractNumId w:val="25"/>
  </w:num>
  <w:num w:numId="3">
    <w:abstractNumId w:val="35"/>
  </w:num>
  <w:num w:numId="4">
    <w:abstractNumId w:val="8"/>
  </w:num>
  <w:num w:numId="5">
    <w:abstractNumId w:val="13"/>
  </w:num>
  <w:num w:numId="6">
    <w:abstractNumId w:val="36"/>
  </w:num>
  <w:num w:numId="7">
    <w:abstractNumId w:val="6"/>
  </w:num>
  <w:num w:numId="8">
    <w:abstractNumId w:val="49"/>
  </w:num>
  <w:num w:numId="9">
    <w:abstractNumId w:val="27"/>
  </w:num>
  <w:num w:numId="10">
    <w:abstractNumId w:val="26"/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11"/>
  </w:num>
  <w:num w:numId="14">
    <w:abstractNumId w:val="15"/>
  </w:num>
  <w:num w:numId="15">
    <w:abstractNumId w:val="3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18"/>
  </w:num>
  <w:num w:numId="19">
    <w:abstractNumId w:val="14"/>
  </w:num>
  <w:num w:numId="20">
    <w:abstractNumId w:val="24"/>
  </w:num>
  <w:num w:numId="21">
    <w:abstractNumId w:val="44"/>
  </w:num>
  <w:num w:numId="22">
    <w:abstractNumId w:val="0"/>
  </w:num>
  <w:num w:numId="23">
    <w:abstractNumId w:val="1"/>
  </w:num>
  <w:num w:numId="24">
    <w:abstractNumId w:val="2"/>
  </w:num>
  <w:num w:numId="25">
    <w:abstractNumId w:val="45"/>
  </w:num>
  <w:num w:numId="26">
    <w:abstractNumId w:val="23"/>
  </w:num>
  <w:num w:numId="27">
    <w:abstractNumId w:val="10"/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</w:num>
  <w:num w:numId="43">
    <w:abstractNumId w:val="17"/>
  </w:num>
  <w:num w:numId="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0"/>
  </w:num>
  <w:num w:numId="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335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857BD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47C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0C49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24A6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C389C"/>
    <w:rsid w:val="002D507B"/>
    <w:rsid w:val="002D5C1F"/>
    <w:rsid w:val="002D6C31"/>
    <w:rsid w:val="002D717F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145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815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6D21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D6D67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6550D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17036"/>
    <w:rsid w:val="00625BFC"/>
    <w:rsid w:val="00625C6F"/>
    <w:rsid w:val="0063114E"/>
    <w:rsid w:val="00641A46"/>
    <w:rsid w:val="00646D22"/>
    <w:rsid w:val="006558DA"/>
    <w:rsid w:val="00656BD6"/>
    <w:rsid w:val="00667BA7"/>
    <w:rsid w:val="00670ECB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38A2"/>
    <w:rsid w:val="006A41FF"/>
    <w:rsid w:val="006A4B81"/>
    <w:rsid w:val="006A62AC"/>
    <w:rsid w:val="006B0007"/>
    <w:rsid w:val="006B0B58"/>
    <w:rsid w:val="006B0C9D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965D8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3EC0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B2172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4088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1123"/>
    <w:rsid w:val="0094208F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52E2"/>
    <w:rsid w:val="009A68A1"/>
    <w:rsid w:val="009A7F0D"/>
    <w:rsid w:val="009B083B"/>
    <w:rsid w:val="009C02AF"/>
    <w:rsid w:val="009C34C1"/>
    <w:rsid w:val="009C3AFE"/>
    <w:rsid w:val="009C5504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323D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2A45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2C30"/>
    <w:rsid w:val="00AE554D"/>
    <w:rsid w:val="00AF1A64"/>
    <w:rsid w:val="00AF1FB2"/>
    <w:rsid w:val="00B02D52"/>
    <w:rsid w:val="00B04406"/>
    <w:rsid w:val="00B15048"/>
    <w:rsid w:val="00B23581"/>
    <w:rsid w:val="00B23BF1"/>
    <w:rsid w:val="00B23DBE"/>
    <w:rsid w:val="00B26CD6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7482F"/>
    <w:rsid w:val="00B87FC5"/>
    <w:rsid w:val="00B910F3"/>
    <w:rsid w:val="00B97D7C"/>
    <w:rsid w:val="00BA47D0"/>
    <w:rsid w:val="00BA5396"/>
    <w:rsid w:val="00BB10B9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6286"/>
    <w:rsid w:val="00BE7089"/>
    <w:rsid w:val="00BE7436"/>
    <w:rsid w:val="00BE763C"/>
    <w:rsid w:val="00BE7C3D"/>
    <w:rsid w:val="00BE7E76"/>
    <w:rsid w:val="00BF016A"/>
    <w:rsid w:val="00BF0F4D"/>
    <w:rsid w:val="00BF43A3"/>
    <w:rsid w:val="00C0427D"/>
    <w:rsid w:val="00C0471E"/>
    <w:rsid w:val="00C06F30"/>
    <w:rsid w:val="00C1655B"/>
    <w:rsid w:val="00C31ADB"/>
    <w:rsid w:val="00C70C6D"/>
    <w:rsid w:val="00C70CDF"/>
    <w:rsid w:val="00C75936"/>
    <w:rsid w:val="00C8087C"/>
    <w:rsid w:val="00C80A94"/>
    <w:rsid w:val="00C8206D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D734C"/>
    <w:rsid w:val="00CD7FED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5E3F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756E6"/>
    <w:rsid w:val="00E802D2"/>
    <w:rsid w:val="00E864D1"/>
    <w:rsid w:val="00E91778"/>
    <w:rsid w:val="00E932B8"/>
    <w:rsid w:val="00E93B0E"/>
    <w:rsid w:val="00E96205"/>
    <w:rsid w:val="00EA6B6E"/>
    <w:rsid w:val="00EB7038"/>
    <w:rsid w:val="00EB7DF3"/>
    <w:rsid w:val="00EC2BDE"/>
    <w:rsid w:val="00EC41D4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2567D"/>
    <w:rsid w:val="00F321BE"/>
    <w:rsid w:val="00F32453"/>
    <w:rsid w:val="00F50834"/>
    <w:rsid w:val="00F52AB6"/>
    <w:rsid w:val="00F53C4A"/>
    <w:rsid w:val="00F63E69"/>
    <w:rsid w:val="00F64983"/>
    <w:rsid w:val="00F64B0B"/>
    <w:rsid w:val="00F66535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DBE0A4EE-422A-4F9F-908C-4F8785A01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4D6D67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229BA-5B52-4C23-9FF5-36C7EEFC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1222</Words>
  <Characters>8282</Characters>
  <Application>Microsoft Office Word</Application>
  <DocSecurity>0</DocSecurity>
  <Lines>69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24</vt:i4>
      </vt:variant>
    </vt:vector>
  </HeadingPairs>
  <TitlesOfParts>
    <vt:vector size="25" baseType="lpstr">
      <vt:lpstr>Nr zamówienia WN/02/2018</vt:lpstr>
      <vt:lpstr>Załącznik nr 3 do SWZ</vt:lpstr>
      <vt:lpstr>UMOWA Nr …………….</vt:lpstr>
      <vt:lpstr>Uniwersytet Morski w Gdyni</vt:lpstr>
      <vt:lpstr>NIP: 586-001-28-73</vt:lpstr>
      <vt:lpstr>NIP ...........................................................................</vt:lpstr>
      <vt:lpstr>Zarejestrowaną w ……………………………………………………… pod nr …………………………………………………………...</vt:lpstr>
      <vt:lpstr/>
      <vt:lpstr/>
      <vt:lpstr>W dniu .......................... w Gdyni została zawarta umowa następującej tre</vt:lpstr>
      <vt:lpstr>OSOBY DO KONTAKTU </vt:lpstr>
      <vt:lpstr>§ 5</vt:lpstr>
      <vt:lpstr>ODSTĄPIENIE OD UMOWY</vt:lpstr>
      <vt:lpstr/>
      <vt:lpstr>Zamawiającemu przysługuje prawo do odstąpienia od umowy :</vt:lpstr>
      <vt:lpstr>gdy Wykonawca bez należytego usprawiedliwienia dwukrotnie opóźnił się z wykonani</vt:lpstr>
      <vt:lpstr>zgodnie z Ustawą w terminie 30 dni od dnia powzięcia wiadomości o zaistnieniu is</vt:lpstr>
      <vt:lpstr>Odstąpienie od umowy wymaga formy pisemnej pod rygorem nieważności.</vt:lpstr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/>
      <vt:lpstr>ZAMAWIAJĄCY:							  WYKONAWCA:</vt:lpstr>
    </vt:vector>
  </TitlesOfParts>
  <Company/>
  <LinksUpToDate>false</LinksUpToDate>
  <CharactersWithSpaces>9486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2022-03-29T12:23:00Z</cp:lastPrinted>
  <dcterms:created xsi:type="dcterms:W3CDTF">2022-03-29T12:23:00Z</dcterms:created>
  <dcterms:modified xsi:type="dcterms:W3CDTF">2022-03-29T12:23:00Z</dcterms:modified>
</cp:coreProperties>
</file>