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E51" w:rsidRDefault="00E02E51" w:rsidP="00D11C8B">
      <w:pPr>
        <w:keepNext/>
        <w:spacing w:after="0" w:line="360" w:lineRule="auto"/>
        <w:ind w:left="567"/>
        <w:jc w:val="right"/>
        <w:outlineLvl w:val="3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Załącznik nr </w:t>
      </w:r>
      <w:r w:rsidR="008A0859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3</w:t>
      </w:r>
    </w:p>
    <w:p w:rsidR="00E02E51" w:rsidRDefault="00E02E51" w:rsidP="00E02E51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</w:pPr>
      <w:r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  <w:t>UMOWA Nr ……………..</w:t>
      </w:r>
    </w:p>
    <w:p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Pr="001B2F52" w:rsidRDefault="00E02E51" w:rsidP="001B2F52">
      <w:pPr>
        <w:spacing w:line="360" w:lineRule="auto"/>
        <w:ind w:firstLine="708"/>
        <w:jc w:val="both"/>
        <w:rPr>
          <w:rFonts w:eastAsia="Times New Roman" w:cstheme="minorHAnsi"/>
          <w:lang w:eastAsia="pl-PL"/>
        </w:rPr>
      </w:pP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trybie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podstawowy</w:t>
      </w:r>
      <w:r w:rsidR="005C5FC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m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ustawy 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11 września 2019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r</w:t>
      </w:r>
      <w:r w:rsidRPr="001B2F52">
        <w:rPr>
          <w:rFonts w:asciiTheme="majorHAnsi" w:hAnsiTheme="majorHAnsi"/>
          <w:bCs/>
          <w:sz w:val="24"/>
          <w:szCs w:val="24"/>
        </w:rPr>
        <w:t>. (</w:t>
      </w:r>
      <w:r w:rsidR="001B2F52" w:rsidRPr="001B2F52">
        <w:rPr>
          <w:rFonts w:asciiTheme="majorHAnsi" w:hAnsiTheme="majorHAnsi"/>
          <w:bCs/>
          <w:sz w:val="24"/>
          <w:szCs w:val="24"/>
        </w:rPr>
        <w:t xml:space="preserve">Dz.U.2021.1129 </w:t>
      </w:r>
      <w:proofErr w:type="spellStart"/>
      <w:r w:rsidR="001B2F52" w:rsidRPr="001B2F52">
        <w:rPr>
          <w:rFonts w:asciiTheme="majorHAnsi" w:hAnsiTheme="majorHAnsi"/>
          <w:bCs/>
          <w:sz w:val="24"/>
          <w:szCs w:val="24"/>
        </w:rPr>
        <w:t>t.j</w:t>
      </w:r>
      <w:proofErr w:type="spellEnd"/>
      <w:r w:rsidRPr="001B2F52">
        <w:rPr>
          <w:rFonts w:asciiTheme="majorHAnsi" w:hAnsiTheme="majorHAnsi"/>
          <w:bCs/>
          <w:sz w:val="24"/>
          <w:szCs w:val="24"/>
        </w:rPr>
        <w:t>)</w:t>
      </w:r>
      <w:r w:rsidRPr="00F753D1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zarejestrowanego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pod sygnaturą CRZP/</w:t>
      </w:r>
      <w:r w:rsidR="00A009A6">
        <w:rPr>
          <w:rFonts w:asciiTheme="majorHAnsi" w:eastAsia="Times New Roman" w:hAnsiTheme="majorHAnsi" w:cstheme="minorHAnsi"/>
          <w:sz w:val="24"/>
          <w:szCs w:val="24"/>
          <w:lang w:eastAsia="pl-PL"/>
        </w:rPr>
        <w:t>21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/202</w:t>
      </w:r>
      <w:r w:rsidR="001B2F52">
        <w:rPr>
          <w:rFonts w:asciiTheme="majorHAnsi" w:eastAsia="Times New Roman" w:hAnsiTheme="majorHAnsi" w:cstheme="minorHAnsi"/>
          <w:sz w:val="24"/>
          <w:szCs w:val="24"/>
          <w:lang w:eastAsia="pl-PL"/>
        </w:rPr>
        <w:t>2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/AZP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do</w:t>
      </w:r>
      <w:r w:rsidR="00D11C8B"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tyczącego: </w:t>
      </w:r>
      <w:r w:rsidR="001B2F52" w:rsidRPr="001B2F52">
        <w:rPr>
          <w:rFonts w:asciiTheme="majorHAnsi" w:eastAsia="Times New Roman" w:hAnsiTheme="majorHAnsi" w:cstheme="minorHAnsi"/>
          <w:sz w:val="24"/>
          <w:szCs w:val="24"/>
          <w:lang w:eastAsia="pl-PL"/>
        </w:rPr>
        <w:t>Krajowa Konferencja Elektroniki - usługa hotelowa</w:t>
      </w:r>
      <w:r w:rsidR="00A009A6">
        <w:rPr>
          <w:rFonts w:asciiTheme="majorHAnsi" w:eastAsia="Times New Roman" w:hAnsiTheme="majorHAnsi" w:cstheme="minorHAnsi"/>
          <w:sz w:val="24"/>
          <w:szCs w:val="24"/>
          <w:lang w:eastAsia="pl-PL"/>
        </w:rPr>
        <w:t>- powtórne</w:t>
      </w:r>
      <w:bookmarkStart w:id="0" w:name="_GoBack"/>
      <w:bookmarkEnd w:id="0"/>
      <w:r w:rsidR="001B2F52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pomiędzy: </w:t>
      </w:r>
    </w:p>
    <w:p w:rsidR="00E02E51" w:rsidRDefault="00736AFC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Uniwersytet Morski</w:t>
      </w:r>
      <w:r w:rsidR="00E02E5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w Gdyni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ul. Morska 81-87 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81-225 Gdynia</w:t>
      </w:r>
    </w:p>
    <w:p w:rsidR="00E02E51" w:rsidRDefault="00E02E51" w:rsidP="00E02E51">
      <w:pPr>
        <w:spacing w:after="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NIP: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586-001-28-73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Zamawiającym,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a 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</w:t>
      </w:r>
    </w:p>
    <w:p w:rsidR="00E02E51" w:rsidRDefault="00E02E51" w:rsidP="00E02E51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Wykonawcą,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D11C8B" w:rsidRDefault="00D11C8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W dniu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……………..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Gdyni została zawarta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Umowa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następującej treści:</w:t>
      </w:r>
    </w:p>
    <w:p w:rsidR="006A4529" w:rsidRPr="009005AD" w:rsidRDefault="006A4529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6A4529" w:rsidRPr="009005AD" w:rsidRDefault="00D11C8B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§ 1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PRZEDMIOT UMOWY</w:t>
      </w:r>
    </w:p>
    <w:p w:rsidR="00BE0563" w:rsidRDefault="006A4529" w:rsidP="00396BFD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9005AD">
        <w:rPr>
          <w:rFonts w:asciiTheme="majorHAnsi" w:hAnsiTheme="majorHAnsi"/>
        </w:rPr>
        <w:lastRenderedPageBreak/>
        <w:t>Przedmiotem zamówienia jest świadczenie przez Wykonawcę na rzecz Zamawiającego usług hotelarskich podczas oraz w związku z planowan</w:t>
      </w:r>
      <w:r w:rsidR="006F7E12" w:rsidRPr="009005AD">
        <w:rPr>
          <w:rFonts w:asciiTheme="majorHAnsi" w:hAnsiTheme="majorHAnsi"/>
        </w:rPr>
        <w:t>ą</w:t>
      </w:r>
      <w:r w:rsidRPr="009005AD">
        <w:rPr>
          <w:rFonts w:asciiTheme="majorHAnsi" w:hAnsiTheme="majorHAnsi"/>
        </w:rPr>
        <w:t xml:space="preserve"> przez Zamawiającego </w:t>
      </w:r>
      <w:r w:rsidR="009D0FC2">
        <w:rPr>
          <w:rFonts w:asciiTheme="majorHAnsi" w:hAnsiTheme="majorHAnsi"/>
          <w:bCs/>
        </w:rPr>
        <w:t>XX</w:t>
      </w:r>
      <w:r w:rsidR="001B2F52">
        <w:rPr>
          <w:rFonts w:asciiTheme="majorHAnsi" w:hAnsiTheme="majorHAnsi"/>
          <w:bCs/>
        </w:rPr>
        <w:t>I</w:t>
      </w:r>
      <w:r w:rsidR="006F7E12" w:rsidRPr="009005AD">
        <w:rPr>
          <w:rFonts w:asciiTheme="majorHAnsi" w:hAnsiTheme="majorHAnsi"/>
          <w:bCs/>
        </w:rPr>
        <w:t xml:space="preserve"> Krajow</w:t>
      </w:r>
      <w:r w:rsidR="00760568">
        <w:rPr>
          <w:rFonts w:asciiTheme="majorHAnsi" w:hAnsiTheme="majorHAnsi"/>
          <w:bCs/>
        </w:rPr>
        <w:t>ą</w:t>
      </w:r>
      <w:r w:rsidR="006F7E12" w:rsidRPr="009005AD">
        <w:rPr>
          <w:rFonts w:asciiTheme="majorHAnsi" w:hAnsiTheme="majorHAnsi"/>
          <w:bCs/>
        </w:rPr>
        <w:t xml:space="preserve"> Konferencj</w:t>
      </w:r>
      <w:r w:rsidR="00760568">
        <w:rPr>
          <w:rFonts w:asciiTheme="majorHAnsi" w:hAnsiTheme="majorHAnsi"/>
          <w:bCs/>
        </w:rPr>
        <w:t>ą</w:t>
      </w:r>
      <w:r w:rsidR="006F7E12" w:rsidRPr="009005AD">
        <w:rPr>
          <w:rFonts w:asciiTheme="majorHAnsi" w:hAnsiTheme="majorHAnsi"/>
          <w:bCs/>
        </w:rPr>
        <w:t xml:space="preserve"> Elektroniki </w:t>
      </w:r>
      <w:r w:rsidR="006F7E12" w:rsidRPr="009005AD">
        <w:rPr>
          <w:rFonts w:asciiTheme="majorHAnsi" w:hAnsiTheme="majorHAnsi"/>
        </w:rPr>
        <w:t>organizowan</w:t>
      </w:r>
      <w:r w:rsidR="00760568">
        <w:rPr>
          <w:rFonts w:asciiTheme="majorHAnsi" w:hAnsiTheme="majorHAnsi"/>
        </w:rPr>
        <w:t>ą</w:t>
      </w:r>
      <w:r w:rsidR="006F7E12" w:rsidRPr="009005AD">
        <w:rPr>
          <w:rFonts w:asciiTheme="majorHAnsi" w:hAnsiTheme="majorHAnsi"/>
        </w:rPr>
        <w:t xml:space="preserve"> przez </w:t>
      </w:r>
      <w:r w:rsidR="00736AFC">
        <w:rPr>
          <w:rFonts w:asciiTheme="majorHAnsi" w:hAnsiTheme="majorHAnsi"/>
        </w:rPr>
        <w:t>Uniwersytet Mors</w:t>
      </w:r>
      <w:r w:rsidR="009D0FC2">
        <w:rPr>
          <w:rFonts w:asciiTheme="majorHAnsi" w:hAnsiTheme="majorHAnsi"/>
        </w:rPr>
        <w:t xml:space="preserve">ki w Gdyni w terminie </w:t>
      </w:r>
      <w:r w:rsidR="008A0859" w:rsidRPr="008A0859">
        <w:rPr>
          <w:rFonts w:asciiTheme="majorHAnsi" w:hAnsiTheme="majorHAnsi"/>
        </w:rPr>
        <w:t>od dnia 0</w:t>
      </w:r>
      <w:r w:rsidR="001B2F52">
        <w:rPr>
          <w:rFonts w:asciiTheme="majorHAnsi" w:hAnsiTheme="majorHAnsi"/>
        </w:rPr>
        <w:t>5</w:t>
      </w:r>
      <w:r w:rsidR="008A0859" w:rsidRPr="008A0859">
        <w:rPr>
          <w:rFonts w:asciiTheme="majorHAnsi" w:hAnsiTheme="majorHAnsi"/>
        </w:rPr>
        <w:t>.06.202</w:t>
      </w:r>
      <w:r w:rsidR="001B2F52">
        <w:rPr>
          <w:rFonts w:asciiTheme="majorHAnsi" w:hAnsiTheme="majorHAnsi"/>
        </w:rPr>
        <w:t>2</w:t>
      </w:r>
      <w:r w:rsidR="00E36828">
        <w:rPr>
          <w:rFonts w:asciiTheme="majorHAnsi" w:hAnsiTheme="majorHAnsi"/>
        </w:rPr>
        <w:t xml:space="preserve"> </w:t>
      </w:r>
      <w:r w:rsidR="008A0859" w:rsidRPr="008A0859">
        <w:rPr>
          <w:rFonts w:asciiTheme="majorHAnsi" w:hAnsiTheme="majorHAnsi"/>
        </w:rPr>
        <w:t xml:space="preserve">r. (niedziela) do dnia </w:t>
      </w:r>
      <w:r w:rsidR="001B2F52">
        <w:rPr>
          <w:rFonts w:asciiTheme="majorHAnsi" w:hAnsiTheme="majorHAnsi"/>
        </w:rPr>
        <w:t>09</w:t>
      </w:r>
      <w:r w:rsidR="008A0859" w:rsidRPr="008A0859">
        <w:rPr>
          <w:rFonts w:asciiTheme="majorHAnsi" w:hAnsiTheme="majorHAnsi"/>
        </w:rPr>
        <w:t>.06.202</w:t>
      </w:r>
      <w:r w:rsidR="001B2F52">
        <w:rPr>
          <w:rFonts w:asciiTheme="majorHAnsi" w:hAnsiTheme="majorHAnsi"/>
        </w:rPr>
        <w:t>2</w:t>
      </w:r>
      <w:r w:rsidR="00E36828">
        <w:rPr>
          <w:rFonts w:asciiTheme="majorHAnsi" w:hAnsiTheme="majorHAnsi"/>
        </w:rPr>
        <w:t xml:space="preserve"> </w:t>
      </w:r>
      <w:r w:rsidR="008A0859" w:rsidRPr="008A0859">
        <w:rPr>
          <w:rFonts w:asciiTheme="majorHAnsi" w:hAnsiTheme="majorHAnsi"/>
        </w:rPr>
        <w:t>r. (czwartek)</w:t>
      </w:r>
      <w:r w:rsidR="008A0859">
        <w:rPr>
          <w:rFonts w:asciiTheme="majorHAnsi" w:hAnsiTheme="majorHAnsi"/>
        </w:rPr>
        <w:t xml:space="preserve"> </w:t>
      </w:r>
      <w:r w:rsidR="006F7E12" w:rsidRPr="009005AD">
        <w:rPr>
          <w:rFonts w:asciiTheme="majorHAnsi" w:hAnsiTheme="majorHAnsi"/>
        </w:rPr>
        <w:t>dla około 120 osób</w:t>
      </w:r>
      <w:r w:rsidR="00760568">
        <w:rPr>
          <w:rFonts w:asciiTheme="majorHAnsi" w:hAnsiTheme="majorHAnsi"/>
        </w:rPr>
        <w:t xml:space="preserve"> [Konferencja]</w:t>
      </w:r>
      <w:r w:rsidR="0057057F">
        <w:rPr>
          <w:rFonts w:asciiTheme="majorHAnsi" w:hAnsiTheme="majorHAnsi"/>
        </w:rPr>
        <w:t xml:space="preserve"> </w:t>
      </w:r>
      <w:r w:rsidR="0057057F" w:rsidRPr="009005AD">
        <w:rPr>
          <w:rFonts w:asciiTheme="majorHAnsi" w:hAnsiTheme="majorHAnsi"/>
        </w:rPr>
        <w:t>zgodnie z ofertą z dnia ……………………… złożoną przez Wykonawcę, stanowiącą załącznik do niniejszej umowy i będącą jej integralną częścią.</w:t>
      </w:r>
      <w:r w:rsidR="006F7E12" w:rsidRPr="009005AD">
        <w:rPr>
          <w:rFonts w:asciiTheme="majorHAnsi" w:hAnsiTheme="majorHAnsi"/>
        </w:rPr>
        <w:t>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iCs/>
          <w:sz w:val="24"/>
          <w:szCs w:val="24"/>
        </w:rPr>
      </w:pPr>
      <w:r w:rsidRPr="007114E6">
        <w:rPr>
          <w:rFonts w:asciiTheme="majorHAnsi" w:hAnsiTheme="majorHAnsi"/>
          <w:iCs/>
          <w:sz w:val="24"/>
          <w:szCs w:val="24"/>
        </w:rPr>
        <w:t xml:space="preserve">Zamawiający na dzień </w:t>
      </w:r>
      <w:r w:rsidR="00E36828">
        <w:rPr>
          <w:rFonts w:asciiTheme="majorHAnsi" w:hAnsiTheme="majorHAnsi"/>
          <w:iCs/>
          <w:sz w:val="24"/>
          <w:szCs w:val="24"/>
        </w:rPr>
        <w:t>zawarcia umowy</w:t>
      </w:r>
      <w:r w:rsidR="00E36828" w:rsidRPr="007114E6">
        <w:rPr>
          <w:rFonts w:asciiTheme="majorHAnsi" w:hAnsiTheme="majorHAnsi"/>
          <w:iCs/>
          <w:sz w:val="24"/>
          <w:szCs w:val="24"/>
        </w:rPr>
        <w:t xml:space="preserve"> </w:t>
      </w:r>
      <w:r w:rsidRPr="007114E6">
        <w:rPr>
          <w:rFonts w:asciiTheme="majorHAnsi" w:hAnsiTheme="majorHAnsi"/>
          <w:iCs/>
          <w:sz w:val="24"/>
          <w:szCs w:val="24"/>
        </w:rPr>
        <w:t>gwarantuje w ramach zamówienia podstawowego 120 uczestników konferencji. Zamawiający jednoczenie zastrzega sobie możliwość skorzystania z prawa opcji obejmującego zwiększenie ilości uczestników konferencji do maksymalnie 150 osób (o dodatkowe 30 osób).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Cena jednostkowa dla prawa opcji jest taka sama jak cena dla zamówienia podstawowego.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 xml:space="preserve">Zamówienie objęte prawem opcji będzie realizowane w terminach określonych w § </w:t>
      </w:r>
      <w:r>
        <w:rPr>
          <w:rFonts w:asciiTheme="majorHAnsi" w:hAnsiTheme="majorHAnsi"/>
          <w:sz w:val="24"/>
          <w:szCs w:val="24"/>
        </w:rPr>
        <w:t>4</w:t>
      </w:r>
      <w:r w:rsidRPr="00F753D1">
        <w:rPr>
          <w:rFonts w:asciiTheme="majorHAnsi" w:hAnsiTheme="majorHAnsi"/>
          <w:sz w:val="24"/>
          <w:szCs w:val="24"/>
        </w:rPr>
        <w:t xml:space="preserve"> niniejszej umowy, na tych samych warunkach jak zamówienie podstawowe.</w:t>
      </w:r>
    </w:p>
    <w:p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W ramach przedmiotu zamówienia przewiduje się organizację pobytu poprzez zapewnienie przez Wykonawcę usług noclegowych, gastronomicznych, konferencyjnych oraz usług dodatkowych.</w:t>
      </w:r>
    </w:p>
    <w:p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Wymagany zakres świadczeń objętych postępowaniem (w cenie oferty):</w:t>
      </w:r>
    </w:p>
    <w:p w:rsidR="009005AD" w:rsidRPr="009005AD" w:rsidRDefault="009005AD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a)</w:t>
      </w:r>
      <w:r>
        <w:rPr>
          <w:rFonts w:asciiTheme="majorHAnsi" w:hAnsiTheme="majorHAnsi"/>
          <w:sz w:val="24"/>
          <w:szCs w:val="24"/>
        </w:rPr>
        <w:tab/>
        <w:t>Usługi gastr</w:t>
      </w:r>
      <w:r w:rsidR="006A4529" w:rsidRPr="009005AD">
        <w:rPr>
          <w:rFonts w:asciiTheme="majorHAnsi" w:hAnsiTheme="majorHAnsi"/>
          <w:sz w:val="24"/>
          <w:szCs w:val="24"/>
        </w:rPr>
        <w:t>onomiczne, w tym:</w:t>
      </w:r>
    </w:p>
    <w:p w:rsidR="008A0859" w:rsidRPr="008A0859" w:rsidRDefault="008A0859" w:rsidP="008A085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śniadania w dniach 0</w:t>
      </w:r>
      <w:r w:rsidR="00D01B69">
        <w:rPr>
          <w:rFonts w:asciiTheme="majorHAnsi" w:eastAsia="Times New Roman" w:hAnsiTheme="majorHAnsi"/>
          <w:sz w:val="24"/>
          <w:szCs w:val="24"/>
        </w:rPr>
        <w:t>6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r. - 0</w:t>
      </w:r>
      <w:r w:rsidR="006D6DC3">
        <w:rPr>
          <w:rFonts w:asciiTheme="majorHAnsi" w:eastAsia="Times New Roman" w:hAnsiTheme="majorHAnsi"/>
          <w:sz w:val="24"/>
          <w:szCs w:val="24"/>
        </w:rPr>
        <w:t>9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r. w formie bufetu szwedzkiego (wliczone w cenę  noclegu/pokoju);</w:t>
      </w:r>
    </w:p>
    <w:p w:rsidR="008A0859" w:rsidRPr="008A0859" w:rsidRDefault="008A0859" w:rsidP="008A085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obiad 2-daniowy w formie bufetu w dniach 0</w:t>
      </w:r>
      <w:r w:rsidR="006D6DC3">
        <w:rPr>
          <w:rFonts w:asciiTheme="majorHAnsi" w:eastAsia="Times New Roman" w:hAnsiTheme="majorHAnsi"/>
          <w:sz w:val="24"/>
          <w:szCs w:val="24"/>
        </w:rPr>
        <w:t>6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r. - 0</w:t>
      </w:r>
      <w:r w:rsidR="006D6DC3">
        <w:rPr>
          <w:rFonts w:asciiTheme="majorHAnsi" w:eastAsia="Times New Roman" w:hAnsiTheme="majorHAnsi"/>
          <w:sz w:val="24"/>
          <w:szCs w:val="24"/>
        </w:rPr>
        <w:t>8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r. – minimum po 2 dania do wyboru;</w:t>
      </w:r>
    </w:p>
    <w:p w:rsidR="008A0859" w:rsidRPr="008A0859" w:rsidRDefault="008A0859" w:rsidP="008A085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4 kolacje w dniach 0</w:t>
      </w:r>
      <w:r w:rsidR="006D6DC3">
        <w:rPr>
          <w:rFonts w:asciiTheme="majorHAnsi" w:eastAsia="Times New Roman" w:hAnsiTheme="majorHAnsi"/>
          <w:sz w:val="24"/>
          <w:szCs w:val="24"/>
        </w:rPr>
        <w:t>5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r. - 0</w:t>
      </w:r>
      <w:r w:rsidR="006D6DC3">
        <w:rPr>
          <w:rFonts w:asciiTheme="majorHAnsi" w:eastAsia="Times New Roman" w:hAnsiTheme="majorHAnsi"/>
          <w:sz w:val="24"/>
          <w:szCs w:val="24"/>
        </w:rPr>
        <w:t>8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 xml:space="preserve">2 </w:t>
      </w:r>
      <w:r w:rsidRPr="008A0859">
        <w:rPr>
          <w:rFonts w:asciiTheme="majorHAnsi" w:eastAsia="Times New Roman" w:hAnsiTheme="majorHAnsi"/>
          <w:sz w:val="24"/>
          <w:szCs w:val="24"/>
        </w:rPr>
        <w:t>r, a w tym.:</w:t>
      </w:r>
    </w:p>
    <w:p w:rsidR="008A0859" w:rsidRPr="008A0859" w:rsidRDefault="008A0859" w:rsidP="008A0859">
      <w:pPr>
        <w:numPr>
          <w:ilvl w:val="0"/>
          <w:numId w:val="3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uroczysta, bankietowa kolacja – przystawka serwowana, danie główne serwowane, bufet zimnych zakąsek, bufet słodki, danie gorące w nocy;</w:t>
      </w:r>
    </w:p>
    <w:p w:rsidR="008A0859" w:rsidRPr="008A0859" w:rsidRDefault="008A0859" w:rsidP="008A0859">
      <w:pPr>
        <w:numPr>
          <w:ilvl w:val="0"/>
          <w:numId w:val="3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kolacja grillowa w Hotelu (na miejscu);</w:t>
      </w:r>
    </w:p>
    <w:p w:rsidR="008A0859" w:rsidRPr="008A0859" w:rsidRDefault="008A0859" w:rsidP="008A085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przerwy kawowe (kawa z ekspresu, herbata, soki, woda, ciasta, cukierki i kruche ciastka) w dniach 0</w:t>
      </w:r>
      <w:r w:rsidR="006D6DC3">
        <w:rPr>
          <w:rFonts w:asciiTheme="majorHAnsi" w:eastAsia="Times New Roman" w:hAnsiTheme="majorHAnsi"/>
          <w:sz w:val="24"/>
          <w:szCs w:val="24"/>
        </w:rPr>
        <w:t>6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r. - 0</w:t>
      </w:r>
      <w:r w:rsidR="006D6DC3">
        <w:rPr>
          <w:rFonts w:asciiTheme="majorHAnsi" w:eastAsia="Times New Roman" w:hAnsiTheme="majorHAnsi"/>
          <w:sz w:val="24"/>
          <w:szCs w:val="24"/>
        </w:rPr>
        <w:t>8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  w trakcie trwania sesji konferencyjnych.</w:t>
      </w:r>
    </w:p>
    <w:p w:rsidR="009005AD" w:rsidRPr="009005AD" w:rsidRDefault="009005AD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b)</w:t>
      </w:r>
      <w:r>
        <w:rPr>
          <w:rFonts w:asciiTheme="majorHAnsi" w:hAnsiTheme="majorHAnsi"/>
          <w:sz w:val="24"/>
          <w:szCs w:val="24"/>
        </w:rPr>
        <w:tab/>
        <w:t>Usługi konferencyjne, w tym</w:t>
      </w:r>
      <w:r w:rsidR="006A4529" w:rsidRPr="009005AD">
        <w:rPr>
          <w:rFonts w:asciiTheme="majorHAnsi" w:hAnsiTheme="majorHAnsi"/>
          <w:sz w:val="24"/>
          <w:szCs w:val="24"/>
        </w:rPr>
        <w:t>:</w:t>
      </w:r>
    </w:p>
    <w:p w:rsidR="008A0859" w:rsidRPr="008A0859" w:rsidRDefault="008A0859" w:rsidP="008A0859">
      <w:pPr>
        <w:numPr>
          <w:ilvl w:val="0"/>
          <w:numId w:val="34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zapewnienie dużej, klimatyzowanej sali konferencyjnej na 120 osób z podstawowym wyposażeniem oraz nagłośnieniem w dniach 0</w:t>
      </w:r>
      <w:r w:rsidR="006D6DC3">
        <w:rPr>
          <w:rFonts w:asciiTheme="majorHAnsi" w:eastAsia="Times New Roman" w:hAnsiTheme="majorHAnsi"/>
          <w:sz w:val="24"/>
          <w:szCs w:val="24"/>
        </w:rPr>
        <w:t>6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r. - 0</w:t>
      </w:r>
      <w:r w:rsidR="006D6DC3">
        <w:rPr>
          <w:rFonts w:asciiTheme="majorHAnsi" w:eastAsia="Times New Roman" w:hAnsiTheme="majorHAnsi"/>
          <w:sz w:val="24"/>
          <w:szCs w:val="24"/>
        </w:rPr>
        <w:t>8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r.;</w:t>
      </w:r>
    </w:p>
    <w:p w:rsidR="008A0859" w:rsidRPr="008A0859" w:rsidRDefault="008A0859" w:rsidP="008A0859">
      <w:pPr>
        <w:numPr>
          <w:ilvl w:val="0"/>
          <w:numId w:val="34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 xml:space="preserve">zapewnienie, aby na wyposażeniu udostępnianej zgodnie z </w:t>
      </w:r>
      <w:proofErr w:type="spellStart"/>
      <w:r w:rsidRPr="008A0859">
        <w:rPr>
          <w:rFonts w:asciiTheme="majorHAnsi" w:eastAsia="Times New Roman" w:hAnsiTheme="majorHAnsi"/>
          <w:sz w:val="24"/>
          <w:szCs w:val="24"/>
        </w:rPr>
        <w:t>tiret</w:t>
      </w:r>
      <w:proofErr w:type="spellEnd"/>
      <w:r w:rsidRPr="008A0859">
        <w:rPr>
          <w:rFonts w:asciiTheme="majorHAnsi" w:eastAsia="Times New Roman" w:hAnsiTheme="majorHAnsi"/>
          <w:sz w:val="24"/>
          <w:szCs w:val="24"/>
        </w:rPr>
        <w:t xml:space="preserve"> „i” sali konferencyjnej znajdowały się: rzutnik multimedialny, flipchart, ekran, nagłośnienie, mikrofon, Wi-Fi.</w:t>
      </w:r>
    </w:p>
    <w:p w:rsidR="009005AD" w:rsidRPr="009005AD" w:rsidRDefault="006A4529" w:rsidP="006F7E12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c)</w:t>
      </w:r>
      <w:r w:rsidRPr="009005AD">
        <w:rPr>
          <w:rFonts w:asciiTheme="majorHAnsi" w:hAnsiTheme="majorHAnsi"/>
          <w:sz w:val="24"/>
          <w:szCs w:val="24"/>
        </w:rPr>
        <w:tab/>
        <w:t>Usługi dodatkowe:</w:t>
      </w:r>
    </w:p>
    <w:p w:rsidR="006A4529" w:rsidRPr="009005AD" w:rsidRDefault="006A4529" w:rsidP="00E36828">
      <w:pPr>
        <w:spacing w:after="0" w:line="360" w:lineRule="auto"/>
        <w:ind w:left="1134" w:hanging="567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i.</w:t>
      </w:r>
      <w:r w:rsidRPr="009005AD">
        <w:rPr>
          <w:rFonts w:asciiTheme="majorHAnsi" w:hAnsiTheme="majorHAnsi"/>
          <w:sz w:val="24"/>
          <w:szCs w:val="24"/>
        </w:rPr>
        <w:tab/>
      </w:r>
      <w:r w:rsidR="006F7E12" w:rsidRPr="009005AD">
        <w:rPr>
          <w:rFonts w:asciiTheme="majorHAnsi" w:hAnsiTheme="majorHAnsi"/>
          <w:sz w:val="24"/>
          <w:szCs w:val="24"/>
        </w:rPr>
        <w:t>60 miejsc parkingowych dla uczestników konferencji wliczonych w cenę noclegu</w:t>
      </w:r>
      <w:r w:rsidR="009005AD">
        <w:rPr>
          <w:rFonts w:asciiTheme="majorHAnsi" w:hAnsiTheme="majorHAnsi"/>
          <w:sz w:val="24"/>
          <w:szCs w:val="24"/>
        </w:rPr>
        <w:t>;</w:t>
      </w:r>
    </w:p>
    <w:p w:rsidR="00BE0563" w:rsidRDefault="006A4529" w:rsidP="00E36828">
      <w:pPr>
        <w:pStyle w:val="Akapitzlist"/>
        <w:spacing w:line="360" w:lineRule="auto"/>
        <w:ind w:left="1134" w:hanging="567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ii.</w:t>
      </w:r>
      <w:r w:rsidRPr="009005AD">
        <w:rPr>
          <w:rFonts w:asciiTheme="majorHAnsi" w:hAnsiTheme="majorHAnsi"/>
          <w:sz w:val="24"/>
          <w:szCs w:val="24"/>
        </w:rPr>
        <w:tab/>
        <w:t>korzystanie z krytego basenu i sauny</w:t>
      </w:r>
      <w:r w:rsidR="0057057F">
        <w:rPr>
          <w:rFonts w:asciiTheme="majorHAnsi" w:hAnsiTheme="majorHAnsi"/>
          <w:sz w:val="24"/>
          <w:szCs w:val="24"/>
        </w:rPr>
        <w:t>.</w:t>
      </w:r>
    </w:p>
    <w:p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Wykonawca oświadcza, że posiada tytuł prawny do obiektu, oraz, że standard wyposażenia obiektu umożliwia realizację usług powyżej opisanych, jak również, że dysponuje odpowiednim personelem, co umożliwia mu realizację przedmiotu Umowy.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2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WARUNKI REALIZACJI UMOWY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1.</w:t>
      </w:r>
      <w:r w:rsidRPr="009005AD">
        <w:rPr>
          <w:rFonts w:asciiTheme="majorHAnsi" w:hAnsiTheme="majorHAnsi"/>
          <w:sz w:val="24"/>
          <w:szCs w:val="24"/>
        </w:rPr>
        <w:tab/>
        <w:t>Struktura miejsc noclegowych ofertowanych przez Wykonawcę: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a)</w:t>
      </w:r>
      <w:r w:rsidRPr="009005AD">
        <w:rPr>
          <w:rFonts w:asciiTheme="majorHAnsi" w:hAnsiTheme="majorHAnsi"/>
          <w:sz w:val="24"/>
          <w:szCs w:val="24"/>
        </w:rPr>
        <w:tab/>
      </w:r>
      <w:r w:rsidR="008A0859">
        <w:rPr>
          <w:rFonts w:asciiTheme="majorHAnsi" w:hAnsiTheme="majorHAnsi"/>
          <w:sz w:val="24"/>
          <w:szCs w:val="24"/>
        </w:rPr>
        <w:t xml:space="preserve">…….. </w:t>
      </w:r>
      <w:r w:rsidRPr="009005AD">
        <w:rPr>
          <w:rFonts w:asciiTheme="majorHAnsi" w:hAnsiTheme="majorHAnsi"/>
          <w:sz w:val="24"/>
          <w:szCs w:val="24"/>
        </w:rPr>
        <w:t xml:space="preserve"> pokoi 1-osobowych; </w:t>
      </w:r>
    </w:p>
    <w:p w:rsidR="006A4529" w:rsidRPr="009005AD" w:rsidRDefault="008A085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b)</w:t>
      </w:r>
      <w:r>
        <w:rPr>
          <w:rFonts w:asciiTheme="majorHAnsi" w:hAnsiTheme="majorHAnsi"/>
          <w:sz w:val="24"/>
          <w:szCs w:val="24"/>
        </w:rPr>
        <w:tab/>
        <w:t xml:space="preserve">……… </w:t>
      </w:r>
      <w:r w:rsidR="006A4529" w:rsidRPr="009005AD">
        <w:rPr>
          <w:rFonts w:asciiTheme="majorHAnsi" w:hAnsiTheme="majorHAnsi"/>
          <w:sz w:val="24"/>
          <w:szCs w:val="24"/>
        </w:rPr>
        <w:t xml:space="preserve"> pokoi 2-osobowych; </w:t>
      </w:r>
    </w:p>
    <w:p w:rsidR="0000512E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c)</w:t>
      </w:r>
      <w:r w:rsidRPr="009005AD">
        <w:rPr>
          <w:rFonts w:asciiTheme="majorHAnsi" w:hAnsiTheme="majorHAnsi"/>
          <w:sz w:val="24"/>
          <w:szCs w:val="24"/>
        </w:rPr>
        <w:tab/>
      </w:r>
      <w:r w:rsidR="008A0859">
        <w:rPr>
          <w:rFonts w:asciiTheme="majorHAnsi" w:hAnsiTheme="majorHAnsi"/>
          <w:sz w:val="24"/>
          <w:szCs w:val="24"/>
        </w:rPr>
        <w:t xml:space="preserve">………. </w:t>
      </w:r>
      <w:r w:rsidRPr="009005AD">
        <w:rPr>
          <w:rFonts w:asciiTheme="majorHAnsi" w:hAnsiTheme="majorHAnsi"/>
          <w:sz w:val="24"/>
          <w:szCs w:val="24"/>
        </w:rPr>
        <w:t xml:space="preserve"> </w:t>
      </w:r>
      <w:r w:rsidR="00760568">
        <w:rPr>
          <w:rFonts w:asciiTheme="majorHAnsi" w:hAnsiTheme="majorHAnsi"/>
          <w:sz w:val="24"/>
          <w:szCs w:val="24"/>
        </w:rPr>
        <w:t xml:space="preserve">pokoi superior / </w:t>
      </w:r>
      <w:r w:rsidRPr="009005AD">
        <w:rPr>
          <w:rFonts w:asciiTheme="majorHAnsi" w:hAnsiTheme="majorHAnsi"/>
          <w:sz w:val="24"/>
          <w:szCs w:val="24"/>
        </w:rPr>
        <w:t>apartamentów.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2.</w:t>
      </w:r>
      <w:r w:rsidRPr="009005AD">
        <w:rPr>
          <w:rFonts w:asciiTheme="majorHAnsi" w:hAnsiTheme="majorHAnsi"/>
          <w:sz w:val="24"/>
          <w:szCs w:val="24"/>
        </w:rPr>
        <w:tab/>
        <w:t>Warunki dotyczące pobytu:</w:t>
      </w:r>
    </w:p>
    <w:p w:rsidR="008A0859" w:rsidRPr="008A0859" w:rsidRDefault="008A0859" w:rsidP="008A0859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A0859">
        <w:rPr>
          <w:rFonts w:asciiTheme="majorHAnsi" w:hAnsiTheme="majorHAnsi"/>
          <w:sz w:val="24"/>
          <w:szCs w:val="24"/>
        </w:rPr>
        <w:t>rozpoczęcie doby hotelowej w dniu przyjazdu 0</w:t>
      </w:r>
      <w:r w:rsidR="006D6DC3">
        <w:rPr>
          <w:rFonts w:asciiTheme="majorHAnsi" w:hAnsiTheme="majorHAnsi"/>
          <w:sz w:val="24"/>
          <w:szCs w:val="24"/>
        </w:rPr>
        <w:t>5</w:t>
      </w:r>
      <w:r w:rsidRPr="008A0859">
        <w:rPr>
          <w:rFonts w:asciiTheme="majorHAnsi" w:hAnsiTheme="majorHAnsi"/>
          <w:sz w:val="24"/>
          <w:szCs w:val="24"/>
        </w:rPr>
        <w:t>.06.202</w:t>
      </w:r>
      <w:r w:rsidR="006D6DC3">
        <w:rPr>
          <w:rFonts w:asciiTheme="majorHAnsi" w:hAnsiTheme="majorHAnsi"/>
          <w:sz w:val="24"/>
          <w:szCs w:val="24"/>
        </w:rPr>
        <w:t>2</w:t>
      </w:r>
      <w:r w:rsidRPr="008A0859">
        <w:rPr>
          <w:rFonts w:asciiTheme="majorHAnsi" w:hAnsiTheme="majorHAnsi"/>
          <w:sz w:val="24"/>
          <w:szCs w:val="24"/>
        </w:rPr>
        <w:t>r. nie później niż o godz. 14:00;</w:t>
      </w:r>
    </w:p>
    <w:p w:rsidR="008A0859" w:rsidRPr="008A0859" w:rsidRDefault="008A0859" w:rsidP="008A0859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A0859">
        <w:rPr>
          <w:rFonts w:asciiTheme="majorHAnsi" w:hAnsiTheme="majorHAnsi"/>
          <w:sz w:val="24"/>
          <w:szCs w:val="24"/>
        </w:rPr>
        <w:t>zakończenie doby hotelowej w dniu wyjazdu 0</w:t>
      </w:r>
      <w:r w:rsidR="006D6DC3">
        <w:rPr>
          <w:rFonts w:asciiTheme="majorHAnsi" w:hAnsiTheme="majorHAnsi"/>
          <w:sz w:val="24"/>
          <w:szCs w:val="24"/>
        </w:rPr>
        <w:t>9</w:t>
      </w:r>
      <w:r w:rsidRPr="008A0859">
        <w:rPr>
          <w:rFonts w:asciiTheme="majorHAnsi" w:hAnsiTheme="majorHAnsi"/>
          <w:sz w:val="24"/>
          <w:szCs w:val="24"/>
        </w:rPr>
        <w:t>.06.202</w:t>
      </w:r>
      <w:r w:rsidR="006D6DC3">
        <w:rPr>
          <w:rFonts w:asciiTheme="majorHAnsi" w:hAnsiTheme="majorHAnsi"/>
          <w:sz w:val="24"/>
          <w:szCs w:val="24"/>
        </w:rPr>
        <w:t>2</w:t>
      </w:r>
      <w:r w:rsidRPr="008A0859">
        <w:rPr>
          <w:rFonts w:asciiTheme="majorHAnsi" w:hAnsiTheme="majorHAnsi"/>
          <w:sz w:val="24"/>
          <w:szCs w:val="24"/>
        </w:rPr>
        <w:t xml:space="preserve">r. nie wcześniej niż o godz. 14:00; </w:t>
      </w:r>
    </w:p>
    <w:p w:rsidR="009D0FC2" w:rsidRPr="006D6DC3" w:rsidRDefault="008A0859" w:rsidP="006A4529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A0859">
        <w:rPr>
          <w:rFonts w:asciiTheme="majorHAnsi" w:hAnsiTheme="majorHAnsi"/>
          <w:sz w:val="24"/>
          <w:szCs w:val="24"/>
        </w:rPr>
        <w:t>gwarantowana rezerwacja ważna również po godz. 18:00 w dniu przyjazdu gości.</w:t>
      </w: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3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WYNAGRODZENIE WYKONAWCY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Z tytułu należytego wykonania przedmiotu Umowy, Zamawiający zobowiązany będzie zapłacić Wykonawcy wynagrodzenie w wysokości :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nie przekraczającej łącznej szacunkowej wartości umowy opisanej w § 3 ust. </w:t>
      </w:r>
      <w:r w:rsidR="0000050F">
        <w:rPr>
          <w:rFonts w:asciiTheme="majorHAnsi" w:hAnsiTheme="majorHAnsi"/>
          <w:sz w:val="24"/>
          <w:szCs w:val="24"/>
        </w:rPr>
        <w:t>3</w:t>
      </w:r>
      <w:r w:rsidRPr="007114E6">
        <w:rPr>
          <w:rFonts w:asciiTheme="majorHAnsi" w:hAnsiTheme="majorHAnsi"/>
          <w:sz w:val="24"/>
          <w:szCs w:val="24"/>
        </w:rPr>
        <w:t xml:space="preserve"> Umowy oraz, 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ustalonej w oparciu o ofertę Wykonawcy stanowiącą załącznik do Umowy i,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zgodnie z ustaleniami protokołu odbioru, o którym mowa w § 3 ust. </w:t>
      </w:r>
      <w:r w:rsidR="0057057F">
        <w:rPr>
          <w:rFonts w:asciiTheme="majorHAnsi" w:hAnsiTheme="majorHAnsi"/>
          <w:sz w:val="24"/>
          <w:szCs w:val="24"/>
        </w:rPr>
        <w:t>4</w:t>
      </w:r>
      <w:r w:rsidR="0057057F" w:rsidRPr="007114E6">
        <w:rPr>
          <w:rFonts w:asciiTheme="majorHAnsi" w:hAnsiTheme="majorHAnsi"/>
          <w:sz w:val="24"/>
          <w:szCs w:val="24"/>
        </w:rPr>
        <w:t xml:space="preserve"> </w:t>
      </w:r>
      <w:r w:rsidRPr="007114E6">
        <w:rPr>
          <w:rFonts w:asciiTheme="majorHAnsi" w:hAnsiTheme="majorHAnsi"/>
          <w:sz w:val="24"/>
          <w:szCs w:val="24"/>
        </w:rPr>
        <w:t>Umowy 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Liczba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 zostanie podana przez Zamawiającego na 14 dni przed rozpoczęciem.</w:t>
      </w:r>
    </w:p>
    <w:p w:rsidR="00BE0563" w:rsidRDefault="007114E6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Podstawą do wystawienia faktury przez Wykonawcę jest sporządzony przez strony i podpisany przez przedstawicieli Zamawiającego protokół odbioru określający należyte wykonanie Umowy oraz zawierający prawidłowe zestawienie liczby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. 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zobowiązuje się zapłacić wynagrodzenie Wykonawcy wskazane w wystawionej prawidłowo i zgodnie z Umową fakturze w terminie 14  dni od dnia jej otrzymania.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Zapłata za wykonaną usługę nastąpi z konta Zamawiającego  na konto Wykonawcy.</w:t>
      </w:r>
    </w:p>
    <w:p w:rsidR="006A4529" w:rsidRDefault="006A4529" w:rsidP="006A452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oświadcza, że posiada NIP 586-001-28-73.</w:t>
      </w:r>
    </w:p>
    <w:p w:rsidR="006D6DC3" w:rsidRPr="006D6DC3" w:rsidRDefault="006D6DC3" w:rsidP="006D6DC3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4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TERMIN WYKONANIA PRZEDMIOTU UMOWY</w:t>
      </w:r>
    </w:p>
    <w:p w:rsidR="009D0FC2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Przedmiot umowy realizowany będzie </w:t>
      </w:r>
      <w:r w:rsidR="008A0859" w:rsidRPr="008A0859">
        <w:rPr>
          <w:rFonts w:asciiTheme="majorHAnsi" w:hAnsiTheme="majorHAnsi"/>
          <w:sz w:val="24"/>
          <w:szCs w:val="24"/>
        </w:rPr>
        <w:t>od dnia 0</w:t>
      </w:r>
      <w:r w:rsidR="006D6DC3">
        <w:rPr>
          <w:rFonts w:asciiTheme="majorHAnsi" w:hAnsiTheme="majorHAnsi"/>
          <w:sz w:val="24"/>
          <w:szCs w:val="24"/>
        </w:rPr>
        <w:t>5</w:t>
      </w:r>
      <w:r w:rsidR="008A0859" w:rsidRPr="008A0859">
        <w:rPr>
          <w:rFonts w:asciiTheme="majorHAnsi" w:hAnsiTheme="majorHAnsi"/>
          <w:sz w:val="24"/>
          <w:szCs w:val="24"/>
        </w:rPr>
        <w:t>.06.202</w:t>
      </w:r>
      <w:r w:rsidR="006D6DC3">
        <w:rPr>
          <w:rFonts w:asciiTheme="majorHAnsi" w:hAnsiTheme="majorHAnsi"/>
          <w:sz w:val="24"/>
          <w:szCs w:val="24"/>
        </w:rPr>
        <w:t>2</w:t>
      </w:r>
      <w:r w:rsidR="008A0859" w:rsidRPr="008A0859">
        <w:rPr>
          <w:rFonts w:asciiTheme="majorHAnsi" w:hAnsiTheme="majorHAnsi"/>
          <w:sz w:val="24"/>
          <w:szCs w:val="24"/>
        </w:rPr>
        <w:t>r. do dnia 0</w:t>
      </w:r>
      <w:r w:rsidR="006D6DC3">
        <w:rPr>
          <w:rFonts w:asciiTheme="majorHAnsi" w:hAnsiTheme="majorHAnsi"/>
          <w:sz w:val="24"/>
          <w:szCs w:val="24"/>
        </w:rPr>
        <w:t>9</w:t>
      </w:r>
      <w:r w:rsidR="008A0859" w:rsidRPr="008A0859">
        <w:rPr>
          <w:rFonts w:asciiTheme="majorHAnsi" w:hAnsiTheme="majorHAnsi"/>
          <w:sz w:val="24"/>
          <w:szCs w:val="24"/>
        </w:rPr>
        <w:t>.06.202</w:t>
      </w:r>
      <w:r w:rsidR="006D6DC3">
        <w:rPr>
          <w:rFonts w:asciiTheme="majorHAnsi" w:hAnsiTheme="majorHAnsi"/>
          <w:sz w:val="24"/>
          <w:szCs w:val="24"/>
        </w:rPr>
        <w:t>2</w:t>
      </w:r>
      <w:r w:rsidR="008A0859" w:rsidRPr="008A0859">
        <w:rPr>
          <w:rFonts w:asciiTheme="majorHAnsi" w:hAnsiTheme="majorHAnsi"/>
          <w:sz w:val="24"/>
          <w:szCs w:val="24"/>
        </w:rPr>
        <w:t xml:space="preserve">r. </w:t>
      </w: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5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ODSTĄPIENIE OD UMOWY</w:t>
      </w:r>
    </w:p>
    <w:p w:rsidR="00BE0563" w:rsidRDefault="006A4529" w:rsidP="00396BFD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Warunki anulowania zarezerwowanych pokoi hotelowych</w:t>
      </w:r>
      <w:r w:rsidR="005C71C2">
        <w:rPr>
          <w:rFonts w:asciiTheme="majorHAnsi" w:hAnsiTheme="majorHAnsi"/>
          <w:sz w:val="24"/>
          <w:szCs w:val="24"/>
        </w:rPr>
        <w:t>.</w:t>
      </w:r>
    </w:p>
    <w:p w:rsidR="006A4529" w:rsidRPr="00C82B99" w:rsidRDefault="006A4529" w:rsidP="00C82B99">
      <w:pPr>
        <w:pStyle w:val="Akapitzlist"/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Anulowanie całości lub części zarezerwowanych pokoi hotelowych, powinno zostać przesłane przez Zamawiającego do Wykonawcy w formie pisemnej</w:t>
      </w:r>
      <w:r w:rsidR="005C71C2"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anulowania </w:t>
      </w:r>
      <w:r w:rsidR="00C631F6"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 w:rsidR="005C71C2"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 xml:space="preserve">. </w:t>
      </w:r>
    </w:p>
    <w:p w:rsidR="00BE0563" w:rsidRDefault="006A4529" w:rsidP="00396BFD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 xml:space="preserve">Warunki anulowania </w:t>
      </w:r>
      <w:proofErr w:type="spellStart"/>
      <w:r w:rsidRPr="00C82B99">
        <w:rPr>
          <w:rFonts w:asciiTheme="majorHAnsi" w:hAnsiTheme="majorHAnsi"/>
          <w:sz w:val="24"/>
          <w:szCs w:val="24"/>
        </w:rPr>
        <w:t>sal</w:t>
      </w:r>
      <w:proofErr w:type="spellEnd"/>
      <w:r w:rsidRPr="00C82B99">
        <w:rPr>
          <w:rFonts w:asciiTheme="majorHAnsi" w:hAnsiTheme="majorHAnsi"/>
          <w:sz w:val="24"/>
          <w:szCs w:val="24"/>
        </w:rPr>
        <w:t xml:space="preserve"> konferencyjnych oraz dodatkowych usług</w:t>
      </w:r>
      <w:r w:rsidR="005C71C2">
        <w:rPr>
          <w:rFonts w:asciiTheme="majorHAnsi" w:hAnsiTheme="majorHAnsi"/>
          <w:sz w:val="24"/>
          <w:szCs w:val="24"/>
        </w:rPr>
        <w:t>.</w:t>
      </w:r>
    </w:p>
    <w:p w:rsidR="005C71C2" w:rsidRDefault="006A4529" w:rsidP="005C71C2">
      <w:pPr>
        <w:pStyle w:val="Akapitzlist"/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 xml:space="preserve">Anulowanie całości lub części zarezerwowanych </w:t>
      </w:r>
      <w:proofErr w:type="spellStart"/>
      <w:r w:rsidRPr="00C82B99">
        <w:rPr>
          <w:rFonts w:asciiTheme="majorHAnsi" w:hAnsiTheme="majorHAnsi"/>
          <w:sz w:val="24"/>
          <w:szCs w:val="24"/>
        </w:rPr>
        <w:t>sal</w:t>
      </w:r>
      <w:proofErr w:type="spellEnd"/>
      <w:r w:rsidRPr="00C82B99">
        <w:rPr>
          <w:rFonts w:asciiTheme="majorHAnsi" w:hAnsiTheme="majorHAnsi"/>
          <w:sz w:val="24"/>
          <w:szCs w:val="24"/>
        </w:rPr>
        <w:t xml:space="preserve"> konferencyjnych oraz dodatkowych usług, powinno zostać przesłane przez Zamawiającego do Wykonawcy w formie pisemnej</w:t>
      </w:r>
      <w:r w:rsidR="005C71C2"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anulowania </w:t>
      </w:r>
      <w:r w:rsidR="00C631F6"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 w:rsidR="005C71C2">
        <w:rPr>
          <w:rFonts w:asciiTheme="majorHAnsi" w:hAnsiTheme="majorHAnsi"/>
          <w:sz w:val="24"/>
          <w:szCs w:val="24"/>
        </w:rPr>
        <w:t>chwilę określoną zgodnie z art. 61 § 2 k.c</w:t>
      </w:r>
      <w:r w:rsidR="005C71C2" w:rsidRPr="00C82B99">
        <w:rPr>
          <w:rFonts w:asciiTheme="majorHAnsi" w:hAnsiTheme="majorHAnsi"/>
          <w:sz w:val="24"/>
          <w:szCs w:val="24"/>
        </w:rPr>
        <w:t xml:space="preserve">. </w:t>
      </w:r>
    </w:p>
    <w:p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Zamawiający może odstąpić od umowy w terminie do dnia 31 maja 202</w:t>
      </w:r>
      <w:r w:rsidR="006D6DC3">
        <w:rPr>
          <w:rFonts w:asciiTheme="majorHAnsi" w:hAnsiTheme="majorHAnsi"/>
          <w:sz w:val="24"/>
          <w:szCs w:val="24"/>
        </w:rPr>
        <w:t>2</w:t>
      </w:r>
      <w:r>
        <w:rPr>
          <w:rFonts w:asciiTheme="majorHAnsi" w:hAnsiTheme="majorHAnsi"/>
          <w:sz w:val="24"/>
          <w:szCs w:val="24"/>
        </w:rPr>
        <w:t xml:space="preserve"> roku w przypadku odwołania Konferencji lub wystąpienia innego wydarzenia, którego Strony nie brały pod uwagę przy zawarciu Umowy.</w:t>
      </w:r>
    </w:p>
    <w:p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Wykonawca może odstąpić od umowy w terminie do dnia 31 maja 202</w:t>
      </w:r>
      <w:r w:rsidR="006D6DC3">
        <w:rPr>
          <w:rFonts w:asciiTheme="majorHAnsi" w:hAnsiTheme="majorHAnsi"/>
          <w:sz w:val="24"/>
          <w:szCs w:val="24"/>
        </w:rPr>
        <w:t>2</w:t>
      </w:r>
      <w:r>
        <w:rPr>
          <w:rFonts w:asciiTheme="majorHAnsi" w:hAnsiTheme="majorHAnsi"/>
          <w:sz w:val="24"/>
          <w:szCs w:val="24"/>
        </w:rPr>
        <w:t xml:space="preserve"> roku w przypadku wprowadzenia zakazu działalności Wykonawcy z powodu pandemii choroby zakaźnej. </w:t>
      </w:r>
    </w:p>
    <w:p w:rsidR="00AE0BB1" w:rsidRPr="00C82B99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Odstąpienie od umowy powinno </w:t>
      </w:r>
      <w:r w:rsidRPr="00C82B99">
        <w:rPr>
          <w:rFonts w:asciiTheme="majorHAnsi" w:hAnsiTheme="majorHAnsi"/>
          <w:sz w:val="24"/>
          <w:szCs w:val="24"/>
        </w:rPr>
        <w:t xml:space="preserve">zostać przesłane przez </w:t>
      </w:r>
      <w:r>
        <w:rPr>
          <w:rFonts w:asciiTheme="majorHAnsi" w:hAnsiTheme="majorHAnsi"/>
          <w:sz w:val="24"/>
          <w:szCs w:val="24"/>
        </w:rPr>
        <w:t>Stronę</w:t>
      </w:r>
      <w:r w:rsidRPr="00C82B99">
        <w:rPr>
          <w:rFonts w:asciiTheme="majorHAnsi" w:hAnsiTheme="majorHAnsi"/>
          <w:sz w:val="24"/>
          <w:szCs w:val="24"/>
        </w:rPr>
        <w:t xml:space="preserve"> w formie pisemnej</w:t>
      </w:r>
      <w:r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</w:t>
      </w:r>
      <w:r>
        <w:rPr>
          <w:rFonts w:asciiTheme="majorHAnsi" w:hAnsiTheme="majorHAnsi"/>
          <w:sz w:val="24"/>
          <w:szCs w:val="24"/>
        </w:rPr>
        <w:t>doręczenia</w:t>
      </w:r>
      <w:r w:rsidRPr="00C82B99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>.</w:t>
      </w:r>
    </w:p>
    <w:p w:rsidR="00396BFD" w:rsidRDefault="00396BFD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6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ZMIANY W UMOWIE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Niedopuszczalna jest zmiana postanowień niniejszej umowy poza zmianami przewidzianymi w ogłoszeniu o zamówieniu publicznym lub Specyfikacji Istotnych Warunków Zamówienia.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Zmiana lub uzupełnienie postanowień niniejszej umowy wymaga formy pisemnej pod rygorem nieważności.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7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WŁAŚCIWOŚĆ SĄDU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9005AD">
        <w:rPr>
          <w:rFonts w:asciiTheme="majorHAnsi" w:hAnsiTheme="majorHAnsi"/>
          <w:sz w:val="24"/>
          <w:szCs w:val="24"/>
        </w:rPr>
        <w:t xml:space="preserve">sąd </w:t>
      </w:r>
      <w:r w:rsidRPr="009005AD">
        <w:rPr>
          <w:rFonts w:asciiTheme="majorHAnsi" w:hAnsiTheme="majorHAnsi"/>
          <w:sz w:val="24"/>
          <w:szCs w:val="24"/>
        </w:rPr>
        <w:t>właściwy dla siedziby Zamawiającego.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8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ZA NARUSZENIE UMOWY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 wypadku gdy Wykonawca narusza postanowienia Umowy Zamawiający  może: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obciążyć Wykonawcę karą umowną w wysokości 1.000 złotych za każdy stwierdzony przypadek jej naruszenia lub,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powierzyć na koszt i ryzyko Wykonawcy wykonanie Umowy innemu Wykonawcy zachowując roszczenie o naprawienie szkody.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:rsidR="00D11C8B" w:rsidRPr="009005AD" w:rsidRDefault="006A4529" w:rsidP="00D11C8B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9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STRON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Wszelkie wydatki indywidualne takie jak np. telefon, mini bar, pralnia, płatna telewizja, itp. będą pokrywane przez gości we własnym zakresie. Wykonawca zastrzega sobie prawo do poproszenia gościa, podczas jego rejestracji w hotelu, o ustanowienie zabezpieczenia na poczet wydatków indywidualnych, w postaci depozytu gotówkowego lub </w:t>
      </w:r>
      <w:proofErr w:type="spellStart"/>
      <w:r w:rsidRPr="009005AD">
        <w:rPr>
          <w:rFonts w:asciiTheme="majorHAnsi" w:hAnsiTheme="majorHAnsi"/>
          <w:sz w:val="24"/>
          <w:szCs w:val="24"/>
        </w:rPr>
        <w:t>preautoryzacji</w:t>
      </w:r>
      <w:proofErr w:type="spellEnd"/>
      <w:r w:rsidRPr="009005AD">
        <w:rPr>
          <w:rFonts w:asciiTheme="majorHAnsi" w:hAnsiTheme="majorHAnsi"/>
          <w:sz w:val="24"/>
          <w:szCs w:val="24"/>
        </w:rPr>
        <w:t xml:space="preserve"> na karcie kredytowej. 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10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POSTANOWIENIA KOŃCOWE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>
        <w:rPr>
          <w:rFonts w:asciiTheme="majorHAnsi" w:hAnsiTheme="majorHAnsi"/>
          <w:sz w:val="24"/>
          <w:szCs w:val="24"/>
        </w:rPr>
        <w:t>11 wrzenia 2019r.</w:t>
      </w:r>
      <w:r w:rsidRPr="00414D17">
        <w:rPr>
          <w:rFonts w:asciiTheme="majorHAnsi" w:hAnsiTheme="majorHAnsi"/>
          <w:sz w:val="24"/>
          <w:szCs w:val="24"/>
        </w:rPr>
        <w:t xml:space="preserve"> Prawo zamówień publicznych (</w:t>
      </w:r>
      <w:r w:rsidR="006D6DC3" w:rsidRPr="001B2F52">
        <w:rPr>
          <w:rFonts w:asciiTheme="majorHAnsi" w:hAnsiTheme="majorHAnsi"/>
          <w:bCs/>
          <w:sz w:val="24"/>
          <w:szCs w:val="24"/>
        </w:rPr>
        <w:t xml:space="preserve">Dz.U.2021.1129 </w:t>
      </w:r>
      <w:proofErr w:type="spellStart"/>
      <w:r w:rsidR="006D6DC3" w:rsidRPr="001B2F52">
        <w:rPr>
          <w:rFonts w:asciiTheme="majorHAnsi" w:hAnsiTheme="majorHAnsi"/>
          <w:bCs/>
          <w:sz w:val="24"/>
          <w:szCs w:val="24"/>
        </w:rPr>
        <w:t>t.j</w:t>
      </w:r>
      <w:proofErr w:type="spellEnd"/>
      <w:r w:rsidRPr="00414D17">
        <w:rPr>
          <w:rFonts w:asciiTheme="majorHAnsi" w:hAnsiTheme="majorHAnsi"/>
          <w:sz w:val="24"/>
          <w:szCs w:val="24"/>
        </w:rPr>
        <w:t>).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Umow</w:t>
      </w:r>
      <w:r w:rsidR="008A0859">
        <w:rPr>
          <w:rFonts w:asciiTheme="majorHAnsi" w:hAnsiTheme="majorHAnsi"/>
          <w:sz w:val="24"/>
          <w:szCs w:val="24"/>
        </w:rPr>
        <w:t>ę sporządzono w jednym egzemplarzu podpisywanym elektronicznie przez każdą ze stron.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Integralną część umowy stanowią następujące załączniki: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oferta Wykonawcy;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ustalony pomiędzy Stronami szczegółowy opis menu kolacji, lunchu, przerw kawowych oraz wyposażenia </w:t>
      </w:r>
      <w:proofErr w:type="spellStart"/>
      <w:r w:rsidRPr="00414D17">
        <w:rPr>
          <w:rFonts w:asciiTheme="majorHAnsi" w:hAnsiTheme="majorHAnsi"/>
          <w:sz w:val="24"/>
          <w:szCs w:val="24"/>
        </w:rPr>
        <w:t>sal</w:t>
      </w:r>
      <w:proofErr w:type="spellEnd"/>
      <w:r w:rsidRPr="00414D17">
        <w:rPr>
          <w:rFonts w:asciiTheme="majorHAnsi" w:hAnsiTheme="majorHAnsi"/>
          <w:sz w:val="24"/>
          <w:szCs w:val="24"/>
        </w:rPr>
        <w:t>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Poprzez zawarcie niniejszej umowy Wyk</w:t>
      </w:r>
      <w:r w:rsidR="00F827E2" w:rsidRPr="00414D17">
        <w:rPr>
          <w:rFonts w:asciiTheme="majorHAnsi" w:hAnsiTheme="majorHAnsi"/>
          <w:sz w:val="24"/>
          <w:szCs w:val="24"/>
        </w:rPr>
        <w:t>onawca wyraża zgodę na zgodne z </w:t>
      </w:r>
      <w:r w:rsidRPr="00414D17">
        <w:rPr>
          <w:rFonts w:asciiTheme="majorHAnsi" w:hAnsiTheme="majorHAnsi"/>
          <w:sz w:val="24"/>
          <w:szCs w:val="24"/>
        </w:rPr>
        <w:t>prawem powszechnie obowiązującym: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wykorzystanie nazwy Wykonawcy (nazwy hotelu), w materiałach reklamowych, promocyjnych lub innych publikacjach dotyczących </w:t>
      </w:r>
      <w:r w:rsidR="009005AD" w:rsidRPr="00414D17">
        <w:rPr>
          <w:rFonts w:asciiTheme="majorHAnsi" w:hAnsiTheme="majorHAnsi"/>
          <w:sz w:val="24"/>
          <w:szCs w:val="24"/>
        </w:rPr>
        <w:t>Konferencji</w:t>
      </w:r>
      <w:r w:rsidRPr="00414D17">
        <w:rPr>
          <w:rFonts w:asciiTheme="majorHAnsi" w:hAnsiTheme="majorHAnsi"/>
          <w:sz w:val="24"/>
          <w:szCs w:val="24"/>
        </w:rPr>
        <w:t>,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umieszczenie w hotelu plansz, materiałów informacyjnych i reklamowych związanych z </w:t>
      </w:r>
      <w:r w:rsidR="00624053" w:rsidRPr="00414D17">
        <w:rPr>
          <w:rFonts w:asciiTheme="majorHAnsi" w:hAnsiTheme="majorHAnsi"/>
          <w:sz w:val="24"/>
          <w:szCs w:val="24"/>
        </w:rPr>
        <w:t>Konferencją;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zaangażowanie osób trzecich, które na terenie hotelu będą świadczyć usługi związane </w:t>
      </w:r>
      <w:r w:rsidR="00624053" w:rsidRPr="00414D17">
        <w:rPr>
          <w:rFonts w:asciiTheme="majorHAnsi" w:hAnsiTheme="majorHAnsi"/>
          <w:sz w:val="24"/>
          <w:szCs w:val="24"/>
        </w:rPr>
        <w:t>z Konferencją</w:t>
      </w:r>
      <w:r w:rsidR="009005AD" w:rsidRPr="00414D17">
        <w:rPr>
          <w:rFonts w:asciiTheme="majorHAnsi" w:hAnsiTheme="majorHAnsi"/>
          <w:sz w:val="24"/>
          <w:szCs w:val="24"/>
        </w:rPr>
        <w:t>.</w:t>
      </w:r>
    </w:p>
    <w:p w:rsidR="00BA4DCB" w:rsidRDefault="00BA4DCB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</w:p>
    <w:p w:rsidR="00C82B99" w:rsidRPr="009005AD" w:rsidRDefault="00C82B99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ZAMAWIAJĄCY 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  <w:t>WYKONAWCA</w:t>
      </w:r>
    </w:p>
    <w:sectPr w:rsidR="00C82B99" w:rsidRPr="009005AD" w:rsidSect="00C82B99"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0FAA" w:rsidRDefault="009E0FAA" w:rsidP="00BF083F">
      <w:pPr>
        <w:spacing w:after="0" w:line="240" w:lineRule="auto"/>
      </w:pPr>
      <w:r>
        <w:separator/>
      </w:r>
    </w:p>
  </w:endnote>
  <w:endnote w:type="continuationSeparator" w:id="0">
    <w:p w:rsidR="009E0FAA" w:rsidRDefault="009E0FAA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2873E1">
          <w:rPr>
            <w:noProof/>
          </w:rPr>
          <w:t>1</w:t>
        </w:r>
        <w:r>
          <w:fldChar w:fldCharType="end"/>
        </w:r>
      </w:p>
    </w:sdtContent>
  </w:sdt>
  <w:p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0FAA" w:rsidRDefault="009E0FAA" w:rsidP="00BF083F">
      <w:pPr>
        <w:spacing w:after="0" w:line="240" w:lineRule="auto"/>
      </w:pPr>
      <w:r>
        <w:separator/>
      </w:r>
    </w:p>
  </w:footnote>
  <w:footnote w:type="continuationSeparator" w:id="0">
    <w:p w:rsidR="009E0FAA" w:rsidRDefault="009E0FAA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8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4"/>
  </w:num>
  <w:num w:numId="5">
    <w:abstractNumId w:val="13"/>
  </w:num>
  <w:num w:numId="6">
    <w:abstractNumId w:val="7"/>
  </w:num>
  <w:num w:numId="7">
    <w:abstractNumId w:val="2"/>
  </w:num>
  <w:num w:numId="8">
    <w:abstractNumId w:val="10"/>
  </w:num>
  <w:num w:numId="9">
    <w:abstractNumId w:val="19"/>
  </w:num>
  <w:num w:numId="10">
    <w:abstractNumId w:val="17"/>
  </w:num>
  <w:num w:numId="11">
    <w:abstractNumId w:val="0"/>
  </w:num>
  <w:num w:numId="12">
    <w:abstractNumId w:val="15"/>
  </w:num>
  <w:num w:numId="13">
    <w:abstractNumId w:val="16"/>
  </w:num>
  <w:num w:numId="14">
    <w:abstractNumId w:val="1"/>
  </w:num>
  <w:num w:numId="15">
    <w:abstractNumId w:val="5"/>
  </w:num>
  <w:num w:numId="16">
    <w:abstractNumId w:val="3"/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4"/>
  </w:num>
  <w:num w:numId="33">
    <w:abstractNumId w:val="11"/>
  </w:num>
  <w:num w:numId="34">
    <w:abstractNumId w:val="4"/>
  </w:num>
  <w:num w:numId="35">
    <w:abstractNumId w:val="4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72B14"/>
    <w:rsid w:val="00182146"/>
    <w:rsid w:val="00197BF0"/>
    <w:rsid w:val="001A36FA"/>
    <w:rsid w:val="001B2F52"/>
    <w:rsid w:val="001F3F1F"/>
    <w:rsid w:val="00221701"/>
    <w:rsid w:val="00221E43"/>
    <w:rsid w:val="00236D8A"/>
    <w:rsid w:val="00237C3F"/>
    <w:rsid w:val="002448A1"/>
    <w:rsid w:val="00263259"/>
    <w:rsid w:val="002739FA"/>
    <w:rsid w:val="00284F7C"/>
    <w:rsid w:val="002873E1"/>
    <w:rsid w:val="0029059A"/>
    <w:rsid w:val="0029194F"/>
    <w:rsid w:val="00297CDC"/>
    <w:rsid w:val="002A3A71"/>
    <w:rsid w:val="002B4619"/>
    <w:rsid w:val="002E2CDD"/>
    <w:rsid w:val="002F2F93"/>
    <w:rsid w:val="00301CB5"/>
    <w:rsid w:val="003146C0"/>
    <w:rsid w:val="00341E12"/>
    <w:rsid w:val="00350F1F"/>
    <w:rsid w:val="003628A8"/>
    <w:rsid w:val="00364F7C"/>
    <w:rsid w:val="00372782"/>
    <w:rsid w:val="00381327"/>
    <w:rsid w:val="00390B5A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470"/>
    <w:rsid w:val="004F229A"/>
    <w:rsid w:val="004F470C"/>
    <w:rsid w:val="00517161"/>
    <w:rsid w:val="005367EA"/>
    <w:rsid w:val="0054078D"/>
    <w:rsid w:val="0054390F"/>
    <w:rsid w:val="00555866"/>
    <w:rsid w:val="00563512"/>
    <w:rsid w:val="0056389B"/>
    <w:rsid w:val="0057057F"/>
    <w:rsid w:val="00577F44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71100"/>
    <w:rsid w:val="00696A1F"/>
    <w:rsid w:val="006A1F48"/>
    <w:rsid w:val="006A4529"/>
    <w:rsid w:val="006D6DC3"/>
    <w:rsid w:val="006F1CC8"/>
    <w:rsid w:val="006F7E12"/>
    <w:rsid w:val="007039EE"/>
    <w:rsid w:val="007114E6"/>
    <w:rsid w:val="007219FC"/>
    <w:rsid w:val="00731290"/>
    <w:rsid w:val="00736AFC"/>
    <w:rsid w:val="007373D6"/>
    <w:rsid w:val="00760568"/>
    <w:rsid w:val="00772193"/>
    <w:rsid w:val="0079387F"/>
    <w:rsid w:val="007957E4"/>
    <w:rsid w:val="007A7E65"/>
    <w:rsid w:val="007F3618"/>
    <w:rsid w:val="007F45D5"/>
    <w:rsid w:val="00834823"/>
    <w:rsid w:val="00870F90"/>
    <w:rsid w:val="00885E7F"/>
    <w:rsid w:val="00891026"/>
    <w:rsid w:val="008A0859"/>
    <w:rsid w:val="008C1B28"/>
    <w:rsid w:val="008C6D81"/>
    <w:rsid w:val="008D0444"/>
    <w:rsid w:val="008D664F"/>
    <w:rsid w:val="008F27D6"/>
    <w:rsid w:val="009005AD"/>
    <w:rsid w:val="00923F6A"/>
    <w:rsid w:val="00924B3E"/>
    <w:rsid w:val="009518D5"/>
    <w:rsid w:val="009563D5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7907"/>
    <w:rsid w:val="00B921B7"/>
    <w:rsid w:val="00BA3ECD"/>
    <w:rsid w:val="00BA4DCB"/>
    <w:rsid w:val="00BA56E8"/>
    <w:rsid w:val="00BB72D2"/>
    <w:rsid w:val="00BE0563"/>
    <w:rsid w:val="00BF083F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F3C3F"/>
    <w:rsid w:val="00D01B69"/>
    <w:rsid w:val="00D07414"/>
    <w:rsid w:val="00D11C8B"/>
    <w:rsid w:val="00D37E18"/>
    <w:rsid w:val="00D41FFC"/>
    <w:rsid w:val="00D504EA"/>
    <w:rsid w:val="00D566F6"/>
    <w:rsid w:val="00D65AB5"/>
    <w:rsid w:val="00DB7339"/>
    <w:rsid w:val="00DD1063"/>
    <w:rsid w:val="00DF2325"/>
    <w:rsid w:val="00DF313A"/>
    <w:rsid w:val="00E02E51"/>
    <w:rsid w:val="00E074B2"/>
    <w:rsid w:val="00E30E31"/>
    <w:rsid w:val="00E36828"/>
    <w:rsid w:val="00EA3547"/>
    <w:rsid w:val="00ED3A8B"/>
    <w:rsid w:val="00F03A17"/>
    <w:rsid w:val="00F5233A"/>
    <w:rsid w:val="00F53DD4"/>
    <w:rsid w:val="00F64444"/>
    <w:rsid w:val="00F753D1"/>
    <w:rsid w:val="00F827E2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AC38C1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CB19F-9B79-47C4-B6E6-FD5B9D568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1305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2</cp:revision>
  <cp:lastPrinted>2021-01-27T06:46:00Z</cp:lastPrinted>
  <dcterms:created xsi:type="dcterms:W3CDTF">2022-02-16T08:47:00Z</dcterms:created>
  <dcterms:modified xsi:type="dcterms:W3CDTF">2022-02-16T08:47:00Z</dcterms:modified>
</cp:coreProperties>
</file>