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759" w:rsidRDefault="00A61759" w:rsidP="00A6175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A61759" w:rsidRDefault="001C4745" w:rsidP="00A6175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>Częstochowa</w:t>
      </w:r>
      <w:r w:rsidR="005C0930" w:rsidRPr="00A61759">
        <w:rPr>
          <w:rFonts w:ascii="Arial" w:hAnsi="Arial" w:cs="Arial"/>
          <w:sz w:val="24"/>
          <w:szCs w:val="24"/>
        </w:rPr>
        <w:t xml:space="preserve"> dnia: </w:t>
      </w:r>
      <w:r w:rsidRPr="00A61759">
        <w:rPr>
          <w:rFonts w:ascii="Arial" w:hAnsi="Arial" w:cs="Arial"/>
          <w:sz w:val="24"/>
          <w:szCs w:val="24"/>
        </w:rPr>
        <w:t>2022-02-17</w:t>
      </w:r>
    </w:p>
    <w:p w:rsidR="005C0930" w:rsidRPr="00A61759" w:rsidRDefault="001C4745" w:rsidP="00A6175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17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A61759" w:rsidRDefault="001C4745" w:rsidP="00A61759">
      <w:pPr>
        <w:spacing w:line="360" w:lineRule="auto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>Dąbrowskiego</w:t>
      </w:r>
      <w:r w:rsidR="005C0930" w:rsidRPr="00A61759">
        <w:rPr>
          <w:rFonts w:ascii="Arial" w:hAnsi="Arial" w:cs="Arial"/>
          <w:sz w:val="24"/>
          <w:szCs w:val="24"/>
        </w:rPr>
        <w:t xml:space="preserve"> </w:t>
      </w:r>
      <w:r w:rsidRPr="00A61759">
        <w:rPr>
          <w:rFonts w:ascii="Arial" w:hAnsi="Arial" w:cs="Arial"/>
          <w:sz w:val="24"/>
          <w:szCs w:val="24"/>
        </w:rPr>
        <w:t>69</w:t>
      </w:r>
    </w:p>
    <w:p w:rsidR="005C0930" w:rsidRPr="00A61759" w:rsidRDefault="001C4745" w:rsidP="00A61759">
      <w:pPr>
        <w:spacing w:line="360" w:lineRule="auto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>42-201</w:t>
      </w:r>
      <w:r w:rsidR="005C0930" w:rsidRPr="00A61759">
        <w:rPr>
          <w:rFonts w:ascii="Arial" w:hAnsi="Arial" w:cs="Arial"/>
          <w:sz w:val="24"/>
          <w:szCs w:val="24"/>
        </w:rPr>
        <w:t xml:space="preserve"> </w:t>
      </w:r>
      <w:r w:rsidRPr="00A61759">
        <w:rPr>
          <w:rFonts w:ascii="Arial" w:hAnsi="Arial" w:cs="Arial"/>
          <w:sz w:val="24"/>
          <w:szCs w:val="24"/>
        </w:rPr>
        <w:t>Częstochowa</w:t>
      </w:r>
    </w:p>
    <w:p w:rsidR="00A61759" w:rsidRPr="00A61759" w:rsidRDefault="00A61759" w:rsidP="00A6175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>RK-</w:t>
      </w:r>
      <w:r w:rsidR="002C3C09">
        <w:rPr>
          <w:rFonts w:ascii="Arial" w:hAnsi="Arial" w:cs="Arial"/>
          <w:sz w:val="24"/>
          <w:szCs w:val="24"/>
        </w:rPr>
        <w:t>95/22</w:t>
      </w:r>
      <w:bookmarkStart w:id="0" w:name="_GoBack"/>
      <w:bookmarkEnd w:id="0"/>
    </w:p>
    <w:p w:rsidR="005C0930" w:rsidRPr="00A61759" w:rsidRDefault="00B26D41" w:rsidP="00A6175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Sygnatura: </w:t>
      </w:r>
      <w:r w:rsidR="001C4745" w:rsidRPr="00A61759">
        <w:rPr>
          <w:rFonts w:ascii="Arial" w:hAnsi="Arial" w:cs="Arial"/>
          <w:b/>
          <w:sz w:val="24"/>
          <w:szCs w:val="24"/>
        </w:rPr>
        <w:t>ZP/RB-01/22</w:t>
      </w:r>
      <w:r w:rsidR="005C0930" w:rsidRPr="00A61759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A61759" w:rsidRDefault="005C0930" w:rsidP="00A617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A61759" w:rsidRDefault="005C0930" w:rsidP="00A61759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A61759">
        <w:rPr>
          <w:rFonts w:ascii="Arial" w:hAnsi="Arial" w:cs="Arial"/>
          <w:b/>
          <w:sz w:val="24"/>
          <w:szCs w:val="24"/>
        </w:rPr>
        <w:t>WYKONAWCY</w:t>
      </w:r>
    </w:p>
    <w:p w:rsidR="005C0930" w:rsidRPr="00A61759" w:rsidRDefault="005C0930" w:rsidP="00A61759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A61759" w:rsidRDefault="00EF1037" w:rsidP="00A617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A61759" w:rsidRDefault="00EF1037" w:rsidP="00A61759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A61759">
        <w:rPr>
          <w:rFonts w:cs="Arial"/>
          <w:sz w:val="24"/>
          <w:szCs w:val="24"/>
        </w:rPr>
        <w:t>P O W I A D O M I E N I E</w:t>
      </w:r>
    </w:p>
    <w:p w:rsidR="00EF1037" w:rsidRPr="00A61759" w:rsidRDefault="00EF1037" w:rsidP="00A61759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A61759">
        <w:rPr>
          <w:rFonts w:cs="Arial"/>
          <w:sz w:val="24"/>
          <w:szCs w:val="24"/>
        </w:rPr>
        <w:t xml:space="preserve">o zmianach  </w:t>
      </w:r>
      <w:r w:rsidR="00A61759" w:rsidRPr="00A61759">
        <w:rPr>
          <w:rFonts w:cs="Arial"/>
          <w:sz w:val="24"/>
          <w:szCs w:val="24"/>
        </w:rPr>
        <w:t>ogłoszenia o zamówieniu, przedłużeniu terminu składania ofert</w:t>
      </w:r>
    </w:p>
    <w:p w:rsidR="00EF1037" w:rsidRPr="00A61759" w:rsidRDefault="005C0930" w:rsidP="00A61759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1C4745" w:rsidRPr="00A6175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C4745" w:rsidRPr="00A61759">
        <w:rPr>
          <w:rFonts w:ascii="Arial" w:hAnsi="Arial" w:cs="Arial"/>
          <w:sz w:val="24"/>
          <w:szCs w:val="24"/>
        </w:rPr>
        <w:t>Pzp</w:t>
      </w:r>
      <w:proofErr w:type="spellEnd"/>
      <w:r w:rsidRPr="00A61759">
        <w:rPr>
          <w:rFonts w:ascii="Arial" w:hAnsi="Arial" w:cs="Arial"/>
          <w:b/>
          <w:sz w:val="24"/>
          <w:szCs w:val="24"/>
        </w:rPr>
        <w:t xml:space="preserve"> </w:t>
      </w:r>
      <w:r w:rsidRPr="00A61759">
        <w:rPr>
          <w:rFonts w:ascii="Arial" w:hAnsi="Arial" w:cs="Arial"/>
          <w:bCs/>
          <w:sz w:val="24"/>
          <w:szCs w:val="24"/>
        </w:rPr>
        <w:t>na</w:t>
      </w:r>
      <w:r w:rsidRPr="00A61759">
        <w:rPr>
          <w:rFonts w:ascii="Arial" w:hAnsi="Arial" w:cs="Arial"/>
          <w:b/>
          <w:sz w:val="24"/>
          <w:szCs w:val="24"/>
        </w:rPr>
        <w:t xml:space="preserve"> </w:t>
      </w:r>
      <w:r w:rsidRPr="00A61759">
        <w:rPr>
          <w:rFonts w:ascii="Arial" w:hAnsi="Arial" w:cs="Arial"/>
          <w:bCs/>
          <w:sz w:val="24"/>
          <w:szCs w:val="24"/>
        </w:rPr>
        <w:t>”</w:t>
      </w:r>
      <w:r w:rsidR="001C4745" w:rsidRPr="00A61759">
        <w:rPr>
          <w:rFonts w:ascii="Arial" w:hAnsi="Arial" w:cs="Arial"/>
          <w:b/>
          <w:bCs/>
          <w:sz w:val="24"/>
          <w:szCs w:val="24"/>
        </w:rPr>
        <w:t>Przebudowa pomieszczeń w budynku Wydziału Elektrycznego Politechniki Częstochowskiej - I etap</w:t>
      </w:r>
      <w:r w:rsidRPr="00A61759">
        <w:rPr>
          <w:rFonts w:ascii="Arial" w:hAnsi="Arial" w:cs="Arial"/>
          <w:bCs/>
          <w:sz w:val="24"/>
          <w:szCs w:val="24"/>
        </w:rPr>
        <w:t>”</w:t>
      </w:r>
      <w:r w:rsidRPr="00A61759">
        <w:rPr>
          <w:rFonts w:ascii="Arial" w:hAnsi="Arial" w:cs="Arial"/>
          <w:b/>
          <w:sz w:val="24"/>
          <w:szCs w:val="24"/>
        </w:rPr>
        <w:t xml:space="preserve"> </w:t>
      </w:r>
      <w:r w:rsidRPr="00A61759">
        <w:rPr>
          <w:rFonts w:ascii="Arial" w:hAnsi="Arial" w:cs="Arial"/>
          <w:bCs/>
          <w:sz w:val="24"/>
          <w:szCs w:val="24"/>
        </w:rPr>
        <w:t>– znak sprawy</w:t>
      </w:r>
      <w:r w:rsidRPr="00A61759">
        <w:rPr>
          <w:rFonts w:ascii="Arial" w:hAnsi="Arial" w:cs="Arial"/>
          <w:b/>
          <w:sz w:val="24"/>
          <w:szCs w:val="24"/>
        </w:rPr>
        <w:t xml:space="preserve"> </w:t>
      </w:r>
      <w:r w:rsidR="001C4745" w:rsidRPr="00A61759">
        <w:rPr>
          <w:rFonts w:ascii="Arial" w:hAnsi="Arial" w:cs="Arial"/>
          <w:b/>
          <w:sz w:val="24"/>
          <w:szCs w:val="24"/>
        </w:rPr>
        <w:t>ZP/RB-01/22</w:t>
      </w:r>
      <w:r w:rsidRPr="00A61759">
        <w:rPr>
          <w:rFonts w:ascii="Arial" w:hAnsi="Arial" w:cs="Arial"/>
          <w:b/>
          <w:sz w:val="24"/>
          <w:szCs w:val="24"/>
        </w:rPr>
        <w:t>.</w:t>
      </w:r>
    </w:p>
    <w:p w:rsidR="00A61759" w:rsidRPr="00A61759" w:rsidRDefault="005C0930" w:rsidP="00A6175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Zamawiający, </w:t>
      </w:r>
      <w:r w:rsidR="001C4745" w:rsidRPr="00A61759">
        <w:rPr>
          <w:rFonts w:ascii="Arial" w:hAnsi="Arial" w:cs="Arial"/>
          <w:b/>
          <w:sz w:val="24"/>
          <w:szCs w:val="24"/>
        </w:rPr>
        <w:t>Politechnika Częstochowska</w:t>
      </w:r>
      <w:r w:rsidRPr="00A61759">
        <w:rPr>
          <w:rFonts w:ascii="Arial" w:hAnsi="Arial" w:cs="Arial"/>
          <w:sz w:val="24"/>
          <w:szCs w:val="24"/>
        </w:rPr>
        <w:t xml:space="preserve">, działając na podstawie art. </w:t>
      </w:r>
      <w:r w:rsidR="00A61759" w:rsidRPr="00A61759">
        <w:rPr>
          <w:rFonts w:ascii="Arial" w:hAnsi="Arial" w:cs="Arial"/>
          <w:sz w:val="24"/>
          <w:szCs w:val="24"/>
        </w:rPr>
        <w:t>271</w:t>
      </w:r>
      <w:r w:rsidRPr="00A61759">
        <w:rPr>
          <w:rFonts w:ascii="Arial" w:hAnsi="Arial" w:cs="Arial"/>
          <w:sz w:val="24"/>
          <w:szCs w:val="24"/>
        </w:rPr>
        <w:t xml:space="preserve"> ust. 1 ustawy z dnia 11 września 2019r. Prawo zamówień publicznych </w:t>
      </w:r>
      <w:r w:rsidR="001C4745" w:rsidRPr="00A61759">
        <w:rPr>
          <w:rFonts w:ascii="Arial" w:hAnsi="Arial" w:cs="Arial"/>
          <w:sz w:val="24"/>
          <w:szCs w:val="24"/>
        </w:rPr>
        <w:t>(</w:t>
      </w:r>
      <w:proofErr w:type="spellStart"/>
      <w:r w:rsidR="001C4745" w:rsidRPr="00A61759">
        <w:rPr>
          <w:rFonts w:ascii="Arial" w:hAnsi="Arial" w:cs="Arial"/>
          <w:sz w:val="24"/>
          <w:szCs w:val="24"/>
        </w:rPr>
        <w:t>t.j</w:t>
      </w:r>
      <w:proofErr w:type="spellEnd"/>
      <w:r w:rsidR="001C4745" w:rsidRPr="00A61759">
        <w:rPr>
          <w:rFonts w:ascii="Arial" w:hAnsi="Arial" w:cs="Arial"/>
          <w:sz w:val="24"/>
          <w:szCs w:val="24"/>
        </w:rPr>
        <w:t>. Dz.U. z 2021r. poz. 1129)</w:t>
      </w:r>
      <w:r w:rsidRPr="00A61759">
        <w:rPr>
          <w:rFonts w:ascii="Arial" w:hAnsi="Arial" w:cs="Arial"/>
          <w:sz w:val="24"/>
          <w:szCs w:val="24"/>
        </w:rPr>
        <w:t xml:space="preserve">, </w:t>
      </w:r>
      <w:r w:rsidR="00EB3650" w:rsidRPr="00A61759">
        <w:rPr>
          <w:rFonts w:ascii="Arial" w:hAnsi="Arial" w:cs="Arial"/>
          <w:sz w:val="24"/>
          <w:szCs w:val="24"/>
        </w:rPr>
        <w:t xml:space="preserve">informuje o </w:t>
      </w:r>
      <w:r w:rsidR="00A61759" w:rsidRPr="00A61759">
        <w:rPr>
          <w:rFonts w:ascii="Arial" w:hAnsi="Arial" w:cs="Arial"/>
          <w:sz w:val="24"/>
          <w:szCs w:val="24"/>
        </w:rPr>
        <w:t>zmienia ogłoszenia o zamówieniu w zakresie dotyczącym opisu sposobu oceny ofert oraz w zakresie wymogu zatrudnienia na podstawie stosunku pracy, w okolicznościach o których mowa w art. 95 ustawy.</w:t>
      </w:r>
      <w:r w:rsidR="00EF1037" w:rsidRPr="00A61759">
        <w:rPr>
          <w:rFonts w:ascii="Arial" w:hAnsi="Arial" w:cs="Arial"/>
          <w:sz w:val="24"/>
          <w:szCs w:val="24"/>
        </w:rPr>
        <w:t xml:space="preserve"> </w:t>
      </w:r>
    </w:p>
    <w:p w:rsidR="00A61759" w:rsidRPr="00A61759" w:rsidRDefault="00A61759" w:rsidP="00A6175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Z uwagi na powyższe Zamawiający na podstawie art. 271 ust. 2 przedłuża termin składania ofert do dnia </w:t>
      </w:r>
      <w:r w:rsidRPr="00A61759">
        <w:rPr>
          <w:rFonts w:ascii="Arial" w:hAnsi="Arial" w:cs="Arial"/>
          <w:b/>
          <w:sz w:val="24"/>
          <w:szCs w:val="24"/>
        </w:rPr>
        <w:t>04.03.2022r. do godz. 10:00</w:t>
      </w:r>
      <w:r w:rsidRPr="00A61759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A61759">
        <w:rPr>
          <w:rFonts w:ascii="Arial" w:hAnsi="Arial" w:cs="Arial"/>
          <w:b/>
          <w:sz w:val="24"/>
          <w:szCs w:val="24"/>
        </w:rPr>
        <w:t>04.03.2022r. o godz. 11:00</w:t>
      </w:r>
      <w:r w:rsidRPr="00A61759">
        <w:rPr>
          <w:rFonts w:ascii="Arial" w:hAnsi="Arial" w:cs="Arial"/>
          <w:sz w:val="24"/>
          <w:szCs w:val="24"/>
        </w:rPr>
        <w:t xml:space="preserve">. </w:t>
      </w:r>
    </w:p>
    <w:p w:rsidR="00A61759" w:rsidRPr="00A61759" w:rsidRDefault="00A61759" w:rsidP="00A617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Wykonawca pozostaje związany ofertą do dnia 2022-04-02.                                                                                                                      </w:t>
      </w:r>
    </w:p>
    <w:p w:rsidR="00A61759" w:rsidRPr="00A61759" w:rsidRDefault="00A61759" w:rsidP="00A61759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61759">
        <w:rPr>
          <w:rFonts w:ascii="Arial" w:hAnsi="Arial" w:cs="Arial"/>
          <w:sz w:val="24"/>
          <w:szCs w:val="24"/>
        </w:rPr>
        <w:t xml:space="preserve"> </w:t>
      </w:r>
      <w:r w:rsidRPr="00A61759">
        <w:rPr>
          <w:rFonts w:ascii="Arial" w:hAnsi="Arial" w:cs="Arial"/>
          <w:b/>
          <w:sz w:val="24"/>
          <w:szCs w:val="24"/>
        </w:rPr>
        <w:t>Z-ca Kanclerza</w:t>
      </w:r>
    </w:p>
    <w:p w:rsidR="00A61759" w:rsidRPr="00A61759" w:rsidRDefault="00A61759" w:rsidP="00A61759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61759">
        <w:rPr>
          <w:rFonts w:ascii="Arial" w:hAnsi="Arial" w:cs="Arial"/>
          <w:b/>
          <w:sz w:val="24"/>
          <w:szCs w:val="24"/>
        </w:rPr>
        <w:t>Politechniki Częstochowskiej</w:t>
      </w:r>
    </w:p>
    <w:p w:rsidR="00EF1037" w:rsidRPr="00A61759" w:rsidRDefault="00A61759" w:rsidP="000114B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61759">
        <w:rPr>
          <w:rFonts w:ascii="Arial" w:hAnsi="Arial" w:cs="Arial"/>
          <w:b/>
          <w:sz w:val="24"/>
          <w:szCs w:val="24"/>
        </w:rPr>
        <w:t>mgr Małgorzata Sierżant</w:t>
      </w:r>
    </w:p>
    <w:sectPr w:rsidR="00EF1037" w:rsidRPr="00A617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015" w:rsidRDefault="00D86015">
      <w:r>
        <w:separator/>
      </w:r>
    </w:p>
  </w:endnote>
  <w:endnote w:type="continuationSeparator" w:id="0">
    <w:p w:rsidR="00D86015" w:rsidRDefault="00D8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759" w:rsidRPr="00DD0B41" w:rsidRDefault="002C3C09" w:rsidP="00A6175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1759" w:rsidRPr="00DD0B41" w:rsidTr="00D56FCE">
      <w:tc>
        <w:tcPr>
          <w:tcW w:w="0" w:type="auto"/>
          <w:shd w:val="clear" w:color="auto" w:fill="auto"/>
          <w:vAlign w:val="center"/>
        </w:tcPr>
        <w:p w:rsidR="00A61759" w:rsidRPr="00DD0B41" w:rsidRDefault="00A61759" w:rsidP="00A617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1759" w:rsidRPr="00DD0B41" w:rsidRDefault="00A61759" w:rsidP="00A617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1759" w:rsidRPr="00DD0B41" w:rsidRDefault="00A61759" w:rsidP="00A617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1759" w:rsidRPr="00DD0B41" w:rsidRDefault="00A61759" w:rsidP="00A617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1759" w:rsidRPr="00DD0B41" w:rsidRDefault="00A61759" w:rsidP="00A61759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A61759" w:rsidRPr="00DD0B41" w:rsidRDefault="002C3C09" w:rsidP="00A6175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A61759" w:rsidRPr="00DD0B41">
      <w:rPr>
        <w:rFonts w:ascii="Roboto" w:hAnsi="Roboto"/>
        <w:sz w:val="24"/>
        <w:szCs w:val="24"/>
      </w:rPr>
      <w:t>ul. Gen. J.H. Dąbrowskiego 69, 42-201 Częstochowa</w:t>
    </w:r>
  </w:p>
  <w:p w:rsidR="00A61759" w:rsidRPr="00DD0B41" w:rsidRDefault="00A61759" w:rsidP="00A61759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A61759" w:rsidRPr="00DD0B41" w:rsidRDefault="00A61759" w:rsidP="00A61759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A61759" w:rsidRDefault="00A61759" w:rsidP="00A61759">
    <w:pPr>
      <w:pStyle w:val="Stopka"/>
      <w:tabs>
        <w:tab w:val="clear" w:pos="4536"/>
      </w:tabs>
      <w:jc w:val="center"/>
    </w:pPr>
  </w:p>
  <w:p w:rsidR="00EF1037" w:rsidRPr="00A61759" w:rsidRDefault="00EF1037" w:rsidP="00A617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60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015" w:rsidRDefault="00D86015">
      <w:r>
        <w:separator/>
      </w:r>
    </w:p>
  </w:footnote>
  <w:footnote w:type="continuationSeparator" w:id="0">
    <w:p w:rsidR="00D86015" w:rsidRDefault="00D86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745" w:rsidRDefault="001C4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759" w:rsidRPr="00A61759" w:rsidRDefault="002C3C09" w:rsidP="00A6175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A61759" w:rsidRPr="00A61759" w:rsidRDefault="00A61759" w:rsidP="00A61759">
    <w:pPr>
      <w:pStyle w:val="Nagwek"/>
    </w:pPr>
  </w:p>
  <w:p w:rsidR="001C4745" w:rsidRDefault="001C4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745" w:rsidRDefault="001C47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015"/>
    <w:rsid w:val="000114BC"/>
    <w:rsid w:val="00057D02"/>
    <w:rsid w:val="000613E0"/>
    <w:rsid w:val="001A571A"/>
    <w:rsid w:val="001C4745"/>
    <w:rsid w:val="002B1C74"/>
    <w:rsid w:val="002C3C09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61759"/>
    <w:rsid w:val="00B26D41"/>
    <w:rsid w:val="00B361A9"/>
    <w:rsid w:val="00C152AE"/>
    <w:rsid w:val="00D1574A"/>
    <w:rsid w:val="00D248D2"/>
    <w:rsid w:val="00D86015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6D7A30"/>
  <w15:chartTrackingRefBased/>
  <w15:docId w15:val="{16B61BFD-8FC6-47BB-A77A-A5FC354F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2001-02-10T18:08:00Z</cp:lastPrinted>
  <dcterms:created xsi:type="dcterms:W3CDTF">2022-02-17T11:31:00Z</dcterms:created>
  <dcterms:modified xsi:type="dcterms:W3CDTF">2022-02-17T11:31:00Z</dcterms:modified>
</cp:coreProperties>
</file>