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F026D6" w:rsidRDefault="00347354" w:rsidP="00890B92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F026D6">
        <w:rPr>
          <w:rFonts w:ascii="Arial" w:hAnsi="Arial" w:cs="Arial"/>
          <w:sz w:val="22"/>
          <w:szCs w:val="22"/>
        </w:rPr>
        <w:t>KRAKÓW</w:t>
      </w:r>
      <w:r w:rsidR="00890B92" w:rsidRPr="00F026D6">
        <w:rPr>
          <w:rFonts w:ascii="Arial" w:hAnsi="Arial" w:cs="Arial"/>
          <w:sz w:val="22"/>
          <w:szCs w:val="22"/>
        </w:rPr>
        <w:t xml:space="preserve"> dnia: </w:t>
      </w:r>
      <w:r w:rsidRPr="00F026D6">
        <w:rPr>
          <w:rFonts w:ascii="Arial" w:hAnsi="Arial" w:cs="Arial"/>
          <w:sz w:val="22"/>
          <w:szCs w:val="22"/>
        </w:rPr>
        <w:t>2022-01-1</w:t>
      </w:r>
      <w:r w:rsidR="00E84F4D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</w:p>
    <w:p w:rsidR="00890B92" w:rsidRPr="00F026D6" w:rsidRDefault="00890B92" w:rsidP="00890B92">
      <w:pPr>
        <w:spacing w:after="240"/>
        <w:jc w:val="right"/>
        <w:rPr>
          <w:rFonts w:ascii="Arial" w:hAnsi="Arial" w:cs="Arial"/>
          <w:sz w:val="22"/>
          <w:szCs w:val="22"/>
        </w:rPr>
      </w:pPr>
    </w:p>
    <w:p w:rsidR="00347354" w:rsidRPr="00F026D6" w:rsidRDefault="00347354" w:rsidP="00890B92">
      <w:pPr>
        <w:rPr>
          <w:rFonts w:ascii="Arial" w:hAnsi="Arial" w:cs="Arial"/>
          <w:b/>
          <w:bCs/>
          <w:sz w:val="22"/>
          <w:szCs w:val="22"/>
        </w:rPr>
      </w:pPr>
      <w:r w:rsidRPr="00F026D6">
        <w:rPr>
          <w:rFonts w:ascii="Arial" w:hAnsi="Arial" w:cs="Arial"/>
          <w:b/>
          <w:bCs/>
          <w:sz w:val="22"/>
          <w:szCs w:val="22"/>
        </w:rPr>
        <w:t>Politechnika Krakowska im. Tadeusza Kościuszki</w:t>
      </w:r>
    </w:p>
    <w:p w:rsidR="00890B92" w:rsidRPr="00F026D6" w:rsidRDefault="00347354" w:rsidP="00890B92">
      <w:pPr>
        <w:rPr>
          <w:rFonts w:ascii="Arial" w:hAnsi="Arial" w:cs="Arial"/>
          <w:b/>
          <w:bCs/>
          <w:sz w:val="22"/>
          <w:szCs w:val="22"/>
        </w:rPr>
      </w:pPr>
      <w:r w:rsidRPr="00F026D6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890B92" w:rsidRPr="00F026D6" w:rsidRDefault="00347354" w:rsidP="00890B92">
      <w:pPr>
        <w:rPr>
          <w:rFonts w:ascii="Arial" w:hAnsi="Arial" w:cs="Arial"/>
          <w:sz w:val="22"/>
          <w:szCs w:val="22"/>
        </w:rPr>
      </w:pPr>
      <w:r w:rsidRPr="00F026D6">
        <w:rPr>
          <w:rFonts w:ascii="Arial" w:hAnsi="Arial" w:cs="Arial"/>
          <w:sz w:val="22"/>
          <w:szCs w:val="22"/>
        </w:rPr>
        <w:t>ul. Warszawska 24</w:t>
      </w:r>
      <w:r w:rsidR="00890B92" w:rsidRPr="00F026D6">
        <w:rPr>
          <w:rFonts w:ascii="Arial" w:hAnsi="Arial" w:cs="Arial"/>
          <w:sz w:val="22"/>
          <w:szCs w:val="22"/>
        </w:rPr>
        <w:t xml:space="preserve"> </w:t>
      </w:r>
      <w:r w:rsidRPr="00F026D6">
        <w:rPr>
          <w:rFonts w:ascii="Arial" w:hAnsi="Arial" w:cs="Arial"/>
          <w:sz w:val="22"/>
          <w:szCs w:val="22"/>
        </w:rPr>
        <w:t>W-9/110,</w:t>
      </w:r>
    </w:p>
    <w:p w:rsidR="00890B92" w:rsidRPr="00F026D6" w:rsidRDefault="00347354" w:rsidP="00890B92">
      <w:pPr>
        <w:rPr>
          <w:rFonts w:ascii="Arial" w:hAnsi="Arial" w:cs="Arial"/>
          <w:sz w:val="22"/>
          <w:szCs w:val="22"/>
        </w:rPr>
      </w:pPr>
      <w:r w:rsidRPr="00F026D6">
        <w:rPr>
          <w:rFonts w:ascii="Arial" w:hAnsi="Arial" w:cs="Arial"/>
          <w:sz w:val="22"/>
          <w:szCs w:val="22"/>
        </w:rPr>
        <w:t>31-155</w:t>
      </w:r>
      <w:r w:rsidR="00890B92" w:rsidRPr="00F026D6">
        <w:rPr>
          <w:rFonts w:ascii="Arial" w:hAnsi="Arial" w:cs="Arial"/>
          <w:sz w:val="22"/>
          <w:szCs w:val="22"/>
        </w:rPr>
        <w:t xml:space="preserve"> </w:t>
      </w:r>
      <w:r w:rsidRPr="00F026D6">
        <w:rPr>
          <w:rFonts w:ascii="Arial" w:hAnsi="Arial" w:cs="Arial"/>
          <w:sz w:val="22"/>
          <w:szCs w:val="22"/>
        </w:rPr>
        <w:t>KRAKÓW</w:t>
      </w:r>
    </w:p>
    <w:p w:rsidR="00A80738" w:rsidRPr="00F026D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F026D6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F026D6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F026D6">
        <w:rPr>
          <w:rFonts w:ascii="Arial" w:hAnsi="Arial" w:cs="Arial"/>
          <w:sz w:val="22"/>
          <w:szCs w:val="22"/>
        </w:rPr>
        <w:t>Znak sprawy:</w:t>
      </w:r>
      <w:r w:rsidRPr="00F026D6">
        <w:rPr>
          <w:rFonts w:ascii="Arial" w:hAnsi="Arial" w:cs="Arial"/>
          <w:b/>
          <w:sz w:val="22"/>
          <w:szCs w:val="22"/>
        </w:rPr>
        <w:t xml:space="preserve"> </w:t>
      </w:r>
      <w:r w:rsidR="00347354" w:rsidRPr="00F026D6">
        <w:rPr>
          <w:rFonts w:ascii="Arial" w:hAnsi="Arial" w:cs="Arial"/>
          <w:b/>
          <w:sz w:val="22"/>
          <w:szCs w:val="22"/>
        </w:rPr>
        <w:t>KA-2/125/2021</w:t>
      </w:r>
      <w:r w:rsidR="00A80738" w:rsidRPr="00F026D6">
        <w:rPr>
          <w:rFonts w:ascii="Arial" w:hAnsi="Arial" w:cs="Arial"/>
          <w:sz w:val="22"/>
          <w:szCs w:val="22"/>
        </w:rPr>
        <w:tab/>
        <w:t xml:space="preserve"> </w:t>
      </w:r>
    </w:p>
    <w:p w:rsidR="00A80738" w:rsidRPr="00F026D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F026D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F026D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F026D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F026D6">
        <w:rPr>
          <w:rFonts w:ascii="Arial" w:hAnsi="Arial" w:cs="Arial"/>
          <w:b/>
          <w:spacing w:val="20"/>
          <w:sz w:val="26"/>
          <w:szCs w:val="26"/>
        </w:rPr>
        <w:t xml:space="preserve">INFORMACJA </w:t>
      </w:r>
    </w:p>
    <w:p w:rsidR="00A80738" w:rsidRPr="00F026D6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F026D6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F026D6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026D6">
        <w:rPr>
          <w:rFonts w:ascii="Arial" w:hAnsi="Arial" w:cs="Arial"/>
          <w:bCs/>
          <w:sz w:val="22"/>
          <w:szCs w:val="22"/>
        </w:rPr>
        <w:t xml:space="preserve">Dotyczy </w:t>
      </w:r>
      <w:r w:rsidRPr="00F026D6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347354" w:rsidRPr="00F026D6">
        <w:rPr>
          <w:rFonts w:ascii="Arial" w:hAnsi="Arial" w:cs="Arial"/>
          <w:sz w:val="22"/>
          <w:szCs w:val="22"/>
        </w:rPr>
        <w:t xml:space="preserve">Tryb podstawowy bez negocjacji - art. 275 pkt. 1 ustawy </w:t>
      </w:r>
      <w:proofErr w:type="spellStart"/>
      <w:r w:rsidR="00347354" w:rsidRPr="00F026D6">
        <w:rPr>
          <w:rFonts w:ascii="Arial" w:hAnsi="Arial" w:cs="Arial"/>
          <w:sz w:val="22"/>
          <w:szCs w:val="22"/>
        </w:rPr>
        <w:t>Pzp</w:t>
      </w:r>
      <w:proofErr w:type="spellEnd"/>
      <w:r w:rsidRPr="00F026D6">
        <w:rPr>
          <w:rFonts w:ascii="Arial" w:hAnsi="Arial" w:cs="Arial"/>
          <w:sz w:val="22"/>
          <w:szCs w:val="22"/>
        </w:rPr>
        <w:t xml:space="preserve"> na: </w:t>
      </w:r>
    </w:p>
    <w:p w:rsidR="00A80738" w:rsidRPr="00F026D6" w:rsidRDefault="00347354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F026D6">
        <w:rPr>
          <w:rFonts w:ascii="Arial" w:hAnsi="Arial" w:cs="Arial"/>
          <w:b/>
          <w:sz w:val="22"/>
          <w:szCs w:val="22"/>
        </w:rPr>
        <w:t xml:space="preserve"> Dostaw</w:t>
      </w:r>
      <w:r w:rsidR="007606AA">
        <w:rPr>
          <w:rFonts w:ascii="Arial" w:hAnsi="Arial" w:cs="Arial"/>
          <w:b/>
          <w:sz w:val="22"/>
          <w:szCs w:val="22"/>
        </w:rPr>
        <w:t>ę</w:t>
      </w:r>
      <w:r w:rsidRPr="00F026D6">
        <w:rPr>
          <w:rFonts w:ascii="Arial" w:hAnsi="Arial" w:cs="Arial"/>
          <w:b/>
          <w:sz w:val="22"/>
          <w:szCs w:val="22"/>
        </w:rPr>
        <w:t xml:space="preserve"> zagranicznych czasopism drukowanych i elektronicznych dla Biblioteki oraz jednostek Politechniki Krakowskiej w formie prenumeraty na 2022 rok</w:t>
      </w:r>
    </w:p>
    <w:p w:rsidR="00890B92" w:rsidRPr="00F026D6" w:rsidRDefault="00A80738" w:rsidP="00510EC8">
      <w:pPr>
        <w:spacing w:before="480" w:after="120" w:line="276" w:lineRule="auto"/>
        <w:jc w:val="both"/>
        <w:rPr>
          <w:rFonts w:ascii="Arial" w:hAnsi="Arial" w:cs="Arial"/>
          <w:sz w:val="22"/>
          <w:szCs w:val="22"/>
        </w:rPr>
      </w:pPr>
      <w:r w:rsidRPr="00F026D6">
        <w:rPr>
          <w:rFonts w:ascii="Arial" w:hAnsi="Arial" w:cs="Arial"/>
          <w:sz w:val="22"/>
          <w:szCs w:val="22"/>
        </w:rPr>
        <w:t xml:space="preserve">Zamawiający na podstawie art. </w:t>
      </w:r>
      <w:r w:rsidR="00890B92" w:rsidRPr="00F026D6">
        <w:rPr>
          <w:rFonts w:ascii="Arial" w:hAnsi="Arial" w:cs="Arial"/>
          <w:sz w:val="22"/>
          <w:szCs w:val="22"/>
        </w:rPr>
        <w:t>22</w:t>
      </w:r>
      <w:r w:rsidR="0049054E" w:rsidRPr="00F026D6">
        <w:rPr>
          <w:rFonts w:ascii="Arial" w:hAnsi="Arial" w:cs="Arial"/>
          <w:sz w:val="22"/>
          <w:szCs w:val="22"/>
        </w:rPr>
        <w:t>2</w:t>
      </w:r>
      <w:r w:rsidRPr="00F026D6">
        <w:rPr>
          <w:rFonts w:ascii="Arial" w:hAnsi="Arial" w:cs="Arial"/>
          <w:sz w:val="22"/>
          <w:szCs w:val="22"/>
        </w:rPr>
        <w:t xml:space="preserve"> ust. </w:t>
      </w:r>
      <w:r w:rsidR="00890B92" w:rsidRPr="00F026D6">
        <w:rPr>
          <w:rFonts w:ascii="Arial" w:hAnsi="Arial" w:cs="Arial"/>
          <w:sz w:val="22"/>
          <w:szCs w:val="22"/>
        </w:rPr>
        <w:t>4</w:t>
      </w:r>
      <w:r w:rsidRPr="00F026D6">
        <w:rPr>
          <w:rFonts w:ascii="Arial" w:hAnsi="Arial" w:cs="Arial"/>
          <w:sz w:val="22"/>
          <w:szCs w:val="22"/>
        </w:rPr>
        <w:t xml:space="preserve"> </w:t>
      </w:r>
      <w:r w:rsidR="00890B92" w:rsidRPr="00F026D6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="004C7E9B" w:rsidRPr="00F026D6">
        <w:rPr>
          <w:rFonts w:ascii="Arial" w:hAnsi="Arial" w:cs="Arial"/>
          <w:sz w:val="22"/>
          <w:szCs w:val="22"/>
        </w:rPr>
        <w:t xml:space="preserve"> </w:t>
      </w:r>
      <w:r w:rsidR="00347354" w:rsidRPr="00F026D6">
        <w:rPr>
          <w:rFonts w:ascii="Arial" w:hAnsi="Arial" w:cs="Arial"/>
          <w:sz w:val="22"/>
          <w:szCs w:val="22"/>
        </w:rPr>
        <w:t>(</w:t>
      </w:r>
      <w:proofErr w:type="spellStart"/>
      <w:r w:rsidR="00347354" w:rsidRPr="00F026D6">
        <w:rPr>
          <w:rFonts w:ascii="Arial" w:hAnsi="Arial" w:cs="Arial"/>
          <w:sz w:val="22"/>
          <w:szCs w:val="22"/>
        </w:rPr>
        <w:t>t.j</w:t>
      </w:r>
      <w:proofErr w:type="spellEnd"/>
      <w:r w:rsidR="00347354" w:rsidRPr="00F026D6">
        <w:rPr>
          <w:rFonts w:ascii="Arial" w:hAnsi="Arial" w:cs="Arial"/>
          <w:sz w:val="22"/>
          <w:szCs w:val="22"/>
        </w:rPr>
        <w:t>. Dz.U. z 2021r. poz. 1129)</w:t>
      </w:r>
      <w:r w:rsidR="00490DC0" w:rsidRPr="00F026D6">
        <w:rPr>
          <w:rFonts w:ascii="Arial" w:hAnsi="Arial" w:cs="Arial"/>
          <w:sz w:val="22"/>
          <w:szCs w:val="22"/>
        </w:rPr>
        <w:t xml:space="preserve"> </w:t>
      </w:r>
      <w:r w:rsidR="00890B92" w:rsidRPr="00F026D6">
        <w:rPr>
          <w:rFonts w:ascii="Arial" w:hAnsi="Arial" w:cs="Arial"/>
          <w:sz w:val="22"/>
          <w:szCs w:val="22"/>
        </w:rPr>
        <w:t>informuje, że kwota, jaką zamierza przeznaczyć na sfinansowanie zamówienia wynosi</w:t>
      </w:r>
      <w:r w:rsidR="00510EC8" w:rsidRPr="00F026D6">
        <w:rPr>
          <w:rFonts w:ascii="Arial" w:hAnsi="Arial" w:cs="Arial"/>
          <w:sz w:val="22"/>
          <w:szCs w:val="22"/>
        </w:rPr>
        <w:t xml:space="preserve"> dla</w:t>
      </w:r>
      <w:r w:rsidR="00890B92" w:rsidRPr="00F026D6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47354" w:rsidRPr="00F026D6" w:rsidTr="00620C95">
        <w:trPr>
          <w:trHeight w:val="70"/>
        </w:trPr>
        <w:tc>
          <w:tcPr>
            <w:tcW w:w="9214" w:type="dxa"/>
          </w:tcPr>
          <w:p w:rsidR="00347354" w:rsidRPr="00F026D6" w:rsidRDefault="00347354" w:rsidP="00620C95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026D6">
              <w:rPr>
                <w:rFonts w:ascii="Arial" w:hAnsi="Arial" w:cs="Arial"/>
                <w:sz w:val="24"/>
                <w:szCs w:val="24"/>
              </w:rPr>
              <w:t>części 1 zamówienia w wysokości 145 237.27 zł brutto;</w:t>
            </w:r>
          </w:p>
        </w:tc>
      </w:tr>
      <w:tr w:rsidR="00347354" w:rsidRPr="00F026D6" w:rsidTr="00620C95">
        <w:trPr>
          <w:trHeight w:val="70"/>
        </w:trPr>
        <w:tc>
          <w:tcPr>
            <w:tcW w:w="9214" w:type="dxa"/>
          </w:tcPr>
          <w:p w:rsidR="00347354" w:rsidRPr="00F026D6" w:rsidRDefault="00347354" w:rsidP="00620C95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026D6">
              <w:rPr>
                <w:rFonts w:ascii="Arial" w:hAnsi="Arial" w:cs="Arial"/>
                <w:sz w:val="24"/>
                <w:szCs w:val="24"/>
              </w:rPr>
              <w:t>części 2 zamówienia w wysokości 24 866.20 zł brutto;</w:t>
            </w:r>
          </w:p>
        </w:tc>
      </w:tr>
      <w:tr w:rsidR="00347354" w:rsidRPr="00F026D6" w:rsidTr="00620C95">
        <w:trPr>
          <w:trHeight w:val="70"/>
        </w:trPr>
        <w:tc>
          <w:tcPr>
            <w:tcW w:w="9214" w:type="dxa"/>
          </w:tcPr>
          <w:p w:rsidR="00347354" w:rsidRPr="00F026D6" w:rsidRDefault="00347354" w:rsidP="00620C95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026D6">
              <w:rPr>
                <w:rFonts w:ascii="Arial" w:hAnsi="Arial" w:cs="Arial"/>
                <w:sz w:val="24"/>
                <w:szCs w:val="24"/>
              </w:rPr>
              <w:t>części 3 zamówienia w wysokości 2 185.00 zł brutto;</w:t>
            </w:r>
          </w:p>
        </w:tc>
      </w:tr>
    </w:tbl>
    <w:p w:rsidR="00890B92" w:rsidRPr="00F026D6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0EC8" w:rsidRPr="00F026D6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510EC8" w:rsidRPr="00F02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A7" w:rsidRDefault="00F04BA7">
      <w:r>
        <w:separator/>
      </w:r>
    </w:p>
  </w:endnote>
  <w:endnote w:type="continuationSeparator" w:id="0">
    <w:p w:rsidR="00F04BA7" w:rsidRDefault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E84F4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A7" w:rsidRDefault="00F04BA7">
      <w:r>
        <w:separator/>
      </w:r>
    </w:p>
  </w:footnote>
  <w:footnote w:type="continuationSeparator" w:id="0">
    <w:p w:rsidR="00F04BA7" w:rsidRDefault="00F0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54" w:rsidRDefault="00347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54" w:rsidRDefault="003473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54" w:rsidRDefault="00347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BA7"/>
    <w:rsid w:val="00007727"/>
    <w:rsid w:val="00017720"/>
    <w:rsid w:val="00035488"/>
    <w:rsid w:val="000D7F25"/>
    <w:rsid w:val="000E00E5"/>
    <w:rsid w:val="00173B20"/>
    <w:rsid w:val="001C69FF"/>
    <w:rsid w:val="0023318D"/>
    <w:rsid w:val="00347354"/>
    <w:rsid w:val="003D72FD"/>
    <w:rsid w:val="00423179"/>
    <w:rsid w:val="0049054E"/>
    <w:rsid w:val="00490DC0"/>
    <w:rsid w:val="00493F8C"/>
    <w:rsid w:val="004C7E9B"/>
    <w:rsid w:val="00510EC8"/>
    <w:rsid w:val="00524583"/>
    <w:rsid w:val="0069085C"/>
    <w:rsid w:val="007606AA"/>
    <w:rsid w:val="00804A9B"/>
    <w:rsid w:val="00843263"/>
    <w:rsid w:val="00861E75"/>
    <w:rsid w:val="00890B92"/>
    <w:rsid w:val="009D19BD"/>
    <w:rsid w:val="009F189D"/>
    <w:rsid w:val="00A80738"/>
    <w:rsid w:val="00BE7129"/>
    <w:rsid w:val="00C236D3"/>
    <w:rsid w:val="00C659E2"/>
    <w:rsid w:val="00CB0802"/>
    <w:rsid w:val="00D7128F"/>
    <w:rsid w:val="00E80ABC"/>
    <w:rsid w:val="00E84F4D"/>
    <w:rsid w:val="00EA3476"/>
    <w:rsid w:val="00F026D6"/>
    <w:rsid w:val="00F04BA7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BC1AEC"/>
  <w15:chartTrackingRefBased/>
  <w15:docId w15:val="{9E8975F0-31CF-4FAA-BC2A-64A11DE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7</cp:revision>
  <cp:lastPrinted>2022-01-17T07:24:00Z</cp:lastPrinted>
  <dcterms:created xsi:type="dcterms:W3CDTF">2022-01-14T08:26:00Z</dcterms:created>
  <dcterms:modified xsi:type="dcterms:W3CDTF">2022-01-17T07:25:00Z</dcterms:modified>
</cp:coreProperties>
</file>