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5B" w:rsidRDefault="00DB0E96" w:rsidP="00206E5B">
      <w:pPr>
        <w:pStyle w:val="Nagwek4"/>
        <w:ind w:hanging="567"/>
        <w:rPr>
          <w:bCs/>
          <w:i w:val="0"/>
          <w:sz w:val="22"/>
          <w:szCs w:val="22"/>
        </w:rPr>
      </w:pPr>
      <w:r w:rsidRPr="00DB0E96">
        <w:rPr>
          <w:bCs/>
          <w:i w:val="0"/>
          <w:noProof/>
          <w:sz w:val="22"/>
          <w:szCs w:val="22"/>
        </w:rPr>
        <w:drawing>
          <wp:inline distT="0" distB="0" distL="0" distR="0">
            <wp:extent cx="5760720" cy="564515"/>
            <wp:effectExtent l="19050" t="0" r="0" b="0"/>
            <wp:docPr id="2" name="Obraz 1" descr="Zasady promocji i oznakowania projektów – umowy podpisane od 1 stycznia  2018 roku - RPO WSL 2014-2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sady promocji i oznakowania projektów – umowy podpisane od 1 stycznia  2018 roku - RPO WSL 2014-20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3B9" w:rsidRPr="0069091D" w:rsidRDefault="006676AE" w:rsidP="00E27F79">
      <w:pPr>
        <w:pStyle w:val="Nagwek4"/>
        <w:rPr>
          <w:bCs/>
          <w:sz w:val="22"/>
          <w:szCs w:val="22"/>
        </w:rPr>
      </w:pPr>
      <w:r w:rsidRPr="0069091D">
        <w:rPr>
          <w:bCs/>
          <w:sz w:val="22"/>
          <w:szCs w:val="22"/>
        </w:rPr>
        <w:t xml:space="preserve">Załącznik nr </w:t>
      </w:r>
      <w:r w:rsidR="00E8178F" w:rsidRPr="0069091D">
        <w:rPr>
          <w:bCs/>
          <w:sz w:val="22"/>
          <w:szCs w:val="22"/>
        </w:rPr>
        <w:t>2</w:t>
      </w:r>
      <w:r w:rsidR="00B36ABD" w:rsidRPr="0069091D">
        <w:rPr>
          <w:bCs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9091D">
        <w:rPr>
          <w:rFonts w:ascii="Times New Roman" w:hAnsi="Times New Roman"/>
          <w:b/>
        </w:rPr>
        <w:t>TP/ZSM/1/22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740F91">
              <w:rPr>
                <w:rFonts w:ascii="Times New Roman" w:hAnsi="Times New Roman"/>
              </w:rPr>
              <w:t>2021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A5715B">
              <w:rPr>
                <w:rFonts w:ascii="Times New Roman" w:hAnsi="Times New Roman"/>
              </w:rPr>
              <w:t>1129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69091D" w:rsidRPr="0069091D" w:rsidRDefault="001F027E" w:rsidP="0069091D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69091D" w:rsidRPr="0069091D" w:rsidRDefault="0069091D" w:rsidP="0069091D">
      <w:pPr>
        <w:pStyle w:val="Nagwek"/>
        <w:jc w:val="center"/>
        <w:rPr>
          <w:rFonts w:ascii="Times New Roman" w:hAnsi="Times New Roman"/>
          <w:b/>
          <w:i/>
          <w:sz w:val="28"/>
          <w:szCs w:val="28"/>
        </w:rPr>
      </w:pPr>
      <w:r w:rsidRPr="0069091D">
        <w:rPr>
          <w:rFonts w:ascii="Times New Roman" w:hAnsi="Times New Roman"/>
          <w:b/>
          <w:i/>
          <w:sz w:val="28"/>
          <w:szCs w:val="28"/>
        </w:rPr>
        <w:t xml:space="preserve"> Zakup sprzętu medycznego na potrzeby Szpitala Specjalistycznego </w:t>
      </w:r>
    </w:p>
    <w:p w:rsidR="00F50B93" w:rsidRPr="0069091D" w:rsidRDefault="0069091D" w:rsidP="0069091D">
      <w:pPr>
        <w:pStyle w:val="Nagwek"/>
        <w:jc w:val="center"/>
        <w:rPr>
          <w:rFonts w:ascii="Times New Roman" w:hAnsi="Times New Roman"/>
          <w:sz w:val="28"/>
          <w:szCs w:val="28"/>
        </w:rPr>
      </w:pPr>
      <w:r w:rsidRPr="0069091D">
        <w:rPr>
          <w:rFonts w:ascii="Times New Roman" w:hAnsi="Times New Roman"/>
          <w:b/>
          <w:i/>
          <w:sz w:val="28"/>
          <w:szCs w:val="28"/>
        </w:rPr>
        <w:t xml:space="preserve">w Chorzowie. 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</w:t>
      </w:r>
      <w:r w:rsidR="00A802D1">
        <w:rPr>
          <w:rFonts w:ascii="Times New Roman" w:hAnsi="Times New Roman"/>
          <w:b/>
          <w:i/>
          <w:u w:val="single"/>
        </w:rPr>
        <w:t>.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C43D41" w:rsidRPr="00D2702A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Pr="00F50B93" w:rsidRDefault="00D23F3D" w:rsidP="00F50B93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(PODPISEM  KWALIFIKOWANYM)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69091D">
      <w:footerReference w:type="default" r:id="rId9"/>
      <w:endnotePr>
        <w:numFmt w:val="decimal"/>
      </w:endnotePr>
      <w:pgSz w:w="11906" w:h="16838"/>
      <w:pgMar w:top="426" w:right="1417" w:bottom="1276" w:left="1417" w:header="421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FE7" w:rsidRDefault="00AF7FE7" w:rsidP="0038231F">
      <w:pPr>
        <w:spacing w:after="0" w:line="240" w:lineRule="auto"/>
      </w:pPr>
      <w:r>
        <w:separator/>
      </w:r>
    </w:p>
  </w:endnote>
  <w:endnote w:type="continuationSeparator" w:id="0">
    <w:p w:rsidR="00AF7FE7" w:rsidRDefault="00AF7F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F80BE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F80BE3">
      <w:rPr>
        <w:b/>
        <w:bCs/>
        <w:sz w:val="24"/>
        <w:szCs w:val="24"/>
      </w:rPr>
      <w:fldChar w:fldCharType="separate"/>
    </w:r>
    <w:r w:rsidR="00A802D1">
      <w:rPr>
        <w:b/>
        <w:bCs/>
        <w:noProof/>
      </w:rPr>
      <w:t>1</w:t>
    </w:r>
    <w:r w:rsidR="00F80BE3">
      <w:rPr>
        <w:b/>
        <w:bCs/>
        <w:sz w:val="24"/>
        <w:szCs w:val="24"/>
      </w:rPr>
      <w:fldChar w:fldCharType="end"/>
    </w:r>
    <w:r>
      <w:t xml:space="preserve"> z </w:t>
    </w:r>
    <w:r w:rsidR="00F80BE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F80BE3">
      <w:rPr>
        <w:b/>
        <w:bCs/>
        <w:sz w:val="24"/>
        <w:szCs w:val="24"/>
      </w:rPr>
      <w:fldChar w:fldCharType="separate"/>
    </w:r>
    <w:r w:rsidR="00A802D1">
      <w:rPr>
        <w:b/>
        <w:bCs/>
        <w:noProof/>
      </w:rPr>
      <w:t>1</w:t>
    </w:r>
    <w:r w:rsidR="00F80BE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FE7" w:rsidRDefault="00AF7FE7" w:rsidP="0038231F">
      <w:pPr>
        <w:spacing w:after="0" w:line="240" w:lineRule="auto"/>
      </w:pPr>
      <w:r>
        <w:separator/>
      </w:r>
    </w:p>
  </w:footnote>
  <w:footnote w:type="continuationSeparator" w:id="0">
    <w:p w:rsidR="00AF7FE7" w:rsidRDefault="00AF7FE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1D201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B2070"/>
    <w:rsid w:val="003B214C"/>
    <w:rsid w:val="003B4194"/>
    <w:rsid w:val="003B7238"/>
    <w:rsid w:val="003C3B64"/>
    <w:rsid w:val="003F024C"/>
    <w:rsid w:val="00426915"/>
    <w:rsid w:val="00434CC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B9B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37147"/>
    <w:rsid w:val="005434B3"/>
    <w:rsid w:val="00544B76"/>
    <w:rsid w:val="005641F0"/>
    <w:rsid w:val="005C39CA"/>
    <w:rsid w:val="005E176A"/>
    <w:rsid w:val="005E24AA"/>
    <w:rsid w:val="006041D1"/>
    <w:rsid w:val="00634311"/>
    <w:rsid w:val="00641874"/>
    <w:rsid w:val="006676AE"/>
    <w:rsid w:val="00671832"/>
    <w:rsid w:val="0069091D"/>
    <w:rsid w:val="006A3A1F"/>
    <w:rsid w:val="006A52B6"/>
    <w:rsid w:val="006F0034"/>
    <w:rsid w:val="006F3D32"/>
    <w:rsid w:val="00710937"/>
    <w:rsid w:val="007118F0"/>
    <w:rsid w:val="0072560B"/>
    <w:rsid w:val="00731F54"/>
    <w:rsid w:val="00735F1E"/>
    <w:rsid w:val="00740095"/>
    <w:rsid w:val="00740F91"/>
    <w:rsid w:val="00746532"/>
    <w:rsid w:val="00751725"/>
    <w:rsid w:val="00756C8F"/>
    <w:rsid w:val="00757EFB"/>
    <w:rsid w:val="007840F2"/>
    <w:rsid w:val="00790D45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36C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102C"/>
    <w:rsid w:val="00975019"/>
    <w:rsid w:val="00975C49"/>
    <w:rsid w:val="00997D0F"/>
    <w:rsid w:val="009C7756"/>
    <w:rsid w:val="00A05679"/>
    <w:rsid w:val="00A15F7E"/>
    <w:rsid w:val="00A166B0"/>
    <w:rsid w:val="00A22DCF"/>
    <w:rsid w:val="00A24C2D"/>
    <w:rsid w:val="00A276E4"/>
    <w:rsid w:val="00A3062E"/>
    <w:rsid w:val="00A347DE"/>
    <w:rsid w:val="00A5715B"/>
    <w:rsid w:val="00A802D1"/>
    <w:rsid w:val="00AE6FF2"/>
    <w:rsid w:val="00AF7FE7"/>
    <w:rsid w:val="00B0088C"/>
    <w:rsid w:val="00B15219"/>
    <w:rsid w:val="00B15FD3"/>
    <w:rsid w:val="00B34079"/>
    <w:rsid w:val="00B36ABD"/>
    <w:rsid w:val="00B8005E"/>
    <w:rsid w:val="00B90E42"/>
    <w:rsid w:val="00BB0C3C"/>
    <w:rsid w:val="00BB682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7532C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E6884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0BE3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6F8DD-0B88-4270-AE57-C153D3218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2022-01-11T08:18:00Z</cp:lastPrinted>
  <dcterms:created xsi:type="dcterms:W3CDTF">2022-01-03T08:52:00Z</dcterms:created>
  <dcterms:modified xsi:type="dcterms:W3CDTF">2022-01-11T08:19:00Z</dcterms:modified>
</cp:coreProperties>
</file>