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4C4BB6" w:rsidP="00163686">
      <w:pPr>
        <w:spacing w:after="240"/>
        <w:jc w:val="right"/>
        <w:rPr>
          <w:sz w:val="22"/>
          <w:szCs w:val="22"/>
        </w:rPr>
      </w:pPr>
      <w:r w:rsidRPr="004C4BB6">
        <w:rPr>
          <w:sz w:val="22"/>
          <w:szCs w:val="22"/>
        </w:rPr>
        <w:t>Chorzów</w:t>
      </w:r>
      <w:r w:rsidR="00FB1602">
        <w:rPr>
          <w:sz w:val="22"/>
          <w:szCs w:val="22"/>
        </w:rPr>
        <w:t>,  dnia 13</w:t>
      </w:r>
      <w:r w:rsidR="00001942">
        <w:rPr>
          <w:sz w:val="22"/>
          <w:szCs w:val="22"/>
        </w:rPr>
        <w:t>.12</w:t>
      </w:r>
      <w:r w:rsidR="00163686">
        <w:rPr>
          <w:sz w:val="22"/>
          <w:szCs w:val="22"/>
        </w:rPr>
        <w:t>.2021r.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101"/>
        <w:gridCol w:w="8613"/>
      </w:tblGrid>
      <w:tr w:rsidR="004C4BB6" w:rsidRPr="00607F9B" w:rsidTr="005003A5">
        <w:trPr>
          <w:trHeight w:val="638"/>
        </w:trPr>
        <w:tc>
          <w:tcPr>
            <w:tcW w:w="1101" w:type="dxa"/>
            <w:shd w:val="clear" w:color="auto" w:fill="auto"/>
          </w:tcPr>
          <w:p w:rsidR="004C4BB6" w:rsidRPr="00607F9B" w:rsidRDefault="004C4BB6" w:rsidP="00655A2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613" w:type="dxa"/>
            <w:shd w:val="clear" w:color="auto" w:fill="auto"/>
          </w:tcPr>
          <w:p w:rsidR="004C4BB6" w:rsidRPr="005003A5" w:rsidRDefault="004C4BB6" w:rsidP="00FB1602">
            <w:pPr>
              <w:spacing w:after="60"/>
              <w:jc w:val="both"/>
              <w:rPr>
                <w:bCs/>
              </w:rPr>
            </w:pPr>
            <w:r w:rsidRPr="005003A5">
              <w:t xml:space="preserve">postępowania o udzielenie zamówienia publicznego, prowadzonego w trybie </w:t>
            </w:r>
            <w:r w:rsidRPr="00FB1602">
              <w:t>podstawowy</w:t>
            </w:r>
            <w:r w:rsidR="00B470FF" w:rsidRPr="00FB1602">
              <w:t>m</w:t>
            </w:r>
            <w:r w:rsidRPr="00FB1602">
              <w:t xml:space="preserve"> bez negocjacji - art. 275 pkt. 1 ustawy Pzp</w:t>
            </w:r>
            <w:r w:rsidR="00FB1602">
              <w:t xml:space="preserve"> pn.</w:t>
            </w:r>
            <w:r w:rsidR="005003A5" w:rsidRPr="00FB1602">
              <w:t>:</w:t>
            </w:r>
            <w:r w:rsidR="00FB1602">
              <w:t xml:space="preserve"> </w:t>
            </w:r>
            <w:r w:rsidR="00FB1602" w:rsidRPr="00FB1602">
              <w:t>„</w:t>
            </w:r>
            <w:r w:rsidR="00FB1602" w:rsidRPr="00FB1602">
              <w:rPr>
                <w:b/>
                <w:i/>
              </w:rPr>
              <w:t>Zakup energii elektrycznej w 2022r. na potrzeby Szpitala Specjalistycznego w Chorzowie”.</w:t>
            </w:r>
          </w:p>
        </w:tc>
      </w:tr>
    </w:tbl>
    <w:p w:rsidR="00F9050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4C4BB6" w:rsidRPr="004C4BB6">
        <w:rPr>
          <w:b/>
          <w:sz w:val="22"/>
          <w:szCs w:val="22"/>
        </w:rPr>
        <w:t>Szpital Specjalistyczny w Chorzowie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C4BB6" w:rsidRPr="004C4BB6">
        <w:rPr>
          <w:sz w:val="22"/>
          <w:szCs w:val="22"/>
        </w:rPr>
        <w:t>(t.</w:t>
      </w:r>
      <w:r w:rsidR="001865A8">
        <w:rPr>
          <w:sz w:val="22"/>
          <w:szCs w:val="22"/>
        </w:rPr>
        <w:t xml:space="preserve"> </w:t>
      </w:r>
      <w:r w:rsidR="004C4BB6" w:rsidRPr="004C4BB6">
        <w:rPr>
          <w:sz w:val="22"/>
          <w:szCs w:val="22"/>
        </w:rPr>
        <w:t>j. Dz.</w:t>
      </w:r>
      <w:r w:rsidR="00570ACC">
        <w:rPr>
          <w:sz w:val="22"/>
          <w:szCs w:val="22"/>
        </w:rPr>
        <w:t xml:space="preserve"> </w:t>
      </w:r>
      <w:r w:rsidR="004C4BB6" w:rsidRPr="004C4BB6">
        <w:rPr>
          <w:sz w:val="22"/>
          <w:szCs w:val="22"/>
        </w:rPr>
        <w:t>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>, że w toczącym się postępowaniu o udzielen</w:t>
      </w:r>
      <w:r w:rsidR="00F90502">
        <w:rPr>
          <w:sz w:val="22"/>
          <w:szCs w:val="22"/>
        </w:rPr>
        <w:t>ie zamówienia publicznego, jako </w:t>
      </w:r>
      <w:r w:rsidR="005003A5">
        <w:rPr>
          <w:sz w:val="22"/>
          <w:szCs w:val="22"/>
        </w:rPr>
        <w:t>najkorzystniejsza</w:t>
      </w:r>
      <w:r w:rsidR="00F90502">
        <w:rPr>
          <w:sz w:val="22"/>
          <w:szCs w:val="22"/>
        </w:rPr>
        <w:t> </w:t>
      </w:r>
      <w:r w:rsidR="00D26ED6">
        <w:rPr>
          <w:sz w:val="22"/>
          <w:szCs w:val="22"/>
        </w:rPr>
        <w:t>wybran</w:t>
      </w:r>
      <w:r w:rsidR="005003A5">
        <w:rPr>
          <w:sz w:val="22"/>
          <w:szCs w:val="22"/>
        </w:rPr>
        <w:t>a</w:t>
      </w:r>
      <w:r w:rsidR="00F90502">
        <w:rPr>
          <w:sz w:val="22"/>
          <w:szCs w:val="22"/>
        </w:rPr>
        <w:t> </w:t>
      </w:r>
      <w:r w:rsidR="005003A5">
        <w:rPr>
          <w:sz w:val="22"/>
          <w:szCs w:val="22"/>
        </w:rPr>
        <w:t>została</w:t>
      </w:r>
      <w:r w:rsidR="00F90502">
        <w:rPr>
          <w:sz w:val="22"/>
          <w:szCs w:val="22"/>
        </w:rPr>
        <w:t> 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5003A5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001942" w:rsidRPr="00807B2E" w:rsidTr="00001942">
        <w:trPr>
          <w:cantSplit/>
        </w:trPr>
        <w:tc>
          <w:tcPr>
            <w:tcW w:w="9498" w:type="dxa"/>
          </w:tcPr>
          <w:p w:rsidR="00FB1602" w:rsidRPr="00FB1602" w:rsidRDefault="00FB1602" w:rsidP="00685EC9">
            <w:pPr>
              <w:spacing w:before="40"/>
              <w:rPr>
                <w:b/>
                <w:color w:val="0070C0"/>
              </w:rPr>
            </w:pPr>
            <w:r w:rsidRPr="00FB1602">
              <w:rPr>
                <w:b/>
                <w:color w:val="0070C0"/>
              </w:rPr>
              <w:t xml:space="preserve">TAURON SPRZEDAŻ </w:t>
            </w:r>
            <w:r>
              <w:rPr>
                <w:b/>
                <w:color w:val="0070C0"/>
              </w:rPr>
              <w:t xml:space="preserve"> </w:t>
            </w:r>
            <w:r w:rsidRPr="00FB1602">
              <w:rPr>
                <w:b/>
                <w:color w:val="0070C0"/>
              </w:rPr>
              <w:t xml:space="preserve">Sp. z o.o. </w:t>
            </w:r>
            <w:r w:rsidRPr="00FB1602">
              <w:rPr>
                <w:color w:val="0070C0"/>
              </w:rPr>
              <w:t>ul. Łagiewnicka 60</w:t>
            </w:r>
            <w:r w:rsidRPr="00FB1602">
              <w:rPr>
                <w:b/>
                <w:color w:val="0070C0"/>
              </w:rPr>
              <w:t>,</w:t>
            </w:r>
            <w:r>
              <w:rPr>
                <w:b/>
                <w:color w:val="0070C0"/>
              </w:rPr>
              <w:t xml:space="preserve"> </w:t>
            </w:r>
            <w:r w:rsidRPr="00FB1602">
              <w:rPr>
                <w:color w:val="0070C0"/>
              </w:rPr>
              <w:t xml:space="preserve">30-417 Kraków </w:t>
            </w:r>
          </w:p>
          <w:p w:rsidR="00001942" w:rsidRPr="00001E3D" w:rsidRDefault="00001942" w:rsidP="00685EC9">
            <w:pPr>
              <w:spacing w:before="40"/>
              <w:rPr>
                <w:b/>
                <w:color w:val="0070C0"/>
              </w:rPr>
            </w:pPr>
            <w:r w:rsidRPr="00001E3D">
              <w:rPr>
                <w:color w:val="0070C0"/>
              </w:rPr>
              <w:t xml:space="preserve">za cenę </w:t>
            </w:r>
            <w:r w:rsidRPr="006B3C4E">
              <w:rPr>
                <w:color w:val="0070C0"/>
              </w:rPr>
              <w:t>brutto</w:t>
            </w:r>
            <w:r w:rsidRPr="006B3C4E">
              <w:rPr>
                <w:b/>
                <w:color w:val="0070C0"/>
              </w:rPr>
              <w:t xml:space="preserve"> </w:t>
            </w:r>
            <w:r w:rsidR="00FB1602">
              <w:rPr>
                <w:b/>
                <w:color w:val="0070C0"/>
              </w:rPr>
              <w:t xml:space="preserve">483 006,24 </w:t>
            </w:r>
            <w:r w:rsidRPr="006B3C4E">
              <w:rPr>
                <w:b/>
                <w:color w:val="0070C0"/>
              </w:rPr>
              <w:t>zł</w:t>
            </w:r>
            <w:r w:rsidRPr="00001E3D">
              <w:rPr>
                <w:b/>
                <w:color w:val="0070C0"/>
              </w:rPr>
              <w:t xml:space="preserve">  </w:t>
            </w:r>
          </w:p>
          <w:p w:rsidR="00001942" w:rsidRPr="00001E3D" w:rsidRDefault="00001942" w:rsidP="00685EC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001E3D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001942" w:rsidRDefault="00001942" w:rsidP="00685EC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001E3D">
              <w:rPr>
                <w:sz w:val="22"/>
                <w:szCs w:val="22"/>
              </w:rPr>
              <w:t>Wykonawca wykazał</w:t>
            </w:r>
            <w:r>
              <w:rPr>
                <w:sz w:val="22"/>
                <w:szCs w:val="22"/>
              </w:rPr>
              <w:t xml:space="preserve"> spełniania warunków udziału </w:t>
            </w:r>
            <w:r w:rsidRPr="00012DE7">
              <w:rPr>
                <w:sz w:val="22"/>
                <w:szCs w:val="22"/>
              </w:rPr>
              <w:t>w niniejszym postępowaniu</w:t>
            </w:r>
            <w:r>
              <w:rPr>
                <w:sz w:val="22"/>
                <w:szCs w:val="22"/>
              </w:rPr>
              <w:t xml:space="preserve"> oraz</w:t>
            </w:r>
            <w:r w:rsidRPr="00001E3D">
              <w:rPr>
                <w:sz w:val="22"/>
                <w:szCs w:val="22"/>
              </w:rPr>
              <w:t xml:space="preserve"> brak podstaw </w:t>
            </w:r>
            <w:r w:rsidR="001865A8">
              <w:rPr>
                <w:sz w:val="22"/>
                <w:szCs w:val="22"/>
              </w:rPr>
              <w:br/>
            </w:r>
            <w:r w:rsidRPr="00001E3D">
              <w:rPr>
                <w:sz w:val="22"/>
                <w:szCs w:val="22"/>
              </w:rPr>
              <w:t xml:space="preserve">do wykluczenia. Treść oferty jest zgodna z ustawą PZP, oferta jest ważna, spełnia wszystkie warunki </w:t>
            </w:r>
            <w:r>
              <w:rPr>
                <w:sz w:val="22"/>
                <w:szCs w:val="22"/>
              </w:rPr>
              <w:br/>
            </w:r>
            <w:r w:rsidRPr="00001E3D">
              <w:rPr>
                <w:sz w:val="22"/>
                <w:szCs w:val="22"/>
              </w:rPr>
              <w:t xml:space="preserve">i wymagania Zamawiającego określone w SWZ.  </w:t>
            </w:r>
          </w:p>
          <w:p w:rsidR="00001942" w:rsidRPr="00001E3D" w:rsidRDefault="00001942" w:rsidP="00685EC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001E3D">
              <w:rPr>
                <w:sz w:val="22"/>
                <w:szCs w:val="22"/>
              </w:rPr>
              <w:t>Według przyjętych kryteriów oceny ofert ww. oferta uzyskała najwyższą ilość punktów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001942" w:rsidRPr="00001E3D" w:rsidRDefault="00FB1602" w:rsidP="00FB1602">
      <w:pPr>
        <w:spacing w:before="240" w:after="120"/>
        <w:jc w:val="both"/>
        <w:rPr>
          <w:color w:val="000000"/>
          <w:szCs w:val="22"/>
        </w:rPr>
      </w:pPr>
      <w:r>
        <w:rPr>
          <w:color w:val="000000"/>
          <w:szCs w:val="22"/>
        </w:rPr>
        <w:t>Punktacja przyznana ofercie</w:t>
      </w:r>
      <w:r w:rsidR="00001942" w:rsidRPr="00807B2E">
        <w:rPr>
          <w:color w:val="000000"/>
          <w:szCs w:val="22"/>
        </w:rPr>
        <w:t xml:space="preserve"> w poszczególnych kryteriach oceny ofe</w:t>
      </w:r>
      <w:r w:rsidR="00001942">
        <w:rPr>
          <w:color w:val="000000"/>
          <w:szCs w:val="22"/>
        </w:rPr>
        <w:t>rt wraz z łączną liczbą punktów</w:t>
      </w:r>
      <w:r>
        <w:rPr>
          <w:color w:val="000000"/>
          <w:szCs w:val="22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819"/>
        <w:gridCol w:w="2127"/>
        <w:gridCol w:w="1701"/>
      </w:tblGrid>
      <w:tr w:rsidR="001865A8" w:rsidRPr="00001E3D" w:rsidTr="001865A8">
        <w:trPr>
          <w:trHeight w:val="510"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:rsidR="001865A8" w:rsidRPr="00001E3D" w:rsidRDefault="001865A8" w:rsidP="00685EC9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01E3D">
              <w:rPr>
                <w:rFonts w:ascii="Times New Roman" w:hAnsi="Times New Roman" w:cs="Times New Roman"/>
                <w:b/>
                <w:sz w:val="22"/>
                <w:szCs w:val="22"/>
              </w:rPr>
              <w:t>Nr oferty</w:t>
            </w: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1865A8" w:rsidRPr="00001E3D" w:rsidRDefault="001865A8" w:rsidP="00685EC9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01E3D">
              <w:rPr>
                <w:rFonts w:ascii="Times New Roman" w:hAnsi="Times New Roman" w:cs="Times New Roman"/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1865A8" w:rsidRPr="00001E3D" w:rsidRDefault="001865A8" w:rsidP="00FB1602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szCs w:val="22"/>
              </w:rPr>
              <w:t xml:space="preserve">Ilość punktów w Kryterium </w:t>
            </w:r>
            <w:r w:rsidRPr="00001E3D"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szCs w:val="22"/>
              </w:rPr>
              <w:t xml:space="preserve"> – CENA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1865A8" w:rsidRPr="00001E3D" w:rsidRDefault="001865A8" w:rsidP="00685EC9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01E3D">
              <w:rPr>
                <w:rFonts w:ascii="Times New Roman" w:hAnsi="Times New Roman" w:cs="Times New Roman"/>
                <w:b/>
                <w:sz w:val="22"/>
                <w:szCs w:val="22"/>
              </w:rPr>
              <w:t>Łączna liczba punktów</w:t>
            </w:r>
          </w:p>
        </w:tc>
      </w:tr>
      <w:tr w:rsidR="001865A8" w:rsidRPr="00001E3D" w:rsidTr="001865A8">
        <w:trPr>
          <w:trHeight w:val="836"/>
        </w:trPr>
        <w:tc>
          <w:tcPr>
            <w:tcW w:w="851" w:type="dxa"/>
            <w:vAlign w:val="center"/>
          </w:tcPr>
          <w:p w:rsidR="001865A8" w:rsidRPr="00001E3D" w:rsidRDefault="001865A8" w:rsidP="00685EC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1E3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819" w:type="dxa"/>
          </w:tcPr>
          <w:p w:rsidR="001865A8" w:rsidRPr="00EC493B" w:rsidRDefault="001865A8" w:rsidP="00FB1602">
            <w:pPr>
              <w:spacing w:before="40"/>
              <w:jc w:val="center"/>
              <w:rPr>
                <w:b/>
              </w:rPr>
            </w:pPr>
            <w:r w:rsidRPr="00EC493B">
              <w:rPr>
                <w:b/>
              </w:rPr>
              <w:t>TAURON SPRZEDAŻ Sp. z o.o.</w:t>
            </w:r>
          </w:p>
          <w:p w:rsidR="001865A8" w:rsidRPr="00EC493B" w:rsidRDefault="001865A8" w:rsidP="00FB1602">
            <w:pPr>
              <w:jc w:val="center"/>
            </w:pPr>
            <w:r>
              <w:t xml:space="preserve">ul. Łagiewnicka </w:t>
            </w:r>
            <w:r w:rsidRPr="00EC493B">
              <w:t xml:space="preserve"> 60</w:t>
            </w:r>
          </w:p>
          <w:p w:rsidR="001865A8" w:rsidRPr="00FB1602" w:rsidRDefault="001865A8" w:rsidP="00FB1602">
            <w:pPr>
              <w:spacing w:line="276" w:lineRule="auto"/>
              <w:jc w:val="center"/>
            </w:pPr>
            <w:r w:rsidRPr="00EC493B">
              <w:t>30-417 K</w:t>
            </w:r>
            <w:r>
              <w:t xml:space="preserve">raków </w:t>
            </w:r>
          </w:p>
        </w:tc>
        <w:tc>
          <w:tcPr>
            <w:tcW w:w="2127" w:type="dxa"/>
            <w:vAlign w:val="center"/>
          </w:tcPr>
          <w:p w:rsidR="001865A8" w:rsidRPr="00001E3D" w:rsidRDefault="00E11D27" w:rsidP="00685EC9">
            <w:pPr>
              <w:jc w:val="center"/>
              <w:rPr>
                <w:rFonts w:eastAsia="Calibri"/>
                <w:b/>
                <w:bCs/>
                <w:color w:val="0070C0"/>
                <w:sz w:val="22"/>
                <w:szCs w:val="22"/>
              </w:rPr>
            </w:pPr>
            <w:r>
              <w:rPr>
                <w:b/>
                <w:bCs/>
                <w:color w:val="0070C0"/>
                <w:sz w:val="22"/>
                <w:szCs w:val="22"/>
              </w:rPr>
              <w:t>10</w:t>
            </w:r>
            <w:r w:rsidR="001865A8" w:rsidRPr="00001E3D">
              <w:rPr>
                <w:b/>
                <w:bCs/>
                <w:color w:val="0070C0"/>
                <w:sz w:val="22"/>
                <w:szCs w:val="22"/>
              </w:rPr>
              <w:t>0,00</w:t>
            </w:r>
          </w:p>
        </w:tc>
        <w:tc>
          <w:tcPr>
            <w:tcW w:w="1701" w:type="dxa"/>
            <w:vAlign w:val="center"/>
          </w:tcPr>
          <w:p w:rsidR="001865A8" w:rsidRPr="00001E3D" w:rsidRDefault="001865A8" w:rsidP="00685EC9">
            <w:pPr>
              <w:jc w:val="center"/>
              <w:rPr>
                <w:b/>
                <w:bCs/>
                <w:color w:val="0070C0"/>
                <w:sz w:val="22"/>
                <w:szCs w:val="22"/>
              </w:rPr>
            </w:pPr>
            <w:r w:rsidRPr="00001E3D">
              <w:rPr>
                <w:b/>
                <w:bCs/>
                <w:color w:val="0070C0"/>
                <w:sz w:val="22"/>
                <w:szCs w:val="22"/>
              </w:rPr>
              <w:t>100,00</w:t>
            </w:r>
          </w:p>
        </w:tc>
      </w:tr>
    </w:tbl>
    <w:p w:rsidR="00FB1602" w:rsidRDefault="00001942" w:rsidP="00001942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right"/>
        <w:rPr>
          <w:bCs/>
          <w:sz w:val="22"/>
          <w:szCs w:val="22"/>
        </w:rPr>
      </w:pPr>
      <w:r>
        <w:rPr>
          <w:bCs/>
          <w:i/>
          <w:sz w:val="22"/>
          <w:szCs w:val="22"/>
        </w:rPr>
        <w:t xml:space="preserve"> </w:t>
      </w:r>
      <w:r w:rsidRPr="00E8499A">
        <w:rPr>
          <w:bCs/>
          <w:i/>
          <w:sz w:val="22"/>
          <w:szCs w:val="22"/>
        </w:rPr>
        <w:t>Zamawiający</w:t>
      </w:r>
      <w:r>
        <w:rPr>
          <w:bCs/>
          <w:i/>
          <w:sz w:val="22"/>
          <w:szCs w:val="22"/>
        </w:rPr>
        <w:br/>
      </w:r>
    </w:p>
    <w:p w:rsidR="00001942" w:rsidRPr="00001942" w:rsidRDefault="00001942" w:rsidP="00001942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right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br/>
      </w:r>
      <w:r>
        <w:rPr>
          <w:bCs/>
          <w:i/>
          <w:sz w:val="22"/>
          <w:szCs w:val="22"/>
        </w:rPr>
        <w:t xml:space="preserve">                </w:t>
      </w:r>
      <w:r w:rsidRPr="00E8499A">
        <w:rPr>
          <w:bCs/>
          <w:i/>
          <w:sz w:val="22"/>
          <w:szCs w:val="22"/>
        </w:rPr>
        <w:t>Dyrektor</w:t>
      </w:r>
    </w:p>
    <w:sectPr w:rsidR="00001942" w:rsidRPr="00001942" w:rsidSect="00164023">
      <w:headerReference w:type="default" r:id="rId7"/>
      <w:footerReference w:type="default" r:id="rId8"/>
      <w:pgSz w:w="11906" w:h="16838"/>
      <w:pgMar w:top="709" w:right="1274" w:bottom="1417" w:left="1134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2BCA" w:rsidRDefault="00762BCA">
      <w:r>
        <w:separator/>
      </w:r>
    </w:p>
  </w:endnote>
  <w:endnote w:type="continuationSeparator" w:id="0">
    <w:p w:rsidR="00762BCA" w:rsidRDefault="00762B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686" w:rsidRPr="006B2978" w:rsidRDefault="00163686" w:rsidP="00163686">
    <w:pPr>
      <w:pStyle w:val="Stopka"/>
      <w:rPr>
        <w:rFonts w:ascii="Arial" w:hAnsi="Arial"/>
        <w:bCs/>
        <w:iCs/>
        <w:sz w:val="20"/>
        <w:szCs w:val="20"/>
      </w:rPr>
    </w:pPr>
    <w:r w:rsidRPr="006B2978">
      <w:rPr>
        <w:rFonts w:ascii="Arial" w:hAnsi="Arial"/>
        <w:bCs/>
        <w:iCs/>
        <w:sz w:val="20"/>
        <w:szCs w:val="20"/>
      </w:rPr>
      <w:t>----------------------------------------------------------------------------------------------------------------------------------------</w:t>
    </w:r>
  </w:p>
  <w:p w:rsidR="00163686" w:rsidRDefault="00B00F51" w:rsidP="00163686">
    <w:pPr>
      <w:pStyle w:val="Stopka"/>
      <w:rPr>
        <w:rFonts w:ascii="Arial" w:hAnsi="Arial"/>
        <w:b/>
        <w:bCs/>
        <w:i/>
        <w:iCs/>
        <w:sz w:val="20"/>
        <w:szCs w:val="20"/>
      </w:rPr>
    </w:pPr>
    <w:r>
      <w:rPr>
        <w:noProof/>
      </w:rPr>
      <w:drawing>
        <wp:anchor distT="0" distB="0" distL="0" distR="0" simplePos="0" relativeHeight="251663360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12700</wp:posOffset>
          </wp:positionV>
          <wp:extent cx="1323975" cy="492760"/>
          <wp:effectExtent l="19050" t="0" r="9525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49276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="00163686">
      <w:rPr>
        <w:rFonts w:ascii="Arial" w:hAnsi="Arial"/>
        <w:b/>
        <w:bCs/>
        <w:i/>
        <w:iCs/>
        <w:sz w:val="20"/>
        <w:szCs w:val="20"/>
      </w:rPr>
      <w:t xml:space="preserve">Szpital Specjalistyczny w Chorzowie jest jednostką ochrony zdrowia   </w:t>
    </w:r>
  </w:p>
  <w:p w:rsidR="00163686" w:rsidRPr="000C5849" w:rsidRDefault="00163686" w:rsidP="00163686">
    <w:pPr>
      <w:pStyle w:val="Stopka"/>
      <w:rPr>
        <w:rFonts w:ascii="Arial" w:hAnsi="Arial"/>
        <w:b/>
        <w:bCs/>
        <w:i/>
        <w:iCs/>
        <w:sz w:val="20"/>
        <w:szCs w:val="20"/>
      </w:rPr>
    </w:pPr>
    <w:r>
      <w:rPr>
        <w:rFonts w:ascii="Arial" w:hAnsi="Arial"/>
        <w:b/>
        <w:bCs/>
        <w:i/>
        <w:iCs/>
        <w:sz w:val="20"/>
        <w:szCs w:val="20"/>
      </w:rPr>
      <w:t>Samorządu Województwa Śląskiego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2BCA" w:rsidRDefault="00762BCA">
      <w:r>
        <w:separator/>
      </w:r>
    </w:p>
  </w:footnote>
  <w:footnote w:type="continuationSeparator" w:id="0">
    <w:p w:rsidR="00762BCA" w:rsidRDefault="00762B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686" w:rsidRDefault="005003A5" w:rsidP="00163686">
    <w:pPr>
      <w:ind w:left="708" w:firstLine="708"/>
      <w:jc w:val="both"/>
      <w:rPr>
        <w:b/>
        <w:sz w:val="23"/>
        <w:szCs w:val="23"/>
      </w:rPr>
    </w:pPr>
    <w:r>
      <w:rPr>
        <w:noProof/>
      </w:rPr>
      <w:drawing>
        <wp:anchor distT="0" distB="0" distL="0" distR="0" simplePos="0" relativeHeight="251661312" behindDoc="1" locked="0" layoutInCell="1" allowOverlap="1">
          <wp:simplePos x="0" y="0"/>
          <wp:positionH relativeFrom="column">
            <wp:posOffset>4269105</wp:posOffset>
          </wp:positionH>
          <wp:positionV relativeFrom="paragraph">
            <wp:posOffset>64770</wp:posOffset>
          </wp:positionV>
          <wp:extent cx="431165" cy="676275"/>
          <wp:effectExtent l="19050" t="0" r="6985" b="0"/>
          <wp:wrapNone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165" cy="67627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4699635</wp:posOffset>
          </wp:positionH>
          <wp:positionV relativeFrom="paragraph">
            <wp:posOffset>-59055</wp:posOffset>
          </wp:positionV>
          <wp:extent cx="1485900" cy="676275"/>
          <wp:effectExtent l="19050" t="0" r="0" b="0"/>
          <wp:wrapNone/>
          <wp:docPr id="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67627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="00B00F51">
      <w:rPr>
        <w:noProof/>
      </w:rPr>
      <w:drawing>
        <wp:anchor distT="0" distB="0" distL="0" distR="0" simplePos="0" relativeHeight="251660288" behindDoc="0" locked="0" layoutInCell="1" allowOverlap="1">
          <wp:simplePos x="0" y="0"/>
          <wp:positionH relativeFrom="margin">
            <wp:posOffset>57150</wp:posOffset>
          </wp:positionH>
          <wp:positionV relativeFrom="paragraph">
            <wp:posOffset>85725</wp:posOffset>
          </wp:positionV>
          <wp:extent cx="661670" cy="661670"/>
          <wp:effectExtent l="19050" t="0" r="508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670" cy="66167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="00163686">
      <w:rPr>
        <w:b/>
        <w:sz w:val="23"/>
        <w:szCs w:val="23"/>
      </w:rPr>
      <w:t>SZPITAL SPECJALISTYCZNY W CHORZOWIE</w:t>
    </w:r>
  </w:p>
  <w:p w:rsidR="00163686" w:rsidRDefault="00163686" w:rsidP="00163686">
    <w:pPr>
      <w:rPr>
        <w:sz w:val="22"/>
        <w:szCs w:val="22"/>
      </w:rPr>
    </w:pPr>
    <w:r>
      <w:t xml:space="preserve">      </w:t>
    </w:r>
    <w:r>
      <w:tab/>
    </w:r>
    <w:r>
      <w:tab/>
      <w:t>41-500 Chorzów ul. Zjednoczenia 10</w:t>
    </w:r>
  </w:p>
  <w:p w:rsidR="00163686" w:rsidRDefault="00163686" w:rsidP="00163686">
    <w:pPr>
      <w:jc w:val="both"/>
    </w:pPr>
    <w:r>
      <w:tab/>
    </w:r>
    <w:r>
      <w:tab/>
      <w:t xml:space="preserve">tel. </w:t>
    </w:r>
    <w:r w:rsidR="009262B3">
      <w:t>/0-32/ 34-63-650</w:t>
    </w:r>
    <w:r>
      <w:t xml:space="preserve">   fax. /0-32/ 241-47-33</w:t>
    </w:r>
  </w:p>
  <w:p w:rsidR="00163686" w:rsidRDefault="00163686" w:rsidP="00163686">
    <w:pPr>
      <w:spacing w:after="120"/>
    </w:pPr>
    <w:r>
      <w:tab/>
    </w:r>
    <w:r>
      <w:tab/>
      <w:t>www.szpitalspecjalistycznywchorzowie.pl</w:t>
    </w:r>
    <w:r>
      <w:br/>
    </w:r>
    <w:r>
      <w:tab/>
    </w:r>
    <w:r>
      <w:tab/>
      <w:t xml:space="preserve">email: </w:t>
    </w:r>
    <w:hyperlink r:id="rId4" w:history="1">
      <w:r>
        <w:rPr>
          <w:rStyle w:val="Hipercze"/>
          <w:rFonts w:cs="Arial"/>
          <w:color w:val="000000"/>
        </w:rPr>
        <w:t>sekretariat@sswch.pl</w:t>
      </w:r>
    </w:hyperlink>
  </w:p>
  <w:p w:rsidR="00163686" w:rsidRDefault="00163686" w:rsidP="00163686">
    <w:pPr>
      <w:spacing w:after="120"/>
    </w:pPr>
    <w:r>
      <w:t>----------------------------------------------------------------------------------------------------------------------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5C358C"/>
    <w:multiLevelType w:val="hybridMultilevel"/>
    <w:tmpl w:val="40DCCB4A"/>
    <w:lvl w:ilvl="0" w:tplc="5DACF31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162D95"/>
    <w:multiLevelType w:val="hybridMultilevel"/>
    <w:tmpl w:val="75DA8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/>
  <w:rsids>
    <w:rsidRoot w:val="004C4BB6"/>
    <w:rsid w:val="00001942"/>
    <w:rsid w:val="00022322"/>
    <w:rsid w:val="00042497"/>
    <w:rsid w:val="000C1E6F"/>
    <w:rsid w:val="000E4E56"/>
    <w:rsid w:val="000E6736"/>
    <w:rsid w:val="00163686"/>
    <w:rsid w:val="00164023"/>
    <w:rsid w:val="001865A8"/>
    <w:rsid w:val="00191F3C"/>
    <w:rsid w:val="001A1468"/>
    <w:rsid w:val="001B7815"/>
    <w:rsid w:val="00211A34"/>
    <w:rsid w:val="0022364C"/>
    <w:rsid w:val="002B1E4F"/>
    <w:rsid w:val="002B6761"/>
    <w:rsid w:val="003445A0"/>
    <w:rsid w:val="0039156F"/>
    <w:rsid w:val="003A0AFC"/>
    <w:rsid w:val="003D611C"/>
    <w:rsid w:val="00431C0B"/>
    <w:rsid w:val="00437CAD"/>
    <w:rsid w:val="004657DA"/>
    <w:rsid w:val="004B2665"/>
    <w:rsid w:val="004C3459"/>
    <w:rsid w:val="004C4BB6"/>
    <w:rsid w:val="004E324A"/>
    <w:rsid w:val="004E7234"/>
    <w:rsid w:val="005003A5"/>
    <w:rsid w:val="00511391"/>
    <w:rsid w:val="0054734E"/>
    <w:rsid w:val="00562EA5"/>
    <w:rsid w:val="00570ACC"/>
    <w:rsid w:val="0059001F"/>
    <w:rsid w:val="00596EA3"/>
    <w:rsid w:val="00596FD7"/>
    <w:rsid w:val="005E5BFF"/>
    <w:rsid w:val="005F4AA6"/>
    <w:rsid w:val="00607F9B"/>
    <w:rsid w:val="00644DCB"/>
    <w:rsid w:val="00657C1E"/>
    <w:rsid w:val="00664AE3"/>
    <w:rsid w:val="006E3089"/>
    <w:rsid w:val="00712C39"/>
    <w:rsid w:val="00715F81"/>
    <w:rsid w:val="00756CDA"/>
    <w:rsid w:val="00762BCA"/>
    <w:rsid w:val="007952C8"/>
    <w:rsid w:val="007E2ACC"/>
    <w:rsid w:val="007E68C5"/>
    <w:rsid w:val="008319C9"/>
    <w:rsid w:val="00832144"/>
    <w:rsid w:val="00836DAF"/>
    <w:rsid w:val="008567C7"/>
    <w:rsid w:val="008642B3"/>
    <w:rsid w:val="008A6C10"/>
    <w:rsid w:val="008E5102"/>
    <w:rsid w:val="008F59C9"/>
    <w:rsid w:val="00915B9E"/>
    <w:rsid w:val="009262B3"/>
    <w:rsid w:val="00952256"/>
    <w:rsid w:val="00955981"/>
    <w:rsid w:val="0097748A"/>
    <w:rsid w:val="009C7504"/>
    <w:rsid w:val="009F0E5C"/>
    <w:rsid w:val="00A029B8"/>
    <w:rsid w:val="00A91321"/>
    <w:rsid w:val="00AA02AC"/>
    <w:rsid w:val="00B00F51"/>
    <w:rsid w:val="00B116E4"/>
    <w:rsid w:val="00B32D12"/>
    <w:rsid w:val="00B433EA"/>
    <w:rsid w:val="00B464D3"/>
    <w:rsid w:val="00B470FF"/>
    <w:rsid w:val="00B8185B"/>
    <w:rsid w:val="00BC6F7F"/>
    <w:rsid w:val="00BD2174"/>
    <w:rsid w:val="00C423DD"/>
    <w:rsid w:val="00C60D7B"/>
    <w:rsid w:val="00C65E53"/>
    <w:rsid w:val="00CA0B33"/>
    <w:rsid w:val="00CA3511"/>
    <w:rsid w:val="00CE30FB"/>
    <w:rsid w:val="00CF75AF"/>
    <w:rsid w:val="00D01E5B"/>
    <w:rsid w:val="00D04203"/>
    <w:rsid w:val="00D26ED6"/>
    <w:rsid w:val="00D42C90"/>
    <w:rsid w:val="00D62072"/>
    <w:rsid w:val="00D8427E"/>
    <w:rsid w:val="00E11D27"/>
    <w:rsid w:val="00E30B2D"/>
    <w:rsid w:val="00E62859"/>
    <w:rsid w:val="00E84A57"/>
    <w:rsid w:val="00E85D70"/>
    <w:rsid w:val="00F33C66"/>
    <w:rsid w:val="00F90502"/>
    <w:rsid w:val="00F960D7"/>
    <w:rsid w:val="00FB1602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F59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59C9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F59C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8F59C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F59C9"/>
  </w:style>
  <w:style w:type="paragraph" w:styleId="Tekstpodstawowy">
    <w:name w:val="Body Text"/>
    <w:basedOn w:val="Normalny"/>
    <w:rsid w:val="008F59C9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rsid w:val="00163686"/>
    <w:rPr>
      <w:color w:val="0563C1"/>
      <w:u w:val="single"/>
    </w:rPr>
  </w:style>
  <w:style w:type="character" w:customStyle="1" w:styleId="StopkaZnak">
    <w:name w:val="Stopka Znak"/>
    <w:basedOn w:val="Domylnaczcionkaakapitu"/>
    <w:link w:val="Stopka"/>
    <w:rsid w:val="00163686"/>
    <w:rPr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rsid w:val="005003A5"/>
    <w:rPr>
      <w:rFonts w:ascii="Courier New" w:hAnsi="Courier New" w:cs="Courier New"/>
    </w:rPr>
  </w:style>
  <w:style w:type="character" w:customStyle="1" w:styleId="NagwekZnak">
    <w:name w:val="Nagłówek Znak"/>
    <w:basedOn w:val="Domylnaczcionkaakapitu"/>
    <w:link w:val="Nagwek"/>
    <w:rsid w:val="005003A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mailto:sekretariat@sswch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195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Szpital</dc:creator>
  <cp:lastModifiedBy>Szpital</cp:lastModifiedBy>
  <cp:revision>7</cp:revision>
  <cp:lastPrinted>2021-12-13T07:06:00Z</cp:lastPrinted>
  <dcterms:created xsi:type="dcterms:W3CDTF">2021-12-06T09:00:00Z</dcterms:created>
  <dcterms:modified xsi:type="dcterms:W3CDTF">2021-12-13T10:41:00Z</dcterms:modified>
</cp:coreProperties>
</file>