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0915"/>
      </w:tblGrid>
      <w:tr w:rsidR="00A34A3B" w14:paraId="5B3A6722" w14:textId="77777777" w:rsidTr="00520C63">
        <w:tc>
          <w:tcPr>
            <w:tcW w:w="2830" w:type="dxa"/>
          </w:tcPr>
          <w:p w14:paraId="2607F4B9" w14:textId="4EA14D52" w:rsidR="00A34A3B" w:rsidRPr="003B2400" w:rsidRDefault="00A34A3B" w:rsidP="003B2400">
            <w:pPr>
              <w:jc w:val="center"/>
              <w:rPr>
                <w:b/>
                <w:bCs/>
              </w:rPr>
            </w:pPr>
            <w:r w:rsidRPr="003B2400">
              <w:rPr>
                <w:b/>
                <w:bCs/>
              </w:rPr>
              <w:t>Treść analizy</w:t>
            </w:r>
          </w:p>
        </w:tc>
        <w:tc>
          <w:tcPr>
            <w:tcW w:w="10915" w:type="dxa"/>
          </w:tcPr>
          <w:p w14:paraId="1A44304E" w14:textId="38723A79" w:rsidR="00A34A3B" w:rsidRPr="003B2400" w:rsidRDefault="00A34A3B" w:rsidP="003B2400">
            <w:pPr>
              <w:jc w:val="center"/>
              <w:rPr>
                <w:b/>
                <w:bCs/>
              </w:rPr>
            </w:pPr>
            <w:r w:rsidRPr="003B2400">
              <w:rPr>
                <w:b/>
                <w:bCs/>
              </w:rPr>
              <w:t>Opis działania</w:t>
            </w:r>
          </w:p>
        </w:tc>
      </w:tr>
      <w:tr w:rsidR="00A34A3B" w14:paraId="0D269A85" w14:textId="77777777" w:rsidTr="00520C63">
        <w:tc>
          <w:tcPr>
            <w:tcW w:w="2830" w:type="dxa"/>
          </w:tcPr>
          <w:p w14:paraId="6A937C95" w14:textId="77777777" w:rsidR="00A34A3B" w:rsidRDefault="00A34A3B"/>
        </w:tc>
        <w:tc>
          <w:tcPr>
            <w:tcW w:w="10915" w:type="dxa"/>
          </w:tcPr>
          <w:p w14:paraId="371F5C49" w14:textId="77777777" w:rsidR="00A34A3B" w:rsidRDefault="00A34A3B"/>
        </w:tc>
      </w:tr>
      <w:tr w:rsidR="00A34A3B" w14:paraId="5DF0F834" w14:textId="77777777" w:rsidTr="00520C63">
        <w:tc>
          <w:tcPr>
            <w:tcW w:w="2830" w:type="dxa"/>
          </w:tcPr>
          <w:p w14:paraId="1D029A50" w14:textId="66A8A3BC" w:rsidR="00A34A3B" w:rsidRDefault="00A34A3B">
            <w:r>
              <w:t>Identyfikacja potrzeby</w:t>
            </w:r>
          </w:p>
        </w:tc>
        <w:tc>
          <w:tcPr>
            <w:tcW w:w="10915" w:type="dxa"/>
          </w:tcPr>
          <w:p w14:paraId="6C1F2E7E" w14:textId="19CCDE67" w:rsidR="003B2400" w:rsidRDefault="00771D19">
            <w:r>
              <w:t>Zakup</w:t>
            </w:r>
            <w:r w:rsidR="000E2295">
              <w:t xml:space="preserve"> </w:t>
            </w:r>
            <w:r w:rsidR="00DA0F9F">
              <w:t>usługi wykonywania sprzątania szpitala i świadczenia usługi sprzątania terenów zewnętrznych przez firmę zewnętrzną posiadającą zasoby pracowników jak również sprzętu do świadczenia usługi.</w:t>
            </w:r>
          </w:p>
          <w:p w14:paraId="07E6B92C" w14:textId="16D7B3F3" w:rsidR="003B2400" w:rsidRDefault="003B2400"/>
        </w:tc>
      </w:tr>
      <w:tr w:rsidR="00A34A3B" w14:paraId="7195C1D4" w14:textId="77777777" w:rsidTr="00520C63">
        <w:tc>
          <w:tcPr>
            <w:tcW w:w="2830" w:type="dxa"/>
          </w:tcPr>
          <w:p w14:paraId="006ED589" w14:textId="352BBD85" w:rsidR="00A34A3B" w:rsidRDefault="00A34A3B">
            <w:r>
              <w:t>Badanie możliwości zaspokojenia zidentyfikowanej potrzeby z wykorzystaniem zasobów własnych</w:t>
            </w:r>
          </w:p>
        </w:tc>
        <w:tc>
          <w:tcPr>
            <w:tcW w:w="10915" w:type="dxa"/>
          </w:tcPr>
          <w:p w14:paraId="77030486" w14:textId="58B8B07D" w:rsidR="00A34A3B" w:rsidRDefault="000E2295">
            <w:r>
              <w:t>Szpital nie posiada</w:t>
            </w:r>
            <w:r w:rsidR="00DA0F9F">
              <w:t xml:space="preserve"> w swoich zasobach pracowników mogących świadczyć usługi sprzątania ani nie posiada sprzętu do wykonywania tej usługi. Zlecenie wykonywania tych prac odbywa się w szpitalu od wielu lat i przynosi pożądane efekty.</w:t>
            </w:r>
          </w:p>
          <w:p w14:paraId="0443F175" w14:textId="64CBC085" w:rsidR="003B2400" w:rsidRDefault="003B2400"/>
          <w:p w14:paraId="45BBD9C2" w14:textId="77777777" w:rsidR="003B2400" w:rsidRDefault="003B2400"/>
          <w:p w14:paraId="0802BE21" w14:textId="77777777" w:rsidR="003B2400" w:rsidRDefault="003B2400"/>
          <w:p w14:paraId="370298CD" w14:textId="6A5CE2A4" w:rsidR="003B2400" w:rsidRDefault="003B2400"/>
        </w:tc>
      </w:tr>
      <w:tr w:rsidR="00A34A3B" w14:paraId="516F14A4" w14:textId="77777777" w:rsidTr="00520C63">
        <w:tc>
          <w:tcPr>
            <w:tcW w:w="2830" w:type="dxa"/>
          </w:tcPr>
          <w:p w14:paraId="1939E3B8" w14:textId="1B84A9DC" w:rsidR="00A34A3B" w:rsidRDefault="00A34A3B">
            <w:r>
              <w:t>Poszukiwanie alternatywnych środków zaspokojenia zidentyfikowanej potrzeby</w:t>
            </w:r>
          </w:p>
        </w:tc>
        <w:tc>
          <w:tcPr>
            <w:tcW w:w="10915" w:type="dxa"/>
          </w:tcPr>
          <w:p w14:paraId="692BAB31" w14:textId="77777777" w:rsidR="00A34A3B" w:rsidRDefault="00A34A3B"/>
          <w:p w14:paraId="3C7E8E89" w14:textId="0AD0A5D0" w:rsidR="003B2400" w:rsidRDefault="00DE615F" w:rsidP="000777E2">
            <w:r>
              <w:t xml:space="preserve">W chwili obecnej  brak możliwości alternatywnego zaspokojenia potrzeb , </w:t>
            </w:r>
            <w:r w:rsidR="00DA0F9F">
              <w:t>zważywszy dodatkowo na fakt , iż usługa wykonywania sprzątania w Szpitalu jest bardzo ważna w wielu aspektach m. in. epidemiologicznym,</w:t>
            </w:r>
            <w:r w:rsidR="009D7A72">
              <w:t xml:space="preserve"> </w:t>
            </w:r>
            <w:r w:rsidR="00DA0F9F">
              <w:t>organizacyjnym,</w:t>
            </w:r>
            <w:r w:rsidR="009D7A72">
              <w:t xml:space="preserve"> </w:t>
            </w:r>
            <w:r w:rsidR="00DA0F9F">
              <w:t>wizerunkowym.</w:t>
            </w:r>
          </w:p>
          <w:p w14:paraId="10DA3337" w14:textId="77777777" w:rsidR="003B2400" w:rsidRDefault="003B2400"/>
          <w:p w14:paraId="5CE1CD81" w14:textId="7CFDDB61" w:rsidR="003B2400" w:rsidRDefault="003B2400"/>
        </w:tc>
      </w:tr>
      <w:tr w:rsidR="00A34A3B" w14:paraId="34CD469E" w14:textId="77777777" w:rsidTr="00DC56EB">
        <w:trPr>
          <w:trHeight w:val="1751"/>
        </w:trPr>
        <w:tc>
          <w:tcPr>
            <w:tcW w:w="2830" w:type="dxa"/>
          </w:tcPr>
          <w:p w14:paraId="2D77AA00" w14:textId="3F020685" w:rsidR="00A34A3B" w:rsidRDefault="00A34A3B">
            <w:r>
              <w:t>Badanie możliwości zaspokojenia zidentyfikowanej potrzeby poprzez udzielenie zamówienia – analiza wariantów</w:t>
            </w:r>
          </w:p>
        </w:tc>
        <w:tc>
          <w:tcPr>
            <w:tcW w:w="10915" w:type="dxa"/>
          </w:tcPr>
          <w:p w14:paraId="4B28A9FB" w14:textId="77777777" w:rsidR="00A34A3B" w:rsidRDefault="00A34A3B"/>
          <w:p w14:paraId="1642ACFB" w14:textId="22B99150" w:rsidR="0026560B" w:rsidRDefault="001945F2" w:rsidP="006A7325">
            <w:r>
              <w:t xml:space="preserve">Przedmiotem zamówienia jest </w:t>
            </w:r>
            <w:r w:rsidR="00E578C8">
              <w:t>zakup</w:t>
            </w:r>
            <w:r w:rsidR="000777E2">
              <w:t xml:space="preserve"> </w:t>
            </w:r>
            <w:r w:rsidR="00DA0F9F">
              <w:t xml:space="preserve">usługi sprzątania Szpitala w podziale na strefy </w:t>
            </w:r>
            <w:r w:rsidR="009D7A72">
              <w:t>–</w:t>
            </w:r>
            <w:r w:rsidR="00DA0F9F">
              <w:t xml:space="preserve"> białą</w:t>
            </w:r>
            <w:r w:rsidR="009D7A72">
              <w:t xml:space="preserve"> , szarą ,zieloną ,transport odpadów , usługę dezynfekcji powierzchni.</w:t>
            </w:r>
          </w:p>
          <w:p w14:paraId="4F1E4BBC" w14:textId="35AC77F7" w:rsidR="003B2400" w:rsidRPr="003B088F" w:rsidRDefault="003B2400">
            <w:pPr>
              <w:rPr>
                <w:b/>
                <w:bCs/>
              </w:rPr>
            </w:pPr>
          </w:p>
          <w:p w14:paraId="62C19458" w14:textId="105BD544" w:rsidR="003B2400" w:rsidRDefault="003B2400"/>
        </w:tc>
      </w:tr>
      <w:tr w:rsidR="00A34A3B" w14:paraId="55F1E0CC" w14:textId="77777777" w:rsidTr="00520C63">
        <w:tc>
          <w:tcPr>
            <w:tcW w:w="2830" w:type="dxa"/>
          </w:tcPr>
          <w:p w14:paraId="421AEA86" w14:textId="592C93CA" w:rsidR="00A34A3B" w:rsidRDefault="00A34A3B">
            <w:r>
              <w:t>Określenie orientacyjnej wartości zdefiniowanych wariantów zamówienia</w:t>
            </w:r>
          </w:p>
        </w:tc>
        <w:tc>
          <w:tcPr>
            <w:tcW w:w="10915" w:type="dxa"/>
          </w:tcPr>
          <w:p w14:paraId="0C87162E" w14:textId="77777777" w:rsidR="00A34A3B" w:rsidRDefault="00A34A3B"/>
          <w:p w14:paraId="75EF1F29" w14:textId="4D926355" w:rsidR="003B2400" w:rsidRDefault="00A429C1">
            <w:r>
              <w:t>Całkowit</w:t>
            </w:r>
            <w:r w:rsidR="000777E2">
              <w:t>y</w:t>
            </w:r>
            <w:r>
              <w:t xml:space="preserve"> koszt zadania</w:t>
            </w:r>
            <w:r w:rsidR="000777E2">
              <w:t xml:space="preserve">  wynosi ok.</w:t>
            </w:r>
            <w:r w:rsidR="00E578C8">
              <w:t xml:space="preserve"> </w:t>
            </w:r>
            <w:r w:rsidR="009D7A72">
              <w:t xml:space="preserve"> </w:t>
            </w:r>
            <w:bookmarkStart w:id="0" w:name="_GoBack"/>
            <w:r w:rsidR="009D7A72">
              <w:t xml:space="preserve">22 200 000,00 </w:t>
            </w:r>
            <w:bookmarkEnd w:id="0"/>
            <w:r w:rsidR="009D7A72">
              <w:t>zł</w:t>
            </w:r>
            <w:r w:rsidR="001D3F87">
              <w:t xml:space="preserve"> brutto</w:t>
            </w:r>
            <w:r w:rsidR="009A6F5B">
              <w:t xml:space="preserve"> </w:t>
            </w:r>
            <w:r w:rsidR="009D7A72">
              <w:t>, dla umowy trwającej</w:t>
            </w:r>
            <w:r w:rsidR="008456FB">
              <w:t xml:space="preserve"> 36 miesięcy</w:t>
            </w:r>
          </w:p>
          <w:p w14:paraId="09B2B507" w14:textId="77777777" w:rsidR="003B2400" w:rsidRDefault="003B2400"/>
          <w:p w14:paraId="0F21C9A6" w14:textId="77777777" w:rsidR="003B2400" w:rsidRDefault="003B2400"/>
          <w:p w14:paraId="1DA3E954" w14:textId="27D77149" w:rsidR="003B2400" w:rsidRDefault="003B2400"/>
        </w:tc>
      </w:tr>
      <w:tr w:rsidR="00A34A3B" w14:paraId="0D928669" w14:textId="77777777" w:rsidTr="00520C63">
        <w:tc>
          <w:tcPr>
            <w:tcW w:w="2830" w:type="dxa"/>
          </w:tcPr>
          <w:p w14:paraId="3B49C2BC" w14:textId="22A415CD" w:rsidR="00A34A3B" w:rsidRDefault="00A34A3B">
            <w:r>
              <w:t>Wybór sposobu zaspokojenia zidentyfikowanej potrzeby</w:t>
            </w:r>
          </w:p>
        </w:tc>
        <w:tc>
          <w:tcPr>
            <w:tcW w:w="10915" w:type="dxa"/>
          </w:tcPr>
          <w:p w14:paraId="58B3DE1E" w14:textId="77777777" w:rsidR="00A34A3B" w:rsidRDefault="00A34A3B"/>
          <w:p w14:paraId="15213049" w14:textId="77777777" w:rsidR="003B2400" w:rsidRDefault="003B2400"/>
          <w:p w14:paraId="21273118" w14:textId="455044D6" w:rsidR="003B2400" w:rsidRDefault="001F3461">
            <w:r>
              <w:t>S</w:t>
            </w:r>
            <w:r w:rsidR="001B2F73">
              <w:t>pos</w:t>
            </w:r>
            <w:r>
              <w:t>ó</w:t>
            </w:r>
            <w:r w:rsidR="001B2F73">
              <w:t xml:space="preserve">b realizacji zadania uwzględniając czas potrzebny do przeprowadzenia </w:t>
            </w:r>
            <w:r>
              <w:t xml:space="preserve"> procesu wynika z przyjętego trybu PZP.</w:t>
            </w:r>
          </w:p>
          <w:p w14:paraId="17C06ADC" w14:textId="187A2697" w:rsidR="003B2400" w:rsidRDefault="003B2400"/>
        </w:tc>
      </w:tr>
      <w:tr w:rsidR="00A34A3B" w14:paraId="50E5CFF2" w14:textId="77777777" w:rsidTr="00520C63">
        <w:tc>
          <w:tcPr>
            <w:tcW w:w="2830" w:type="dxa"/>
          </w:tcPr>
          <w:p w14:paraId="493B1AB3" w14:textId="27F5DEF0" w:rsidR="00A34A3B" w:rsidRDefault="00A34A3B">
            <w:r>
              <w:lastRenderedPageBreak/>
              <w:t>Ocena zasadności podziału zamówienia na części</w:t>
            </w:r>
          </w:p>
        </w:tc>
        <w:tc>
          <w:tcPr>
            <w:tcW w:w="10915" w:type="dxa"/>
          </w:tcPr>
          <w:p w14:paraId="6E825338" w14:textId="508ECD13" w:rsidR="003B2400" w:rsidRDefault="00E02AC0">
            <w:r>
              <w:t xml:space="preserve">Mając na uwadze zakres rzeczowy zadania, Zamawiający dokonał analizy możliwości/ zasadności podziału zamówienia </w:t>
            </w:r>
            <w:r w:rsidR="008456FB">
              <w:t>na części w celu umożliwienia wykonawcom złożenia oferty. W tym przypadku nie jest możliwy podział na części ,gdyż sprzątanie zarówno części szpitalnej , jak i części zewnętrznej w wielu czynnościach się pokrywa np. używanie maszyn czyszczących oddziały i korytarze w strefie szarej, pracowników obsługujących i montujących pojemniki na mydło , papier , środki dezynfekcyjne, transport odpadów ,wykonywanie czynności pomocniczych na oddziałach , pracowników do wykonywania prac związanych z przeprowadzkami oddziałów , transport środków higienicznych na oddziały. Dla prawidłowego</w:t>
            </w:r>
            <w:r w:rsidR="0042219C">
              <w:t xml:space="preserve"> funkcjonowania Szpitala bardzo istotną kwestią jest jednolity nadzór ze strony wykonawcy nad całością wykonywanej usługi jak również nad pracownikami wykonującymi usługę. Z punktu </w:t>
            </w:r>
            <w:r w:rsidR="00C36F56">
              <w:t>widzenia</w:t>
            </w:r>
            <w:r w:rsidR="0042219C">
              <w:t xml:space="preserve"> ekonomi</w:t>
            </w:r>
            <w:r w:rsidR="00C36F56">
              <w:t xml:space="preserve">i </w:t>
            </w:r>
            <w:r w:rsidR="0042219C">
              <w:t xml:space="preserve"> dla Zamawiającego ważn</w:t>
            </w:r>
            <w:r w:rsidR="00C36F56">
              <w:t>e</w:t>
            </w:r>
            <w:r w:rsidR="0042219C">
              <w:t xml:space="preserve"> jest, że  nad całością usługi nadzór kierowniczy sprawuje </w:t>
            </w:r>
            <w:r w:rsidR="00C36F56">
              <w:t>jeden zespół co nie powoduje dodatkowych etatów a co się z tym wiąże – podniesienia wartości usługi.</w:t>
            </w:r>
          </w:p>
          <w:p w14:paraId="7B7C1379" w14:textId="27BF3C8A" w:rsidR="003B2400" w:rsidRDefault="003B2400"/>
        </w:tc>
      </w:tr>
      <w:tr w:rsidR="00A34A3B" w14:paraId="7E4C032F" w14:textId="77777777" w:rsidTr="00520C63">
        <w:tc>
          <w:tcPr>
            <w:tcW w:w="2830" w:type="dxa"/>
          </w:tcPr>
          <w:p w14:paraId="1B6766DC" w14:textId="3665244D" w:rsidR="00A34A3B" w:rsidRDefault="00A34A3B">
            <w:r>
              <w:t>Wybór trybu udzielenia zamówienia</w:t>
            </w:r>
          </w:p>
        </w:tc>
        <w:tc>
          <w:tcPr>
            <w:tcW w:w="10915" w:type="dxa"/>
          </w:tcPr>
          <w:p w14:paraId="072E2D7A" w14:textId="77777777" w:rsidR="00A34A3B" w:rsidRDefault="00A34A3B"/>
          <w:p w14:paraId="019E1453" w14:textId="3E7CED6B" w:rsidR="003B2400" w:rsidRDefault="00C6396E">
            <w:r>
              <w:t>Zadanie będzie realizowane w oparciu o postepowanie o udzielenie zamówienia publicznego w trybie przetargu nieograniczonego.</w:t>
            </w:r>
          </w:p>
          <w:p w14:paraId="68E1C7A2" w14:textId="2C6A35C8" w:rsidR="003B2400" w:rsidRDefault="003B2400"/>
        </w:tc>
      </w:tr>
      <w:tr w:rsidR="00A34A3B" w14:paraId="2072747D" w14:textId="77777777" w:rsidTr="00520C63">
        <w:tc>
          <w:tcPr>
            <w:tcW w:w="2830" w:type="dxa"/>
          </w:tcPr>
          <w:p w14:paraId="4523111E" w14:textId="257D8A8B" w:rsidR="00A34A3B" w:rsidRDefault="00A34A3B">
            <w:r>
              <w:t>Analiza możliwości uwzględnienia aspektów społecznych, środowiskowych lub innowacyjnych</w:t>
            </w:r>
          </w:p>
        </w:tc>
        <w:tc>
          <w:tcPr>
            <w:tcW w:w="10915" w:type="dxa"/>
          </w:tcPr>
          <w:p w14:paraId="6D548D3A" w14:textId="73B884E1" w:rsidR="00A34A3B" w:rsidRDefault="00183E58" w:rsidP="001D3F87">
            <w:pPr>
              <w:jc w:val="both"/>
            </w:pPr>
            <w:r>
              <w:t xml:space="preserve">Szpital  </w:t>
            </w:r>
            <w:r w:rsidR="001D3F87">
              <w:t>nie określił możliwości  uwzględnienia aspektów środowiskowych ,społecznych ,innowacyjnych.</w:t>
            </w:r>
          </w:p>
        </w:tc>
      </w:tr>
      <w:tr w:rsidR="00A34A3B" w14:paraId="7BF750BD" w14:textId="77777777" w:rsidTr="00520C63">
        <w:tc>
          <w:tcPr>
            <w:tcW w:w="2830" w:type="dxa"/>
          </w:tcPr>
          <w:p w14:paraId="116E1E50" w14:textId="0F714BCE" w:rsidR="00A34A3B" w:rsidRDefault="00A34A3B">
            <w:r>
              <w:t>Ryzyka związane z postępowaniem o udzielenie zamówienia i realizacją zamówienia</w:t>
            </w:r>
          </w:p>
        </w:tc>
        <w:tc>
          <w:tcPr>
            <w:tcW w:w="10915" w:type="dxa"/>
          </w:tcPr>
          <w:p w14:paraId="131E2B64" w14:textId="77777777" w:rsidR="00A34A3B" w:rsidRDefault="00A34A3B"/>
          <w:p w14:paraId="1D3B7896" w14:textId="1FD2CCE7" w:rsidR="003B2400" w:rsidRDefault="001D3F87">
            <w:r>
              <w:t xml:space="preserve">Brak złożonych </w:t>
            </w:r>
            <w:r w:rsidR="004A30FB">
              <w:t xml:space="preserve">ofert może doprowadzić </w:t>
            </w:r>
            <w:r w:rsidR="006A7325">
              <w:t xml:space="preserve">do </w:t>
            </w:r>
            <w:r w:rsidR="00C36F56">
              <w:t>przedłużenia umowy obecnie trwającej , co może doprowadzić do zawarcia aneksu na niekorzystnych warunkach dla Zamawiającego.</w:t>
            </w:r>
          </w:p>
          <w:p w14:paraId="15C7CC0D" w14:textId="77777777" w:rsidR="003B2400" w:rsidRDefault="003B2400"/>
          <w:p w14:paraId="6A6F1CBE" w14:textId="77777777" w:rsidR="003B2400" w:rsidRDefault="003B2400"/>
          <w:p w14:paraId="1A9E7AEE" w14:textId="77777777" w:rsidR="003B2400" w:rsidRDefault="003B2400"/>
          <w:p w14:paraId="1926D84C" w14:textId="77777777" w:rsidR="003B2400" w:rsidRDefault="003B2400"/>
          <w:p w14:paraId="488D9E1B" w14:textId="4CDEC48B" w:rsidR="003B2400" w:rsidRDefault="003B2400"/>
        </w:tc>
      </w:tr>
      <w:tr w:rsidR="00A34A3B" w14:paraId="3E4B65E3" w14:textId="77777777" w:rsidTr="00520C63">
        <w:tc>
          <w:tcPr>
            <w:tcW w:w="2830" w:type="dxa"/>
          </w:tcPr>
          <w:p w14:paraId="61EB944F" w14:textId="4B469530" w:rsidR="00A34A3B" w:rsidRDefault="00A34A3B">
            <w:r>
              <w:t>Podsumowanie</w:t>
            </w:r>
          </w:p>
        </w:tc>
        <w:tc>
          <w:tcPr>
            <w:tcW w:w="10915" w:type="dxa"/>
          </w:tcPr>
          <w:p w14:paraId="1DC4530D" w14:textId="7303774C" w:rsidR="00A34A3B" w:rsidRDefault="00E578C8">
            <w:r>
              <w:t xml:space="preserve">Zakup </w:t>
            </w:r>
            <w:r w:rsidR="009A6F5B">
              <w:t>usługi sprzątania</w:t>
            </w:r>
            <w:r>
              <w:t xml:space="preserve"> jest nieodzowny dla poprawnego funkcjonowania Szpitala.</w:t>
            </w:r>
          </w:p>
          <w:p w14:paraId="5BB30C77" w14:textId="77777777" w:rsidR="003B2400" w:rsidRDefault="003B2400"/>
          <w:p w14:paraId="251F2198" w14:textId="77777777" w:rsidR="003B2400" w:rsidRDefault="003B2400"/>
          <w:p w14:paraId="25A57DAE" w14:textId="40B2C43D" w:rsidR="003B2400" w:rsidRDefault="003B2400"/>
        </w:tc>
      </w:tr>
    </w:tbl>
    <w:p w14:paraId="1D16562C" w14:textId="77777777" w:rsidR="009F7572" w:rsidRDefault="009F7572"/>
    <w:sectPr w:rsidR="009F7572" w:rsidSect="00520C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2777E"/>
    <w:multiLevelType w:val="hybridMultilevel"/>
    <w:tmpl w:val="73921396"/>
    <w:lvl w:ilvl="0" w:tplc="88FA6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D75B6E"/>
    <w:multiLevelType w:val="hybridMultilevel"/>
    <w:tmpl w:val="4300AF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F2205"/>
    <w:multiLevelType w:val="hybridMultilevel"/>
    <w:tmpl w:val="17684E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876CF"/>
    <w:multiLevelType w:val="hybridMultilevel"/>
    <w:tmpl w:val="42EA65DE"/>
    <w:lvl w:ilvl="0" w:tplc="64E05688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A3B"/>
    <w:rsid w:val="0007365E"/>
    <w:rsid w:val="000777E2"/>
    <w:rsid w:val="000E2295"/>
    <w:rsid w:val="00140ECD"/>
    <w:rsid w:val="00163F20"/>
    <w:rsid w:val="00182DCD"/>
    <w:rsid w:val="00183E58"/>
    <w:rsid w:val="001945F2"/>
    <w:rsid w:val="001B2F73"/>
    <w:rsid w:val="001D3F87"/>
    <w:rsid w:val="001F3461"/>
    <w:rsid w:val="0026560B"/>
    <w:rsid w:val="002E6F9E"/>
    <w:rsid w:val="00331447"/>
    <w:rsid w:val="003B088F"/>
    <w:rsid w:val="003B2400"/>
    <w:rsid w:val="00405DAA"/>
    <w:rsid w:val="0042219C"/>
    <w:rsid w:val="00422A83"/>
    <w:rsid w:val="00476A43"/>
    <w:rsid w:val="004A30FB"/>
    <w:rsid w:val="004D6285"/>
    <w:rsid w:val="00520C63"/>
    <w:rsid w:val="0055083A"/>
    <w:rsid w:val="006A7325"/>
    <w:rsid w:val="00744409"/>
    <w:rsid w:val="00771D19"/>
    <w:rsid w:val="0078157D"/>
    <w:rsid w:val="00787ADE"/>
    <w:rsid w:val="00793529"/>
    <w:rsid w:val="0079610C"/>
    <w:rsid w:val="007F1774"/>
    <w:rsid w:val="00827A60"/>
    <w:rsid w:val="008456FB"/>
    <w:rsid w:val="008A1545"/>
    <w:rsid w:val="009A6F5B"/>
    <w:rsid w:val="009B79F3"/>
    <w:rsid w:val="009D7A72"/>
    <w:rsid w:val="009F1425"/>
    <w:rsid w:val="009F7572"/>
    <w:rsid w:val="00A21E60"/>
    <w:rsid w:val="00A34A3B"/>
    <w:rsid w:val="00A429C1"/>
    <w:rsid w:val="00B33480"/>
    <w:rsid w:val="00BA6403"/>
    <w:rsid w:val="00C204FA"/>
    <w:rsid w:val="00C20D0A"/>
    <w:rsid w:val="00C36F56"/>
    <w:rsid w:val="00C51E37"/>
    <w:rsid w:val="00C6396E"/>
    <w:rsid w:val="00D4600D"/>
    <w:rsid w:val="00D73ED8"/>
    <w:rsid w:val="00DA0F9F"/>
    <w:rsid w:val="00DA2EA8"/>
    <w:rsid w:val="00DC56EB"/>
    <w:rsid w:val="00DE615F"/>
    <w:rsid w:val="00DF60CE"/>
    <w:rsid w:val="00DF7BC5"/>
    <w:rsid w:val="00E02AC0"/>
    <w:rsid w:val="00E10677"/>
    <w:rsid w:val="00E4657F"/>
    <w:rsid w:val="00E578C8"/>
    <w:rsid w:val="00EC220E"/>
    <w:rsid w:val="00EE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B9A4"/>
  <w15:chartTrackingRefBased/>
  <w15:docId w15:val="{333E3739-FFB8-4379-91EE-9F3629E8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F6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2</cp:revision>
  <cp:lastPrinted>2021-10-04T09:34:00Z</cp:lastPrinted>
  <dcterms:created xsi:type="dcterms:W3CDTF">2021-11-26T14:12:00Z</dcterms:created>
  <dcterms:modified xsi:type="dcterms:W3CDTF">2021-11-26T14:12:00Z</dcterms:modified>
</cp:coreProperties>
</file>