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04641D" w:rsidP="00FB7F50">
      <w:pPr>
        <w:spacing w:after="240"/>
        <w:jc w:val="right"/>
        <w:rPr>
          <w:sz w:val="22"/>
          <w:szCs w:val="22"/>
        </w:rPr>
      </w:pPr>
      <w:r w:rsidRPr="0004641D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="00D90409">
        <w:rPr>
          <w:sz w:val="22"/>
          <w:szCs w:val="22"/>
        </w:rPr>
        <w:t>2021-11-18</w:t>
      </w:r>
    </w:p>
    <w:p w:rsidR="0004641D" w:rsidRPr="0004641D" w:rsidRDefault="0004641D" w:rsidP="00FB7F50">
      <w:pPr>
        <w:spacing w:after="40"/>
        <w:rPr>
          <w:b/>
          <w:bCs/>
          <w:sz w:val="22"/>
          <w:szCs w:val="22"/>
        </w:rPr>
      </w:pPr>
      <w:r w:rsidRPr="0004641D">
        <w:rPr>
          <w:b/>
          <w:bCs/>
          <w:sz w:val="22"/>
          <w:szCs w:val="22"/>
        </w:rPr>
        <w:t>Politechnika Rzeszowska</w:t>
      </w:r>
    </w:p>
    <w:p w:rsidR="00FB7F50" w:rsidRPr="002245BE" w:rsidRDefault="0004641D" w:rsidP="00FB7F50">
      <w:pPr>
        <w:spacing w:after="40"/>
        <w:rPr>
          <w:b/>
          <w:bCs/>
          <w:sz w:val="22"/>
          <w:szCs w:val="22"/>
        </w:rPr>
      </w:pPr>
      <w:r w:rsidRPr="0004641D">
        <w:rPr>
          <w:b/>
          <w:bCs/>
          <w:sz w:val="22"/>
          <w:szCs w:val="22"/>
        </w:rPr>
        <w:t>Dział Zamówień Publicznych</w:t>
      </w:r>
    </w:p>
    <w:p w:rsidR="00FB7F50" w:rsidRPr="002245BE" w:rsidRDefault="0004641D" w:rsidP="00FB7F50">
      <w:pPr>
        <w:rPr>
          <w:sz w:val="22"/>
          <w:szCs w:val="22"/>
        </w:rPr>
      </w:pPr>
      <w:r w:rsidRPr="0004641D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04641D">
        <w:rPr>
          <w:sz w:val="22"/>
          <w:szCs w:val="22"/>
        </w:rPr>
        <w:t>12</w:t>
      </w:r>
    </w:p>
    <w:p w:rsidR="00FB7F50" w:rsidRPr="002245BE" w:rsidRDefault="0004641D" w:rsidP="00FB7F50">
      <w:pPr>
        <w:rPr>
          <w:sz w:val="22"/>
          <w:szCs w:val="22"/>
        </w:rPr>
      </w:pPr>
      <w:r w:rsidRPr="0004641D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04641D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04641D" w:rsidRPr="00607F9B" w:rsidTr="0013247E">
        <w:trPr>
          <w:trHeight w:val="638"/>
        </w:trPr>
        <w:tc>
          <w:tcPr>
            <w:tcW w:w="959" w:type="dxa"/>
            <w:shd w:val="clear" w:color="auto" w:fill="auto"/>
          </w:tcPr>
          <w:p w:rsidR="0004641D" w:rsidRPr="00607F9B" w:rsidRDefault="0004641D" w:rsidP="001324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4641D" w:rsidRPr="00607F9B" w:rsidRDefault="0004641D" w:rsidP="0013247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4641D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4641D">
              <w:rPr>
                <w:b/>
                <w:bCs/>
                <w:sz w:val="22"/>
                <w:szCs w:val="22"/>
              </w:rPr>
              <w:t>Dostawa modułowego zestawu urządzeń umożliwiającego badanie i testowanie układów automatyki przemysłowej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4641D">
              <w:rPr>
                <w:b/>
                <w:sz w:val="22"/>
                <w:szCs w:val="22"/>
              </w:rPr>
              <w:t>NA/O/288/2021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4641D" w:rsidRPr="0004641D" w:rsidRDefault="0004641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04641D">
        <w:rPr>
          <w:b/>
          <w:sz w:val="22"/>
          <w:szCs w:val="22"/>
        </w:rPr>
        <w:t>Politechnika Rzeszowska</w:t>
      </w:r>
    </w:p>
    <w:p w:rsidR="008642B3" w:rsidRDefault="0004641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04641D">
        <w:rPr>
          <w:b/>
          <w:sz w:val="22"/>
          <w:szCs w:val="22"/>
        </w:rPr>
        <w:t>Dział Zamówień Publicznych</w:t>
      </w:r>
      <w:r w:rsidR="007178A2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04641D" w:rsidTr="0013247E">
        <w:trPr>
          <w:cantSplit/>
        </w:trPr>
        <w:tc>
          <w:tcPr>
            <w:tcW w:w="10150" w:type="dxa"/>
          </w:tcPr>
          <w:p w:rsidR="0004641D" w:rsidRPr="00D26ED6" w:rsidRDefault="0004641D" w:rsidP="00DC7025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4641D">
              <w:rPr>
                <w:b/>
                <w:sz w:val="22"/>
                <w:szCs w:val="22"/>
              </w:rPr>
              <w:t>B&amp;R</w:t>
            </w:r>
            <w:proofErr w:type="spellEnd"/>
            <w:r w:rsidRPr="0004641D">
              <w:rPr>
                <w:b/>
                <w:sz w:val="22"/>
                <w:szCs w:val="22"/>
              </w:rPr>
              <w:t xml:space="preserve"> Automatyka Przemysłowa Sp. z o.o.</w:t>
            </w:r>
          </w:p>
          <w:p w:rsidR="0004641D" w:rsidRPr="009F0E5C" w:rsidRDefault="0004641D" w:rsidP="00DC7025">
            <w:pPr>
              <w:spacing w:before="60" w:after="60" w:line="276" w:lineRule="auto"/>
              <w:jc w:val="both"/>
              <w:rPr>
                <w:bCs/>
                <w:sz w:val="22"/>
                <w:szCs w:val="22"/>
              </w:rPr>
            </w:pPr>
            <w:r w:rsidRPr="0004641D">
              <w:rPr>
                <w:bCs/>
                <w:sz w:val="22"/>
                <w:szCs w:val="22"/>
              </w:rPr>
              <w:t>Małachowskiego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641D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4641D" w:rsidRPr="009F0E5C" w:rsidRDefault="0004641D" w:rsidP="00DC7025">
            <w:pPr>
              <w:spacing w:before="60" w:after="60" w:line="276" w:lineRule="auto"/>
              <w:jc w:val="both"/>
              <w:rPr>
                <w:bCs/>
                <w:sz w:val="22"/>
                <w:szCs w:val="22"/>
              </w:rPr>
            </w:pPr>
            <w:r w:rsidRPr="0004641D">
              <w:rPr>
                <w:bCs/>
                <w:sz w:val="22"/>
                <w:szCs w:val="22"/>
              </w:rPr>
              <w:t>61-129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4641D">
              <w:rPr>
                <w:bCs/>
                <w:sz w:val="22"/>
                <w:szCs w:val="22"/>
              </w:rPr>
              <w:t>Poznań</w:t>
            </w:r>
          </w:p>
          <w:p w:rsidR="0004641D" w:rsidRPr="00D26ED6" w:rsidRDefault="0004641D" w:rsidP="00DC702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C7025" w:rsidRPr="00DC7025" w:rsidRDefault="0004641D" w:rsidP="00DC7025">
            <w:pPr>
              <w:spacing w:before="60" w:after="60"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DC7025">
              <w:rPr>
                <w:b/>
                <w:i/>
                <w:sz w:val="22"/>
                <w:szCs w:val="22"/>
              </w:rPr>
              <w:t xml:space="preserve">Dostawa modułowego zestawu urządzeń umożliwiającego badanie i testowanie układów automatyki przemysłowej </w:t>
            </w:r>
          </w:p>
          <w:p w:rsidR="0004641D" w:rsidRPr="00D26ED6" w:rsidRDefault="0004641D" w:rsidP="00DC7025">
            <w:pPr>
              <w:spacing w:before="60" w:after="6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4641D">
              <w:rPr>
                <w:b/>
                <w:sz w:val="22"/>
                <w:szCs w:val="22"/>
              </w:rPr>
              <w:t>46 046.72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4641D" w:rsidRPr="00D26ED6" w:rsidRDefault="0004641D" w:rsidP="00DC7025">
            <w:pPr>
              <w:spacing w:before="60" w:after="6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4641D" w:rsidRDefault="0004641D" w:rsidP="00DC7025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04641D">
              <w:t>Oferta zgodna, spełnia wszystkie warunki postawione przez Zamawiającego i otrzymała największą liczbę punktów</w:t>
            </w:r>
          </w:p>
        </w:tc>
      </w:tr>
    </w:tbl>
    <w:p w:rsidR="003A0AFC" w:rsidRPr="00756CDA" w:rsidRDefault="0004641D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3"/>
        <w:gridCol w:w="4543"/>
        <w:gridCol w:w="2422"/>
        <w:gridCol w:w="1818"/>
      </w:tblGrid>
      <w:tr w:rsidR="007178A2" w:rsidRPr="007178A2" w:rsidTr="007178A2">
        <w:trPr>
          <w:trHeight w:val="510"/>
        </w:trPr>
        <w:tc>
          <w:tcPr>
            <w:tcW w:w="735" w:type="pct"/>
            <w:vAlign w:val="center"/>
          </w:tcPr>
          <w:p w:rsidR="007178A2" w:rsidRPr="007178A2" w:rsidRDefault="007178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Hlk53517864"/>
            <w:r w:rsidRPr="007178A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206" w:type="pct"/>
            <w:vAlign w:val="center"/>
          </w:tcPr>
          <w:p w:rsidR="007178A2" w:rsidRPr="007178A2" w:rsidRDefault="007178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78A2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:rsidR="007178A2" w:rsidRPr="007178A2" w:rsidRDefault="007178A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78A2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883" w:type="pct"/>
            <w:vAlign w:val="center"/>
          </w:tcPr>
          <w:p w:rsidR="007178A2" w:rsidRPr="007178A2" w:rsidRDefault="007178A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78A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0"/>
      <w:tr w:rsidR="007178A2" w:rsidRPr="007178A2" w:rsidTr="007178A2">
        <w:tc>
          <w:tcPr>
            <w:tcW w:w="735" w:type="pct"/>
            <w:vAlign w:val="center"/>
          </w:tcPr>
          <w:p w:rsidR="007178A2" w:rsidRPr="007178A2" w:rsidRDefault="007178A2" w:rsidP="0013247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78A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06" w:type="pct"/>
            <w:vAlign w:val="center"/>
          </w:tcPr>
          <w:p w:rsidR="007178A2" w:rsidRPr="007178A2" w:rsidRDefault="007178A2" w:rsidP="0013247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178A2">
              <w:rPr>
                <w:rFonts w:ascii="Times New Roman" w:hAnsi="Times New Roman" w:cs="Times New Roman"/>
                <w:b/>
                <w:sz w:val="22"/>
                <w:szCs w:val="22"/>
              </w:rPr>
              <w:t>B&amp;R</w:t>
            </w:r>
            <w:proofErr w:type="spellEnd"/>
            <w:r w:rsidRPr="007178A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Automatyka Przemysłowa Sp. z o.o.</w:t>
            </w:r>
          </w:p>
          <w:p w:rsidR="007178A2" w:rsidRPr="007178A2" w:rsidRDefault="007178A2" w:rsidP="0013247E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78A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Małachowskiego 10 </w:t>
            </w:r>
          </w:p>
          <w:p w:rsidR="007178A2" w:rsidRPr="007178A2" w:rsidRDefault="007178A2" w:rsidP="0013247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78A2">
              <w:rPr>
                <w:rFonts w:ascii="Times New Roman" w:hAnsi="Times New Roman" w:cs="Times New Roman"/>
                <w:bCs/>
                <w:sz w:val="22"/>
                <w:szCs w:val="22"/>
              </w:rPr>
              <w:t>61-129 Poznań</w:t>
            </w:r>
          </w:p>
        </w:tc>
        <w:tc>
          <w:tcPr>
            <w:tcW w:w="1176" w:type="pct"/>
            <w:vAlign w:val="center"/>
          </w:tcPr>
          <w:p w:rsidR="007178A2" w:rsidRPr="007178A2" w:rsidRDefault="007178A2" w:rsidP="0013247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78A2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883" w:type="pct"/>
            <w:vAlign w:val="center"/>
          </w:tcPr>
          <w:p w:rsidR="007178A2" w:rsidRPr="007178A2" w:rsidRDefault="007178A2" w:rsidP="0013247E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8"/>
                <w:szCs w:val="22"/>
              </w:rPr>
            </w:pPr>
            <w:r w:rsidRPr="007178A2">
              <w:rPr>
                <w:rFonts w:ascii="Times New Roman" w:hAnsi="Times New Roman" w:cs="Times New Roman"/>
                <w:b/>
                <w:sz w:val="28"/>
                <w:szCs w:val="22"/>
              </w:rPr>
              <w:t xml:space="preserve">  100,00</w:t>
            </w:r>
          </w:p>
        </w:tc>
      </w:tr>
      <w:tr w:rsidR="007178A2" w:rsidRPr="007178A2" w:rsidTr="007178A2">
        <w:tc>
          <w:tcPr>
            <w:tcW w:w="735" w:type="pct"/>
            <w:vAlign w:val="center"/>
          </w:tcPr>
          <w:p w:rsidR="007178A2" w:rsidRPr="007178A2" w:rsidRDefault="007178A2" w:rsidP="0013247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78A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06" w:type="pct"/>
            <w:vAlign w:val="center"/>
          </w:tcPr>
          <w:p w:rsidR="007178A2" w:rsidRPr="007178A2" w:rsidRDefault="007178A2" w:rsidP="0013247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178A2">
              <w:rPr>
                <w:rFonts w:ascii="Times New Roman" w:hAnsi="Times New Roman" w:cs="Times New Roman"/>
                <w:b/>
                <w:sz w:val="22"/>
                <w:szCs w:val="22"/>
              </w:rPr>
              <w:t>Zakład Produkcyjno-Handlowy KAMA Rzeszowski Krzysztof</w:t>
            </w:r>
          </w:p>
          <w:p w:rsidR="007178A2" w:rsidRPr="007178A2" w:rsidRDefault="007178A2" w:rsidP="0013247E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78A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1-go Maja 105 </w:t>
            </w:r>
          </w:p>
          <w:p w:rsidR="007178A2" w:rsidRPr="007178A2" w:rsidRDefault="007178A2" w:rsidP="0013247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178A2">
              <w:rPr>
                <w:rFonts w:ascii="Times New Roman" w:hAnsi="Times New Roman" w:cs="Times New Roman"/>
                <w:bCs/>
                <w:sz w:val="22"/>
                <w:szCs w:val="22"/>
              </w:rPr>
              <w:t>26-110 Skarżysko Kamienna</w:t>
            </w:r>
          </w:p>
        </w:tc>
        <w:tc>
          <w:tcPr>
            <w:tcW w:w="1176" w:type="pct"/>
            <w:vAlign w:val="center"/>
          </w:tcPr>
          <w:p w:rsidR="007178A2" w:rsidRPr="007178A2" w:rsidRDefault="007178A2" w:rsidP="007178A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178A2">
              <w:rPr>
                <w:rFonts w:ascii="Times New Roman" w:hAnsi="Times New Roman" w:cs="Times New Roman"/>
                <w:sz w:val="22"/>
                <w:szCs w:val="22"/>
              </w:rPr>
              <w:t xml:space="preserve">  26,18</w:t>
            </w:r>
          </w:p>
        </w:tc>
        <w:tc>
          <w:tcPr>
            <w:tcW w:w="883" w:type="pct"/>
            <w:vAlign w:val="center"/>
          </w:tcPr>
          <w:p w:rsidR="007178A2" w:rsidRPr="007178A2" w:rsidRDefault="007178A2" w:rsidP="0013247E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8"/>
                <w:szCs w:val="22"/>
              </w:rPr>
            </w:pPr>
            <w:r w:rsidRPr="007178A2">
              <w:rPr>
                <w:rFonts w:ascii="Times New Roman" w:hAnsi="Times New Roman" w:cs="Times New Roman"/>
                <w:b/>
                <w:sz w:val="28"/>
                <w:szCs w:val="22"/>
              </w:rPr>
              <w:t xml:space="preserve">  26,18</w:t>
            </w:r>
          </w:p>
        </w:tc>
      </w:tr>
    </w:tbl>
    <w:p w:rsidR="00B464D3" w:rsidRPr="004229DE" w:rsidRDefault="00B464D3" w:rsidP="00DC7025">
      <w:pPr>
        <w:spacing w:before="12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sectPr w:rsidR="00B464D3" w:rsidRPr="004229D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F91" w:rsidRDefault="00C50F91">
      <w:r>
        <w:separator/>
      </w:r>
    </w:p>
  </w:endnote>
  <w:endnote w:type="continuationSeparator" w:id="0">
    <w:p w:rsidR="00C50F91" w:rsidRDefault="00C50F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F91" w:rsidRDefault="00C50F91">
      <w:r>
        <w:separator/>
      </w:r>
    </w:p>
  </w:footnote>
  <w:footnote w:type="continuationSeparator" w:id="0">
    <w:p w:rsidR="00C50F91" w:rsidRDefault="00C50F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641D"/>
    <w:rsid w:val="00005838"/>
    <w:rsid w:val="00022322"/>
    <w:rsid w:val="00042497"/>
    <w:rsid w:val="0004641D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178A2"/>
    <w:rsid w:val="007179BE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6A3A"/>
    <w:rsid w:val="00AA02AC"/>
    <w:rsid w:val="00B32D12"/>
    <w:rsid w:val="00B464D3"/>
    <w:rsid w:val="00B8185B"/>
    <w:rsid w:val="00BD2174"/>
    <w:rsid w:val="00C423DD"/>
    <w:rsid w:val="00C50F91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0409"/>
    <w:rsid w:val="00DB1072"/>
    <w:rsid w:val="00DB1F34"/>
    <w:rsid w:val="00DC702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179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179BE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179B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179B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179BE"/>
  </w:style>
  <w:style w:type="paragraph" w:styleId="Tekstpodstawowy">
    <w:name w:val="Body Text"/>
    <w:basedOn w:val="Normalny"/>
    <w:rsid w:val="007179BE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D8737D-71CE-4240-ABE2-7BE4D9DC5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m.pekala</dc:creator>
  <cp:keywords/>
  <dc:description/>
  <cp:lastModifiedBy>m.pekala</cp:lastModifiedBy>
  <cp:revision>2</cp:revision>
  <cp:lastPrinted>2021-11-18T07:10:00Z</cp:lastPrinted>
  <dcterms:created xsi:type="dcterms:W3CDTF">2021-11-18T07:10:00Z</dcterms:created>
  <dcterms:modified xsi:type="dcterms:W3CDTF">2021-11-18T07:10:00Z</dcterms:modified>
</cp:coreProperties>
</file>