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A51DED" w:rsidRDefault="00314D8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51DED">
        <w:rPr>
          <w:rFonts w:ascii="Arial" w:hAnsi="Arial" w:cs="Arial"/>
          <w:sz w:val="24"/>
          <w:szCs w:val="24"/>
        </w:rPr>
        <w:t>Częstochowa</w:t>
      </w:r>
      <w:r w:rsidR="00D665F5" w:rsidRPr="00A51DED">
        <w:rPr>
          <w:rFonts w:ascii="Arial" w:hAnsi="Arial" w:cs="Arial"/>
          <w:sz w:val="24"/>
          <w:szCs w:val="24"/>
        </w:rPr>
        <w:t xml:space="preserve"> dnia: </w:t>
      </w:r>
      <w:r w:rsidRPr="00A51DED">
        <w:rPr>
          <w:rFonts w:ascii="Arial" w:hAnsi="Arial" w:cs="Arial"/>
          <w:sz w:val="24"/>
          <w:szCs w:val="24"/>
        </w:rPr>
        <w:t>2021-11-10</w:t>
      </w:r>
    </w:p>
    <w:p w:rsidR="00D665F5" w:rsidRPr="00A51DE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A51DED" w:rsidRDefault="00314D8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51D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A51DED" w:rsidRDefault="00314D86" w:rsidP="00D665F5">
      <w:pPr>
        <w:rPr>
          <w:rFonts w:ascii="Arial" w:hAnsi="Arial" w:cs="Arial"/>
          <w:sz w:val="24"/>
          <w:szCs w:val="24"/>
        </w:rPr>
      </w:pPr>
      <w:r w:rsidRPr="00A51DED">
        <w:rPr>
          <w:rFonts w:ascii="Arial" w:hAnsi="Arial" w:cs="Arial"/>
          <w:sz w:val="24"/>
          <w:szCs w:val="24"/>
        </w:rPr>
        <w:t>Dąbrowskiego</w:t>
      </w:r>
      <w:r w:rsidR="00D665F5" w:rsidRPr="00A51DED">
        <w:rPr>
          <w:rFonts w:ascii="Arial" w:hAnsi="Arial" w:cs="Arial"/>
          <w:sz w:val="24"/>
          <w:szCs w:val="24"/>
        </w:rPr>
        <w:t xml:space="preserve"> </w:t>
      </w:r>
      <w:r w:rsidRPr="00A51DED">
        <w:rPr>
          <w:rFonts w:ascii="Arial" w:hAnsi="Arial" w:cs="Arial"/>
          <w:sz w:val="24"/>
          <w:szCs w:val="24"/>
        </w:rPr>
        <w:t>69</w:t>
      </w:r>
    </w:p>
    <w:p w:rsidR="00D665F5" w:rsidRPr="00A51DED" w:rsidRDefault="00314D86" w:rsidP="00D665F5">
      <w:pPr>
        <w:rPr>
          <w:rFonts w:ascii="Arial" w:hAnsi="Arial" w:cs="Arial"/>
          <w:sz w:val="24"/>
          <w:szCs w:val="24"/>
        </w:rPr>
      </w:pPr>
      <w:r w:rsidRPr="00A51DED">
        <w:rPr>
          <w:rFonts w:ascii="Arial" w:hAnsi="Arial" w:cs="Arial"/>
          <w:sz w:val="24"/>
          <w:szCs w:val="24"/>
        </w:rPr>
        <w:t>42-201</w:t>
      </w:r>
      <w:r w:rsidR="00D665F5" w:rsidRPr="00A51DED">
        <w:rPr>
          <w:rFonts w:ascii="Arial" w:hAnsi="Arial" w:cs="Arial"/>
          <w:sz w:val="24"/>
          <w:szCs w:val="24"/>
        </w:rPr>
        <w:t xml:space="preserve"> </w:t>
      </w:r>
      <w:r w:rsidRPr="00A51DED">
        <w:rPr>
          <w:rFonts w:ascii="Arial" w:hAnsi="Arial" w:cs="Arial"/>
          <w:sz w:val="24"/>
          <w:szCs w:val="24"/>
        </w:rPr>
        <w:t>Częstochowa</w:t>
      </w:r>
    </w:p>
    <w:p w:rsidR="00D665F5" w:rsidRPr="00A51DE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A51DE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A51DED">
        <w:rPr>
          <w:rFonts w:ascii="Arial" w:hAnsi="Arial" w:cs="Arial"/>
          <w:sz w:val="24"/>
          <w:szCs w:val="24"/>
        </w:rPr>
        <w:t>Znak sprawy:</w:t>
      </w:r>
      <w:r w:rsidRPr="00A51DED">
        <w:rPr>
          <w:rFonts w:ascii="Arial" w:hAnsi="Arial" w:cs="Arial"/>
          <w:b/>
          <w:sz w:val="24"/>
          <w:szCs w:val="24"/>
        </w:rPr>
        <w:t xml:space="preserve"> </w:t>
      </w:r>
      <w:r w:rsidR="00314D86" w:rsidRPr="00A51DED">
        <w:rPr>
          <w:rFonts w:ascii="Arial" w:hAnsi="Arial" w:cs="Arial"/>
          <w:b/>
          <w:sz w:val="24"/>
          <w:szCs w:val="24"/>
        </w:rPr>
        <w:t>ZP/DK-32/21</w:t>
      </w:r>
      <w:r w:rsidR="00A80738" w:rsidRPr="00A51DE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A51DE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51DE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51DE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A51D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A51DED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A51D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C659E2" w:rsidRPr="00A51DE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A51DED">
        <w:rPr>
          <w:rFonts w:ascii="Arial" w:hAnsi="Arial" w:cs="Arial"/>
          <w:bCs/>
          <w:sz w:val="24"/>
          <w:szCs w:val="24"/>
        </w:rPr>
        <w:t xml:space="preserve">Dotyczy </w:t>
      </w:r>
      <w:r w:rsidRPr="00A51DE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14D86" w:rsidRPr="00A51D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14D86" w:rsidRPr="00A51DED">
        <w:rPr>
          <w:rFonts w:ascii="Arial" w:hAnsi="Arial" w:cs="Arial"/>
          <w:sz w:val="24"/>
          <w:szCs w:val="24"/>
        </w:rPr>
        <w:t>Pzp</w:t>
      </w:r>
      <w:proofErr w:type="spellEnd"/>
      <w:r w:rsidRPr="00A51DED">
        <w:rPr>
          <w:rFonts w:ascii="Arial" w:hAnsi="Arial" w:cs="Arial"/>
          <w:sz w:val="24"/>
          <w:szCs w:val="24"/>
        </w:rPr>
        <w:t xml:space="preserve"> na: </w:t>
      </w:r>
    </w:p>
    <w:p w:rsidR="00A80738" w:rsidRPr="00A51DED" w:rsidRDefault="00314D8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51DED">
        <w:rPr>
          <w:rFonts w:ascii="Arial" w:hAnsi="Arial" w:cs="Arial"/>
          <w:b/>
          <w:szCs w:val="24"/>
        </w:rPr>
        <w:t xml:space="preserve">Dostawa trzech trójfazowych modułowych zasilaczy UPS dla Miejskiej Sieci Komputerowej </w:t>
      </w:r>
      <w:proofErr w:type="spellStart"/>
      <w:r w:rsidRPr="00A51DED">
        <w:rPr>
          <w:rFonts w:ascii="Arial" w:hAnsi="Arial" w:cs="Arial"/>
          <w:b/>
          <w:szCs w:val="24"/>
        </w:rPr>
        <w:t>CzestMAN</w:t>
      </w:r>
      <w:proofErr w:type="spellEnd"/>
    </w:p>
    <w:p w:rsidR="00D665F5" w:rsidRPr="00A51DE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A51DE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A51DED">
        <w:rPr>
          <w:rFonts w:ascii="Arial" w:hAnsi="Arial" w:cs="Arial"/>
          <w:sz w:val="24"/>
          <w:szCs w:val="24"/>
        </w:rPr>
        <w:t>2</w:t>
      </w:r>
      <w:r w:rsidRPr="00A51DED">
        <w:rPr>
          <w:rFonts w:ascii="Arial" w:hAnsi="Arial" w:cs="Arial"/>
          <w:sz w:val="24"/>
          <w:szCs w:val="24"/>
        </w:rPr>
        <w:t xml:space="preserve"> ust. 5 </w:t>
      </w:r>
      <w:r w:rsidRPr="00A51DE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A51DED">
        <w:rPr>
          <w:rFonts w:ascii="Arial" w:hAnsi="Arial" w:cs="Arial"/>
          <w:sz w:val="24"/>
          <w:szCs w:val="24"/>
        </w:rPr>
        <w:t xml:space="preserve"> </w:t>
      </w:r>
      <w:r w:rsidR="00314D86" w:rsidRPr="00A51DED">
        <w:rPr>
          <w:rFonts w:ascii="Arial" w:hAnsi="Arial" w:cs="Arial"/>
          <w:sz w:val="24"/>
          <w:szCs w:val="24"/>
        </w:rPr>
        <w:t>(</w:t>
      </w:r>
      <w:proofErr w:type="spellStart"/>
      <w:r w:rsidR="00314D86" w:rsidRPr="00A51DED">
        <w:rPr>
          <w:rFonts w:ascii="Arial" w:hAnsi="Arial" w:cs="Arial"/>
          <w:sz w:val="24"/>
          <w:szCs w:val="24"/>
        </w:rPr>
        <w:t>t.j</w:t>
      </w:r>
      <w:proofErr w:type="spellEnd"/>
      <w:r w:rsidR="00314D86" w:rsidRPr="00A51DED">
        <w:rPr>
          <w:rFonts w:ascii="Arial" w:hAnsi="Arial" w:cs="Arial"/>
          <w:sz w:val="24"/>
          <w:szCs w:val="24"/>
        </w:rPr>
        <w:t>. Dz.U. z 2021r. poz. 1129)</w:t>
      </w:r>
      <w:r w:rsidR="00490DC0" w:rsidRPr="00A51DED">
        <w:rPr>
          <w:rFonts w:ascii="Arial" w:hAnsi="Arial" w:cs="Arial"/>
          <w:sz w:val="24"/>
          <w:szCs w:val="24"/>
        </w:rPr>
        <w:t xml:space="preserve"> </w:t>
      </w:r>
      <w:r w:rsidRPr="00A51DED">
        <w:rPr>
          <w:rFonts w:ascii="Arial" w:hAnsi="Arial" w:cs="Arial"/>
          <w:sz w:val="24"/>
          <w:szCs w:val="24"/>
        </w:rPr>
        <w:t>udostępnia</w:t>
      </w:r>
      <w:r w:rsidR="00F95C33" w:rsidRPr="00A51DED">
        <w:rPr>
          <w:rFonts w:ascii="Arial" w:hAnsi="Arial" w:cs="Arial"/>
          <w:sz w:val="24"/>
          <w:szCs w:val="24"/>
        </w:rPr>
        <w:t xml:space="preserve"> </w:t>
      </w:r>
      <w:r w:rsidR="004C7E9B" w:rsidRPr="00A51DED">
        <w:rPr>
          <w:rFonts w:ascii="Arial" w:hAnsi="Arial" w:cs="Arial"/>
          <w:sz w:val="24"/>
          <w:szCs w:val="24"/>
        </w:rPr>
        <w:t>informacj</w:t>
      </w:r>
      <w:r w:rsidR="00577BC6" w:rsidRPr="00A51DED">
        <w:rPr>
          <w:rFonts w:ascii="Arial" w:hAnsi="Arial" w:cs="Arial"/>
          <w:sz w:val="24"/>
          <w:szCs w:val="24"/>
        </w:rPr>
        <w:t>ę</w:t>
      </w:r>
      <w:r w:rsidR="00035488" w:rsidRPr="00A51DED">
        <w:rPr>
          <w:rFonts w:ascii="Arial" w:hAnsi="Arial" w:cs="Arial"/>
          <w:sz w:val="24"/>
          <w:szCs w:val="24"/>
        </w:rPr>
        <w:t xml:space="preserve"> z </w:t>
      </w:r>
      <w:bookmarkStart w:id="0" w:name="_GoBack"/>
      <w:bookmarkEnd w:id="0"/>
      <w:r w:rsidR="00035488" w:rsidRPr="00A51DED">
        <w:rPr>
          <w:rFonts w:ascii="Arial" w:hAnsi="Arial" w:cs="Arial"/>
          <w:sz w:val="24"/>
          <w:szCs w:val="24"/>
        </w:rPr>
        <w:t>otwarcia ofert</w:t>
      </w:r>
      <w:r w:rsidR="00577BC6" w:rsidRPr="00A51DED">
        <w:rPr>
          <w:rFonts w:ascii="Arial" w:hAnsi="Arial" w:cs="Arial"/>
          <w:sz w:val="24"/>
          <w:szCs w:val="24"/>
        </w:rPr>
        <w:t>.</w:t>
      </w:r>
    </w:p>
    <w:p w:rsidR="00A80738" w:rsidRPr="00A51DE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A51DE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A51DED">
        <w:rPr>
          <w:rFonts w:ascii="Arial" w:hAnsi="Arial" w:cs="Arial"/>
          <w:sz w:val="24"/>
          <w:szCs w:val="24"/>
        </w:rPr>
        <w:t xml:space="preserve"> w dniu </w:t>
      </w:r>
      <w:r w:rsidR="00314D86" w:rsidRPr="00A51DED">
        <w:rPr>
          <w:rFonts w:ascii="Arial" w:hAnsi="Arial" w:cs="Arial"/>
          <w:sz w:val="24"/>
          <w:szCs w:val="24"/>
        </w:rPr>
        <w:t>09/11/2021</w:t>
      </w:r>
      <w:r w:rsidR="00FF4AB1" w:rsidRPr="00A51DED">
        <w:rPr>
          <w:rFonts w:ascii="Arial" w:hAnsi="Arial" w:cs="Arial"/>
          <w:sz w:val="24"/>
          <w:szCs w:val="24"/>
        </w:rPr>
        <w:t xml:space="preserve"> o godz. </w:t>
      </w:r>
      <w:r w:rsidR="00314D86" w:rsidRPr="00A51DED">
        <w:rPr>
          <w:rFonts w:ascii="Arial" w:hAnsi="Arial" w:cs="Arial"/>
          <w:sz w:val="24"/>
          <w:szCs w:val="24"/>
        </w:rPr>
        <w:t>11:15</w:t>
      </w:r>
      <w:r w:rsidRPr="00A51DE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51DED" w:rsidTr="003F57CD">
        <w:tc>
          <w:tcPr>
            <w:tcW w:w="993" w:type="dxa"/>
            <w:shd w:val="clear" w:color="auto" w:fill="auto"/>
            <w:vAlign w:val="center"/>
          </w:tcPr>
          <w:p w:rsidR="00D665F5" w:rsidRPr="00A51DE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51DE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A51D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DED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51DED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14D86" w:rsidRPr="00A51DED" w:rsidTr="002E5406">
        <w:tc>
          <w:tcPr>
            <w:tcW w:w="993" w:type="dxa"/>
            <w:shd w:val="clear" w:color="auto" w:fill="auto"/>
            <w:vAlign w:val="center"/>
          </w:tcPr>
          <w:p w:rsidR="00314D86" w:rsidRPr="00A51DED" w:rsidRDefault="00314D86" w:rsidP="002E5406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14D86" w:rsidRPr="00A51DED" w:rsidRDefault="00314D86" w:rsidP="002E5406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DED">
              <w:rPr>
                <w:rFonts w:ascii="Arial" w:hAnsi="Arial" w:cs="Arial"/>
                <w:sz w:val="24"/>
                <w:szCs w:val="24"/>
              </w:rPr>
              <w:t>ForIP</w:t>
            </w:r>
            <w:proofErr w:type="spellEnd"/>
            <w:r w:rsidRPr="00A51DED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:rsidR="00314D86" w:rsidRPr="00A51DED" w:rsidRDefault="00314D86" w:rsidP="002E5406">
            <w:pPr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Nad Kanałem</w:t>
            </w:r>
            <w:r w:rsidRPr="00A51D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DED">
              <w:rPr>
                <w:rFonts w:ascii="Arial" w:hAnsi="Arial" w:cs="Arial"/>
                <w:sz w:val="24"/>
                <w:szCs w:val="24"/>
              </w:rPr>
              <w:t>35</w:t>
            </w:r>
            <w:r w:rsidRPr="00A51DE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14D86" w:rsidRPr="00A51DED" w:rsidRDefault="00314D86" w:rsidP="002E5406">
            <w:pPr>
              <w:spacing w:after="4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41-800</w:t>
            </w:r>
            <w:r w:rsidRPr="00A51D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DED">
              <w:rPr>
                <w:rFonts w:ascii="Arial" w:hAnsi="Arial" w:cs="Arial"/>
                <w:sz w:val="24"/>
                <w:szCs w:val="24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4D86" w:rsidRPr="00A51DED" w:rsidRDefault="00314D86" w:rsidP="002E5406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DED">
              <w:rPr>
                <w:rFonts w:ascii="Arial" w:hAnsi="Arial" w:cs="Arial"/>
                <w:sz w:val="24"/>
                <w:szCs w:val="24"/>
              </w:rPr>
              <w:t>510 302.40 zł</w:t>
            </w:r>
          </w:p>
        </w:tc>
      </w:tr>
    </w:tbl>
    <w:p w:rsidR="0069085C" w:rsidRPr="00A51DED" w:rsidRDefault="0069085C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577BC6" w:rsidRPr="00A51DED" w:rsidRDefault="00577BC6" w:rsidP="00A80738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sectPr w:rsidR="00577BC6" w:rsidRPr="00A51D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2A6C" w:rsidRDefault="00352A6C">
      <w:r>
        <w:separator/>
      </w:r>
    </w:p>
  </w:endnote>
  <w:endnote w:type="continuationSeparator" w:id="0">
    <w:p w:rsidR="00352A6C" w:rsidRDefault="0035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DED" w:rsidRDefault="00A51DED" w:rsidP="00A51DED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51DED" w:rsidTr="002E5406">
      <w:tc>
        <w:tcPr>
          <w:tcW w:w="0" w:type="auto"/>
          <w:shd w:val="clear" w:color="auto" w:fill="auto"/>
          <w:vAlign w:val="center"/>
        </w:tcPr>
        <w:p w:rsidR="00A51DED" w:rsidRPr="00B44D15" w:rsidRDefault="00A51DED" w:rsidP="00A51DE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51DED" w:rsidRPr="00B7388A" w:rsidRDefault="00A51DED" w:rsidP="00A51DE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A51DED" w:rsidRPr="00AB1BF2" w:rsidRDefault="00A51DED" w:rsidP="00A51DE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51DED" w:rsidRPr="0099535B" w:rsidRDefault="00A51DED" w:rsidP="00A51DED">
          <w:pPr>
            <w:pStyle w:val="Bezodstpw"/>
            <w:jc w:val="center"/>
            <w:rPr>
              <w:noProof/>
            </w:rPr>
          </w:pPr>
        </w:p>
      </w:tc>
    </w:tr>
  </w:tbl>
  <w:p w:rsidR="00A51DED" w:rsidRPr="008F758E" w:rsidRDefault="00A51DED" w:rsidP="00A51DE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A51DED" w:rsidRPr="008F758E" w:rsidRDefault="00A51DED" w:rsidP="00A51DED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A51DED" w:rsidRPr="00D57C24" w:rsidRDefault="00A51DED" w:rsidP="00A51DE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A51DED" w:rsidRPr="00B7388A" w:rsidRDefault="00A51DED" w:rsidP="00A51DED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51D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2A6C" w:rsidRDefault="00352A6C">
      <w:r>
        <w:separator/>
      </w:r>
    </w:p>
  </w:footnote>
  <w:footnote w:type="continuationSeparator" w:id="0">
    <w:p w:rsidR="00352A6C" w:rsidRDefault="00352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D86" w:rsidRDefault="00314D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DED" w:rsidRPr="0062295F" w:rsidRDefault="00A51DED" w:rsidP="00A51D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14D86" w:rsidRDefault="00314D86">
    <w:pPr>
      <w:pStyle w:val="Nagwek"/>
    </w:pPr>
  </w:p>
  <w:p w:rsidR="00A51DED" w:rsidRDefault="00A51DED">
    <w:pPr>
      <w:pStyle w:val="Nagwek"/>
    </w:pPr>
  </w:p>
  <w:p w:rsidR="00A51DED" w:rsidRDefault="00A51DED">
    <w:pPr>
      <w:pStyle w:val="Nagwek"/>
    </w:pPr>
  </w:p>
  <w:p w:rsidR="00A51DED" w:rsidRDefault="00A51DED">
    <w:pPr>
      <w:pStyle w:val="Nagwek"/>
    </w:pPr>
  </w:p>
  <w:p w:rsidR="00A51DED" w:rsidRDefault="00A51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4D86" w:rsidRDefault="00314D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2A6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4D86"/>
    <w:rsid w:val="00352A6C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51DE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094365C"/>
  <w15:chartTrackingRefBased/>
  <w15:docId w15:val="{58F1D64C-5119-4BFA-A4EA-8DDEFC39A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A51DED"/>
  </w:style>
  <w:style w:type="paragraph" w:styleId="Bezodstpw">
    <w:name w:val="No Spacing"/>
    <w:uiPriority w:val="1"/>
    <w:qFormat/>
    <w:rsid w:val="00A51DED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115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2021-11-10T12:02:00Z</cp:lastPrinted>
  <dcterms:created xsi:type="dcterms:W3CDTF">2021-11-10T12:02:00Z</dcterms:created>
  <dcterms:modified xsi:type="dcterms:W3CDTF">2021-11-10T12:02:00Z</dcterms:modified>
</cp:coreProperties>
</file>