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CB1" w:rsidRDefault="00D37CB1" w:rsidP="00D37CB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37CB1" w:rsidRDefault="00AB757C" w:rsidP="00D37CB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37CB1">
        <w:rPr>
          <w:rFonts w:ascii="Arial" w:hAnsi="Arial" w:cs="Arial"/>
          <w:sz w:val="24"/>
          <w:szCs w:val="24"/>
        </w:rPr>
        <w:t>Częstochowa</w:t>
      </w:r>
      <w:r w:rsidR="00890B92" w:rsidRPr="00D37CB1">
        <w:rPr>
          <w:rFonts w:ascii="Arial" w:hAnsi="Arial" w:cs="Arial"/>
          <w:sz w:val="24"/>
          <w:szCs w:val="24"/>
        </w:rPr>
        <w:t xml:space="preserve"> dnia: </w:t>
      </w:r>
      <w:r w:rsidRPr="00D37CB1">
        <w:rPr>
          <w:rFonts w:ascii="Arial" w:hAnsi="Arial" w:cs="Arial"/>
          <w:sz w:val="24"/>
          <w:szCs w:val="24"/>
        </w:rPr>
        <w:t>2021-11-0</w:t>
      </w:r>
      <w:r w:rsidR="00D37CB1">
        <w:rPr>
          <w:rFonts w:ascii="Arial" w:hAnsi="Arial" w:cs="Arial"/>
          <w:sz w:val="24"/>
          <w:szCs w:val="24"/>
        </w:rPr>
        <w:t>9</w:t>
      </w:r>
    </w:p>
    <w:p w:rsidR="00890B92" w:rsidRPr="00D37CB1" w:rsidRDefault="00AB757C" w:rsidP="00D37CB1">
      <w:pPr>
        <w:spacing w:line="360" w:lineRule="auto"/>
        <w:rPr>
          <w:rFonts w:ascii="Arial" w:hAnsi="Arial" w:cs="Arial"/>
          <w:sz w:val="24"/>
          <w:szCs w:val="24"/>
        </w:rPr>
      </w:pPr>
      <w:r w:rsidRPr="00D37CB1">
        <w:rPr>
          <w:rFonts w:ascii="Arial" w:hAnsi="Arial" w:cs="Arial"/>
          <w:sz w:val="24"/>
          <w:szCs w:val="24"/>
        </w:rPr>
        <w:t>Dąbrowskiego</w:t>
      </w:r>
      <w:r w:rsidR="00890B92" w:rsidRPr="00D37CB1">
        <w:rPr>
          <w:rFonts w:ascii="Arial" w:hAnsi="Arial" w:cs="Arial"/>
          <w:sz w:val="24"/>
          <w:szCs w:val="24"/>
        </w:rPr>
        <w:t xml:space="preserve"> </w:t>
      </w:r>
      <w:r w:rsidRPr="00D37CB1">
        <w:rPr>
          <w:rFonts w:ascii="Arial" w:hAnsi="Arial" w:cs="Arial"/>
          <w:sz w:val="24"/>
          <w:szCs w:val="24"/>
        </w:rPr>
        <w:t>69</w:t>
      </w:r>
    </w:p>
    <w:p w:rsidR="00890B92" w:rsidRPr="00D37CB1" w:rsidRDefault="00AB757C" w:rsidP="00D37CB1">
      <w:pPr>
        <w:spacing w:line="360" w:lineRule="auto"/>
        <w:rPr>
          <w:rFonts w:ascii="Arial" w:hAnsi="Arial" w:cs="Arial"/>
          <w:sz w:val="24"/>
          <w:szCs w:val="24"/>
        </w:rPr>
      </w:pPr>
      <w:r w:rsidRPr="00D37CB1">
        <w:rPr>
          <w:rFonts w:ascii="Arial" w:hAnsi="Arial" w:cs="Arial"/>
          <w:sz w:val="24"/>
          <w:szCs w:val="24"/>
        </w:rPr>
        <w:t>42-201</w:t>
      </w:r>
      <w:r w:rsidR="00890B92" w:rsidRPr="00D37CB1">
        <w:rPr>
          <w:rFonts w:ascii="Arial" w:hAnsi="Arial" w:cs="Arial"/>
          <w:sz w:val="24"/>
          <w:szCs w:val="24"/>
        </w:rPr>
        <w:t xml:space="preserve"> </w:t>
      </w:r>
      <w:r w:rsidRPr="00D37CB1">
        <w:rPr>
          <w:rFonts w:ascii="Arial" w:hAnsi="Arial" w:cs="Arial"/>
          <w:sz w:val="24"/>
          <w:szCs w:val="24"/>
        </w:rPr>
        <w:t>Częstochowa</w:t>
      </w:r>
    </w:p>
    <w:p w:rsidR="00890B92" w:rsidRPr="00D37CB1" w:rsidRDefault="00D37CB1" w:rsidP="00D37CB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D37CB1">
        <w:rPr>
          <w:rFonts w:ascii="Arial" w:hAnsi="Arial" w:cs="Arial"/>
          <w:bCs/>
          <w:sz w:val="24"/>
          <w:szCs w:val="24"/>
        </w:rPr>
        <w:t xml:space="preserve"> </w:t>
      </w:r>
      <w:r w:rsidR="00890B92" w:rsidRPr="00D37CB1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D37CB1" w:rsidRDefault="00A80738" w:rsidP="00D37C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37CB1" w:rsidRDefault="00A80738" w:rsidP="00D37CB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37CB1" w:rsidRDefault="00007727" w:rsidP="00D37CB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37CB1">
        <w:rPr>
          <w:rFonts w:ascii="Arial" w:hAnsi="Arial" w:cs="Arial"/>
          <w:sz w:val="24"/>
          <w:szCs w:val="24"/>
        </w:rPr>
        <w:t>Znak sprawy:</w:t>
      </w:r>
      <w:r w:rsidRPr="00D37CB1">
        <w:rPr>
          <w:rFonts w:ascii="Arial" w:hAnsi="Arial" w:cs="Arial"/>
          <w:b/>
          <w:sz w:val="24"/>
          <w:szCs w:val="24"/>
        </w:rPr>
        <w:t xml:space="preserve"> </w:t>
      </w:r>
      <w:r w:rsidR="00AB757C" w:rsidRPr="00D37CB1">
        <w:rPr>
          <w:rFonts w:ascii="Arial" w:hAnsi="Arial" w:cs="Arial"/>
          <w:b/>
          <w:sz w:val="24"/>
          <w:szCs w:val="24"/>
        </w:rPr>
        <w:t>ZP/D-45/A/21</w:t>
      </w:r>
      <w:r w:rsidR="00A80738" w:rsidRPr="00D37CB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37CB1" w:rsidRDefault="00A80738" w:rsidP="00D37C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37CB1" w:rsidRDefault="00A80738" w:rsidP="00D37C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37CB1" w:rsidRDefault="00A80738" w:rsidP="00D37C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37CB1" w:rsidRDefault="00A80738" w:rsidP="00D37CB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37CB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37CB1" w:rsidRDefault="00890B92" w:rsidP="00D37CB1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37CB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A80738" w:rsidRPr="00D37CB1" w:rsidRDefault="00C659E2" w:rsidP="00D37CB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37CB1">
        <w:rPr>
          <w:rFonts w:ascii="Arial" w:hAnsi="Arial" w:cs="Arial"/>
          <w:bCs/>
          <w:sz w:val="24"/>
          <w:szCs w:val="24"/>
        </w:rPr>
        <w:t xml:space="preserve">Dotyczy </w:t>
      </w:r>
      <w:r w:rsidRPr="00D37CB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B757C" w:rsidRPr="00D37CB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B757C" w:rsidRPr="00D37CB1">
        <w:rPr>
          <w:rFonts w:ascii="Arial" w:hAnsi="Arial" w:cs="Arial"/>
          <w:sz w:val="24"/>
          <w:szCs w:val="24"/>
        </w:rPr>
        <w:t>Pzp</w:t>
      </w:r>
      <w:proofErr w:type="spellEnd"/>
      <w:r w:rsidRPr="00D37CB1">
        <w:rPr>
          <w:rFonts w:ascii="Arial" w:hAnsi="Arial" w:cs="Arial"/>
          <w:sz w:val="24"/>
          <w:szCs w:val="24"/>
        </w:rPr>
        <w:t xml:space="preserve"> na: </w:t>
      </w:r>
      <w:r w:rsidR="00D37CB1">
        <w:rPr>
          <w:rFonts w:ascii="Arial" w:hAnsi="Arial" w:cs="Arial"/>
          <w:sz w:val="24"/>
          <w:szCs w:val="24"/>
        </w:rPr>
        <w:t xml:space="preserve"> </w:t>
      </w:r>
      <w:r w:rsidR="00AB757C" w:rsidRPr="00D37CB1">
        <w:rPr>
          <w:rFonts w:ascii="Arial" w:hAnsi="Arial" w:cs="Arial"/>
          <w:b/>
          <w:sz w:val="24"/>
          <w:szCs w:val="24"/>
        </w:rPr>
        <w:t>Dostawa drukarki 3D pracująca w technologii UV LCD + zestaw dwóch żywic dla  Wydziału Elektrycznego Politechniki Częstochowskiej</w:t>
      </w:r>
    </w:p>
    <w:p w:rsidR="00890B92" w:rsidRPr="00D37CB1" w:rsidRDefault="00A80738" w:rsidP="00D37CB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37CB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37CB1">
        <w:rPr>
          <w:rFonts w:ascii="Arial" w:hAnsi="Arial" w:cs="Arial"/>
          <w:sz w:val="24"/>
          <w:szCs w:val="24"/>
        </w:rPr>
        <w:t>22</w:t>
      </w:r>
      <w:r w:rsidR="0043158A" w:rsidRPr="00D37CB1">
        <w:rPr>
          <w:rFonts w:ascii="Arial" w:hAnsi="Arial" w:cs="Arial"/>
          <w:sz w:val="24"/>
          <w:szCs w:val="24"/>
        </w:rPr>
        <w:t>2</w:t>
      </w:r>
      <w:r w:rsidRPr="00D37CB1">
        <w:rPr>
          <w:rFonts w:ascii="Arial" w:hAnsi="Arial" w:cs="Arial"/>
          <w:sz w:val="24"/>
          <w:szCs w:val="24"/>
        </w:rPr>
        <w:t xml:space="preserve"> ust. </w:t>
      </w:r>
      <w:r w:rsidR="00890B92" w:rsidRPr="00D37CB1">
        <w:rPr>
          <w:rFonts w:ascii="Arial" w:hAnsi="Arial" w:cs="Arial"/>
          <w:sz w:val="24"/>
          <w:szCs w:val="24"/>
        </w:rPr>
        <w:t>4</w:t>
      </w:r>
      <w:r w:rsidRPr="00D37CB1">
        <w:rPr>
          <w:rFonts w:ascii="Arial" w:hAnsi="Arial" w:cs="Arial"/>
          <w:sz w:val="24"/>
          <w:szCs w:val="24"/>
        </w:rPr>
        <w:t xml:space="preserve"> </w:t>
      </w:r>
      <w:r w:rsidR="00890B92" w:rsidRPr="00D37CB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37CB1">
        <w:rPr>
          <w:rFonts w:ascii="Arial" w:hAnsi="Arial" w:cs="Arial"/>
          <w:sz w:val="24"/>
          <w:szCs w:val="24"/>
        </w:rPr>
        <w:t xml:space="preserve"> </w:t>
      </w:r>
      <w:r w:rsidR="00AB757C" w:rsidRPr="00D37CB1">
        <w:rPr>
          <w:rFonts w:ascii="Arial" w:hAnsi="Arial" w:cs="Arial"/>
          <w:sz w:val="24"/>
          <w:szCs w:val="24"/>
        </w:rPr>
        <w:t>(</w:t>
      </w:r>
      <w:proofErr w:type="spellStart"/>
      <w:r w:rsidR="00AB757C" w:rsidRPr="00D37CB1">
        <w:rPr>
          <w:rFonts w:ascii="Arial" w:hAnsi="Arial" w:cs="Arial"/>
          <w:sz w:val="24"/>
          <w:szCs w:val="24"/>
        </w:rPr>
        <w:t>t.j</w:t>
      </w:r>
      <w:proofErr w:type="spellEnd"/>
      <w:r w:rsidR="00AB757C" w:rsidRPr="00D37CB1">
        <w:rPr>
          <w:rFonts w:ascii="Arial" w:hAnsi="Arial" w:cs="Arial"/>
          <w:sz w:val="24"/>
          <w:szCs w:val="24"/>
        </w:rPr>
        <w:t>. Dz.U. z 2021r. poz. 1129)</w:t>
      </w:r>
      <w:r w:rsidR="00490DC0" w:rsidRPr="00D37CB1">
        <w:rPr>
          <w:rFonts w:ascii="Arial" w:hAnsi="Arial" w:cs="Arial"/>
          <w:sz w:val="24"/>
          <w:szCs w:val="24"/>
        </w:rPr>
        <w:t xml:space="preserve"> </w:t>
      </w:r>
      <w:r w:rsidR="00890B92" w:rsidRPr="00D37CB1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D37CB1" w:rsidRDefault="00AB757C" w:rsidP="00D37CB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37CB1">
        <w:rPr>
          <w:rFonts w:ascii="Arial" w:hAnsi="Arial" w:cs="Arial"/>
          <w:b/>
          <w:sz w:val="24"/>
          <w:szCs w:val="24"/>
        </w:rPr>
        <w:t>9 660.00</w:t>
      </w:r>
      <w:r w:rsidR="00890B92" w:rsidRPr="00D37CB1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D37CB1" w:rsidRDefault="00890B92" w:rsidP="00D37CB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D37CB1" w:rsidRDefault="00890B92" w:rsidP="00D37CB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D37CB1" w:rsidRDefault="00890B92" w:rsidP="00D37CB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D37C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33A" w:rsidRDefault="0032133A">
      <w:r>
        <w:separator/>
      </w:r>
    </w:p>
  </w:endnote>
  <w:endnote w:type="continuationSeparator" w:id="0">
    <w:p w:rsidR="0032133A" w:rsidRDefault="00321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CB1" w:rsidRPr="00D37CB1" w:rsidRDefault="00D37CB1" w:rsidP="00D37CB1">
    <w:pPr>
      <w:spacing w:line="276" w:lineRule="auto"/>
      <w:rPr>
        <w:rFonts w:ascii="Roboto" w:hAnsi="Roboto"/>
        <w:b/>
        <w:bCs/>
        <w:sz w:val="22"/>
        <w:szCs w:val="18"/>
      </w:rPr>
    </w:pPr>
    <w:r w:rsidRPr="00D37CB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37CB1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37CB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37CB1" w:rsidRPr="00D37CB1" w:rsidTr="00986C11">
      <w:tc>
        <w:tcPr>
          <w:tcW w:w="0" w:type="auto"/>
          <w:shd w:val="clear" w:color="auto" w:fill="auto"/>
          <w:vAlign w:val="center"/>
        </w:tcPr>
        <w:p w:rsidR="00D37CB1" w:rsidRPr="00D37CB1" w:rsidRDefault="00D37CB1" w:rsidP="00D37CB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37CB1" w:rsidRPr="00D37CB1" w:rsidRDefault="00D37CB1" w:rsidP="00D37CB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37CB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37CB1" w:rsidRPr="00D37CB1" w:rsidRDefault="00D37CB1" w:rsidP="00D37CB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37CB1" w:rsidRPr="00D37CB1" w:rsidRDefault="00D37CB1" w:rsidP="00D37CB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37CB1" w:rsidRPr="00D37CB1" w:rsidRDefault="00D37CB1" w:rsidP="00D37CB1">
    <w:pPr>
      <w:spacing w:line="276" w:lineRule="auto"/>
      <w:rPr>
        <w:rFonts w:ascii="Roboto" w:hAnsi="Roboto"/>
        <w:b/>
        <w:bCs/>
        <w:sz w:val="24"/>
        <w:szCs w:val="24"/>
      </w:rPr>
    </w:pPr>
    <w:r w:rsidRPr="00D37CB1">
      <w:rPr>
        <w:rFonts w:ascii="Roboto" w:hAnsi="Roboto"/>
        <w:b/>
        <w:bCs/>
        <w:sz w:val="24"/>
        <w:szCs w:val="18"/>
      </w:rPr>
      <w:t>Kanclerz Politechniki Częstochowskiej</w:t>
    </w:r>
  </w:p>
  <w:p w:rsidR="00D37CB1" w:rsidRPr="00D37CB1" w:rsidRDefault="00D37CB1" w:rsidP="00D37CB1">
    <w:pPr>
      <w:spacing w:line="276" w:lineRule="auto"/>
      <w:rPr>
        <w:rFonts w:ascii="Roboto" w:hAnsi="Roboto"/>
        <w:sz w:val="24"/>
        <w:szCs w:val="24"/>
      </w:rPr>
    </w:pPr>
    <w:r w:rsidRPr="00D37CB1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37CB1">
      <w:rPr>
        <w:rFonts w:ascii="Roboto" w:hAnsi="Roboto"/>
        <w:sz w:val="24"/>
        <w:szCs w:val="24"/>
      </w:rPr>
      <w:t>ul. Gen. J.H. Dąbrowskiego 69, 42-201 Częstochowa</w:t>
    </w:r>
  </w:p>
  <w:p w:rsidR="00D37CB1" w:rsidRPr="00D37CB1" w:rsidRDefault="00D37CB1" w:rsidP="00D37CB1">
    <w:pPr>
      <w:spacing w:line="276" w:lineRule="auto"/>
      <w:rPr>
        <w:rFonts w:ascii="Arial" w:hAnsi="Arial"/>
        <w:noProof/>
        <w:sz w:val="24"/>
        <w:szCs w:val="24"/>
      </w:rPr>
    </w:pPr>
    <w:r w:rsidRPr="00D37CB1">
      <w:rPr>
        <w:rFonts w:ascii="Roboto" w:hAnsi="Roboto"/>
        <w:sz w:val="24"/>
        <w:szCs w:val="24"/>
      </w:rPr>
      <w:t>tel. +48 34 325 02 56, e-mail: kanclerz@pcz.pl</w:t>
    </w:r>
  </w:p>
  <w:p w:rsidR="00D37CB1" w:rsidRPr="00D37CB1" w:rsidRDefault="00D37CB1" w:rsidP="00D37CB1">
    <w:pPr>
      <w:rPr>
        <w:rFonts w:ascii="Roboto" w:hAnsi="Roboto"/>
        <w:b/>
        <w:sz w:val="24"/>
        <w:szCs w:val="24"/>
      </w:rPr>
    </w:pPr>
    <w:r w:rsidRPr="00D37CB1">
      <w:rPr>
        <w:rFonts w:ascii="Roboto" w:hAnsi="Roboto"/>
        <w:b/>
        <w:sz w:val="24"/>
        <w:szCs w:val="24"/>
      </w:rPr>
      <w:t>www.pcz.pl</w:t>
    </w:r>
  </w:p>
  <w:p w:rsidR="009F189D" w:rsidRPr="00D37CB1" w:rsidRDefault="009F189D" w:rsidP="00D37C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7CB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33A" w:rsidRDefault="0032133A">
      <w:r>
        <w:separator/>
      </w:r>
    </w:p>
  </w:footnote>
  <w:footnote w:type="continuationSeparator" w:id="0">
    <w:p w:rsidR="0032133A" w:rsidRDefault="00321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57C" w:rsidRDefault="00AB75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CB1" w:rsidRPr="00D37CB1" w:rsidRDefault="00D37CB1" w:rsidP="00D37CB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37CB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37CB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B757C" w:rsidRPr="00D37CB1" w:rsidRDefault="00AB757C" w:rsidP="00D37C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57C" w:rsidRDefault="00AB75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33A"/>
    <w:rsid w:val="00007727"/>
    <w:rsid w:val="00017720"/>
    <w:rsid w:val="00035488"/>
    <w:rsid w:val="000D7F25"/>
    <w:rsid w:val="000E00E5"/>
    <w:rsid w:val="00173B20"/>
    <w:rsid w:val="001C69FF"/>
    <w:rsid w:val="0023318D"/>
    <w:rsid w:val="0032133A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B757C"/>
    <w:rsid w:val="00B426D2"/>
    <w:rsid w:val="00C236D3"/>
    <w:rsid w:val="00C659E2"/>
    <w:rsid w:val="00CB0802"/>
    <w:rsid w:val="00D37CB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A7F343A"/>
  <w15:chartTrackingRefBased/>
  <w15:docId w15:val="{ABA627BA-F9F8-4A3A-8792-05A22DE22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2021-11-04T13:30:00Z</cp:lastPrinted>
  <dcterms:created xsi:type="dcterms:W3CDTF">2021-11-04T13:30:00Z</dcterms:created>
  <dcterms:modified xsi:type="dcterms:W3CDTF">2021-11-04T13:30:00Z</dcterms:modified>
</cp:coreProperties>
</file>