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C07CF" w:rsidP="00D665F5">
      <w:pPr>
        <w:spacing w:after="240"/>
        <w:jc w:val="right"/>
        <w:rPr>
          <w:sz w:val="22"/>
          <w:szCs w:val="22"/>
        </w:rPr>
      </w:pPr>
      <w:r w:rsidRPr="003C07C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C07CF">
        <w:rPr>
          <w:sz w:val="22"/>
          <w:szCs w:val="22"/>
        </w:rPr>
        <w:t>2021-10-28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C07CF" w:rsidRPr="003C07CF" w:rsidRDefault="003C07CF" w:rsidP="00577BC6">
      <w:pPr>
        <w:spacing w:after="40"/>
        <w:rPr>
          <w:b/>
          <w:bCs/>
          <w:sz w:val="22"/>
          <w:szCs w:val="22"/>
        </w:rPr>
      </w:pPr>
      <w:r w:rsidRPr="003C07CF">
        <w:rPr>
          <w:b/>
          <w:bCs/>
          <w:sz w:val="22"/>
          <w:szCs w:val="22"/>
        </w:rPr>
        <w:t>Akademia Górniczo - Hutnicza</w:t>
      </w:r>
    </w:p>
    <w:p w:rsidR="003C07CF" w:rsidRPr="003C07CF" w:rsidRDefault="003C07CF" w:rsidP="00577BC6">
      <w:pPr>
        <w:spacing w:after="40"/>
        <w:rPr>
          <w:b/>
          <w:bCs/>
          <w:sz w:val="22"/>
          <w:szCs w:val="22"/>
        </w:rPr>
      </w:pPr>
      <w:r w:rsidRPr="003C07CF">
        <w:rPr>
          <w:b/>
          <w:bCs/>
          <w:sz w:val="22"/>
          <w:szCs w:val="22"/>
        </w:rPr>
        <w:t>im. Stanisława Staszica w Krakowie</w:t>
      </w:r>
    </w:p>
    <w:p w:rsidR="00D665F5" w:rsidRPr="00D91931" w:rsidRDefault="003C07CF" w:rsidP="00577BC6">
      <w:pPr>
        <w:spacing w:after="40"/>
        <w:rPr>
          <w:b/>
          <w:bCs/>
          <w:sz w:val="22"/>
          <w:szCs w:val="22"/>
        </w:rPr>
      </w:pPr>
      <w:r w:rsidRPr="003C07CF">
        <w:rPr>
          <w:b/>
          <w:bCs/>
          <w:sz w:val="22"/>
          <w:szCs w:val="22"/>
        </w:rPr>
        <w:t>Dział Zamówień Publicznych</w:t>
      </w:r>
    </w:p>
    <w:p w:rsidR="00D665F5" w:rsidRPr="00BD5546" w:rsidRDefault="003C07CF" w:rsidP="00D665F5">
      <w:pPr>
        <w:rPr>
          <w:sz w:val="22"/>
          <w:szCs w:val="22"/>
        </w:rPr>
      </w:pPr>
      <w:r w:rsidRPr="003C07C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C07CF">
        <w:rPr>
          <w:sz w:val="22"/>
          <w:szCs w:val="22"/>
        </w:rPr>
        <w:t>30</w:t>
      </w:r>
    </w:p>
    <w:p w:rsidR="00D665F5" w:rsidRPr="00BD5546" w:rsidRDefault="003C07CF" w:rsidP="00D665F5">
      <w:pPr>
        <w:rPr>
          <w:sz w:val="22"/>
          <w:szCs w:val="22"/>
        </w:rPr>
      </w:pPr>
      <w:r w:rsidRPr="003C07C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C07CF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C07CF" w:rsidRPr="003C07CF">
        <w:rPr>
          <w:b/>
          <w:sz w:val="22"/>
          <w:szCs w:val="22"/>
        </w:rPr>
        <w:t>KC-zp.272-484/21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C07CF" w:rsidRPr="003C07C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3C07C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C07CF">
        <w:rPr>
          <w:b/>
          <w:sz w:val="22"/>
          <w:szCs w:val="22"/>
        </w:rPr>
        <w:t>Dostawa sprzętu radiowego do Centrum Mediów AGH - KC-zp.272-484/21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C07CF" w:rsidRPr="003C07CF">
        <w:rPr>
          <w:sz w:val="22"/>
          <w:szCs w:val="22"/>
        </w:rPr>
        <w:t>(</w:t>
      </w:r>
      <w:proofErr w:type="spellStart"/>
      <w:r w:rsidR="003C07CF" w:rsidRPr="003C07CF">
        <w:rPr>
          <w:sz w:val="22"/>
          <w:szCs w:val="22"/>
        </w:rPr>
        <w:t>t.j</w:t>
      </w:r>
      <w:proofErr w:type="spellEnd"/>
      <w:r w:rsidR="003C07CF" w:rsidRPr="003C07C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C07CF" w:rsidRPr="003C07CF">
        <w:rPr>
          <w:sz w:val="22"/>
          <w:szCs w:val="22"/>
        </w:rPr>
        <w:t>28/10/2021</w:t>
      </w:r>
      <w:r w:rsidR="00FF4AB1" w:rsidRPr="00577BC6">
        <w:rPr>
          <w:sz w:val="22"/>
          <w:szCs w:val="22"/>
        </w:rPr>
        <w:t xml:space="preserve"> o godz. </w:t>
      </w:r>
      <w:r w:rsidR="003C07CF" w:rsidRPr="003C07C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C07CF" w:rsidRPr="00493F8C" w:rsidTr="00D17BD2">
        <w:tc>
          <w:tcPr>
            <w:tcW w:w="993" w:type="dxa"/>
            <w:shd w:val="clear" w:color="auto" w:fill="auto"/>
            <w:vAlign w:val="center"/>
          </w:tcPr>
          <w:p w:rsidR="003C07CF" w:rsidRPr="00490DC0" w:rsidRDefault="003C07CF" w:rsidP="00D17BD2">
            <w:pPr>
              <w:spacing w:before="120" w:after="120"/>
              <w:jc w:val="center"/>
            </w:pPr>
            <w:r w:rsidRPr="003C07CF">
              <w:t>1</w:t>
            </w:r>
          </w:p>
        </w:tc>
        <w:tc>
          <w:tcPr>
            <w:tcW w:w="5244" w:type="dxa"/>
            <w:shd w:val="clear" w:color="auto" w:fill="auto"/>
          </w:tcPr>
          <w:p w:rsidR="003C07CF" w:rsidRPr="00490DC0" w:rsidRDefault="003C07CF" w:rsidP="00D17BD2">
            <w:pPr>
              <w:spacing w:before="40"/>
            </w:pPr>
            <w:proofErr w:type="spellStart"/>
            <w:r w:rsidRPr="003C07CF">
              <w:t>Poke</w:t>
            </w:r>
            <w:proofErr w:type="spellEnd"/>
            <w:r w:rsidRPr="003C07CF">
              <w:t xml:space="preserve"> </w:t>
            </w:r>
            <w:proofErr w:type="spellStart"/>
            <w:r w:rsidRPr="003C07CF">
              <w:t>Yoke</w:t>
            </w:r>
            <w:proofErr w:type="spellEnd"/>
            <w:r w:rsidRPr="003C07CF">
              <w:t xml:space="preserve"> Marcin Szopa</w:t>
            </w:r>
          </w:p>
          <w:p w:rsidR="003C07CF" w:rsidRPr="00490DC0" w:rsidRDefault="003C07CF" w:rsidP="00D17BD2">
            <w:r w:rsidRPr="003C07CF">
              <w:t>Kwiaty Polne</w:t>
            </w:r>
            <w:r w:rsidRPr="00490DC0">
              <w:t xml:space="preserve"> </w:t>
            </w:r>
            <w:r w:rsidRPr="003C07CF">
              <w:t>2</w:t>
            </w:r>
            <w:r w:rsidRPr="00490DC0">
              <w:t xml:space="preserve"> </w:t>
            </w:r>
          </w:p>
          <w:p w:rsidR="003C07CF" w:rsidRPr="00490DC0" w:rsidRDefault="003C07CF" w:rsidP="00D17BD2">
            <w:pPr>
              <w:spacing w:after="40"/>
              <w:jc w:val="both"/>
            </w:pPr>
            <w:r w:rsidRPr="003C07CF">
              <w:t>32-087</w:t>
            </w:r>
            <w:r w:rsidRPr="00490DC0">
              <w:t xml:space="preserve"> </w:t>
            </w:r>
            <w:r w:rsidRPr="003C07CF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07CF" w:rsidRPr="00490DC0" w:rsidRDefault="003C07CF" w:rsidP="00D17BD2">
            <w:pPr>
              <w:spacing w:before="120" w:after="120"/>
              <w:jc w:val="both"/>
            </w:pPr>
            <w:r w:rsidRPr="003C07CF">
              <w:t>56 604.60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3C07CF" w:rsidP="00173B20">
      <w:pPr>
        <w:jc w:val="right"/>
      </w:pPr>
      <w:bookmarkStart w:id="0" w:name="_GoBack"/>
      <w:bookmarkEnd w:id="0"/>
      <w:r w:rsidRPr="003C07CF">
        <w:rPr>
          <w:sz w:val="22"/>
        </w:rPr>
        <w:t>mgr Jolanta</w:t>
      </w:r>
      <w:r w:rsidR="00A80738">
        <w:rPr>
          <w:sz w:val="22"/>
        </w:rPr>
        <w:t xml:space="preserve"> </w:t>
      </w:r>
      <w:r w:rsidRPr="003C07CF">
        <w:rPr>
          <w:sz w:val="22"/>
        </w:rPr>
        <w:t>Oleksy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292E" w:rsidRDefault="002F292E">
      <w:r>
        <w:separator/>
      </w:r>
    </w:p>
  </w:endnote>
  <w:endnote w:type="continuationSeparator" w:id="0">
    <w:p w:rsidR="002F292E" w:rsidRDefault="002F2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292E" w:rsidRDefault="002F292E">
      <w:r>
        <w:separator/>
      </w:r>
    </w:p>
  </w:footnote>
  <w:footnote w:type="continuationSeparator" w:id="0">
    <w:p w:rsidR="002F292E" w:rsidRDefault="002F2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07CF" w:rsidRDefault="003C07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07CF" w:rsidRDefault="003C07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07CF" w:rsidRDefault="003C07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292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F292E"/>
    <w:rsid w:val="003B6B36"/>
    <w:rsid w:val="003C07CF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B6C54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0573788-5F54-4F9C-8495-31881103C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2021-10-28T09:21:00Z</dcterms:created>
  <dcterms:modified xsi:type="dcterms:W3CDTF">2021-10-28T09:21:00Z</dcterms:modified>
</cp:coreProperties>
</file>