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6FCB" w:rsidP="00D665F5">
      <w:pPr>
        <w:spacing w:after="240"/>
        <w:jc w:val="right"/>
        <w:rPr>
          <w:sz w:val="22"/>
          <w:szCs w:val="22"/>
        </w:rPr>
      </w:pPr>
      <w:r w:rsidRPr="00366FC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6FCB">
        <w:rPr>
          <w:sz w:val="22"/>
          <w:szCs w:val="22"/>
        </w:rPr>
        <w:t>2021-10-15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6FCB" w:rsidRPr="00366FCB" w:rsidRDefault="00366FCB" w:rsidP="00577BC6">
      <w:pPr>
        <w:spacing w:after="40"/>
        <w:rPr>
          <w:b/>
          <w:bCs/>
          <w:sz w:val="22"/>
          <w:szCs w:val="22"/>
        </w:rPr>
      </w:pPr>
      <w:r w:rsidRPr="00366FCB">
        <w:rPr>
          <w:b/>
          <w:bCs/>
          <w:sz w:val="22"/>
          <w:szCs w:val="22"/>
        </w:rPr>
        <w:t>Akademia Górniczo - Hutnicza</w:t>
      </w:r>
    </w:p>
    <w:p w:rsidR="00366FCB" w:rsidRPr="00366FCB" w:rsidRDefault="00366FCB" w:rsidP="00577BC6">
      <w:pPr>
        <w:spacing w:after="40"/>
        <w:rPr>
          <w:b/>
          <w:bCs/>
          <w:sz w:val="22"/>
          <w:szCs w:val="22"/>
        </w:rPr>
      </w:pPr>
      <w:r w:rsidRPr="00366FCB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6FCB" w:rsidP="00577BC6">
      <w:pPr>
        <w:spacing w:after="40"/>
        <w:rPr>
          <w:b/>
          <w:bCs/>
          <w:sz w:val="22"/>
          <w:szCs w:val="22"/>
        </w:rPr>
      </w:pPr>
      <w:r w:rsidRPr="00366FCB">
        <w:rPr>
          <w:b/>
          <w:bCs/>
          <w:sz w:val="22"/>
          <w:szCs w:val="22"/>
        </w:rPr>
        <w:t>Dział Zamówień Publicznych</w:t>
      </w:r>
    </w:p>
    <w:p w:rsidR="00D665F5" w:rsidRPr="00BD5546" w:rsidRDefault="00366FCB" w:rsidP="00D665F5">
      <w:pPr>
        <w:rPr>
          <w:sz w:val="22"/>
          <w:szCs w:val="22"/>
        </w:rPr>
      </w:pPr>
      <w:r w:rsidRPr="00366FC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6FCB">
        <w:rPr>
          <w:sz w:val="22"/>
          <w:szCs w:val="22"/>
        </w:rPr>
        <w:t>30</w:t>
      </w:r>
    </w:p>
    <w:p w:rsidR="00D665F5" w:rsidRPr="00BD5546" w:rsidRDefault="00366FCB" w:rsidP="00D665F5">
      <w:pPr>
        <w:rPr>
          <w:sz w:val="22"/>
          <w:szCs w:val="22"/>
        </w:rPr>
      </w:pPr>
      <w:r w:rsidRPr="00366FC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6FC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6FCB" w:rsidRPr="00366FCB">
        <w:rPr>
          <w:b/>
          <w:sz w:val="22"/>
          <w:szCs w:val="22"/>
        </w:rPr>
        <w:t>KC-zp.272-524/21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6FCB" w:rsidRPr="00366FCB">
        <w:rPr>
          <w:sz w:val="22"/>
          <w:szCs w:val="22"/>
        </w:rPr>
        <w:t xml:space="preserve">Tryb podstawowy bez negocjacji - art. 275 pkt. 1 ustawy </w:t>
      </w:r>
      <w:proofErr w:type="spellStart"/>
      <w:r w:rsidR="00366FCB" w:rsidRPr="00366FC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66FC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6FCB">
        <w:rPr>
          <w:b/>
          <w:sz w:val="22"/>
          <w:szCs w:val="22"/>
        </w:rPr>
        <w:t>Remont pomieszczenia 912 i 912A w pawilonie B-5 AGH - KC-zp.272-524/21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66FCB" w:rsidRPr="00366FCB">
        <w:rPr>
          <w:sz w:val="22"/>
          <w:szCs w:val="22"/>
        </w:rPr>
        <w:t>(</w:t>
      </w:r>
      <w:proofErr w:type="spellStart"/>
      <w:r w:rsidR="00366FCB" w:rsidRPr="00366FCB">
        <w:rPr>
          <w:sz w:val="22"/>
          <w:szCs w:val="22"/>
        </w:rPr>
        <w:t>t.j</w:t>
      </w:r>
      <w:proofErr w:type="spellEnd"/>
      <w:r w:rsidR="00366FCB" w:rsidRPr="00366FC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6FCB" w:rsidRPr="00366FCB">
        <w:rPr>
          <w:sz w:val="22"/>
          <w:szCs w:val="22"/>
        </w:rPr>
        <w:t>15/10/2021</w:t>
      </w:r>
      <w:r w:rsidR="00FF4AB1" w:rsidRPr="00577BC6">
        <w:rPr>
          <w:sz w:val="22"/>
          <w:szCs w:val="22"/>
        </w:rPr>
        <w:t xml:space="preserve"> o godz. </w:t>
      </w:r>
      <w:r w:rsidR="00366FCB" w:rsidRPr="00366FC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6FCB" w:rsidRPr="00493F8C" w:rsidTr="00D6700A">
        <w:tc>
          <w:tcPr>
            <w:tcW w:w="993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center"/>
            </w:pPr>
            <w:r w:rsidRPr="00366FCB">
              <w:t>1</w:t>
            </w:r>
          </w:p>
        </w:tc>
        <w:tc>
          <w:tcPr>
            <w:tcW w:w="5244" w:type="dxa"/>
            <w:shd w:val="clear" w:color="auto" w:fill="auto"/>
          </w:tcPr>
          <w:p w:rsidR="00366FCB" w:rsidRPr="00490DC0" w:rsidRDefault="00366FCB" w:rsidP="00D6700A">
            <w:pPr>
              <w:spacing w:before="40"/>
            </w:pPr>
            <w:r w:rsidRPr="00366FCB">
              <w:t>F.H.U "BARTEK" ROMAN ŻUREK</w:t>
            </w:r>
          </w:p>
          <w:p w:rsidR="00366FCB" w:rsidRPr="00490DC0" w:rsidRDefault="00366FCB" w:rsidP="00D6700A">
            <w:r w:rsidRPr="00366FCB">
              <w:t>Praska</w:t>
            </w:r>
            <w:r w:rsidRPr="00490DC0">
              <w:t xml:space="preserve"> </w:t>
            </w:r>
            <w:r w:rsidRPr="00366FCB">
              <w:t>54/23</w:t>
            </w:r>
            <w:r w:rsidRPr="00490DC0">
              <w:t xml:space="preserve"> </w:t>
            </w:r>
          </w:p>
          <w:p w:rsidR="00366FCB" w:rsidRPr="00490DC0" w:rsidRDefault="00366FCB" w:rsidP="00D6700A">
            <w:pPr>
              <w:spacing w:after="40"/>
              <w:jc w:val="both"/>
            </w:pPr>
            <w:r w:rsidRPr="00366FCB">
              <w:t>30-322</w:t>
            </w:r>
            <w:r w:rsidRPr="00490DC0">
              <w:t xml:space="preserve"> </w:t>
            </w:r>
            <w:r w:rsidRPr="00366F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both"/>
            </w:pPr>
            <w:r w:rsidRPr="00366FCB">
              <w:t>54 974.64 zł</w:t>
            </w:r>
          </w:p>
        </w:tc>
      </w:tr>
      <w:tr w:rsidR="00366FCB" w:rsidRPr="00493F8C" w:rsidTr="00D6700A">
        <w:tc>
          <w:tcPr>
            <w:tcW w:w="993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center"/>
            </w:pPr>
            <w:r w:rsidRPr="00366FCB">
              <w:t>2</w:t>
            </w:r>
          </w:p>
        </w:tc>
        <w:tc>
          <w:tcPr>
            <w:tcW w:w="5244" w:type="dxa"/>
            <w:shd w:val="clear" w:color="auto" w:fill="auto"/>
          </w:tcPr>
          <w:p w:rsidR="00366FCB" w:rsidRPr="00490DC0" w:rsidRDefault="00366FCB" w:rsidP="00D6700A">
            <w:pPr>
              <w:spacing w:before="40"/>
            </w:pPr>
            <w:r w:rsidRPr="00366FCB">
              <w:t>FRB "MASTER" Bartłomiej Żurek</w:t>
            </w:r>
          </w:p>
          <w:p w:rsidR="00366FCB" w:rsidRPr="00490DC0" w:rsidRDefault="00366FCB" w:rsidP="00D6700A">
            <w:r w:rsidRPr="00366FCB">
              <w:t>Bęczarka</w:t>
            </w:r>
            <w:r w:rsidRPr="00490DC0">
              <w:t xml:space="preserve"> </w:t>
            </w:r>
            <w:r w:rsidRPr="00366FCB">
              <w:t>270</w:t>
            </w:r>
            <w:r w:rsidRPr="00490DC0">
              <w:t xml:space="preserve"> </w:t>
            </w:r>
          </w:p>
          <w:p w:rsidR="00366FCB" w:rsidRPr="00490DC0" w:rsidRDefault="00366FCB" w:rsidP="00D6700A">
            <w:pPr>
              <w:spacing w:after="40"/>
              <w:jc w:val="both"/>
            </w:pPr>
            <w:r w:rsidRPr="00366FCB">
              <w:t>32-444</w:t>
            </w:r>
            <w:r w:rsidRPr="00490DC0">
              <w:t xml:space="preserve"> </w:t>
            </w:r>
            <w:r w:rsidR="0005486C">
              <w:t>Głogoczów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both"/>
            </w:pPr>
            <w:r w:rsidRPr="00366FCB">
              <w:t>48 990.00 zł</w:t>
            </w:r>
          </w:p>
        </w:tc>
      </w:tr>
      <w:tr w:rsidR="00366FCB" w:rsidRPr="00493F8C" w:rsidTr="00D6700A">
        <w:tc>
          <w:tcPr>
            <w:tcW w:w="993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center"/>
            </w:pPr>
            <w:r w:rsidRPr="00366FCB">
              <w:t>3</w:t>
            </w:r>
          </w:p>
        </w:tc>
        <w:tc>
          <w:tcPr>
            <w:tcW w:w="5244" w:type="dxa"/>
            <w:shd w:val="clear" w:color="auto" w:fill="auto"/>
          </w:tcPr>
          <w:p w:rsidR="00366FCB" w:rsidRPr="00490DC0" w:rsidRDefault="00366FCB" w:rsidP="00D6700A">
            <w:pPr>
              <w:spacing w:before="40"/>
            </w:pPr>
            <w:r w:rsidRPr="00366FCB">
              <w:t>"RAD-REM" Usługi Remontowo Budowlane Radomir Kowalczyk</w:t>
            </w:r>
          </w:p>
          <w:p w:rsidR="00366FCB" w:rsidRPr="00490DC0" w:rsidRDefault="00366FCB" w:rsidP="00D6700A">
            <w:r w:rsidRPr="00366FCB">
              <w:t>Filtrowa</w:t>
            </w:r>
            <w:r w:rsidRPr="00490DC0">
              <w:t xml:space="preserve"> </w:t>
            </w:r>
            <w:r w:rsidRPr="00366FCB">
              <w:t>4/22</w:t>
            </w:r>
            <w:r w:rsidRPr="00490DC0">
              <w:t xml:space="preserve"> </w:t>
            </w:r>
          </w:p>
          <w:p w:rsidR="00366FCB" w:rsidRPr="00490DC0" w:rsidRDefault="00366FCB" w:rsidP="00D6700A">
            <w:pPr>
              <w:spacing w:after="40"/>
              <w:jc w:val="both"/>
            </w:pPr>
            <w:r w:rsidRPr="00366FCB">
              <w:t>30-148</w:t>
            </w:r>
            <w:r w:rsidRPr="00490DC0">
              <w:t xml:space="preserve"> </w:t>
            </w:r>
            <w:r w:rsidRPr="00366F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both"/>
            </w:pPr>
            <w:r w:rsidRPr="00366FCB">
              <w:t>49 056.68 zł</w:t>
            </w:r>
          </w:p>
        </w:tc>
      </w:tr>
      <w:tr w:rsidR="00366FCB" w:rsidRPr="00493F8C" w:rsidTr="00D6700A">
        <w:tc>
          <w:tcPr>
            <w:tcW w:w="993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center"/>
            </w:pPr>
            <w:r w:rsidRPr="00366FCB">
              <w:t>4</w:t>
            </w:r>
          </w:p>
        </w:tc>
        <w:tc>
          <w:tcPr>
            <w:tcW w:w="5244" w:type="dxa"/>
            <w:shd w:val="clear" w:color="auto" w:fill="auto"/>
          </w:tcPr>
          <w:p w:rsidR="00366FCB" w:rsidRPr="00490DC0" w:rsidRDefault="00366FCB" w:rsidP="00D6700A">
            <w:pPr>
              <w:spacing w:before="40"/>
            </w:pPr>
            <w:r w:rsidRPr="00366FCB">
              <w:t>Konsorcjum STAMBUD Sp. z o.o., 2K-BUDOWNICTWO Sp. z o.o., Sp. k.(lider: "STAMBUD" Sp. z o.o.)</w:t>
            </w:r>
          </w:p>
          <w:p w:rsidR="00366FCB" w:rsidRPr="00490DC0" w:rsidRDefault="00366FCB" w:rsidP="00D6700A">
            <w:r w:rsidRPr="00366FCB">
              <w:t xml:space="preserve">ul. </w:t>
            </w:r>
            <w:r w:rsidR="0005486C">
              <w:t>Św. Wojciecha 89</w:t>
            </w:r>
            <w:bookmarkStart w:id="0" w:name="_GoBack"/>
            <w:bookmarkEnd w:id="0"/>
          </w:p>
          <w:p w:rsidR="00366FCB" w:rsidRPr="00490DC0" w:rsidRDefault="0005486C" w:rsidP="00D6700A">
            <w:pPr>
              <w:spacing w:after="40"/>
              <w:jc w:val="both"/>
            </w:pPr>
            <w:r>
              <w:t>32-085 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both"/>
            </w:pPr>
            <w:r w:rsidRPr="00366FCB">
              <w:t>73 469.27 zł</w:t>
            </w:r>
          </w:p>
        </w:tc>
      </w:tr>
      <w:tr w:rsidR="00366FCB" w:rsidRPr="00493F8C" w:rsidTr="00D6700A">
        <w:tc>
          <w:tcPr>
            <w:tcW w:w="993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center"/>
            </w:pPr>
            <w:r w:rsidRPr="00366FCB">
              <w:t>5</w:t>
            </w:r>
          </w:p>
        </w:tc>
        <w:tc>
          <w:tcPr>
            <w:tcW w:w="5244" w:type="dxa"/>
            <w:shd w:val="clear" w:color="auto" w:fill="auto"/>
          </w:tcPr>
          <w:p w:rsidR="00366FCB" w:rsidRPr="00490DC0" w:rsidRDefault="00366FCB" w:rsidP="00D6700A">
            <w:pPr>
              <w:spacing w:before="40"/>
            </w:pPr>
            <w:r w:rsidRPr="00366FCB">
              <w:t>Zakład Usług Remontowych Piotr Buras</w:t>
            </w:r>
          </w:p>
          <w:p w:rsidR="00366FCB" w:rsidRPr="00490DC0" w:rsidRDefault="00366FCB" w:rsidP="00D6700A">
            <w:r w:rsidRPr="00366FCB">
              <w:t>oś. Przy Arce</w:t>
            </w:r>
            <w:r w:rsidRPr="00490DC0">
              <w:t xml:space="preserve"> </w:t>
            </w:r>
            <w:r w:rsidRPr="00366FCB">
              <w:t>16/46</w:t>
            </w:r>
            <w:r w:rsidRPr="00490DC0">
              <w:t xml:space="preserve"> </w:t>
            </w:r>
          </w:p>
          <w:p w:rsidR="00366FCB" w:rsidRPr="00490DC0" w:rsidRDefault="00366FCB" w:rsidP="00D6700A">
            <w:pPr>
              <w:spacing w:after="40"/>
              <w:jc w:val="both"/>
            </w:pPr>
            <w:r w:rsidRPr="00366FCB">
              <w:t>31-845</w:t>
            </w:r>
            <w:r w:rsidRPr="00490DC0">
              <w:t xml:space="preserve"> </w:t>
            </w:r>
            <w:r w:rsidRPr="00366FC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6FCB" w:rsidRPr="00490DC0" w:rsidRDefault="00366FCB" w:rsidP="00D6700A">
            <w:pPr>
              <w:spacing w:before="120" w:after="120"/>
              <w:jc w:val="both"/>
            </w:pPr>
            <w:r w:rsidRPr="00366FCB">
              <w:t>70 951.90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2570" w:rsidRDefault="00DD2570">
      <w:r>
        <w:separator/>
      </w:r>
    </w:p>
  </w:endnote>
  <w:endnote w:type="continuationSeparator" w:id="0">
    <w:p w:rsidR="00DD2570" w:rsidRDefault="00DD2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2570" w:rsidRDefault="00DD2570">
      <w:r>
        <w:separator/>
      </w:r>
    </w:p>
  </w:footnote>
  <w:footnote w:type="continuationSeparator" w:id="0">
    <w:p w:rsidR="00DD2570" w:rsidRDefault="00DD2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FCB" w:rsidRDefault="00366F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FCB" w:rsidRDefault="00366F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6FCB" w:rsidRDefault="00366F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570"/>
    <w:rsid w:val="00007727"/>
    <w:rsid w:val="00017720"/>
    <w:rsid w:val="00035488"/>
    <w:rsid w:val="0005486C"/>
    <w:rsid w:val="000D7F25"/>
    <w:rsid w:val="000E00E5"/>
    <w:rsid w:val="001146A4"/>
    <w:rsid w:val="00173B20"/>
    <w:rsid w:val="001C69FF"/>
    <w:rsid w:val="0023318D"/>
    <w:rsid w:val="00366FC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257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86DFE1"/>
  <w15:chartTrackingRefBased/>
  <w15:docId w15:val="{B2EA6E92-4313-466A-B7C7-8A24204CE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190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2021-10-15T08:49:00Z</dcterms:created>
  <dcterms:modified xsi:type="dcterms:W3CDTF">2021-10-15T08:52:00Z</dcterms:modified>
</cp:coreProperties>
</file>