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2F7" w:rsidRPr="00A672F7" w:rsidRDefault="00A672F7" w:rsidP="00A672F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A672F7">
        <w:rPr>
          <w:rFonts w:ascii="Arial" w:hAnsi="Arial" w:cs="Arial"/>
          <w:b/>
          <w:sz w:val="24"/>
          <w:szCs w:val="24"/>
          <w:u w:val="single"/>
        </w:rPr>
        <w:t>OPIS PRZEDMIOTU ZAMÓWIENIA – ZADANIE NR 7</w:t>
      </w:r>
    </w:p>
    <w:p w:rsidR="007E723F" w:rsidRPr="00A672F7" w:rsidRDefault="00A672F7" w:rsidP="00A672F7">
      <w:pPr>
        <w:spacing w:line="360" w:lineRule="auto"/>
        <w:jc w:val="center"/>
        <w:rPr>
          <w:rFonts w:ascii="Arial" w:hAnsi="Arial" w:cs="Arial"/>
          <w:sz w:val="24"/>
          <w:szCs w:val="24"/>
          <w:u w:val="single"/>
        </w:rPr>
      </w:pPr>
      <w:r w:rsidRPr="00A672F7">
        <w:rPr>
          <w:rFonts w:ascii="Arial" w:hAnsi="Arial" w:cs="Arial"/>
          <w:sz w:val="24"/>
          <w:szCs w:val="24"/>
          <w:u w:val="single"/>
        </w:rPr>
        <w:t>M</w:t>
      </w:r>
      <w:r w:rsidR="007E723F" w:rsidRPr="00A672F7">
        <w:rPr>
          <w:rFonts w:ascii="Arial" w:hAnsi="Arial" w:cs="Arial"/>
          <w:sz w:val="24"/>
          <w:szCs w:val="24"/>
          <w:u w:val="single"/>
        </w:rPr>
        <w:t>eble biurowe do pokoju pracownika WB (pokój 62)</w:t>
      </w:r>
    </w:p>
    <w:p w:rsidR="00D34C7C" w:rsidRPr="00A672F7" w:rsidRDefault="00D34C7C" w:rsidP="00A672F7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A672F7">
        <w:rPr>
          <w:rFonts w:ascii="Arial" w:hAnsi="Arial" w:cs="Arial"/>
          <w:sz w:val="24"/>
          <w:szCs w:val="24"/>
        </w:rPr>
        <w:t xml:space="preserve">1. </w:t>
      </w:r>
      <w:r w:rsidRPr="00A672F7">
        <w:rPr>
          <w:rFonts w:ascii="Arial" w:hAnsi="Arial" w:cs="Arial"/>
          <w:b/>
          <w:sz w:val="24"/>
          <w:szCs w:val="24"/>
        </w:rPr>
        <w:t xml:space="preserve">Szafa biurowa – 2 </w:t>
      </w:r>
      <w:proofErr w:type="spellStart"/>
      <w:r w:rsidRPr="00A672F7">
        <w:rPr>
          <w:rFonts w:ascii="Arial" w:hAnsi="Arial" w:cs="Arial"/>
          <w:b/>
          <w:sz w:val="24"/>
          <w:szCs w:val="24"/>
        </w:rPr>
        <w:t>szt</w:t>
      </w:r>
      <w:proofErr w:type="spellEnd"/>
    </w:p>
    <w:p w:rsidR="00D34C7C" w:rsidRPr="00A672F7" w:rsidRDefault="00D34C7C" w:rsidP="00A672F7">
      <w:pPr>
        <w:spacing w:line="360" w:lineRule="auto"/>
        <w:rPr>
          <w:rFonts w:ascii="Arial" w:hAnsi="Arial" w:cs="Arial"/>
          <w:vanish/>
          <w:sz w:val="24"/>
          <w:szCs w:val="24"/>
          <w:specVanish/>
        </w:rPr>
      </w:pPr>
      <w:r w:rsidRPr="00A672F7">
        <w:rPr>
          <w:rFonts w:ascii="Arial" w:hAnsi="Arial" w:cs="Arial"/>
          <w:b/>
          <w:sz w:val="24"/>
          <w:szCs w:val="24"/>
        </w:rPr>
        <w:t>Wymiary</w:t>
      </w:r>
      <w:r w:rsidRPr="00A672F7">
        <w:rPr>
          <w:rFonts w:ascii="Arial" w:hAnsi="Arial" w:cs="Arial"/>
          <w:sz w:val="24"/>
          <w:szCs w:val="24"/>
        </w:rPr>
        <w:t>: szer. 80 cm, gł. 45 cm, wys. 199 cm</w:t>
      </w:r>
    </w:p>
    <w:p w:rsidR="00D34C7C" w:rsidRPr="00A672F7" w:rsidRDefault="00D34C7C" w:rsidP="00A672F7">
      <w:pPr>
        <w:spacing w:line="360" w:lineRule="auto"/>
        <w:rPr>
          <w:rFonts w:ascii="Arial" w:hAnsi="Arial" w:cs="Arial"/>
          <w:sz w:val="24"/>
          <w:szCs w:val="24"/>
        </w:rPr>
      </w:pPr>
      <w:r w:rsidRPr="00A672F7">
        <w:rPr>
          <w:rFonts w:ascii="Arial" w:hAnsi="Arial" w:cs="Arial"/>
          <w:sz w:val="24"/>
          <w:szCs w:val="24"/>
        </w:rPr>
        <w:t xml:space="preserve"> +/- 4 cm - rys. 1</w:t>
      </w:r>
    </w:p>
    <w:p w:rsidR="00D34C7C" w:rsidRPr="00A672F7" w:rsidRDefault="00D34C7C" w:rsidP="00A672F7">
      <w:pPr>
        <w:spacing w:line="360" w:lineRule="auto"/>
        <w:rPr>
          <w:rFonts w:ascii="Arial" w:hAnsi="Arial" w:cs="Arial"/>
          <w:sz w:val="24"/>
          <w:szCs w:val="24"/>
        </w:rPr>
      </w:pPr>
      <w:r w:rsidRPr="00A672F7">
        <w:rPr>
          <w:rFonts w:ascii="Arial" w:hAnsi="Arial" w:cs="Arial"/>
          <w:sz w:val="24"/>
          <w:szCs w:val="24"/>
        </w:rPr>
        <w:t>Szafa wykonana z płyty wiórowej laminowanej o grubościach:</w:t>
      </w:r>
    </w:p>
    <w:p w:rsidR="00D34C7C" w:rsidRPr="00A672F7" w:rsidRDefault="00D34C7C" w:rsidP="00A672F7">
      <w:pPr>
        <w:spacing w:line="360" w:lineRule="auto"/>
        <w:rPr>
          <w:rFonts w:ascii="Arial" w:hAnsi="Arial" w:cs="Arial"/>
          <w:sz w:val="24"/>
          <w:szCs w:val="24"/>
        </w:rPr>
      </w:pPr>
      <w:r w:rsidRPr="00A672F7">
        <w:rPr>
          <w:rFonts w:ascii="Arial" w:hAnsi="Arial" w:cs="Arial"/>
          <w:sz w:val="24"/>
          <w:szCs w:val="24"/>
        </w:rPr>
        <w:t xml:space="preserve">Wieniec dolny, boki, półki, fronty  : </w:t>
      </w:r>
      <w:smartTag w:uri="urn:schemas-microsoft-com:office:smarttags" w:element="metricconverter">
        <w:smartTagPr>
          <w:attr w:name="ProductID" w:val="18 mm"/>
        </w:smartTagPr>
        <w:r w:rsidRPr="00A672F7">
          <w:rPr>
            <w:rFonts w:ascii="Arial" w:hAnsi="Arial" w:cs="Arial"/>
            <w:sz w:val="24"/>
            <w:szCs w:val="24"/>
          </w:rPr>
          <w:t>18 mm</w:t>
        </w:r>
      </w:smartTag>
    </w:p>
    <w:p w:rsidR="00D34C7C" w:rsidRPr="00A672F7" w:rsidRDefault="00D34C7C" w:rsidP="00A672F7">
      <w:pPr>
        <w:spacing w:line="360" w:lineRule="auto"/>
        <w:rPr>
          <w:rFonts w:ascii="Arial" w:hAnsi="Arial" w:cs="Arial"/>
          <w:sz w:val="24"/>
          <w:szCs w:val="24"/>
        </w:rPr>
      </w:pPr>
      <w:r w:rsidRPr="00A672F7">
        <w:rPr>
          <w:rFonts w:ascii="Arial" w:hAnsi="Arial" w:cs="Arial"/>
          <w:sz w:val="24"/>
          <w:szCs w:val="24"/>
        </w:rPr>
        <w:t>Wieniec górny : h = 36 mm</w:t>
      </w:r>
    </w:p>
    <w:p w:rsidR="00D34C7C" w:rsidRPr="00A672F7" w:rsidRDefault="00D34C7C" w:rsidP="00A672F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A672F7">
        <w:rPr>
          <w:rFonts w:ascii="Arial" w:hAnsi="Arial" w:cs="Arial"/>
          <w:sz w:val="24"/>
          <w:szCs w:val="24"/>
        </w:rPr>
        <w:t xml:space="preserve">Widoczne brzegi płyty laminowanej zabezpieczone obrzeżem PCV </w:t>
      </w:r>
      <w:smartTag w:uri="urn:schemas-microsoft-com:office:smarttags" w:element="metricconverter">
        <w:smartTagPr>
          <w:attr w:name="ProductID" w:val="2 mm"/>
        </w:smartTagPr>
        <w:r w:rsidRPr="00A672F7">
          <w:rPr>
            <w:rFonts w:ascii="Arial" w:hAnsi="Arial" w:cs="Arial"/>
            <w:sz w:val="24"/>
            <w:szCs w:val="24"/>
          </w:rPr>
          <w:t>2 mm</w:t>
        </w:r>
      </w:smartTag>
      <w:r w:rsidRPr="00A672F7">
        <w:rPr>
          <w:rFonts w:ascii="Arial" w:hAnsi="Arial" w:cs="Arial"/>
          <w:sz w:val="24"/>
          <w:szCs w:val="24"/>
        </w:rPr>
        <w:t xml:space="preserve"> w kolorze laminatu, z którego wykonano szafę. Tył wykonany z płyty MDF lub HDF  o grubości </w:t>
      </w:r>
      <w:smartTag w:uri="urn:schemas-microsoft-com:office:smarttags" w:element="metricconverter">
        <w:smartTagPr>
          <w:attr w:name="ProductID" w:val="3 mm"/>
        </w:smartTagPr>
        <w:r w:rsidRPr="00A672F7">
          <w:rPr>
            <w:rFonts w:ascii="Arial" w:hAnsi="Arial" w:cs="Arial"/>
            <w:sz w:val="24"/>
            <w:szCs w:val="24"/>
          </w:rPr>
          <w:t>3 mm</w:t>
        </w:r>
      </w:smartTag>
      <w:r w:rsidRPr="00A672F7">
        <w:rPr>
          <w:rFonts w:ascii="Arial" w:hAnsi="Arial" w:cs="Arial"/>
          <w:sz w:val="24"/>
          <w:szCs w:val="24"/>
        </w:rPr>
        <w:t xml:space="preserve">.  Zawiasy do frontów z cichym </w:t>
      </w:r>
      <w:proofErr w:type="spellStart"/>
      <w:r w:rsidRPr="00A672F7">
        <w:rPr>
          <w:rFonts w:ascii="Arial" w:hAnsi="Arial" w:cs="Arial"/>
          <w:sz w:val="24"/>
          <w:szCs w:val="24"/>
        </w:rPr>
        <w:t>domykiem</w:t>
      </w:r>
      <w:proofErr w:type="spellEnd"/>
      <w:r w:rsidRPr="00A672F7">
        <w:rPr>
          <w:rFonts w:ascii="Arial" w:hAnsi="Arial" w:cs="Arial"/>
          <w:sz w:val="24"/>
          <w:szCs w:val="24"/>
        </w:rPr>
        <w:t xml:space="preserve"> oraz możliwością regulacji w trzech płaszczyznach. Drzwiczki mebla montowane tak, aby nie był widoczny korpus szafy. Szafa wyposażona   w regulowane stopki umożliwiające jej wypoziomowanie. Uchwyty aluminiowe matowe prostokątne o długości L= 18 cm ( długość całkowita) , gr. </w:t>
      </w:r>
      <w:smartTag w:uri="urn:schemas-microsoft-com:office:smarttags" w:element="metricconverter">
        <w:smartTagPr>
          <w:attr w:name="ProductID" w:val="10 mm"/>
        </w:smartTagPr>
        <w:r w:rsidRPr="00A672F7">
          <w:rPr>
            <w:rFonts w:ascii="Arial" w:hAnsi="Arial" w:cs="Arial"/>
            <w:sz w:val="24"/>
            <w:szCs w:val="24"/>
          </w:rPr>
          <w:t>10 mm</w:t>
        </w:r>
      </w:smartTag>
      <w:r w:rsidRPr="00A672F7">
        <w:rPr>
          <w:rFonts w:ascii="Arial" w:hAnsi="Arial" w:cs="Arial"/>
          <w:sz w:val="24"/>
          <w:szCs w:val="24"/>
        </w:rPr>
        <w:t xml:space="preserve"> ÷ </w:t>
      </w:r>
      <w:smartTag w:uri="urn:schemas-microsoft-com:office:smarttags" w:element="metricconverter">
        <w:smartTagPr>
          <w:attr w:name="ProductID" w:val="18 mm"/>
        </w:smartTagPr>
        <w:r w:rsidRPr="00A672F7">
          <w:rPr>
            <w:rFonts w:ascii="Arial" w:hAnsi="Arial" w:cs="Arial"/>
            <w:sz w:val="24"/>
            <w:szCs w:val="24"/>
          </w:rPr>
          <w:t>18 mm</w:t>
        </w:r>
      </w:smartTag>
      <w:r w:rsidRPr="00A672F7">
        <w:rPr>
          <w:rFonts w:ascii="Arial" w:hAnsi="Arial" w:cs="Arial"/>
          <w:sz w:val="24"/>
          <w:szCs w:val="24"/>
        </w:rPr>
        <w:t xml:space="preserve"> zgodne z uchwytami z pkt </w:t>
      </w:r>
      <w:r w:rsidR="00E04189" w:rsidRPr="00A672F7">
        <w:rPr>
          <w:rFonts w:ascii="Arial" w:hAnsi="Arial" w:cs="Arial"/>
          <w:sz w:val="24"/>
          <w:szCs w:val="24"/>
        </w:rPr>
        <w:t>3</w:t>
      </w:r>
      <w:r w:rsidRPr="00A672F7">
        <w:rPr>
          <w:rFonts w:ascii="Arial" w:hAnsi="Arial" w:cs="Arial"/>
          <w:sz w:val="24"/>
          <w:szCs w:val="24"/>
        </w:rPr>
        <w:t xml:space="preserve">,4. Wybór uchwytów w podanym zakresie do ustalenia                                               z Zamawiającym.  Zamontowane w poziomie na środku ( rys 1. ).  Ilość półek : 4 . Rozstaw półek ok.  36 cm (w szafie mają znajdować się segregatory A4). Szafa zamykana na zamek. </w:t>
      </w:r>
    </w:p>
    <w:p w:rsidR="00D34C7C" w:rsidRPr="00A672F7" w:rsidRDefault="00D34C7C" w:rsidP="00A672F7">
      <w:pPr>
        <w:spacing w:line="360" w:lineRule="auto"/>
        <w:ind w:firstLine="708"/>
        <w:rPr>
          <w:rFonts w:ascii="Arial" w:hAnsi="Arial" w:cs="Arial"/>
          <w:color w:val="FF0000"/>
          <w:sz w:val="24"/>
          <w:szCs w:val="24"/>
        </w:rPr>
      </w:pPr>
      <w:r w:rsidRPr="00A672F7">
        <w:rPr>
          <w:rFonts w:ascii="Arial" w:hAnsi="Arial" w:cs="Arial"/>
          <w:sz w:val="24"/>
          <w:szCs w:val="24"/>
        </w:rPr>
        <w:t xml:space="preserve">Wykonawca zobowiązany jest dostarczyć min. 7 rodzajów uchwytów, min 7 rodzajów próbnika płyt meblowych  Dąb, Kasztan, Orzech, </w:t>
      </w:r>
      <w:proofErr w:type="spellStart"/>
      <w:r w:rsidR="00817728" w:rsidRPr="00A672F7">
        <w:rPr>
          <w:rFonts w:ascii="Arial" w:hAnsi="Arial" w:cs="Arial"/>
          <w:sz w:val="24"/>
          <w:szCs w:val="24"/>
        </w:rPr>
        <w:t>Wenge</w:t>
      </w:r>
      <w:proofErr w:type="spellEnd"/>
      <w:r w:rsidRPr="00A672F7">
        <w:rPr>
          <w:rFonts w:ascii="Arial" w:hAnsi="Arial" w:cs="Arial"/>
          <w:sz w:val="24"/>
          <w:szCs w:val="24"/>
        </w:rPr>
        <w:t xml:space="preserve">  lub inne ciemniejsze odcienie przed realizacją zadania (zbliżona kolorystyka jak na rys</w:t>
      </w:r>
      <w:r w:rsidRPr="00A672F7">
        <w:rPr>
          <w:rFonts w:ascii="Arial" w:hAnsi="Arial" w:cs="Arial"/>
          <w:color w:val="FF0000"/>
          <w:sz w:val="24"/>
          <w:szCs w:val="24"/>
        </w:rPr>
        <w:t>.</w:t>
      </w:r>
      <w:r w:rsidRPr="00A672F7">
        <w:rPr>
          <w:rFonts w:ascii="Arial" w:hAnsi="Arial" w:cs="Arial"/>
          <w:sz w:val="24"/>
          <w:szCs w:val="24"/>
        </w:rPr>
        <w:t>1,2.3,4</w:t>
      </w:r>
      <w:r w:rsidR="00C60E8D" w:rsidRPr="00A672F7">
        <w:rPr>
          <w:rFonts w:ascii="Arial" w:hAnsi="Arial" w:cs="Arial"/>
          <w:sz w:val="24"/>
          <w:szCs w:val="24"/>
        </w:rPr>
        <w:t>,5</w:t>
      </w:r>
      <w:r w:rsidRPr="00A672F7">
        <w:rPr>
          <w:rFonts w:ascii="Arial" w:hAnsi="Arial" w:cs="Arial"/>
          <w:sz w:val="24"/>
          <w:szCs w:val="24"/>
        </w:rPr>
        <w:t>) Szafa wykonana   z tej samej płyty jak w pkt 2,</w:t>
      </w:r>
      <w:r w:rsidR="00C60E8D" w:rsidRPr="00A672F7">
        <w:rPr>
          <w:rFonts w:ascii="Arial" w:hAnsi="Arial" w:cs="Arial"/>
          <w:sz w:val="24"/>
          <w:szCs w:val="24"/>
        </w:rPr>
        <w:t>3,4,5.</w:t>
      </w:r>
    </w:p>
    <w:p w:rsidR="00D34C7C" w:rsidRPr="00A672F7" w:rsidRDefault="00A672F7" w:rsidP="00A672F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A672F7">
        <w:rPr>
          <w:rFonts w:ascii="Arial" w:hAnsi="Arial" w:cs="Arial"/>
          <w:noProof/>
          <w:sz w:val="24"/>
          <w:szCs w:val="24"/>
          <w:lang w:eastAsia="pl-PL"/>
        </w:rPr>
        <w:drawing>
          <wp:anchor distT="0" distB="0" distL="114300" distR="114300" simplePos="0" relativeHeight="251659264" behindDoc="1" locked="0" layoutInCell="1" allowOverlap="1" wp14:anchorId="44FE7423" wp14:editId="70BA441E">
            <wp:simplePos x="0" y="0"/>
            <wp:positionH relativeFrom="column">
              <wp:posOffset>673404</wp:posOffset>
            </wp:positionH>
            <wp:positionV relativeFrom="paragraph">
              <wp:posOffset>226888</wp:posOffset>
            </wp:positionV>
            <wp:extent cx="4565650" cy="3652719"/>
            <wp:effectExtent l="0" t="0" r="6350" b="5080"/>
            <wp:wrapNone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zafa nr 1(1)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65650" cy="36527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34C7C" w:rsidRPr="00A672F7">
        <w:rPr>
          <w:rFonts w:ascii="Arial" w:hAnsi="Arial" w:cs="Arial"/>
          <w:noProof/>
          <w:sz w:val="24"/>
          <w:szCs w:val="24"/>
          <w:lang w:eastAsia="pl-PL"/>
        </w:rPr>
        <w:t xml:space="preserve"> </w:t>
      </w:r>
      <w:r w:rsidR="00D34C7C" w:rsidRPr="00A672F7">
        <w:rPr>
          <w:rFonts w:ascii="Arial" w:hAnsi="Arial" w:cs="Arial"/>
          <w:sz w:val="24"/>
          <w:szCs w:val="24"/>
        </w:rPr>
        <w:t>Wybór odcienia okleiny  oraz ewentualne korekty konstrukcyjne, wymiarowe do uzgodnienia z Zamawiającym.</w:t>
      </w:r>
    </w:p>
    <w:p w:rsidR="00D34C7C" w:rsidRPr="00A672F7" w:rsidRDefault="00D34C7C" w:rsidP="00A672F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D34C7C" w:rsidRPr="00A672F7" w:rsidRDefault="00D34C7C" w:rsidP="00A672F7">
      <w:pPr>
        <w:spacing w:line="360" w:lineRule="auto"/>
        <w:rPr>
          <w:rFonts w:ascii="Arial" w:hAnsi="Arial" w:cs="Arial"/>
          <w:sz w:val="24"/>
          <w:szCs w:val="24"/>
        </w:rPr>
      </w:pPr>
    </w:p>
    <w:p w:rsidR="00D34C7C" w:rsidRPr="00A672F7" w:rsidRDefault="00D34C7C" w:rsidP="00A672F7">
      <w:pPr>
        <w:spacing w:line="360" w:lineRule="auto"/>
        <w:rPr>
          <w:rFonts w:ascii="Arial" w:hAnsi="Arial" w:cs="Arial"/>
          <w:sz w:val="24"/>
          <w:szCs w:val="24"/>
        </w:rPr>
      </w:pPr>
    </w:p>
    <w:p w:rsidR="00D34C7C" w:rsidRPr="00A672F7" w:rsidRDefault="00D34C7C" w:rsidP="00A672F7">
      <w:pPr>
        <w:spacing w:line="360" w:lineRule="auto"/>
        <w:rPr>
          <w:rFonts w:ascii="Arial" w:hAnsi="Arial" w:cs="Arial"/>
          <w:sz w:val="24"/>
          <w:szCs w:val="24"/>
        </w:rPr>
      </w:pPr>
    </w:p>
    <w:p w:rsidR="00D34C7C" w:rsidRPr="00A672F7" w:rsidRDefault="00D34C7C" w:rsidP="00A672F7">
      <w:pPr>
        <w:spacing w:line="360" w:lineRule="auto"/>
        <w:rPr>
          <w:rFonts w:ascii="Arial" w:hAnsi="Arial" w:cs="Arial"/>
          <w:sz w:val="24"/>
          <w:szCs w:val="24"/>
        </w:rPr>
      </w:pPr>
    </w:p>
    <w:p w:rsidR="00D34C7C" w:rsidRPr="00A672F7" w:rsidRDefault="00D34C7C" w:rsidP="00A672F7">
      <w:pPr>
        <w:spacing w:line="360" w:lineRule="auto"/>
        <w:rPr>
          <w:rFonts w:ascii="Arial" w:hAnsi="Arial" w:cs="Arial"/>
          <w:sz w:val="24"/>
          <w:szCs w:val="24"/>
        </w:rPr>
      </w:pPr>
    </w:p>
    <w:p w:rsidR="00D34C7C" w:rsidRPr="00A672F7" w:rsidRDefault="00D34C7C" w:rsidP="00A672F7">
      <w:pPr>
        <w:spacing w:line="360" w:lineRule="auto"/>
        <w:rPr>
          <w:rFonts w:ascii="Arial" w:hAnsi="Arial" w:cs="Arial"/>
          <w:sz w:val="24"/>
          <w:szCs w:val="24"/>
        </w:rPr>
      </w:pPr>
    </w:p>
    <w:p w:rsidR="00D34C7C" w:rsidRPr="00A672F7" w:rsidRDefault="00D34C7C" w:rsidP="00A672F7">
      <w:pPr>
        <w:spacing w:line="360" w:lineRule="auto"/>
        <w:rPr>
          <w:rFonts w:ascii="Arial" w:hAnsi="Arial" w:cs="Arial"/>
          <w:sz w:val="24"/>
          <w:szCs w:val="24"/>
        </w:rPr>
      </w:pPr>
    </w:p>
    <w:p w:rsidR="00D34C7C" w:rsidRPr="00A672F7" w:rsidRDefault="00D34C7C" w:rsidP="00A672F7">
      <w:pPr>
        <w:spacing w:line="360" w:lineRule="auto"/>
        <w:rPr>
          <w:rFonts w:ascii="Arial" w:hAnsi="Arial" w:cs="Arial"/>
          <w:sz w:val="24"/>
          <w:szCs w:val="24"/>
        </w:rPr>
      </w:pPr>
    </w:p>
    <w:p w:rsidR="00D34C7C" w:rsidRPr="00A672F7" w:rsidRDefault="00D34C7C" w:rsidP="00A672F7">
      <w:pPr>
        <w:shd w:val="clear" w:color="auto" w:fill="3E1F00"/>
        <w:spacing w:line="360" w:lineRule="auto"/>
        <w:rPr>
          <w:rFonts w:ascii="Arial" w:hAnsi="Arial" w:cs="Arial"/>
          <w:sz w:val="24"/>
          <w:szCs w:val="24"/>
        </w:rPr>
      </w:pPr>
    </w:p>
    <w:p w:rsidR="00D34C7C" w:rsidRPr="00A672F7" w:rsidRDefault="00D34C7C" w:rsidP="00A672F7">
      <w:pPr>
        <w:spacing w:line="360" w:lineRule="auto"/>
        <w:rPr>
          <w:rFonts w:ascii="Arial" w:hAnsi="Arial" w:cs="Arial"/>
          <w:sz w:val="24"/>
          <w:szCs w:val="24"/>
        </w:rPr>
      </w:pPr>
      <w:r w:rsidRPr="00A672F7">
        <w:rPr>
          <w:rFonts w:ascii="Arial" w:hAnsi="Arial" w:cs="Arial"/>
          <w:sz w:val="24"/>
          <w:szCs w:val="24"/>
        </w:rPr>
        <w:t>Rys 1 (Widok zewnętrzny i wewnętrzny szafy)</w:t>
      </w:r>
    </w:p>
    <w:p w:rsidR="00D34C7C" w:rsidRPr="00A672F7" w:rsidRDefault="00D34C7C" w:rsidP="00A672F7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A672F7">
        <w:rPr>
          <w:rFonts w:ascii="Arial" w:hAnsi="Arial" w:cs="Arial"/>
          <w:b/>
          <w:sz w:val="24"/>
          <w:szCs w:val="24"/>
        </w:rPr>
        <w:t xml:space="preserve">Biurko + płyta maskująca – 1 </w:t>
      </w:r>
      <w:proofErr w:type="spellStart"/>
      <w:r w:rsidRPr="00A672F7">
        <w:rPr>
          <w:rFonts w:ascii="Arial" w:hAnsi="Arial" w:cs="Arial"/>
          <w:b/>
          <w:sz w:val="24"/>
          <w:szCs w:val="24"/>
        </w:rPr>
        <w:t>szt</w:t>
      </w:r>
      <w:proofErr w:type="spellEnd"/>
    </w:p>
    <w:p w:rsidR="00D34C7C" w:rsidRPr="00A672F7" w:rsidRDefault="00D34C7C" w:rsidP="00A672F7">
      <w:pPr>
        <w:spacing w:line="360" w:lineRule="auto"/>
        <w:rPr>
          <w:rFonts w:ascii="Arial" w:hAnsi="Arial" w:cs="Arial"/>
          <w:sz w:val="24"/>
          <w:szCs w:val="24"/>
        </w:rPr>
      </w:pPr>
      <w:r w:rsidRPr="00A672F7">
        <w:rPr>
          <w:rFonts w:ascii="Arial" w:hAnsi="Arial" w:cs="Arial"/>
          <w:b/>
          <w:sz w:val="24"/>
          <w:szCs w:val="24"/>
        </w:rPr>
        <w:t>Wymiary biurka</w:t>
      </w:r>
      <w:r w:rsidRPr="00A672F7">
        <w:rPr>
          <w:rFonts w:ascii="Arial" w:hAnsi="Arial" w:cs="Arial"/>
          <w:sz w:val="24"/>
          <w:szCs w:val="24"/>
        </w:rPr>
        <w:t>: szer. 180 cm, gł. 80 cm, wys.76 cm +/- 3 cm</w:t>
      </w:r>
      <w:r w:rsidR="00D9764B" w:rsidRPr="00A672F7">
        <w:rPr>
          <w:rFonts w:ascii="Arial" w:hAnsi="Arial" w:cs="Arial"/>
          <w:sz w:val="24"/>
          <w:szCs w:val="24"/>
        </w:rPr>
        <w:t>, rys. 2</w:t>
      </w:r>
    </w:p>
    <w:p w:rsidR="00D34C7C" w:rsidRPr="00A672F7" w:rsidRDefault="00D34C7C" w:rsidP="00A672F7">
      <w:pPr>
        <w:spacing w:line="360" w:lineRule="auto"/>
        <w:rPr>
          <w:rFonts w:ascii="Arial" w:hAnsi="Arial" w:cs="Arial"/>
          <w:sz w:val="24"/>
          <w:szCs w:val="24"/>
        </w:rPr>
      </w:pPr>
      <w:r w:rsidRPr="00A672F7">
        <w:rPr>
          <w:rFonts w:ascii="Arial" w:hAnsi="Arial" w:cs="Arial"/>
          <w:b/>
          <w:sz w:val="24"/>
          <w:szCs w:val="24"/>
        </w:rPr>
        <w:t>Wymiary płyty maskującej:</w:t>
      </w:r>
      <w:r w:rsidRPr="00A672F7">
        <w:rPr>
          <w:rFonts w:ascii="Arial" w:hAnsi="Arial" w:cs="Arial"/>
          <w:sz w:val="24"/>
          <w:szCs w:val="24"/>
        </w:rPr>
        <w:t xml:space="preserve">  szer. 176,4 cm, wys. </w:t>
      </w:r>
      <w:smartTag w:uri="urn:schemas-microsoft-com:office:smarttags" w:element="metricconverter">
        <w:smartTagPr>
          <w:attr w:name="ProductID" w:val="45 cm"/>
        </w:smartTagPr>
        <w:r w:rsidRPr="00A672F7">
          <w:rPr>
            <w:rFonts w:ascii="Arial" w:hAnsi="Arial" w:cs="Arial"/>
            <w:sz w:val="24"/>
            <w:szCs w:val="24"/>
          </w:rPr>
          <w:t>45 cm</w:t>
        </w:r>
      </w:smartTag>
      <w:r w:rsidRPr="00A672F7">
        <w:rPr>
          <w:rFonts w:ascii="Arial" w:hAnsi="Arial" w:cs="Arial"/>
          <w:sz w:val="24"/>
          <w:szCs w:val="24"/>
        </w:rPr>
        <w:t xml:space="preserve"> +/- </w:t>
      </w:r>
      <w:smartTag w:uri="urn:schemas-microsoft-com:office:smarttags" w:element="metricconverter">
        <w:smartTagPr>
          <w:attr w:name="ProductID" w:val="3 cm"/>
        </w:smartTagPr>
        <w:r w:rsidRPr="00A672F7">
          <w:rPr>
            <w:rFonts w:ascii="Arial" w:hAnsi="Arial" w:cs="Arial"/>
            <w:sz w:val="24"/>
            <w:szCs w:val="24"/>
          </w:rPr>
          <w:t>3 cm</w:t>
        </w:r>
      </w:smartTag>
    </w:p>
    <w:p w:rsidR="00D34C7C" w:rsidRPr="00A672F7" w:rsidRDefault="00D34C7C" w:rsidP="00A672F7">
      <w:pPr>
        <w:spacing w:line="360" w:lineRule="auto"/>
        <w:rPr>
          <w:rFonts w:ascii="Arial" w:hAnsi="Arial" w:cs="Arial"/>
          <w:sz w:val="24"/>
          <w:szCs w:val="24"/>
        </w:rPr>
      </w:pPr>
      <w:r w:rsidRPr="00A672F7">
        <w:rPr>
          <w:rFonts w:ascii="Arial" w:hAnsi="Arial" w:cs="Arial"/>
          <w:b/>
          <w:sz w:val="24"/>
          <w:szCs w:val="24"/>
        </w:rPr>
        <w:t xml:space="preserve">Grubość blatu : </w:t>
      </w:r>
      <w:r w:rsidRPr="00A672F7">
        <w:rPr>
          <w:rFonts w:ascii="Arial" w:hAnsi="Arial" w:cs="Arial"/>
          <w:sz w:val="24"/>
          <w:szCs w:val="24"/>
        </w:rPr>
        <w:t xml:space="preserve">min </w:t>
      </w:r>
      <w:smartTag w:uri="urn:schemas-microsoft-com:office:smarttags" w:element="metricconverter">
        <w:smartTagPr>
          <w:attr w:name="ProductID" w:val="36 mm"/>
        </w:smartTagPr>
        <w:r w:rsidRPr="00A672F7">
          <w:rPr>
            <w:rFonts w:ascii="Arial" w:hAnsi="Arial" w:cs="Arial"/>
            <w:sz w:val="24"/>
            <w:szCs w:val="24"/>
          </w:rPr>
          <w:t>36 mm</w:t>
        </w:r>
      </w:smartTag>
    </w:p>
    <w:p w:rsidR="00D34C7C" w:rsidRPr="00A672F7" w:rsidRDefault="00D34C7C" w:rsidP="00A672F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A672F7">
        <w:rPr>
          <w:rFonts w:ascii="Arial" w:hAnsi="Arial" w:cs="Arial"/>
          <w:sz w:val="24"/>
          <w:szCs w:val="24"/>
        </w:rPr>
        <w:t xml:space="preserve">Blat wykonany z płyty laminowanej. Wszystkie brzegi wykończone listwą PCV                           o grubości </w:t>
      </w:r>
      <w:smartTag w:uri="urn:schemas-microsoft-com:office:smarttags" w:element="metricconverter">
        <w:smartTagPr>
          <w:attr w:name="ProductID" w:val="2 mm"/>
        </w:smartTagPr>
        <w:r w:rsidRPr="00A672F7">
          <w:rPr>
            <w:rFonts w:ascii="Arial" w:hAnsi="Arial" w:cs="Arial"/>
            <w:sz w:val="24"/>
            <w:szCs w:val="24"/>
          </w:rPr>
          <w:t>2 mm</w:t>
        </w:r>
      </w:smartTag>
      <w:r w:rsidRPr="00A672F7">
        <w:rPr>
          <w:rFonts w:ascii="Arial" w:hAnsi="Arial" w:cs="Arial"/>
          <w:sz w:val="24"/>
          <w:szCs w:val="24"/>
        </w:rPr>
        <w:t xml:space="preserve"> w kolorze laminatu blatu. Kolor płyty do uzgodnienia z Zamawiającym. Ściany boczne i tylnie biurka, maskownica wykonane z płyt laminowanych o grubości </w:t>
      </w:r>
      <w:smartTag w:uri="urn:schemas-microsoft-com:office:smarttags" w:element="metricconverter">
        <w:smartTagPr>
          <w:attr w:name="ProductID" w:val="18 mm"/>
        </w:smartTagPr>
        <w:r w:rsidRPr="00A672F7">
          <w:rPr>
            <w:rFonts w:ascii="Arial" w:hAnsi="Arial" w:cs="Arial"/>
            <w:sz w:val="24"/>
            <w:szCs w:val="24"/>
          </w:rPr>
          <w:t>18 mm</w:t>
        </w:r>
      </w:smartTag>
      <w:r w:rsidRPr="00A672F7">
        <w:rPr>
          <w:rFonts w:ascii="Arial" w:hAnsi="Arial" w:cs="Arial"/>
          <w:sz w:val="24"/>
          <w:szCs w:val="24"/>
        </w:rPr>
        <w:t xml:space="preserve">  w tym samym kolorze co blat, zabezpieczone obrzeżem PCV o grubości </w:t>
      </w:r>
      <w:smartTag w:uri="urn:schemas-microsoft-com:office:smarttags" w:element="metricconverter">
        <w:smartTagPr>
          <w:attr w:name="ProductID" w:val="2 mm"/>
        </w:smartTagPr>
        <w:r w:rsidRPr="00A672F7">
          <w:rPr>
            <w:rFonts w:ascii="Arial" w:hAnsi="Arial" w:cs="Arial"/>
            <w:sz w:val="24"/>
            <w:szCs w:val="24"/>
          </w:rPr>
          <w:t>2 mm</w:t>
        </w:r>
      </w:smartTag>
      <w:r w:rsidRPr="00A672F7">
        <w:rPr>
          <w:rFonts w:ascii="Arial" w:hAnsi="Arial" w:cs="Arial"/>
          <w:sz w:val="24"/>
          <w:szCs w:val="24"/>
        </w:rPr>
        <w:t xml:space="preserve">. Pod biurkiem zamontowana półka wysuwana na klawiaturę w tym samym kolorze co biurko.  </w:t>
      </w:r>
    </w:p>
    <w:p w:rsidR="00D34C7C" w:rsidRPr="00A672F7" w:rsidRDefault="00817728" w:rsidP="00A672F7">
      <w:pPr>
        <w:spacing w:line="360" w:lineRule="auto"/>
        <w:ind w:firstLine="708"/>
        <w:rPr>
          <w:rFonts w:ascii="Arial" w:hAnsi="Arial" w:cs="Arial"/>
          <w:color w:val="FF0000"/>
          <w:sz w:val="24"/>
          <w:szCs w:val="24"/>
        </w:rPr>
      </w:pPr>
      <w:r w:rsidRPr="00A672F7">
        <w:rPr>
          <w:rFonts w:ascii="Arial" w:hAnsi="Arial" w:cs="Arial"/>
          <w:sz w:val="24"/>
          <w:szCs w:val="24"/>
        </w:rPr>
        <w:t xml:space="preserve">Wykonawca zobowiązany jest dostarczyć min. 7 rodzajów uchwytów, min 7 rodzajów próbnika płyt meblowych  Dąb, Kasztan, Orzech, </w:t>
      </w:r>
      <w:proofErr w:type="spellStart"/>
      <w:r w:rsidRPr="00A672F7">
        <w:rPr>
          <w:rFonts w:ascii="Arial" w:hAnsi="Arial" w:cs="Arial"/>
          <w:sz w:val="24"/>
          <w:szCs w:val="24"/>
        </w:rPr>
        <w:t>Wenge</w:t>
      </w:r>
      <w:proofErr w:type="spellEnd"/>
      <w:r w:rsidRPr="00A672F7">
        <w:rPr>
          <w:rFonts w:ascii="Arial" w:hAnsi="Arial" w:cs="Arial"/>
          <w:sz w:val="24"/>
          <w:szCs w:val="24"/>
        </w:rPr>
        <w:t xml:space="preserve">  lub inne ciemniejsze odcienie przed realizacją zadania </w:t>
      </w:r>
      <w:r w:rsidR="00D34C7C" w:rsidRPr="00A672F7">
        <w:rPr>
          <w:rFonts w:ascii="Arial" w:hAnsi="Arial" w:cs="Arial"/>
          <w:sz w:val="24"/>
          <w:szCs w:val="24"/>
        </w:rPr>
        <w:t>(z</w:t>
      </w:r>
      <w:r w:rsidRPr="00A672F7">
        <w:rPr>
          <w:rFonts w:ascii="Arial" w:hAnsi="Arial" w:cs="Arial"/>
          <w:sz w:val="24"/>
          <w:szCs w:val="24"/>
        </w:rPr>
        <w:t xml:space="preserve">bliżona kolorystyka jak na </w:t>
      </w:r>
      <w:r w:rsidR="00D34C7C" w:rsidRPr="00A672F7">
        <w:rPr>
          <w:rFonts w:ascii="Arial" w:hAnsi="Arial" w:cs="Arial"/>
          <w:sz w:val="24"/>
          <w:szCs w:val="24"/>
        </w:rPr>
        <w:t xml:space="preserve"> rys.</w:t>
      </w:r>
      <w:r w:rsidR="00D9764B" w:rsidRPr="00A672F7">
        <w:rPr>
          <w:rFonts w:ascii="Arial" w:hAnsi="Arial" w:cs="Arial"/>
          <w:sz w:val="24"/>
          <w:szCs w:val="24"/>
        </w:rPr>
        <w:t>1,2,3,4</w:t>
      </w:r>
      <w:r w:rsidR="00C60E8D" w:rsidRPr="00A672F7">
        <w:rPr>
          <w:rFonts w:ascii="Arial" w:hAnsi="Arial" w:cs="Arial"/>
          <w:sz w:val="24"/>
          <w:szCs w:val="24"/>
        </w:rPr>
        <w:t>,5</w:t>
      </w:r>
      <w:r w:rsidR="00D34C7C" w:rsidRPr="00A672F7">
        <w:rPr>
          <w:rFonts w:ascii="Arial" w:hAnsi="Arial" w:cs="Arial"/>
          <w:sz w:val="24"/>
          <w:szCs w:val="24"/>
        </w:rPr>
        <w:t xml:space="preserve">) Biurko wykonane   z tej samej płyty jak w pkt </w:t>
      </w:r>
      <w:r w:rsidR="00D9764B" w:rsidRPr="00A672F7">
        <w:rPr>
          <w:rFonts w:ascii="Arial" w:hAnsi="Arial" w:cs="Arial"/>
          <w:sz w:val="24"/>
          <w:szCs w:val="24"/>
        </w:rPr>
        <w:t>1,3,4</w:t>
      </w:r>
      <w:r w:rsidR="00C60E8D" w:rsidRPr="00A672F7">
        <w:rPr>
          <w:rFonts w:ascii="Arial" w:hAnsi="Arial" w:cs="Arial"/>
          <w:sz w:val="24"/>
          <w:szCs w:val="24"/>
        </w:rPr>
        <w:t>,5.</w:t>
      </w:r>
    </w:p>
    <w:p w:rsidR="00D34C7C" w:rsidRPr="00A672F7" w:rsidRDefault="00D34C7C" w:rsidP="00A672F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A672F7">
        <w:rPr>
          <w:rFonts w:ascii="Arial" w:hAnsi="Arial" w:cs="Arial"/>
          <w:sz w:val="24"/>
          <w:szCs w:val="24"/>
        </w:rPr>
        <w:t>Wybór odcienia okleiny  oraz ewentualne korekty konstrukcyjne, wymiarowe do uzgodnienia z Zamawiającym</w:t>
      </w:r>
    </w:p>
    <w:p w:rsidR="00D34C7C" w:rsidRPr="00A672F7" w:rsidRDefault="005A63CC" w:rsidP="00A672F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A672F7">
        <w:rPr>
          <w:rFonts w:ascii="Arial" w:hAnsi="Arial" w:cs="Arial"/>
          <w:noProof/>
          <w:sz w:val="24"/>
          <w:szCs w:val="24"/>
          <w:lang w:eastAsia="pl-PL"/>
        </w:rPr>
        <w:drawing>
          <wp:anchor distT="0" distB="0" distL="114300" distR="114300" simplePos="0" relativeHeight="251661312" behindDoc="0" locked="0" layoutInCell="1" allowOverlap="1" wp14:anchorId="02F0EA8A" wp14:editId="6F625BE3">
            <wp:simplePos x="0" y="0"/>
            <wp:positionH relativeFrom="column">
              <wp:posOffset>652780</wp:posOffset>
            </wp:positionH>
            <wp:positionV relativeFrom="paragraph">
              <wp:posOffset>15240</wp:posOffset>
            </wp:positionV>
            <wp:extent cx="3771900" cy="3017686"/>
            <wp:effectExtent l="0" t="0" r="0" b="0"/>
            <wp:wrapNone/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Biurko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1900" cy="30176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34C7C" w:rsidRPr="00A672F7" w:rsidRDefault="00D34C7C" w:rsidP="00A672F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D34C7C" w:rsidRPr="00A672F7" w:rsidRDefault="00D34C7C" w:rsidP="00A672F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D34C7C" w:rsidRPr="00A672F7" w:rsidRDefault="00D34C7C" w:rsidP="00A672F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D34C7C" w:rsidRPr="00A672F7" w:rsidRDefault="00D34C7C" w:rsidP="00A672F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D34C7C" w:rsidRPr="00A672F7" w:rsidRDefault="00D34C7C" w:rsidP="00A672F7">
      <w:pPr>
        <w:spacing w:line="360" w:lineRule="auto"/>
        <w:rPr>
          <w:rFonts w:ascii="Arial" w:hAnsi="Arial" w:cs="Arial"/>
          <w:sz w:val="24"/>
          <w:szCs w:val="24"/>
        </w:rPr>
      </w:pPr>
    </w:p>
    <w:p w:rsidR="00D34C7C" w:rsidRPr="00A672F7" w:rsidRDefault="00D34C7C" w:rsidP="00A672F7">
      <w:pPr>
        <w:spacing w:line="360" w:lineRule="auto"/>
        <w:rPr>
          <w:rFonts w:ascii="Arial" w:hAnsi="Arial" w:cs="Arial"/>
          <w:sz w:val="24"/>
          <w:szCs w:val="24"/>
        </w:rPr>
      </w:pPr>
    </w:p>
    <w:p w:rsidR="00D34C7C" w:rsidRPr="00A672F7" w:rsidRDefault="00D34C7C" w:rsidP="00A672F7">
      <w:pPr>
        <w:spacing w:line="360" w:lineRule="auto"/>
        <w:rPr>
          <w:rFonts w:ascii="Arial" w:hAnsi="Arial" w:cs="Arial"/>
          <w:sz w:val="24"/>
          <w:szCs w:val="24"/>
        </w:rPr>
      </w:pPr>
    </w:p>
    <w:p w:rsidR="00D34C7C" w:rsidRPr="00A672F7" w:rsidRDefault="00D34C7C" w:rsidP="00A672F7">
      <w:pPr>
        <w:spacing w:line="360" w:lineRule="auto"/>
        <w:rPr>
          <w:rFonts w:ascii="Arial" w:hAnsi="Arial" w:cs="Arial"/>
          <w:sz w:val="24"/>
          <w:szCs w:val="24"/>
        </w:rPr>
      </w:pPr>
    </w:p>
    <w:p w:rsidR="004A36D7" w:rsidRPr="00A672F7" w:rsidRDefault="004A36D7" w:rsidP="00A672F7">
      <w:pPr>
        <w:shd w:val="clear" w:color="auto" w:fill="3E1F00"/>
        <w:spacing w:line="360" w:lineRule="auto"/>
        <w:rPr>
          <w:rFonts w:ascii="Arial" w:hAnsi="Arial" w:cs="Arial"/>
          <w:sz w:val="24"/>
          <w:szCs w:val="24"/>
        </w:rPr>
      </w:pPr>
    </w:p>
    <w:p w:rsidR="004A36D7" w:rsidRPr="00A672F7" w:rsidRDefault="004A36D7" w:rsidP="00A672F7">
      <w:pPr>
        <w:tabs>
          <w:tab w:val="left" w:pos="5265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D34C7C" w:rsidRPr="00A672F7" w:rsidRDefault="005A63CC" w:rsidP="00A672F7">
      <w:pPr>
        <w:tabs>
          <w:tab w:val="left" w:pos="5265"/>
        </w:tabs>
        <w:spacing w:line="360" w:lineRule="auto"/>
        <w:rPr>
          <w:rFonts w:ascii="Arial" w:hAnsi="Arial" w:cs="Arial"/>
          <w:sz w:val="24"/>
          <w:szCs w:val="24"/>
        </w:rPr>
      </w:pPr>
      <w:r w:rsidRPr="00A672F7">
        <w:rPr>
          <w:rFonts w:ascii="Arial" w:hAnsi="Arial" w:cs="Arial"/>
          <w:sz w:val="24"/>
          <w:szCs w:val="24"/>
        </w:rPr>
        <w:t>Rys 2</w:t>
      </w:r>
    </w:p>
    <w:p w:rsidR="005A63CC" w:rsidRPr="00A672F7" w:rsidRDefault="005A63CC" w:rsidP="00A672F7">
      <w:pPr>
        <w:pStyle w:val="Akapitzlist"/>
        <w:spacing w:after="0" w:line="360" w:lineRule="auto"/>
        <w:rPr>
          <w:rFonts w:ascii="Arial" w:hAnsi="Arial" w:cs="Arial"/>
          <w:sz w:val="24"/>
          <w:szCs w:val="24"/>
        </w:rPr>
      </w:pPr>
    </w:p>
    <w:p w:rsidR="00D34C7C" w:rsidRPr="00A672F7" w:rsidRDefault="00D34C7C" w:rsidP="00A672F7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A672F7">
        <w:rPr>
          <w:rFonts w:ascii="Arial" w:hAnsi="Arial" w:cs="Arial"/>
          <w:b/>
          <w:sz w:val="24"/>
          <w:szCs w:val="24"/>
        </w:rPr>
        <w:t xml:space="preserve">Komoda z szufladami i półką – 1 </w:t>
      </w:r>
      <w:proofErr w:type="spellStart"/>
      <w:r w:rsidRPr="00A672F7">
        <w:rPr>
          <w:rFonts w:ascii="Arial" w:hAnsi="Arial" w:cs="Arial"/>
          <w:b/>
          <w:sz w:val="24"/>
          <w:szCs w:val="24"/>
        </w:rPr>
        <w:t>szt</w:t>
      </w:r>
      <w:proofErr w:type="spellEnd"/>
      <w:r w:rsidRPr="00A672F7">
        <w:rPr>
          <w:rFonts w:ascii="Arial" w:hAnsi="Arial" w:cs="Arial"/>
          <w:b/>
          <w:sz w:val="24"/>
          <w:szCs w:val="24"/>
        </w:rPr>
        <w:t xml:space="preserve"> </w:t>
      </w:r>
    </w:p>
    <w:p w:rsidR="00D34C7C" w:rsidRPr="00A672F7" w:rsidRDefault="00D34C7C" w:rsidP="00A672F7">
      <w:pPr>
        <w:pStyle w:val="Akapitzlist"/>
        <w:spacing w:after="0" w:line="360" w:lineRule="auto"/>
        <w:ind w:left="735"/>
        <w:rPr>
          <w:rFonts w:ascii="Arial" w:hAnsi="Arial" w:cs="Arial"/>
          <w:b/>
          <w:sz w:val="24"/>
          <w:szCs w:val="24"/>
        </w:rPr>
      </w:pPr>
    </w:p>
    <w:p w:rsidR="00D34C7C" w:rsidRPr="00A672F7" w:rsidRDefault="00D34C7C" w:rsidP="00A672F7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672F7">
        <w:rPr>
          <w:rFonts w:ascii="Arial" w:hAnsi="Arial" w:cs="Arial"/>
          <w:b/>
          <w:sz w:val="24"/>
          <w:szCs w:val="24"/>
        </w:rPr>
        <w:t xml:space="preserve">Wymiary komody </w:t>
      </w:r>
      <w:r w:rsidRPr="00A672F7">
        <w:rPr>
          <w:rFonts w:ascii="Arial" w:hAnsi="Arial" w:cs="Arial"/>
          <w:sz w:val="24"/>
          <w:szCs w:val="24"/>
        </w:rPr>
        <w:t>: szer. 140 cm, gł. 50 cm, wys.76 cm +/- 3 cm (wysokość ta sam</w:t>
      </w:r>
      <w:r w:rsidR="00D9764B" w:rsidRPr="00A672F7">
        <w:rPr>
          <w:rFonts w:ascii="Arial" w:hAnsi="Arial" w:cs="Arial"/>
          <w:sz w:val="24"/>
          <w:szCs w:val="24"/>
        </w:rPr>
        <w:t>a co biurko w pkt.2</w:t>
      </w:r>
      <w:r w:rsidRPr="00A672F7">
        <w:rPr>
          <w:rFonts w:ascii="Arial" w:hAnsi="Arial" w:cs="Arial"/>
          <w:sz w:val="24"/>
          <w:szCs w:val="24"/>
        </w:rPr>
        <w:t>)</w:t>
      </w:r>
    </w:p>
    <w:p w:rsidR="00D34C7C" w:rsidRPr="00A672F7" w:rsidRDefault="00D34C7C" w:rsidP="00A672F7">
      <w:pPr>
        <w:spacing w:line="360" w:lineRule="auto"/>
        <w:rPr>
          <w:rFonts w:ascii="Arial" w:hAnsi="Arial" w:cs="Arial"/>
          <w:sz w:val="24"/>
          <w:szCs w:val="24"/>
        </w:rPr>
      </w:pPr>
      <w:r w:rsidRPr="00A672F7">
        <w:rPr>
          <w:rFonts w:ascii="Arial" w:hAnsi="Arial" w:cs="Arial"/>
          <w:sz w:val="24"/>
          <w:szCs w:val="24"/>
        </w:rPr>
        <w:t>Komoda wykonana z płyty wiórowej laminowanej o grubościach:</w:t>
      </w:r>
    </w:p>
    <w:p w:rsidR="00D34C7C" w:rsidRPr="00A672F7" w:rsidRDefault="00D34C7C" w:rsidP="00A672F7">
      <w:pPr>
        <w:spacing w:line="360" w:lineRule="auto"/>
        <w:rPr>
          <w:rFonts w:ascii="Arial" w:hAnsi="Arial" w:cs="Arial"/>
          <w:sz w:val="24"/>
          <w:szCs w:val="24"/>
        </w:rPr>
      </w:pPr>
      <w:r w:rsidRPr="00A672F7">
        <w:rPr>
          <w:rFonts w:ascii="Arial" w:hAnsi="Arial" w:cs="Arial"/>
          <w:sz w:val="24"/>
          <w:szCs w:val="24"/>
        </w:rPr>
        <w:t>Wieniec dolny, boki, półki, fronty  : 18 mm</w:t>
      </w:r>
      <w:r w:rsidR="00D9764B" w:rsidRPr="00A672F7">
        <w:rPr>
          <w:rFonts w:ascii="Arial" w:hAnsi="Arial" w:cs="Arial"/>
          <w:sz w:val="24"/>
          <w:szCs w:val="24"/>
        </w:rPr>
        <w:t>, rys 3</w:t>
      </w:r>
    </w:p>
    <w:p w:rsidR="00D34C7C" w:rsidRPr="00A672F7" w:rsidRDefault="00D34C7C" w:rsidP="00A672F7">
      <w:pPr>
        <w:spacing w:line="360" w:lineRule="auto"/>
        <w:rPr>
          <w:rFonts w:ascii="Arial" w:hAnsi="Arial" w:cs="Arial"/>
          <w:sz w:val="24"/>
          <w:szCs w:val="24"/>
        </w:rPr>
      </w:pPr>
      <w:r w:rsidRPr="00A672F7">
        <w:rPr>
          <w:rFonts w:ascii="Arial" w:hAnsi="Arial" w:cs="Arial"/>
          <w:sz w:val="24"/>
          <w:szCs w:val="24"/>
        </w:rPr>
        <w:t>Wieniec górny : h=36 mm</w:t>
      </w:r>
    </w:p>
    <w:p w:rsidR="00D34C7C" w:rsidRPr="00A672F7" w:rsidRDefault="00D34C7C" w:rsidP="00A672F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A672F7">
        <w:rPr>
          <w:rFonts w:ascii="Arial" w:hAnsi="Arial" w:cs="Arial"/>
          <w:sz w:val="24"/>
          <w:szCs w:val="24"/>
        </w:rPr>
        <w:t xml:space="preserve">Widoczne brzegi płyty laminowanej zabezpieczone obrzeżem PCV </w:t>
      </w:r>
      <w:smartTag w:uri="urn:schemas-microsoft-com:office:smarttags" w:element="metricconverter">
        <w:smartTagPr>
          <w:attr w:name="ProductID" w:val="2 mm"/>
        </w:smartTagPr>
        <w:r w:rsidRPr="00A672F7">
          <w:rPr>
            <w:rFonts w:ascii="Arial" w:hAnsi="Arial" w:cs="Arial"/>
            <w:sz w:val="24"/>
            <w:szCs w:val="24"/>
          </w:rPr>
          <w:t>2 mm</w:t>
        </w:r>
      </w:smartTag>
      <w:r w:rsidRPr="00A672F7">
        <w:rPr>
          <w:rFonts w:ascii="Arial" w:hAnsi="Arial" w:cs="Arial"/>
          <w:sz w:val="24"/>
          <w:szCs w:val="24"/>
        </w:rPr>
        <w:t xml:space="preserve"> w kolorze laminatu, z którego wykonano komodę. W części otwartej tył wykonany z płyty w kolorze pozostałych boków. Komoda wyposażony w regulowane stopki umożliwiające jej wypoziomowanie. Trzy szuflady. Prowadnice do szuflad kulkowe z dociągiem zabezpieczone przed wypadnięciem Uchwyty aluminiowe matowe prostokątne o długości L= 18 cm ( długość całkowita) ,gr. </w:t>
      </w:r>
      <w:smartTag w:uri="urn:schemas-microsoft-com:office:smarttags" w:element="metricconverter">
        <w:smartTagPr>
          <w:attr w:name="ProductID" w:val="10 mm"/>
        </w:smartTagPr>
        <w:r w:rsidRPr="00A672F7">
          <w:rPr>
            <w:rFonts w:ascii="Arial" w:hAnsi="Arial" w:cs="Arial"/>
            <w:sz w:val="24"/>
            <w:szCs w:val="24"/>
          </w:rPr>
          <w:t>10 mm</w:t>
        </w:r>
      </w:smartTag>
      <w:r w:rsidRPr="00A672F7">
        <w:rPr>
          <w:rFonts w:ascii="Arial" w:hAnsi="Arial" w:cs="Arial"/>
          <w:sz w:val="24"/>
          <w:szCs w:val="24"/>
        </w:rPr>
        <w:t xml:space="preserve"> ÷ </w:t>
      </w:r>
      <w:smartTag w:uri="urn:schemas-microsoft-com:office:smarttags" w:element="metricconverter">
        <w:smartTagPr>
          <w:attr w:name="ProductID" w:val="18 mm"/>
        </w:smartTagPr>
        <w:r w:rsidRPr="00A672F7">
          <w:rPr>
            <w:rFonts w:ascii="Arial" w:hAnsi="Arial" w:cs="Arial"/>
            <w:sz w:val="24"/>
            <w:szCs w:val="24"/>
          </w:rPr>
          <w:t>18 mm</w:t>
        </w:r>
      </w:smartTag>
      <w:r w:rsidRPr="00A672F7">
        <w:rPr>
          <w:rFonts w:ascii="Arial" w:hAnsi="Arial" w:cs="Arial"/>
          <w:sz w:val="24"/>
          <w:szCs w:val="24"/>
        </w:rPr>
        <w:t xml:space="preserve"> zgodne z uchwytami z pkt </w:t>
      </w:r>
      <w:r w:rsidR="00D9764B" w:rsidRPr="00A672F7">
        <w:rPr>
          <w:rFonts w:ascii="Arial" w:hAnsi="Arial" w:cs="Arial"/>
          <w:sz w:val="24"/>
          <w:szCs w:val="24"/>
        </w:rPr>
        <w:t>1,4</w:t>
      </w:r>
      <w:r w:rsidRPr="00A672F7">
        <w:rPr>
          <w:rFonts w:ascii="Arial" w:hAnsi="Arial" w:cs="Arial"/>
          <w:sz w:val="24"/>
          <w:szCs w:val="24"/>
        </w:rPr>
        <w:t>. Wybór uchwytów  w podanym zakresie do ustalenia  z Zamawiającym.  Zamontowane w poziomie na ś</w:t>
      </w:r>
      <w:r w:rsidR="00D9764B" w:rsidRPr="00A672F7">
        <w:rPr>
          <w:rFonts w:ascii="Arial" w:hAnsi="Arial" w:cs="Arial"/>
          <w:sz w:val="24"/>
          <w:szCs w:val="24"/>
        </w:rPr>
        <w:t>rodku  Ilość półek jak na rys 3</w:t>
      </w:r>
      <w:r w:rsidRPr="00A672F7">
        <w:rPr>
          <w:rFonts w:ascii="Arial" w:hAnsi="Arial" w:cs="Arial"/>
          <w:sz w:val="24"/>
          <w:szCs w:val="24"/>
        </w:rPr>
        <w:t>. Szuflady  zamykane na zamek centralny.</w:t>
      </w:r>
    </w:p>
    <w:p w:rsidR="00D34C7C" w:rsidRPr="00A672F7" w:rsidRDefault="00817728" w:rsidP="00A672F7">
      <w:pPr>
        <w:spacing w:line="360" w:lineRule="auto"/>
        <w:ind w:firstLine="708"/>
        <w:rPr>
          <w:rFonts w:ascii="Arial" w:hAnsi="Arial" w:cs="Arial"/>
          <w:color w:val="FF0000"/>
          <w:sz w:val="24"/>
          <w:szCs w:val="24"/>
        </w:rPr>
      </w:pPr>
      <w:r w:rsidRPr="00A672F7">
        <w:rPr>
          <w:rFonts w:ascii="Arial" w:hAnsi="Arial" w:cs="Arial"/>
          <w:sz w:val="24"/>
          <w:szCs w:val="24"/>
        </w:rPr>
        <w:t xml:space="preserve"> Wykonawca zobowiązany jest dostarczyć min. 7 rodzajów uchwytów, min 7 rodzajów próbnika płyt meblowych  Dąb, Kasztan, Orzech, </w:t>
      </w:r>
      <w:proofErr w:type="spellStart"/>
      <w:r w:rsidRPr="00A672F7">
        <w:rPr>
          <w:rFonts w:ascii="Arial" w:hAnsi="Arial" w:cs="Arial"/>
          <w:sz w:val="24"/>
          <w:szCs w:val="24"/>
        </w:rPr>
        <w:t>Wenge</w:t>
      </w:r>
      <w:proofErr w:type="spellEnd"/>
      <w:r w:rsidRPr="00A672F7">
        <w:rPr>
          <w:rFonts w:ascii="Arial" w:hAnsi="Arial" w:cs="Arial"/>
          <w:sz w:val="24"/>
          <w:szCs w:val="24"/>
        </w:rPr>
        <w:t xml:space="preserve">  lub inne ciemniejsze odcienie przed realizacją zadania </w:t>
      </w:r>
      <w:r w:rsidR="00D34C7C" w:rsidRPr="00A672F7">
        <w:rPr>
          <w:rFonts w:ascii="Arial" w:hAnsi="Arial" w:cs="Arial"/>
          <w:sz w:val="24"/>
          <w:szCs w:val="24"/>
        </w:rPr>
        <w:t>(zb</w:t>
      </w:r>
      <w:r w:rsidRPr="00A672F7">
        <w:rPr>
          <w:rFonts w:ascii="Arial" w:hAnsi="Arial" w:cs="Arial"/>
          <w:sz w:val="24"/>
          <w:szCs w:val="24"/>
        </w:rPr>
        <w:t xml:space="preserve">liżona kolorystyka jak na </w:t>
      </w:r>
      <w:r w:rsidR="00D34C7C" w:rsidRPr="00A672F7">
        <w:rPr>
          <w:rFonts w:ascii="Arial" w:hAnsi="Arial" w:cs="Arial"/>
          <w:sz w:val="24"/>
          <w:szCs w:val="24"/>
        </w:rPr>
        <w:t>rys</w:t>
      </w:r>
      <w:r w:rsidR="00D34C7C" w:rsidRPr="00A672F7">
        <w:rPr>
          <w:rFonts w:ascii="Arial" w:hAnsi="Arial" w:cs="Arial"/>
          <w:color w:val="FF0000"/>
          <w:sz w:val="24"/>
          <w:szCs w:val="24"/>
        </w:rPr>
        <w:t>.</w:t>
      </w:r>
      <w:r w:rsidR="00D34C7C" w:rsidRPr="00A672F7">
        <w:rPr>
          <w:rFonts w:ascii="Arial" w:hAnsi="Arial" w:cs="Arial"/>
          <w:sz w:val="24"/>
          <w:szCs w:val="24"/>
        </w:rPr>
        <w:t xml:space="preserve"> </w:t>
      </w:r>
      <w:r w:rsidR="00D9764B" w:rsidRPr="00A672F7">
        <w:rPr>
          <w:rFonts w:ascii="Arial" w:hAnsi="Arial" w:cs="Arial"/>
          <w:sz w:val="24"/>
          <w:szCs w:val="24"/>
        </w:rPr>
        <w:t>1,2,3,4</w:t>
      </w:r>
      <w:r w:rsidR="00C60E8D" w:rsidRPr="00A672F7">
        <w:rPr>
          <w:rFonts w:ascii="Arial" w:hAnsi="Arial" w:cs="Arial"/>
          <w:sz w:val="24"/>
          <w:szCs w:val="24"/>
        </w:rPr>
        <w:t>,5</w:t>
      </w:r>
      <w:r w:rsidR="00D34C7C" w:rsidRPr="00A672F7">
        <w:rPr>
          <w:rFonts w:ascii="Arial" w:hAnsi="Arial" w:cs="Arial"/>
          <w:sz w:val="24"/>
          <w:szCs w:val="24"/>
        </w:rPr>
        <w:t xml:space="preserve">) Komoda wykonana   z tej samej płyty jak w pkt </w:t>
      </w:r>
      <w:r w:rsidR="00D9764B" w:rsidRPr="00A672F7">
        <w:rPr>
          <w:rFonts w:ascii="Arial" w:hAnsi="Arial" w:cs="Arial"/>
          <w:sz w:val="24"/>
          <w:szCs w:val="24"/>
        </w:rPr>
        <w:t>1,2,4</w:t>
      </w:r>
      <w:r w:rsidR="00C60E8D" w:rsidRPr="00A672F7">
        <w:rPr>
          <w:rFonts w:ascii="Arial" w:hAnsi="Arial" w:cs="Arial"/>
          <w:sz w:val="24"/>
          <w:szCs w:val="24"/>
        </w:rPr>
        <w:t>,5</w:t>
      </w:r>
    </w:p>
    <w:p w:rsidR="00D34C7C" w:rsidRPr="00A672F7" w:rsidRDefault="00D34C7C" w:rsidP="00A672F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A672F7">
        <w:rPr>
          <w:rFonts w:ascii="Arial" w:hAnsi="Arial" w:cs="Arial"/>
          <w:sz w:val="24"/>
          <w:szCs w:val="24"/>
        </w:rPr>
        <w:t>Wybór odcienia okleiny  oraz ewentualne korekty konstrukcyjne, wymiarowe do uzgodnienia z Zamawiającym</w:t>
      </w:r>
    </w:p>
    <w:p w:rsidR="005A63CC" w:rsidRPr="00A672F7" w:rsidRDefault="00A672F7" w:rsidP="00A672F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A672F7">
        <w:rPr>
          <w:rFonts w:ascii="Arial" w:hAnsi="Arial" w:cs="Arial"/>
          <w:noProof/>
          <w:sz w:val="24"/>
          <w:szCs w:val="24"/>
          <w:lang w:eastAsia="pl-PL"/>
        </w:rPr>
        <w:drawing>
          <wp:anchor distT="0" distB="0" distL="114300" distR="114300" simplePos="0" relativeHeight="251665408" behindDoc="1" locked="0" layoutInCell="1" allowOverlap="1" wp14:anchorId="66BC9594" wp14:editId="6BC348F9">
            <wp:simplePos x="0" y="0"/>
            <wp:positionH relativeFrom="page">
              <wp:align>center</wp:align>
            </wp:positionH>
            <wp:positionV relativeFrom="paragraph">
              <wp:posOffset>-635</wp:posOffset>
            </wp:positionV>
            <wp:extent cx="4797425" cy="3416935"/>
            <wp:effectExtent l="0" t="0" r="3175" b="0"/>
            <wp:wrapNone/>
            <wp:docPr id="20" name="Obraz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komoda i szuflady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97425" cy="3416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5A63CC" w:rsidRPr="00A672F7" w:rsidRDefault="005A63CC" w:rsidP="00A672F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5A63CC" w:rsidRPr="00A672F7" w:rsidRDefault="005A63CC" w:rsidP="00A672F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5A63CC" w:rsidRPr="00A672F7" w:rsidRDefault="005A63CC" w:rsidP="00A672F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5A63CC" w:rsidRPr="00A672F7" w:rsidRDefault="005A63CC" w:rsidP="00A672F7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5A63CC" w:rsidRPr="00A672F7" w:rsidRDefault="005A63CC" w:rsidP="00A672F7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5A63CC" w:rsidRPr="00A672F7" w:rsidRDefault="005A63CC" w:rsidP="00A672F7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5A63CC" w:rsidRPr="00A672F7" w:rsidRDefault="005A63CC" w:rsidP="00A672F7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5A63CC" w:rsidRPr="00A672F7" w:rsidRDefault="005A63CC" w:rsidP="00A672F7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5A63CC" w:rsidRPr="00A672F7" w:rsidRDefault="005A63CC" w:rsidP="00A672F7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5A63CC" w:rsidRPr="00A672F7" w:rsidRDefault="005A63CC" w:rsidP="00A672F7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5A63CC" w:rsidRPr="00A672F7" w:rsidRDefault="00A672F7" w:rsidP="00A672F7">
      <w:pPr>
        <w:shd w:val="clear" w:color="auto" w:fill="3E1F00"/>
        <w:tabs>
          <w:tab w:val="left" w:pos="3193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5A63CC" w:rsidRPr="00A672F7" w:rsidRDefault="005A63CC" w:rsidP="00A672F7">
      <w:pPr>
        <w:spacing w:line="360" w:lineRule="auto"/>
        <w:rPr>
          <w:rFonts w:ascii="Arial" w:hAnsi="Arial" w:cs="Arial"/>
          <w:sz w:val="24"/>
          <w:szCs w:val="24"/>
        </w:rPr>
      </w:pPr>
      <w:r w:rsidRPr="00A672F7">
        <w:rPr>
          <w:rFonts w:ascii="Arial" w:hAnsi="Arial" w:cs="Arial"/>
          <w:sz w:val="24"/>
          <w:szCs w:val="24"/>
        </w:rPr>
        <w:t>Rys. 3</w:t>
      </w:r>
    </w:p>
    <w:p w:rsidR="005A63CC" w:rsidRPr="00A672F7" w:rsidRDefault="005A63CC" w:rsidP="00A672F7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A672F7">
        <w:rPr>
          <w:rFonts w:ascii="Arial" w:hAnsi="Arial" w:cs="Arial"/>
          <w:b/>
          <w:sz w:val="24"/>
          <w:szCs w:val="24"/>
        </w:rPr>
        <w:t>4.</w:t>
      </w:r>
      <w:r w:rsidRPr="00A672F7">
        <w:rPr>
          <w:rFonts w:ascii="Arial" w:hAnsi="Arial" w:cs="Arial"/>
          <w:sz w:val="24"/>
          <w:szCs w:val="24"/>
        </w:rPr>
        <w:t xml:space="preserve"> </w:t>
      </w:r>
      <w:r w:rsidRPr="00A672F7">
        <w:rPr>
          <w:rFonts w:ascii="Arial" w:hAnsi="Arial" w:cs="Arial"/>
          <w:b/>
          <w:sz w:val="24"/>
          <w:szCs w:val="24"/>
        </w:rPr>
        <w:t xml:space="preserve">Słupek przeszklony – 2 </w:t>
      </w:r>
      <w:proofErr w:type="spellStart"/>
      <w:r w:rsidRPr="00A672F7">
        <w:rPr>
          <w:rFonts w:ascii="Arial" w:hAnsi="Arial" w:cs="Arial"/>
          <w:b/>
          <w:sz w:val="24"/>
          <w:szCs w:val="24"/>
        </w:rPr>
        <w:t>szt</w:t>
      </w:r>
      <w:proofErr w:type="spellEnd"/>
      <w:r w:rsidRPr="00A672F7">
        <w:rPr>
          <w:rFonts w:ascii="Arial" w:hAnsi="Arial" w:cs="Arial"/>
          <w:b/>
          <w:sz w:val="24"/>
          <w:szCs w:val="24"/>
        </w:rPr>
        <w:t xml:space="preserve"> </w:t>
      </w:r>
    </w:p>
    <w:p w:rsidR="005A63CC" w:rsidRPr="00A672F7" w:rsidRDefault="005A63CC" w:rsidP="00A672F7">
      <w:pPr>
        <w:spacing w:line="360" w:lineRule="auto"/>
        <w:rPr>
          <w:rFonts w:ascii="Arial" w:hAnsi="Arial" w:cs="Arial"/>
          <w:vanish/>
          <w:sz w:val="24"/>
          <w:szCs w:val="24"/>
          <w:specVanish/>
        </w:rPr>
      </w:pPr>
      <w:r w:rsidRPr="00A672F7">
        <w:rPr>
          <w:rFonts w:ascii="Arial" w:hAnsi="Arial" w:cs="Arial"/>
          <w:b/>
          <w:sz w:val="24"/>
          <w:szCs w:val="24"/>
        </w:rPr>
        <w:t>Wymiary</w:t>
      </w:r>
      <w:r w:rsidRPr="00A672F7">
        <w:rPr>
          <w:rFonts w:ascii="Arial" w:hAnsi="Arial" w:cs="Arial"/>
          <w:sz w:val="24"/>
          <w:szCs w:val="24"/>
        </w:rPr>
        <w:t>: szer. 40 cm, gł. 45 cm, wys. 199 cm</w:t>
      </w:r>
    </w:p>
    <w:p w:rsidR="005A63CC" w:rsidRPr="00A672F7" w:rsidRDefault="005A63CC" w:rsidP="00A672F7">
      <w:pPr>
        <w:spacing w:line="360" w:lineRule="auto"/>
        <w:rPr>
          <w:rFonts w:ascii="Arial" w:hAnsi="Arial" w:cs="Arial"/>
          <w:sz w:val="24"/>
          <w:szCs w:val="24"/>
        </w:rPr>
      </w:pPr>
      <w:r w:rsidRPr="00A672F7">
        <w:rPr>
          <w:rFonts w:ascii="Arial" w:hAnsi="Arial" w:cs="Arial"/>
          <w:sz w:val="24"/>
          <w:szCs w:val="24"/>
        </w:rPr>
        <w:t xml:space="preserve"> +/- 4 cm </w:t>
      </w:r>
      <w:r w:rsidR="00D9764B" w:rsidRPr="00A672F7">
        <w:rPr>
          <w:rFonts w:ascii="Arial" w:hAnsi="Arial" w:cs="Arial"/>
          <w:sz w:val="24"/>
          <w:szCs w:val="24"/>
        </w:rPr>
        <w:t>- rys. 4</w:t>
      </w:r>
    </w:p>
    <w:p w:rsidR="005A63CC" w:rsidRPr="00A672F7" w:rsidRDefault="005A63CC" w:rsidP="00A672F7">
      <w:pPr>
        <w:spacing w:line="360" w:lineRule="auto"/>
        <w:rPr>
          <w:rFonts w:ascii="Arial" w:hAnsi="Arial" w:cs="Arial"/>
          <w:sz w:val="24"/>
          <w:szCs w:val="24"/>
        </w:rPr>
      </w:pPr>
      <w:r w:rsidRPr="00A672F7">
        <w:rPr>
          <w:rFonts w:ascii="Arial" w:hAnsi="Arial" w:cs="Arial"/>
          <w:sz w:val="24"/>
          <w:szCs w:val="24"/>
        </w:rPr>
        <w:t>Słupek wykonany z płyty wiórowej laminowanej o grubościach:</w:t>
      </w:r>
    </w:p>
    <w:p w:rsidR="005A63CC" w:rsidRPr="00A672F7" w:rsidRDefault="005A63CC" w:rsidP="00A672F7">
      <w:pPr>
        <w:spacing w:line="360" w:lineRule="auto"/>
        <w:rPr>
          <w:rFonts w:ascii="Arial" w:hAnsi="Arial" w:cs="Arial"/>
          <w:sz w:val="24"/>
          <w:szCs w:val="24"/>
        </w:rPr>
      </w:pPr>
      <w:r w:rsidRPr="00A672F7">
        <w:rPr>
          <w:rFonts w:ascii="Arial" w:hAnsi="Arial" w:cs="Arial"/>
          <w:sz w:val="24"/>
          <w:szCs w:val="24"/>
        </w:rPr>
        <w:t xml:space="preserve">Wieniec dolny, boki, półki, fronty  : </w:t>
      </w:r>
      <w:smartTag w:uri="urn:schemas-microsoft-com:office:smarttags" w:element="metricconverter">
        <w:smartTagPr>
          <w:attr w:name="ProductID" w:val="18 mm"/>
        </w:smartTagPr>
        <w:r w:rsidRPr="00A672F7">
          <w:rPr>
            <w:rFonts w:ascii="Arial" w:hAnsi="Arial" w:cs="Arial"/>
            <w:sz w:val="24"/>
            <w:szCs w:val="24"/>
          </w:rPr>
          <w:t>18 mm</w:t>
        </w:r>
      </w:smartTag>
    </w:p>
    <w:p w:rsidR="005A63CC" w:rsidRPr="00A672F7" w:rsidRDefault="005A63CC" w:rsidP="00A672F7">
      <w:pPr>
        <w:spacing w:line="360" w:lineRule="auto"/>
        <w:rPr>
          <w:rFonts w:ascii="Arial" w:hAnsi="Arial" w:cs="Arial"/>
          <w:sz w:val="24"/>
          <w:szCs w:val="24"/>
        </w:rPr>
      </w:pPr>
      <w:r w:rsidRPr="00A672F7">
        <w:rPr>
          <w:rFonts w:ascii="Arial" w:hAnsi="Arial" w:cs="Arial"/>
          <w:sz w:val="24"/>
          <w:szCs w:val="24"/>
        </w:rPr>
        <w:t>Wieniec górny : h = 36 mm</w:t>
      </w:r>
    </w:p>
    <w:p w:rsidR="005A63CC" w:rsidRPr="00A672F7" w:rsidRDefault="005A63CC" w:rsidP="00A672F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A672F7">
        <w:rPr>
          <w:rFonts w:ascii="Arial" w:hAnsi="Arial" w:cs="Arial"/>
          <w:sz w:val="24"/>
          <w:szCs w:val="24"/>
        </w:rPr>
        <w:t xml:space="preserve">Widoczne brzegi płyty laminowanej zabezpieczone obrzeżem PCV </w:t>
      </w:r>
      <w:smartTag w:uri="urn:schemas-microsoft-com:office:smarttags" w:element="metricconverter">
        <w:smartTagPr>
          <w:attr w:name="ProductID" w:val="2 mm"/>
        </w:smartTagPr>
        <w:r w:rsidRPr="00A672F7">
          <w:rPr>
            <w:rFonts w:ascii="Arial" w:hAnsi="Arial" w:cs="Arial"/>
            <w:sz w:val="24"/>
            <w:szCs w:val="24"/>
          </w:rPr>
          <w:t>2 mm</w:t>
        </w:r>
      </w:smartTag>
      <w:r w:rsidRPr="00A672F7">
        <w:rPr>
          <w:rFonts w:ascii="Arial" w:hAnsi="Arial" w:cs="Arial"/>
          <w:sz w:val="24"/>
          <w:szCs w:val="24"/>
        </w:rPr>
        <w:t xml:space="preserve"> w kolorze laminatu, z którego wykonano słupek. Tył wykonany z płyty MDF lub HDF  o grubości </w:t>
      </w:r>
      <w:smartTag w:uri="urn:schemas-microsoft-com:office:smarttags" w:element="metricconverter">
        <w:smartTagPr>
          <w:attr w:name="ProductID" w:val="3 mm"/>
        </w:smartTagPr>
        <w:r w:rsidRPr="00A672F7">
          <w:rPr>
            <w:rFonts w:ascii="Arial" w:hAnsi="Arial" w:cs="Arial"/>
            <w:sz w:val="24"/>
            <w:szCs w:val="24"/>
          </w:rPr>
          <w:t>3 mm</w:t>
        </w:r>
      </w:smartTag>
      <w:r w:rsidRPr="00A672F7">
        <w:rPr>
          <w:rFonts w:ascii="Arial" w:hAnsi="Arial" w:cs="Arial"/>
          <w:sz w:val="24"/>
          <w:szCs w:val="24"/>
        </w:rPr>
        <w:t xml:space="preserve">.    Zawiasy do frontów z cichym </w:t>
      </w:r>
      <w:proofErr w:type="spellStart"/>
      <w:r w:rsidRPr="00A672F7">
        <w:rPr>
          <w:rFonts w:ascii="Arial" w:hAnsi="Arial" w:cs="Arial"/>
          <w:sz w:val="24"/>
          <w:szCs w:val="24"/>
        </w:rPr>
        <w:t>domykiem</w:t>
      </w:r>
      <w:proofErr w:type="spellEnd"/>
      <w:r w:rsidRPr="00A672F7">
        <w:rPr>
          <w:rFonts w:ascii="Arial" w:hAnsi="Arial" w:cs="Arial"/>
          <w:sz w:val="24"/>
          <w:szCs w:val="24"/>
        </w:rPr>
        <w:t xml:space="preserve"> oraz możliwością regulacji w trzech płaszczyznach. Drzwiczki mebla montowane tak, aby nie był widoczny korpus. Przedni front wykonany ze szkła mlecznego w ramce aluminiowej zgodny z kolorystyką uchwytów. Słupek wyposażony w regulowane stopki umożliwiające jej wypoziomowanie. Uchwyty aluminiowe matowe prostokątne o długości L= 18 cm ( długość całkowita) , gr. </w:t>
      </w:r>
      <w:smartTag w:uri="urn:schemas-microsoft-com:office:smarttags" w:element="metricconverter">
        <w:smartTagPr>
          <w:attr w:name="ProductID" w:val="10 mm"/>
        </w:smartTagPr>
        <w:r w:rsidRPr="00A672F7">
          <w:rPr>
            <w:rFonts w:ascii="Arial" w:hAnsi="Arial" w:cs="Arial"/>
            <w:sz w:val="24"/>
            <w:szCs w:val="24"/>
          </w:rPr>
          <w:t>10 mm</w:t>
        </w:r>
      </w:smartTag>
      <w:r w:rsidRPr="00A672F7">
        <w:rPr>
          <w:rFonts w:ascii="Arial" w:hAnsi="Arial" w:cs="Arial"/>
          <w:sz w:val="24"/>
          <w:szCs w:val="24"/>
        </w:rPr>
        <w:t xml:space="preserve"> ÷ </w:t>
      </w:r>
      <w:smartTag w:uri="urn:schemas-microsoft-com:office:smarttags" w:element="metricconverter">
        <w:smartTagPr>
          <w:attr w:name="ProductID" w:val="18 mm"/>
        </w:smartTagPr>
        <w:r w:rsidRPr="00A672F7">
          <w:rPr>
            <w:rFonts w:ascii="Arial" w:hAnsi="Arial" w:cs="Arial"/>
            <w:sz w:val="24"/>
            <w:szCs w:val="24"/>
          </w:rPr>
          <w:t>18 mm</w:t>
        </w:r>
      </w:smartTag>
      <w:r w:rsidRPr="00A672F7">
        <w:rPr>
          <w:rFonts w:ascii="Arial" w:hAnsi="Arial" w:cs="Arial"/>
          <w:sz w:val="24"/>
          <w:szCs w:val="24"/>
        </w:rPr>
        <w:t xml:space="preserve"> zgodne z uchwytami z pkt </w:t>
      </w:r>
      <w:r w:rsidR="00D9764B" w:rsidRPr="00A672F7">
        <w:rPr>
          <w:rFonts w:ascii="Arial" w:hAnsi="Arial" w:cs="Arial"/>
          <w:sz w:val="24"/>
          <w:szCs w:val="24"/>
        </w:rPr>
        <w:t>1,3</w:t>
      </w:r>
      <w:r w:rsidRPr="00A672F7">
        <w:rPr>
          <w:rFonts w:ascii="Arial" w:hAnsi="Arial" w:cs="Arial"/>
          <w:sz w:val="24"/>
          <w:szCs w:val="24"/>
        </w:rPr>
        <w:t>.Wybór uchwytów w podanym zakresie do ustalenia                                               z Zamawiającym.  Zamontowane w poziomie</w:t>
      </w:r>
      <w:r w:rsidR="00D9764B" w:rsidRPr="00A672F7">
        <w:rPr>
          <w:rFonts w:ascii="Arial" w:hAnsi="Arial" w:cs="Arial"/>
          <w:sz w:val="24"/>
          <w:szCs w:val="24"/>
        </w:rPr>
        <w:t xml:space="preserve"> na środku ( rys 4</w:t>
      </w:r>
      <w:r w:rsidRPr="00A672F7">
        <w:rPr>
          <w:rFonts w:ascii="Arial" w:hAnsi="Arial" w:cs="Arial"/>
          <w:sz w:val="24"/>
          <w:szCs w:val="24"/>
        </w:rPr>
        <w:t xml:space="preserve">).  Ilość półek : 4 . Rozstaw półek ok.  36 cm (w słupku mają znajdować się segregatory A4). </w:t>
      </w:r>
    </w:p>
    <w:p w:rsidR="005A63CC" w:rsidRPr="00A672F7" w:rsidRDefault="005A63CC" w:rsidP="00A672F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A672F7">
        <w:rPr>
          <w:rFonts w:ascii="Arial" w:hAnsi="Arial" w:cs="Arial"/>
          <w:noProof/>
          <w:color w:val="FF0000"/>
          <w:sz w:val="24"/>
          <w:szCs w:val="24"/>
          <w:lang w:eastAsia="pl-PL"/>
        </w:rPr>
        <w:drawing>
          <wp:anchor distT="0" distB="0" distL="114300" distR="114300" simplePos="0" relativeHeight="251663360" behindDoc="1" locked="0" layoutInCell="1" allowOverlap="1" wp14:anchorId="72296C68" wp14:editId="3A30CC4A">
            <wp:simplePos x="0" y="0"/>
            <wp:positionH relativeFrom="column">
              <wp:posOffset>452755</wp:posOffset>
            </wp:positionH>
            <wp:positionV relativeFrom="paragraph">
              <wp:posOffset>917575</wp:posOffset>
            </wp:positionV>
            <wp:extent cx="4591050" cy="3673042"/>
            <wp:effectExtent l="0" t="0" r="0" b="381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Regaø przeszklony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91050" cy="36730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17728" w:rsidRPr="00A672F7">
        <w:rPr>
          <w:rFonts w:ascii="Arial" w:hAnsi="Arial" w:cs="Arial"/>
          <w:sz w:val="24"/>
          <w:szCs w:val="24"/>
        </w:rPr>
        <w:t xml:space="preserve"> Wykonawca zobowiązany jest dostarczyć min. 7 rodzajów uchwytów, min 7 rodzajów próbnika płyt meblowych  Dąb, Kasztan, Orzech, </w:t>
      </w:r>
      <w:proofErr w:type="spellStart"/>
      <w:r w:rsidR="00817728" w:rsidRPr="00A672F7">
        <w:rPr>
          <w:rFonts w:ascii="Arial" w:hAnsi="Arial" w:cs="Arial"/>
          <w:sz w:val="24"/>
          <w:szCs w:val="24"/>
        </w:rPr>
        <w:t>Wenge</w:t>
      </w:r>
      <w:proofErr w:type="spellEnd"/>
      <w:r w:rsidR="00817728" w:rsidRPr="00A672F7">
        <w:rPr>
          <w:rFonts w:ascii="Arial" w:hAnsi="Arial" w:cs="Arial"/>
          <w:sz w:val="24"/>
          <w:szCs w:val="24"/>
        </w:rPr>
        <w:t xml:space="preserve">  lub inne ciemniejsze odcienie przed realizacją zadania</w:t>
      </w:r>
      <w:r w:rsidR="00D9764B" w:rsidRPr="00A672F7">
        <w:rPr>
          <w:rFonts w:ascii="Arial" w:hAnsi="Arial" w:cs="Arial"/>
          <w:sz w:val="24"/>
          <w:szCs w:val="24"/>
        </w:rPr>
        <w:t xml:space="preserve"> (zbliżona kolorystyka jak na 1,2,3,4</w:t>
      </w:r>
      <w:r w:rsidR="00C60E8D" w:rsidRPr="00A672F7">
        <w:rPr>
          <w:rFonts w:ascii="Arial" w:hAnsi="Arial" w:cs="Arial"/>
          <w:sz w:val="24"/>
          <w:szCs w:val="24"/>
        </w:rPr>
        <w:t>,5</w:t>
      </w:r>
      <w:r w:rsidR="00D9764B" w:rsidRPr="00A672F7">
        <w:rPr>
          <w:rFonts w:ascii="Arial" w:hAnsi="Arial" w:cs="Arial"/>
          <w:sz w:val="24"/>
          <w:szCs w:val="24"/>
        </w:rPr>
        <w:t xml:space="preserve">) </w:t>
      </w:r>
      <w:r w:rsidR="004A36D7" w:rsidRPr="00A672F7">
        <w:rPr>
          <w:rFonts w:ascii="Arial" w:hAnsi="Arial" w:cs="Arial"/>
          <w:sz w:val="24"/>
          <w:szCs w:val="24"/>
        </w:rPr>
        <w:t xml:space="preserve">Słupek wykonany  </w:t>
      </w:r>
      <w:r w:rsidR="00D9764B" w:rsidRPr="00A672F7">
        <w:rPr>
          <w:rFonts w:ascii="Arial" w:hAnsi="Arial" w:cs="Arial"/>
          <w:sz w:val="24"/>
          <w:szCs w:val="24"/>
        </w:rPr>
        <w:t>z tej samej płyty jak w pkt 1,2,4</w:t>
      </w:r>
      <w:r w:rsidR="00C60E8D" w:rsidRPr="00A672F7">
        <w:rPr>
          <w:rFonts w:ascii="Arial" w:hAnsi="Arial" w:cs="Arial"/>
          <w:sz w:val="24"/>
          <w:szCs w:val="24"/>
        </w:rPr>
        <w:t>,5</w:t>
      </w:r>
    </w:p>
    <w:p w:rsidR="001841D9" w:rsidRPr="00A672F7" w:rsidRDefault="001841D9" w:rsidP="00A672F7">
      <w:pPr>
        <w:spacing w:line="360" w:lineRule="auto"/>
        <w:rPr>
          <w:rFonts w:ascii="Arial" w:hAnsi="Arial" w:cs="Arial"/>
          <w:sz w:val="24"/>
          <w:szCs w:val="24"/>
        </w:rPr>
      </w:pPr>
    </w:p>
    <w:p w:rsidR="004A36D7" w:rsidRPr="00A672F7" w:rsidRDefault="004A36D7" w:rsidP="00A672F7">
      <w:pPr>
        <w:spacing w:line="360" w:lineRule="auto"/>
        <w:rPr>
          <w:rFonts w:ascii="Arial" w:hAnsi="Arial" w:cs="Arial"/>
          <w:sz w:val="24"/>
          <w:szCs w:val="24"/>
        </w:rPr>
      </w:pPr>
    </w:p>
    <w:p w:rsidR="004A36D7" w:rsidRPr="00A672F7" w:rsidRDefault="004A36D7" w:rsidP="00A672F7">
      <w:pPr>
        <w:spacing w:line="360" w:lineRule="auto"/>
        <w:rPr>
          <w:rFonts w:ascii="Arial" w:hAnsi="Arial" w:cs="Arial"/>
          <w:sz w:val="24"/>
          <w:szCs w:val="24"/>
        </w:rPr>
      </w:pPr>
    </w:p>
    <w:p w:rsidR="004A36D7" w:rsidRPr="00A672F7" w:rsidRDefault="004A36D7" w:rsidP="00A672F7">
      <w:pPr>
        <w:spacing w:line="360" w:lineRule="auto"/>
        <w:rPr>
          <w:rFonts w:ascii="Arial" w:hAnsi="Arial" w:cs="Arial"/>
          <w:sz w:val="24"/>
          <w:szCs w:val="24"/>
        </w:rPr>
      </w:pPr>
    </w:p>
    <w:p w:rsidR="004A36D7" w:rsidRPr="00A672F7" w:rsidRDefault="004A36D7" w:rsidP="00A672F7">
      <w:pPr>
        <w:spacing w:line="360" w:lineRule="auto"/>
        <w:rPr>
          <w:rFonts w:ascii="Arial" w:hAnsi="Arial" w:cs="Arial"/>
          <w:sz w:val="24"/>
          <w:szCs w:val="24"/>
        </w:rPr>
      </w:pPr>
    </w:p>
    <w:p w:rsidR="004A36D7" w:rsidRPr="00A672F7" w:rsidRDefault="004A36D7" w:rsidP="00A672F7">
      <w:pPr>
        <w:spacing w:line="360" w:lineRule="auto"/>
        <w:rPr>
          <w:rFonts w:ascii="Arial" w:hAnsi="Arial" w:cs="Arial"/>
          <w:sz w:val="24"/>
          <w:szCs w:val="24"/>
        </w:rPr>
      </w:pPr>
    </w:p>
    <w:p w:rsidR="004A36D7" w:rsidRPr="00A672F7" w:rsidRDefault="004A36D7" w:rsidP="00A672F7">
      <w:pPr>
        <w:spacing w:line="360" w:lineRule="auto"/>
        <w:rPr>
          <w:rFonts w:ascii="Arial" w:hAnsi="Arial" w:cs="Arial"/>
          <w:sz w:val="24"/>
          <w:szCs w:val="24"/>
        </w:rPr>
      </w:pPr>
    </w:p>
    <w:p w:rsidR="004A36D7" w:rsidRPr="00A672F7" w:rsidRDefault="004A36D7" w:rsidP="00A672F7">
      <w:pPr>
        <w:spacing w:line="360" w:lineRule="auto"/>
        <w:rPr>
          <w:rFonts w:ascii="Arial" w:hAnsi="Arial" w:cs="Arial"/>
          <w:sz w:val="24"/>
          <w:szCs w:val="24"/>
        </w:rPr>
      </w:pPr>
    </w:p>
    <w:p w:rsidR="004A36D7" w:rsidRPr="00A672F7" w:rsidRDefault="004A36D7" w:rsidP="00A672F7">
      <w:pPr>
        <w:spacing w:line="360" w:lineRule="auto"/>
        <w:rPr>
          <w:rFonts w:ascii="Arial" w:hAnsi="Arial" w:cs="Arial"/>
          <w:sz w:val="24"/>
          <w:szCs w:val="24"/>
        </w:rPr>
      </w:pPr>
    </w:p>
    <w:p w:rsidR="004A36D7" w:rsidRPr="00A672F7" w:rsidRDefault="004A36D7" w:rsidP="00A672F7">
      <w:pPr>
        <w:spacing w:line="360" w:lineRule="auto"/>
        <w:rPr>
          <w:rFonts w:ascii="Arial" w:hAnsi="Arial" w:cs="Arial"/>
          <w:sz w:val="24"/>
          <w:szCs w:val="24"/>
        </w:rPr>
      </w:pPr>
    </w:p>
    <w:p w:rsidR="004A36D7" w:rsidRPr="00A672F7" w:rsidRDefault="004A36D7" w:rsidP="00A672F7">
      <w:pPr>
        <w:shd w:val="clear" w:color="auto" w:fill="3E1F00"/>
        <w:spacing w:line="360" w:lineRule="auto"/>
        <w:rPr>
          <w:rFonts w:ascii="Arial" w:hAnsi="Arial" w:cs="Arial"/>
          <w:sz w:val="24"/>
          <w:szCs w:val="24"/>
        </w:rPr>
      </w:pPr>
    </w:p>
    <w:p w:rsidR="004A36D7" w:rsidRPr="00A672F7" w:rsidRDefault="00817728" w:rsidP="00A672F7">
      <w:pPr>
        <w:spacing w:line="360" w:lineRule="auto"/>
        <w:rPr>
          <w:rFonts w:ascii="Arial" w:hAnsi="Arial" w:cs="Arial"/>
          <w:sz w:val="24"/>
          <w:szCs w:val="24"/>
        </w:rPr>
      </w:pPr>
      <w:r w:rsidRPr="00A672F7">
        <w:rPr>
          <w:rFonts w:ascii="Arial" w:hAnsi="Arial" w:cs="Arial"/>
          <w:sz w:val="24"/>
          <w:szCs w:val="24"/>
        </w:rPr>
        <w:t>Rys. 4</w:t>
      </w:r>
    </w:p>
    <w:p w:rsidR="00C60E8D" w:rsidRPr="00A672F7" w:rsidRDefault="00C60E8D" w:rsidP="00A672F7">
      <w:pPr>
        <w:spacing w:line="360" w:lineRule="auto"/>
        <w:rPr>
          <w:rFonts w:ascii="Arial" w:hAnsi="Arial" w:cs="Arial"/>
          <w:sz w:val="24"/>
          <w:szCs w:val="24"/>
        </w:rPr>
      </w:pPr>
      <w:r w:rsidRPr="00A672F7">
        <w:rPr>
          <w:rFonts w:ascii="Arial" w:hAnsi="Arial" w:cs="Arial"/>
          <w:b/>
          <w:sz w:val="24"/>
          <w:szCs w:val="24"/>
        </w:rPr>
        <w:t xml:space="preserve">5. Stolik – 1 </w:t>
      </w:r>
      <w:proofErr w:type="spellStart"/>
      <w:r w:rsidRPr="00A672F7">
        <w:rPr>
          <w:rFonts w:ascii="Arial" w:hAnsi="Arial" w:cs="Arial"/>
          <w:b/>
          <w:sz w:val="24"/>
          <w:szCs w:val="24"/>
        </w:rPr>
        <w:t>szt</w:t>
      </w:r>
      <w:proofErr w:type="spellEnd"/>
    </w:p>
    <w:p w:rsidR="00C60E8D" w:rsidRPr="00A672F7" w:rsidRDefault="00C60E8D" w:rsidP="00A672F7">
      <w:pPr>
        <w:spacing w:line="360" w:lineRule="auto"/>
        <w:rPr>
          <w:rFonts w:ascii="Arial" w:hAnsi="Arial" w:cs="Arial"/>
          <w:sz w:val="24"/>
          <w:szCs w:val="24"/>
        </w:rPr>
      </w:pPr>
      <w:r w:rsidRPr="00A672F7">
        <w:rPr>
          <w:rFonts w:ascii="Arial" w:hAnsi="Arial" w:cs="Arial"/>
          <w:b/>
          <w:sz w:val="24"/>
          <w:szCs w:val="24"/>
        </w:rPr>
        <w:t>Wymiary :</w:t>
      </w:r>
      <w:r w:rsidRPr="00A672F7">
        <w:rPr>
          <w:rFonts w:ascii="Arial" w:hAnsi="Arial" w:cs="Arial"/>
          <w:sz w:val="24"/>
          <w:szCs w:val="24"/>
        </w:rPr>
        <w:t xml:space="preserve"> 70 szer. x 70 gł. x 60 wys. +/- 3 cm</w:t>
      </w:r>
      <w:r w:rsidR="00DC7108" w:rsidRPr="00A672F7">
        <w:rPr>
          <w:rFonts w:ascii="Arial" w:hAnsi="Arial" w:cs="Arial"/>
          <w:sz w:val="24"/>
          <w:szCs w:val="24"/>
        </w:rPr>
        <w:t>, rys. 5</w:t>
      </w:r>
    </w:p>
    <w:p w:rsidR="00C60E8D" w:rsidRPr="00A672F7" w:rsidRDefault="00C60E8D" w:rsidP="00A672F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A672F7">
        <w:rPr>
          <w:rFonts w:ascii="Arial" w:hAnsi="Arial" w:cs="Arial"/>
          <w:sz w:val="24"/>
          <w:szCs w:val="24"/>
        </w:rPr>
        <w:t xml:space="preserve">Blat wykonany z płyty laminowanej o grubości min </w:t>
      </w:r>
      <w:smartTag w:uri="urn:schemas-microsoft-com:office:smarttags" w:element="metricconverter">
        <w:smartTagPr>
          <w:attr w:name="ProductID" w:val="25 mm"/>
        </w:smartTagPr>
        <w:r w:rsidRPr="00A672F7">
          <w:rPr>
            <w:rFonts w:ascii="Arial" w:hAnsi="Arial" w:cs="Arial"/>
            <w:sz w:val="24"/>
            <w:szCs w:val="24"/>
          </w:rPr>
          <w:t>25 mm</w:t>
        </w:r>
      </w:smartTag>
      <w:r w:rsidRPr="00A672F7">
        <w:rPr>
          <w:rFonts w:ascii="Arial" w:hAnsi="Arial" w:cs="Arial"/>
          <w:sz w:val="24"/>
          <w:szCs w:val="24"/>
        </w:rPr>
        <w:t xml:space="preserve"> .Wszystkie brzegi wykończone listwą PCV o grubości  </w:t>
      </w:r>
      <w:smartTag w:uri="urn:schemas-microsoft-com:office:smarttags" w:element="metricconverter">
        <w:smartTagPr>
          <w:attr w:name="ProductID" w:val="2 mm"/>
        </w:smartTagPr>
        <w:r w:rsidRPr="00A672F7">
          <w:rPr>
            <w:rFonts w:ascii="Arial" w:hAnsi="Arial" w:cs="Arial"/>
            <w:sz w:val="24"/>
            <w:szCs w:val="24"/>
          </w:rPr>
          <w:t>2 mm</w:t>
        </w:r>
      </w:smartTag>
      <w:r w:rsidRPr="00A672F7">
        <w:rPr>
          <w:rFonts w:ascii="Arial" w:hAnsi="Arial" w:cs="Arial"/>
          <w:sz w:val="24"/>
          <w:szCs w:val="24"/>
        </w:rPr>
        <w:t xml:space="preserve"> w kolorze laminatu blatu. Nogi z materiału takiego samego jak blat o przekroju kwadratowym  min. </w:t>
      </w:r>
      <w:smartTag w:uri="urn:schemas-microsoft-com:office:smarttags" w:element="metricconverter">
        <w:smartTagPr>
          <w:attr w:name="ProductID" w:val="5 cm"/>
        </w:smartTagPr>
        <w:r w:rsidRPr="00A672F7">
          <w:rPr>
            <w:rFonts w:ascii="Arial" w:hAnsi="Arial" w:cs="Arial"/>
            <w:sz w:val="24"/>
            <w:szCs w:val="24"/>
          </w:rPr>
          <w:t>5 cm</w:t>
        </w:r>
      </w:smartTag>
      <w:r w:rsidRPr="00A672F7">
        <w:rPr>
          <w:rFonts w:ascii="Arial" w:hAnsi="Arial" w:cs="Arial"/>
          <w:sz w:val="24"/>
          <w:szCs w:val="24"/>
        </w:rPr>
        <w:t xml:space="preserve"> x </w:t>
      </w:r>
      <w:smartTag w:uri="urn:schemas-microsoft-com:office:smarttags" w:element="metricconverter">
        <w:smartTagPr>
          <w:attr w:name="ProductID" w:val="5 cm"/>
        </w:smartTagPr>
        <w:r w:rsidRPr="00A672F7">
          <w:rPr>
            <w:rFonts w:ascii="Arial" w:hAnsi="Arial" w:cs="Arial"/>
            <w:sz w:val="24"/>
            <w:szCs w:val="24"/>
          </w:rPr>
          <w:t>5 cm</w:t>
        </w:r>
      </w:smartTag>
      <w:r w:rsidRPr="00A672F7">
        <w:rPr>
          <w:rFonts w:ascii="Arial" w:hAnsi="Arial" w:cs="Arial"/>
          <w:sz w:val="24"/>
          <w:szCs w:val="24"/>
        </w:rPr>
        <w:t xml:space="preserve"> Korekty konstrukcyjne do uzgodnienia z Zamawiającym. </w:t>
      </w:r>
    </w:p>
    <w:p w:rsidR="00C60E8D" w:rsidRPr="00A672F7" w:rsidRDefault="00C60E8D" w:rsidP="00A672F7">
      <w:pPr>
        <w:spacing w:line="360" w:lineRule="auto"/>
        <w:ind w:firstLine="708"/>
        <w:rPr>
          <w:rFonts w:ascii="Arial" w:hAnsi="Arial" w:cs="Arial"/>
          <w:color w:val="FF0000"/>
          <w:sz w:val="24"/>
          <w:szCs w:val="24"/>
        </w:rPr>
      </w:pPr>
      <w:r w:rsidRPr="00A672F7">
        <w:rPr>
          <w:rFonts w:ascii="Arial" w:hAnsi="Arial" w:cs="Arial"/>
          <w:sz w:val="24"/>
          <w:szCs w:val="24"/>
        </w:rPr>
        <w:t xml:space="preserve">Wykonawca zobowiązany jest dostarczyć min. 7 rodzajów uchwytów, min 7 rodzajów próbnika płyt meblowych  Dąb, Kasztan, Orzech, </w:t>
      </w:r>
      <w:proofErr w:type="spellStart"/>
      <w:r w:rsidRPr="00A672F7">
        <w:rPr>
          <w:rFonts w:ascii="Arial" w:hAnsi="Arial" w:cs="Arial"/>
          <w:sz w:val="24"/>
          <w:szCs w:val="24"/>
        </w:rPr>
        <w:t>Wenge</w:t>
      </w:r>
      <w:proofErr w:type="spellEnd"/>
      <w:r w:rsidRPr="00A672F7">
        <w:rPr>
          <w:rFonts w:ascii="Arial" w:hAnsi="Arial" w:cs="Arial"/>
          <w:sz w:val="24"/>
          <w:szCs w:val="24"/>
        </w:rPr>
        <w:t xml:space="preserve">  lub inne ciemniejsze odcienie przed realizacją zadania (zbliżona kolorystyka jak na rys</w:t>
      </w:r>
      <w:r w:rsidRPr="00A672F7">
        <w:rPr>
          <w:rFonts w:ascii="Arial" w:hAnsi="Arial" w:cs="Arial"/>
          <w:color w:val="FF0000"/>
          <w:sz w:val="24"/>
          <w:szCs w:val="24"/>
        </w:rPr>
        <w:t>.</w:t>
      </w:r>
      <w:r w:rsidRPr="00A672F7">
        <w:rPr>
          <w:rFonts w:ascii="Arial" w:hAnsi="Arial" w:cs="Arial"/>
          <w:sz w:val="24"/>
          <w:szCs w:val="24"/>
        </w:rPr>
        <w:t xml:space="preserve"> 1,2,3,4,5) Stolik wykonany   z tej samej płyty jak w pkt 1,2,3.4</w:t>
      </w:r>
    </w:p>
    <w:p w:rsidR="00C60E8D" w:rsidRPr="00A672F7" w:rsidRDefault="00C60E8D" w:rsidP="00A672F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A672F7">
        <w:rPr>
          <w:rFonts w:ascii="Arial" w:hAnsi="Arial" w:cs="Arial"/>
          <w:noProof/>
          <w:sz w:val="24"/>
          <w:szCs w:val="24"/>
          <w:lang w:eastAsia="pl-PL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1014730</wp:posOffset>
            </wp:positionH>
            <wp:positionV relativeFrom="paragraph">
              <wp:posOffset>450850</wp:posOffset>
            </wp:positionV>
            <wp:extent cx="3152775" cy="2466407"/>
            <wp:effectExtent l="0" t="0" r="0" b="0"/>
            <wp:wrapNone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tolik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2775" cy="24664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672F7">
        <w:rPr>
          <w:rFonts w:ascii="Arial" w:hAnsi="Arial" w:cs="Arial"/>
          <w:sz w:val="24"/>
          <w:szCs w:val="24"/>
        </w:rPr>
        <w:t>Wybór odcienia okleiny  oraz ewentualne korekty konstrukcyjne, wymiarowe do uzgodnienia z Zamawiającym</w:t>
      </w:r>
    </w:p>
    <w:p w:rsidR="00C60E8D" w:rsidRPr="00A672F7" w:rsidRDefault="00C60E8D" w:rsidP="00A672F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C60E8D" w:rsidRPr="00A672F7" w:rsidRDefault="00C60E8D" w:rsidP="00A672F7">
      <w:pPr>
        <w:pStyle w:val="NormalnyWeb"/>
        <w:spacing w:after="0" w:line="360" w:lineRule="auto"/>
        <w:rPr>
          <w:rFonts w:ascii="Arial" w:hAnsi="Arial" w:cs="Arial"/>
          <w:b/>
        </w:rPr>
      </w:pPr>
    </w:p>
    <w:p w:rsidR="00C60E8D" w:rsidRPr="00A672F7" w:rsidRDefault="00C60E8D" w:rsidP="00A672F7">
      <w:pPr>
        <w:pStyle w:val="NormalnyWeb"/>
        <w:spacing w:after="0" w:line="360" w:lineRule="auto"/>
        <w:rPr>
          <w:rFonts w:ascii="Arial" w:hAnsi="Arial" w:cs="Arial"/>
          <w:b/>
        </w:rPr>
      </w:pPr>
    </w:p>
    <w:p w:rsidR="00C60E8D" w:rsidRPr="00A672F7" w:rsidRDefault="00C60E8D" w:rsidP="00A672F7">
      <w:pPr>
        <w:pStyle w:val="NormalnyWeb"/>
        <w:spacing w:after="0" w:line="360" w:lineRule="auto"/>
        <w:rPr>
          <w:rFonts w:ascii="Arial" w:hAnsi="Arial" w:cs="Arial"/>
          <w:b/>
        </w:rPr>
      </w:pPr>
    </w:p>
    <w:p w:rsidR="00C60E8D" w:rsidRPr="00A672F7" w:rsidRDefault="00C60E8D" w:rsidP="00A672F7">
      <w:pPr>
        <w:pStyle w:val="NormalnyWeb"/>
        <w:spacing w:after="0" w:line="360" w:lineRule="auto"/>
        <w:rPr>
          <w:rFonts w:ascii="Arial" w:hAnsi="Arial" w:cs="Arial"/>
          <w:b/>
        </w:rPr>
      </w:pPr>
    </w:p>
    <w:p w:rsidR="00C60E8D" w:rsidRPr="00A672F7" w:rsidRDefault="00C60E8D" w:rsidP="00A672F7">
      <w:pPr>
        <w:pStyle w:val="NormalnyWeb"/>
        <w:spacing w:after="0" w:line="360" w:lineRule="auto"/>
        <w:rPr>
          <w:rFonts w:ascii="Arial" w:hAnsi="Arial" w:cs="Arial"/>
          <w:b/>
        </w:rPr>
      </w:pPr>
    </w:p>
    <w:p w:rsidR="00C60E8D" w:rsidRPr="00A672F7" w:rsidRDefault="00C60E8D" w:rsidP="00A672F7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C60E8D" w:rsidRPr="00A672F7" w:rsidRDefault="00C60E8D" w:rsidP="00A672F7">
      <w:pPr>
        <w:shd w:val="clear" w:color="auto" w:fill="3E1F00"/>
        <w:spacing w:line="360" w:lineRule="auto"/>
        <w:rPr>
          <w:rFonts w:ascii="Arial" w:hAnsi="Arial" w:cs="Arial"/>
          <w:sz w:val="24"/>
          <w:szCs w:val="24"/>
        </w:rPr>
      </w:pPr>
    </w:p>
    <w:p w:rsidR="00C60E8D" w:rsidRPr="00A672F7" w:rsidRDefault="00C60E8D" w:rsidP="00A672F7">
      <w:pPr>
        <w:pStyle w:val="NormalnyWeb"/>
        <w:spacing w:after="0" w:line="360" w:lineRule="auto"/>
        <w:rPr>
          <w:rFonts w:ascii="Arial" w:hAnsi="Arial" w:cs="Arial"/>
        </w:rPr>
      </w:pPr>
      <w:r w:rsidRPr="00A672F7">
        <w:rPr>
          <w:rFonts w:ascii="Arial" w:hAnsi="Arial" w:cs="Arial"/>
        </w:rPr>
        <w:t>Rys 5</w:t>
      </w:r>
    </w:p>
    <w:p w:rsidR="00817728" w:rsidRPr="00A672F7" w:rsidRDefault="00817728" w:rsidP="00A672F7">
      <w:pPr>
        <w:pStyle w:val="NormalnyWeb"/>
        <w:spacing w:after="0" w:line="360" w:lineRule="auto"/>
        <w:rPr>
          <w:rFonts w:ascii="Arial" w:hAnsi="Arial" w:cs="Arial"/>
          <w:b/>
        </w:rPr>
      </w:pPr>
      <w:bookmarkStart w:id="0" w:name="_GoBack"/>
      <w:bookmarkEnd w:id="0"/>
      <w:r w:rsidRPr="00A672F7">
        <w:rPr>
          <w:rFonts w:ascii="Arial" w:hAnsi="Arial" w:cs="Arial"/>
          <w:b/>
        </w:rPr>
        <w:t>Gwarancja: min 24 miesięcy</w:t>
      </w:r>
    </w:p>
    <w:p w:rsidR="00817728" w:rsidRPr="00A672F7" w:rsidRDefault="00817728" w:rsidP="00A672F7">
      <w:pPr>
        <w:pStyle w:val="NormalnyWeb"/>
        <w:spacing w:after="0" w:line="360" w:lineRule="auto"/>
        <w:rPr>
          <w:rFonts w:ascii="Arial" w:hAnsi="Arial" w:cs="Arial"/>
          <w:b/>
        </w:rPr>
      </w:pPr>
      <w:r w:rsidRPr="00A672F7">
        <w:rPr>
          <w:rFonts w:ascii="Arial" w:hAnsi="Arial" w:cs="Arial"/>
          <w:b/>
        </w:rPr>
        <w:t>Transport i montaż mebli w cenie</w:t>
      </w:r>
    </w:p>
    <w:p w:rsidR="00817728" w:rsidRPr="00A672F7" w:rsidRDefault="00817728" w:rsidP="00A672F7">
      <w:pPr>
        <w:pStyle w:val="NormalnyWeb"/>
        <w:spacing w:after="0" w:line="360" w:lineRule="auto"/>
        <w:rPr>
          <w:rFonts w:ascii="Arial" w:hAnsi="Arial" w:cs="Arial"/>
          <w:b/>
        </w:rPr>
      </w:pPr>
      <w:r w:rsidRPr="00A672F7">
        <w:rPr>
          <w:rFonts w:ascii="Arial" w:hAnsi="Arial" w:cs="Arial"/>
          <w:b/>
        </w:rPr>
        <w:lastRenderedPageBreak/>
        <w:t>Wykonawca zobowiązuje się dostarczyć próbnik płyt meblowych, uchwytów do Zamawiającego w celu ustalenia rodzaju i odcienia okleiny przed przystąpieniem realizacji Zamówienia.</w:t>
      </w:r>
    </w:p>
    <w:p w:rsidR="00817728" w:rsidRPr="00A672F7" w:rsidRDefault="00817728" w:rsidP="00A672F7">
      <w:pPr>
        <w:pStyle w:val="NormalnyWeb"/>
        <w:spacing w:after="0" w:line="360" w:lineRule="auto"/>
        <w:rPr>
          <w:rFonts w:ascii="Arial" w:hAnsi="Arial" w:cs="Arial"/>
          <w:b/>
        </w:rPr>
      </w:pPr>
      <w:r w:rsidRPr="00A672F7">
        <w:rPr>
          <w:rFonts w:ascii="Arial" w:hAnsi="Arial" w:cs="Arial"/>
          <w:b/>
        </w:rPr>
        <w:t>Wykonawca zobowiązuje się posiadać możliwość wykonania Zamówienia z wszystkich przedstawionych 7 płyt i 7 uchwytów– Zamawiający dokonuje wyboru.</w:t>
      </w:r>
    </w:p>
    <w:p w:rsidR="00817728" w:rsidRPr="00A672F7" w:rsidRDefault="00817728" w:rsidP="00A672F7">
      <w:pPr>
        <w:spacing w:line="360" w:lineRule="auto"/>
        <w:rPr>
          <w:rFonts w:ascii="Arial" w:hAnsi="Arial" w:cs="Arial"/>
          <w:sz w:val="24"/>
          <w:szCs w:val="24"/>
        </w:rPr>
      </w:pPr>
    </w:p>
    <w:p w:rsidR="00817728" w:rsidRPr="00A672F7" w:rsidRDefault="00817728" w:rsidP="00A672F7">
      <w:pPr>
        <w:pStyle w:val="NormalnyWeb"/>
        <w:spacing w:after="0" w:line="360" w:lineRule="auto"/>
        <w:rPr>
          <w:rFonts w:ascii="Arial" w:hAnsi="Arial" w:cs="Arial"/>
        </w:rPr>
      </w:pPr>
      <w:r w:rsidRPr="00A672F7">
        <w:rPr>
          <w:rFonts w:ascii="Arial" w:hAnsi="Arial" w:cs="Arial"/>
          <w:b/>
          <w:bCs/>
        </w:rPr>
        <w:t>PODSUMOWANIE</w:t>
      </w:r>
    </w:p>
    <w:p w:rsidR="00817728" w:rsidRPr="00A672F7" w:rsidRDefault="00817728" w:rsidP="00A672F7">
      <w:pPr>
        <w:pStyle w:val="NormalnyWeb"/>
        <w:spacing w:after="0" w:line="360" w:lineRule="auto"/>
        <w:rPr>
          <w:rFonts w:ascii="Arial" w:hAnsi="Arial" w:cs="Arial"/>
        </w:rPr>
      </w:pPr>
      <w:r w:rsidRPr="00A672F7">
        <w:rPr>
          <w:rFonts w:ascii="Arial" w:hAnsi="Arial" w:cs="Arial"/>
        </w:rPr>
        <w:t>W skład zamówienia wchodzi:</w:t>
      </w:r>
    </w:p>
    <w:p w:rsidR="00817728" w:rsidRPr="00A672F7" w:rsidRDefault="00817728" w:rsidP="00A672F7">
      <w:pPr>
        <w:pStyle w:val="NormalnyWeb"/>
        <w:spacing w:after="0" w:line="360" w:lineRule="auto"/>
        <w:rPr>
          <w:rFonts w:ascii="Arial" w:hAnsi="Arial" w:cs="Arial"/>
        </w:rPr>
      </w:pPr>
    </w:p>
    <w:p w:rsidR="00817728" w:rsidRPr="00A672F7" w:rsidRDefault="00817728" w:rsidP="00A672F7">
      <w:pPr>
        <w:numPr>
          <w:ilvl w:val="0"/>
          <w:numId w:val="3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A672F7">
        <w:rPr>
          <w:rFonts w:ascii="Arial" w:hAnsi="Arial" w:cs="Arial"/>
          <w:sz w:val="24"/>
          <w:szCs w:val="24"/>
        </w:rPr>
        <w:t>Szafa biurowa – 2 szt.</w:t>
      </w:r>
    </w:p>
    <w:p w:rsidR="00817728" w:rsidRPr="00A672F7" w:rsidRDefault="00817728" w:rsidP="00A672F7">
      <w:pPr>
        <w:pStyle w:val="Akapitzlist"/>
        <w:numPr>
          <w:ilvl w:val="0"/>
          <w:numId w:val="3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A672F7">
        <w:rPr>
          <w:rFonts w:ascii="Arial" w:hAnsi="Arial" w:cs="Arial"/>
          <w:sz w:val="24"/>
          <w:szCs w:val="24"/>
        </w:rPr>
        <w:t xml:space="preserve">Biurko + płyta maskująca – 1 </w:t>
      </w:r>
      <w:proofErr w:type="spellStart"/>
      <w:r w:rsidRPr="00A672F7">
        <w:rPr>
          <w:rFonts w:ascii="Arial" w:hAnsi="Arial" w:cs="Arial"/>
          <w:sz w:val="24"/>
          <w:szCs w:val="24"/>
        </w:rPr>
        <w:t>szt</w:t>
      </w:r>
      <w:proofErr w:type="spellEnd"/>
    </w:p>
    <w:p w:rsidR="00817728" w:rsidRPr="00A672F7" w:rsidRDefault="00817728" w:rsidP="00A672F7">
      <w:pPr>
        <w:pStyle w:val="Akapitzlist"/>
        <w:numPr>
          <w:ilvl w:val="0"/>
          <w:numId w:val="3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A672F7">
        <w:rPr>
          <w:rFonts w:ascii="Arial" w:hAnsi="Arial" w:cs="Arial"/>
          <w:sz w:val="24"/>
          <w:szCs w:val="24"/>
        </w:rPr>
        <w:t xml:space="preserve">Komoda z szufladami i półką – 1 </w:t>
      </w:r>
      <w:proofErr w:type="spellStart"/>
      <w:r w:rsidRPr="00A672F7">
        <w:rPr>
          <w:rFonts w:ascii="Arial" w:hAnsi="Arial" w:cs="Arial"/>
          <w:sz w:val="24"/>
          <w:szCs w:val="24"/>
        </w:rPr>
        <w:t>szt</w:t>
      </w:r>
      <w:proofErr w:type="spellEnd"/>
    </w:p>
    <w:p w:rsidR="00817728" w:rsidRPr="00A672F7" w:rsidRDefault="00817728" w:rsidP="00A672F7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A672F7">
        <w:rPr>
          <w:rFonts w:ascii="Arial" w:hAnsi="Arial" w:cs="Arial"/>
          <w:sz w:val="24"/>
          <w:szCs w:val="24"/>
        </w:rPr>
        <w:t xml:space="preserve">Słupek przeszklony – 2 </w:t>
      </w:r>
      <w:proofErr w:type="spellStart"/>
      <w:r w:rsidRPr="00A672F7">
        <w:rPr>
          <w:rFonts w:ascii="Arial" w:hAnsi="Arial" w:cs="Arial"/>
          <w:sz w:val="24"/>
          <w:szCs w:val="24"/>
        </w:rPr>
        <w:t>szt</w:t>
      </w:r>
      <w:proofErr w:type="spellEnd"/>
    </w:p>
    <w:p w:rsidR="00DC7108" w:rsidRPr="00A672F7" w:rsidRDefault="00DC7108" w:rsidP="00A672F7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A672F7">
        <w:rPr>
          <w:rFonts w:ascii="Arial" w:hAnsi="Arial" w:cs="Arial"/>
          <w:sz w:val="24"/>
          <w:szCs w:val="24"/>
        </w:rPr>
        <w:t xml:space="preserve">Stolik – 1 </w:t>
      </w:r>
      <w:proofErr w:type="spellStart"/>
      <w:r w:rsidRPr="00A672F7">
        <w:rPr>
          <w:rFonts w:ascii="Arial" w:hAnsi="Arial" w:cs="Arial"/>
          <w:sz w:val="24"/>
          <w:szCs w:val="24"/>
        </w:rPr>
        <w:t>szt</w:t>
      </w:r>
      <w:proofErr w:type="spellEnd"/>
    </w:p>
    <w:sectPr w:rsidR="00DC7108" w:rsidRPr="00A672F7" w:rsidSect="00A672F7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013D20"/>
    <w:multiLevelType w:val="hybridMultilevel"/>
    <w:tmpl w:val="AA9E12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595400"/>
    <w:multiLevelType w:val="hybridMultilevel"/>
    <w:tmpl w:val="984E603A"/>
    <w:lvl w:ilvl="0" w:tplc="E26042EC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C22483"/>
    <w:multiLevelType w:val="hybridMultilevel"/>
    <w:tmpl w:val="2DCC682C"/>
    <w:lvl w:ilvl="0" w:tplc="FF143AFC">
      <w:start w:val="10"/>
      <w:numFmt w:val="decimal"/>
      <w:lvlText w:val="%1."/>
      <w:lvlJc w:val="left"/>
      <w:pPr>
        <w:ind w:left="735" w:hanging="375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C7C"/>
    <w:rsid w:val="001841D9"/>
    <w:rsid w:val="004A36D7"/>
    <w:rsid w:val="005A63CC"/>
    <w:rsid w:val="0064385A"/>
    <w:rsid w:val="007E723F"/>
    <w:rsid w:val="00817728"/>
    <w:rsid w:val="009A2C58"/>
    <w:rsid w:val="00A404FE"/>
    <w:rsid w:val="00A672F7"/>
    <w:rsid w:val="00C60E8D"/>
    <w:rsid w:val="00D34C7C"/>
    <w:rsid w:val="00D9764B"/>
    <w:rsid w:val="00DC7108"/>
    <w:rsid w:val="00E04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59B34F4"/>
  <w15:chartTrackingRefBased/>
  <w15:docId w15:val="{077BFD3E-877C-4FBD-9E62-511D8EEA1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34C7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34C7C"/>
    <w:pPr>
      <w:ind w:left="720"/>
      <w:contextualSpacing/>
    </w:pPr>
  </w:style>
  <w:style w:type="table" w:styleId="Tabela-Siatka">
    <w:name w:val="Table Grid"/>
    <w:basedOn w:val="Standardowy"/>
    <w:uiPriority w:val="39"/>
    <w:rsid w:val="00D34C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rsid w:val="00817728"/>
    <w:pPr>
      <w:spacing w:before="100" w:beforeAutospacing="1" w:after="142" w:line="288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941</Words>
  <Characters>5646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Jaszczyk</dc:creator>
  <cp:keywords/>
  <dc:description/>
  <cp:lastModifiedBy>Maria Taranek-Totoś</cp:lastModifiedBy>
  <cp:revision>3</cp:revision>
  <dcterms:created xsi:type="dcterms:W3CDTF">2021-10-11T12:31:00Z</dcterms:created>
  <dcterms:modified xsi:type="dcterms:W3CDTF">2021-10-11T12:36:00Z</dcterms:modified>
</cp:coreProperties>
</file>