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15CC" w:rsidRPr="007F5A3A" w:rsidRDefault="00DA15CC" w:rsidP="00DA15CC">
      <w:pPr>
        <w:pStyle w:val="Akapitzlist"/>
        <w:ind w:left="720"/>
        <w:rPr>
          <w:rFonts w:ascii="Cambria" w:eastAsia="Cambria" w:hAnsi="Cambria" w:cs="Cambria"/>
          <w:b/>
          <w:sz w:val="24"/>
          <w:szCs w:val="24"/>
          <w:u w:val="single"/>
          <w:lang w:val="pl-PL"/>
        </w:rPr>
      </w:pPr>
      <w:bookmarkStart w:id="0" w:name="_GoBack"/>
      <w:bookmarkEnd w:id="0"/>
    </w:p>
    <w:p w:rsidR="00DA15CC" w:rsidRDefault="00DA15CC" w:rsidP="00DA15CC">
      <w:pPr>
        <w:spacing w:before="120" w:line="360" w:lineRule="auto"/>
        <w:jc w:val="center"/>
        <w:rPr>
          <w:rFonts w:asciiTheme="majorHAnsi" w:hAnsiTheme="majorHAnsi"/>
          <w:b/>
          <w:sz w:val="28"/>
          <w:szCs w:val="28"/>
          <w:lang w:val="pl-PL"/>
        </w:rPr>
      </w:pPr>
      <w:r w:rsidRPr="00E8209E">
        <w:rPr>
          <w:rFonts w:asciiTheme="majorHAnsi" w:hAnsiTheme="majorHAnsi"/>
          <w:b/>
          <w:sz w:val="28"/>
          <w:szCs w:val="28"/>
          <w:lang w:val="pl-PL"/>
        </w:rPr>
        <w:t>Specyfikacja zamówienia – Uniwersytet Morski w Gdyni</w:t>
      </w:r>
      <w:r w:rsidR="0046367B">
        <w:rPr>
          <w:rFonts w:asciiTheme="majorHAnsi" w:hAnsiTheme="majorHAnsi"/>
          <w:b/>
          <w:sz w:val="28"/>
          <w:szCs w:val="28"/>
          <w:lang w:val="pl-PL"/>
        </w:rPr>
        <w:br/>
      </w:r>
    </w:p>
    <w:p w:rsidR="0046367B" w:rsidRDefault="0046367B" w:rsidP="000046CC">
      <w:pPr>
        <w:pStyle w:val="Akapitzlist"/>
        <w:numPr>
          <w:ilvl w:val="0"/>
          <w:numId w:val="4"/>
        </w:numPr>
        <w:spacing w:after="240"/>
        <w:ind w:left="284" w:hanging="284"/>
        <w:rPr>
          <w:rFonts w:asciiTheme="majorHAnsi" w:hAnsiTheme="majorHAnsi"/>
          <w:b/>
          <w:sz w:val="24"/>
          <w:szCs w:val="24"/>
          <w:u w:val="single"/>
          <w:lang w:val="pl-PL"/>
        </w:rPr>
      </w:pPr>
      <w:r w:rsidRPr="0046367B">
        <w:rPr>
          <w:rFonts w:asciiTheme="majorHAnsi" w:hAnsiTheme="majorHAnsi"/>
          <w:b/>
          <w:sz w:val="24"/>
          <w:szCs w:val="24"/>
          <w:u w:val="single"/>
          <w:lang w:val="pl-PL"/>
        </w:rPr>
        <w:t>Bluza „Kangurka”</w:t>
      </w:r>
      <w:r w:rsidR="00BF55F3">
        <w:rPr>
          <w:rFonts w:asciiTheme="majorHAnsi" w:hAnsiTheme="majorHAnsi"/>
          <w:b/>
          <w:sz w:val="24"/>
          <w:szCs w:val="24"/>
          <w:u w:val="single"/>
          <w:lang w:val="pl-PL"/>
        </w:rPr>
        <w:t>- Koło Naukowe-</w:t>
      </w:r>
      <w:r w:rsidRPr="0046367B">
        <w:rPr>
          <w:rFonts w:asciiTheme="majorHAnsi" w:hAnsiTheme="majorHAnsi"/>
          <w:b/>
          <w:sz w:val="24"/>
          <w:szCs w:val="24"/>
          <w:u w:val="single"/>
          <w:lang w:val="pl-PL"/>
        </w:rPr>
        <w:t xml:space="preserve"> męska 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694"/>
        <w:gridCol w:w="6945"/>
      </w:tblGrid>
      <w:tr w:rsidR="0046367B" w:rsidRPr="0046367B" w:rsidTr="003C0E96">
        <w:trPr>
          <w:trHeight w:val="624"/>
        </w:trPr>
        <w:tc>
          <w:tcPr>
            <w:tcW w:w="709" w:type="dxa"/>
            <w:shd w:val="clear" w:color="auto" w:fill="0F243E" w:themeFill="text2" w:themeFillShade="80"/>
            <w:vAlign w:val="center"/>
          </w:tcPr>
          <w:p w:rsidR="0046367B" w:rsidRPr="0046367B" w:rsidRDefault="0046367B" w:rsidP="003C0E96">
            <w:pPr>
              <w:widowControl/>
              <w:contextualSpacing/>
              <w:rPr>
                <w:rFonts w:asciiTheme="majorHAnsi" w:hAnsiTheme="majorHAnsi"/>
                <w:b/>
                <w:lang w:val="pl-PL"/>
              </w:rPr>
            </w:pPr>
            <w:r w:rsidRPr="0046367B">
              <w:rPr>
                <w:rFonts w:asciiTheme="majorHAnsi" w:hAnsiTheme="majorHAnsi"/>
                <w:b/>
                <w:lang w:val="pl-PL"/>
              </w:rPr>
              <w:t>L.p.</w:t>
            </w:r>
          </w:p>
        </w:tc>
        <w:tc>
          <w:tcPr>
            <w:tcW w:w="2694" w:type="dxa"/>
            <w:shd w:val="clear" w:color="auto" w:fill="0F243E" w:themeFill="text2" w:themeFillShade="80"/>
            <w:vAlign w:val="center"/>
          </w:tcPr>
          <w:p w:rsidR="0046367B" w:rsidRPr="0046367B" w:rsidRDefault="0046367B" w:rsidP="003C0E96">
            <w:pPr>
              <w:widowControl/>
              <w:contextualSpacing/>
              <w:rPr>
                <w:rFonts w:asciiTheme="majorHAnsi" w:hAnsiTheme="majorHAnsi"/>
                <w:b/>
                <w:lang w:val="pl-PL"/>
              </w:rPr>
            </w:pPr>
            <w:r w:rsidRPr="0046367B">
              <w:rPr>
                <w:rFonts w:asciiTheme="majorHAnsi" w:hAnsiTheme="majorHAnsi"/>
                <w:b/>
                <w:lang w:val="pl-PL"/>
              </w:rPr>
              <w:t xml:space="preserve">Cecha </w:t>
            </w:r>
          </w:p>
        </w:tc>
        <w:tc>
          <w:tcPr>
            <w:tcW w:w="6945" w:type="dxa"/>
            <w:shd w:val="clear" w:color="auto" w:fill="0F243E" w:themeFill="text2" w:themeFillShade="80"/>
            <w:vAlign w:val="center"/>
          </w:tcPr>
          <w:p w:rsidR="0046367B" w:rsidRPr="0046367B" w:rsidRDefault="0046367B" w:rsidP="003C0E96">
            <w:pPr>
              <w:widowControl/>
              <w:contextualSpacing/>
              <w:rPr>
                <w:rFonts w:asciiTheme="majorHAnsi" w:hAnsiTheme="majorHAnsi"/>
                <w:b/>
                <w:lang w:val="pl-PL"/>
              </w:rPr>
            </w:pPr>
            <w:r w:rsidRPr="0046367B">
              <w:rPr>
                <w:rFonts w:asciiTheme="majorHAnsi" w:hAnsiTheme="majorHAnsi"/>
                <w:b/>
                <w:lang w:val="pl-PL"/>
              </w:rPr>
              <w:t>Wymagane parametry</w:t>
            </w:r>
          </w:p>
        </w:tc>
      </w:tr>
      <w:tr w:rsidR="0046367B" w:rsidRPr="0046367B" w:rsidTr="0046367B">
        <w:trPr>
          <w:trHeight w:val="2401"/>
        </w:trPr>
        <w:tc>
          <w:tcPr>
            <w:tcW w:w="709" w:type="dxa"/>
            <w:shd w:val="clear" w:color="auto" w:fill="auto"/>
            <w:vAlign w:val="center"/>
          </w:tcPr>
          <w:p w:rsidR="0046367B" w:rsidRPr="0046367B" w:rsidRDefault="0046367B" w:rsidP="003C0E96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sz w:val="20"/>
                <w:szCs w:val="20"/>
                <w:lang w:val="pl-PL"/>
              </w:rPr>
            </w:pPr>
            <w:r w:rsidRPr="0046367B">
              <w:rPr>
                <w:rFonts w:asciiTheme="majorHAnsi" w:hAnsiTheme="majorHAnsi"/>
                <w:b/>
                <w:sz w:val="20"/>
                <w:szCs w:val="20"/>
                <w:lang w:val="pl-PL"/>
              </w:rPr>
              <w:t>1.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46367B" w:rsidRPr="0046367B" w:rsidRDefault="0046367B" w:rsidP="003C0E96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sz w:val="20"/>
                <w:szCs w:val="20"/>
                <w:lang w:val="pl-PL"/>
              </w:rPr>
            </w:pPr>
            <w:r w:rsidRPr="0046367B">
              <w:rPr>
                <w:rFonts w:asciiTheme="majorHAnsi" w:hAnsiTheme="majorHAnsi"/>
                <w:b/>
                <w:sz w:val="20"/>
                <w:szCs w:val="20"/>
                <w:lang w:val="pl-PL"/>
              </w:rPr>
              <w:t>Opis</w:t>
            </w:r>
          </w:p>
        </w:tc>
        <w:tc>
          <w:tcPr>
            <w:tcW w:w="6945" w:type="dxa"/>
            <w:shd w:val="clear" w:color="auto" w:fill="auto"/>
            <w:vAlign w:val="center"/>
          </w:tcPr>
          <w:p w:rsidR="0046367B" w:rsidRPr="0046367B" w:rsidRDefault="0046367B" w:rsidP="0046367B">
            <w:pPr>
              <w:spacing w:line="360" w:lineRule="auto"/>
              <w:rPr>
                <w:rFonts w:asciiTheme="majorHAnsi" w:hAnsiTheme="majorHAnsi"/>
                <w:b/>
                <w:sz w:val="20"/>
                <w:szCs w:val="20"/>
                <w:lang w:val="pl-PL"/>
              </w:rPr>
            </w:pPr>
            <w:r w:rsidRPr="0046367B">
              <w:rPr>
                <w:rFonts w:asciiTheme="majorHAnsi" w:hAnsiTheme="majorHAnsi"/>
                <w:sz w:val="20"/>
                <w:szCs w:val="20"/>
                <w:lang w:val="pl-PL"/>
              </w:rPr>
              <w:t>Męska</w:t>
            </w:r>
            <w:r w:rsidR="008A0571">
              <w:rPr>
                <w:rFonts w:asciiTheme="majorHAnsi" w:hAnsiTheme="majorHAnsi"/>
                <w:sz w:val="20"/>
                <w:szCs w:val="20"/>
                <w:lang w:val="pl-PL"/>
              </w:rPr>
              <w:t xml:space="preserve"> </w:t>
            </w:r>
            <w:r w:rsidRPr="0046367B">
              <w:rPr>
                <w:rFonts w:asciiTheme="majorHAnsi" w:hAnsiTheme="majorHAnsi"/>
                <w:sz w:val="20"/>
                <w:szCs w:val="20"/>
                <w:lang w:val="pl-PL"/>
              </w:rPr>
              <w:t xml:space="preserve"> bluza (</w:t>
            </w:r>
            <w:proofErr w:type="spellStart"/>
            <w:r w:rsidRPr="0046367B">
              <w:rPr>
                <w:rFonts w:asciiTheme="majorHAnsi" w:hAnsiTheme="majorHAnsi"/>
                <w:sz w:val="20"/>
                <w:szCs w:val="20"/>
                <w:lang w:val="pl-PL"/>
              </w:rPr>
              <w:t>unisex</w:t>
            </w:r>
            <w:proofErr w:type="spellEnd"/>
            <w:r w:rsidRPr="0046367B">
              <w:rPr>
                <w:rFonts w:asciiTheme="majorHAnsi" w:hAnsiTheme="majorHAnsi"/>
                <w:sz w:val="20"/>
                <w:szCs w:val="20"/>
                <w:lang w:val="pl-PL"/>
              </w:rPr>
              <w:t xml:space="preserve">) z długim rękawem </w:t>
            </w:r>
            <w:r>
              <w:rPr>
                <w:rFonts w:asciiTheme="majorHAnsi" w:hAnsiTheme="majorHAnsi"/>
                <w:b/>
                <w:sz w:val="20"/>
                <w:szCs w:val="20"/>
                <w:lang w:val="pl-PL"/>
              </w:rPr>
              <w:t xml:space="preserve">w kolorze białym. </w:t>
            </w:r>
          </w:p>
          <w:p w:rsidR="0046367B" w:rsidRPr="0046367B" w:rsidRDefault="0046367B" w:rsidP="0046367B">
            <w:pPr>
              <w:spacing w:line="360" w:lineRule="auto"/>
              <w:jc w:val="both"/>
              <w:rPr>
                <w:rFonts w:asciiTheme="majorHAnsi" w:hAnsiTheme="majorHAnsi"/>
                <w:sz w:val="20"/>
                <w:szCs w:val="20"/>
                <w:lang w:val="pl-PL"/>
              </w:rPr>
            </w:pPr>
            <w:r w:rsidRPr="0046367B">
              <w:rPr>
                <w:rFonts w:asciiTheme="majorHAnsi" w:hAnsiTheme="majorHAnsi"/>
                <w:sz w:val="20"/>
                <w:szCs w:val="20"/>
                <w:lang w:val="pl-PL"/>
              </w:rPr>
              <w:t>Kolor bluzy jednolity. Bluza z kapturem oraz kieszeniami tzw. „Kangurka”. Kaptur i kieszeń</w:t>
            </w:r>
            <w:r>
              <w:rPr>
                <w:rFonts w:asciiTheme="majorHAnsi" w:hAnsiTheme="majorHAnsi"/>
                <w:sz w:val="20"/>
                <w:szCs w:val="20"/>
                <w:lang w:val="pl-PL"/>
              </w:rPr>
              <w:t xml:space="preserve"> tzw. „Kangurka” </w:t>
            </w:r>
            <w:r w:rsidRPr="0046367B">
              <w:rPr>
                <w:rFonts w:asciiTheme="majorHAnsi" w:hAnsiTheme="majorHAnsi"/>
                <w:sz w:val="20"/>
                <w:szCs w:val="20"/>
                <w:lang w:val="pl-PL"/>
              </w:rPr>
              <w:t>w kolorze bluzy. Bluzy oznakowane haftem</w:t>
            </w:r>
            <w:r>
              <w:rPr>
                <w:rFonts w:asciiTheme="majorHAnsi" w:hAnsiTheme="majorHAnsi"/>
                <w:sz w:val="20"/>
                <w:szCs w:val="20"/>
                <w:lang w:val="pl-PL"/>
              </w:rPr>
              <w:t>. O</w:t>
            </w:r>
            <w:r w:rsidRPr="0046367B">
              <w:rPr>
                <w:rFonts w:asciiTheme="majorHAnsi" w:hAnsiTheme="majorHAnsi"/>
                <w:sz w:val="20"/>
                <w:szCs w:val="20"/>
                <w:lang w:val="pl-PL"/>
              </w:rPr>
              <w:t xml:space="preserve">czka </w:t>
            </w:r>
            <w:r>
              <w:rPr>
                <w:rFonts w:asciiTheme="majorHAnsi" w:hAnsiTheme="majorHAnsi"/>
                <w:sz w:val="20"/>
                <w:szCs w:val="20"/>
                <w:lang w:val="pl-PL"/>
              </w:rPr>
              <w:t xml:space="preserve">bluzy </w:t>
            </w:r>
            <w:r w:rsidRPr="0046367B">
              <w:rPr>
                <w:rFonts w:asciiTheme="majorHAnsi" w:hAnsiTheme="majorHAnsi"/>
                <w:sz w:val="20"/>
                <w:szCs w:val="20"/>
                <w:lang w:val="pl-PL"/>
              </w:rPr>
              <w:t xml:space="preserve">metalowe złote przy wyjściu sznurków od kaptura, sznurek gruby o szer. 1 cm w kolorze białym, bluza posiada ściągacze przy rękawach oraz </w:t>
            </w:r>
            <w:r>
              <w:rPr>
                <w:rFonts w:asciiTheme="majorHAnsi" w:hAnsiTheme="majorHAnsi"/>
                <w:sz w:val="20"/>
                <w:szCs w:val="20"/>
                <w:lang w:val="pl-PL"/>
              </w:rPr>
              <w:br/>
            </w:r>
            <w:r w:rsidRPr="0046367B">
              <w:rPr>
                <w:rFonts w:asciiTheme="majorHAnsi" w:hAnsiTheme="majorHAnsi"/>
                <w:sz w:val="20"/>
                <w:szCs w:val="20"/>
                <w:lang w:val="pl-PL"/>
              </w:rPr>
              <w:t>na dole bluzy. Ściągacze w kolorze bluzy.</w:t>
            </w:r>
          </w:p>
        </w:tc>
      </w:tr>
      <w:tr w:rsidR="0046367B" w:rsidRPr="0046367B" w:rsidTr="003C0E96">
        <w:trPr>
          <w:trHeight w:val="605"/>
        </w:trPr>
        <w:tc>
          <w:tcPr>
            <w:tcW w:w="709" w:type="dxa"/>
            <w:shd w:val="clear" w:color="auto" w:fill="auto"/>
            <w:vAlign w:val="center"/>
          </w:tcPr>
          <w:p w:rsidR="0046367B" w:rsidRPr="0046367B" w:rsidRDefault="0046367B" w:rsidP="003C0E96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sz w:val="20"/>
                <w:szCs w:val="20"/>
                <w:lang w:val="pl-PL"/>
              </w:rPr>
            </w:pPr>
            <w:r w:rsidRPr="0046367B">
              <w:rPr>
                <w:rFonts w:asciiTheme="majorHAnsi" w:hAnsiTheme="majorHAnsi"/>
                <w:b/>
                <w:sz w:val="20"/>
                <w:szCs w:val="20"/>
                <w:lang w:val="pl-PL"/>
              </w:rPr>
              <w:t>2.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46367B" w:rsidRPr="0046367B" w:rsidRDefault="0046367B" w:rsidP="003C0E96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sz w:val="20"/>
                <w:szCs w:val="20"/>
                <w:lang w:val="pl-PL"/>
              </w:rPr>
            </w:pPr>
            <w:r w:rsidRPr="0046367B">
              <w:rPr>
                <w:rFonts w:asciiTheme="majorHAnsi" w:hAnsiTheme="majorHAnsi"/>
                <w:b/>
                <w:sz w:val="20"/>
                <w:szCs w:val="20"/>
                <w:lang w:val="pl-PL"/>
              </w:rPr>
              <w:t>Skład</w:t>
            </w:r>
          </w:p>
        </w:tc>
        <w:tc>
          <w:tcPr>
            <w:tcW w:w="6945" w:type="dxa"/>
            <w:shd w:val="clear" w:color="auto" w:fill="auto"/>
            <w:vAlign w:val="center"/>
          </w:tcPr>
          <w:p w:rsidR="0046367B" w:rsidRPr="0046367B" w:rsidRDefault="0046367B" w:rsidP="003C0E96">
            <w:pPr>
              <w:widowControl/>
              <w:spacing w:line="360" w:lineRule="auto"/>
              <w:contextualSpacing/>
              <w:rPr>
                <w:rFonts w:asciiTheme="majorHAnsi" w:hAnsiTheme="majorHAnsi"/>
                <w:sz w:val="20"/>
                <w:szCs w:val="20"/>
                <w:lang w:val="pl-PL"/>
              </w:rPr>
            </w:pPr>
            <w:r w:rsidRPr="0046367B">
              <w:rPr>
                <w:rFonts w:asciiTheme="majorHAnsi" w:hAnsiTheme="majorHAnsi"/>
                <w:sz w:val="20"/>
                <w:szCs w:val="20"/>
                <w:lang w:val="pl-PL"/>
              </w:rPr>
              <w:t>Bawełna 90%, poliester 10%</w:t>
            </w:r>
          </w:p>
        </w:tc>
      </w:tr>
      <w:tr w:rsidR="0046367B" w:rsidRPr="0046367B" w:rsidTr="003C0E96">
        <w:trPr>
          <w:trHeight w:val="554"/>
        </w:trPr>
        <w:tc>
          <w:tcPr>
            <w:tcW w:w="709" w:type="dxa"/>
            <w:shd w:val="clear" w:color="auto" w:fill="auto"/>
            <w:vAlign w:val="center"/>
          </w:tcPr>
          <w:p w:rsidR="0046367B" w:rsidRPr="0046367B" w:rsidRDefault="0046367B" w:rsidP="003C0E96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sz w:val="20"/>
                <w:szCs w:val="20"/>
                <w:lang w:val="pl-PL"/>
              </w:rPr>
            </w:pPr>
            <w:r w:rsidRPr="0046367B">
              <w:rPr>
                <w:rFonts w:asciiTheme="majorHAnsi" w:hAnsiTheme="majorHAnsi"/>
                <w:b/>
                <w:sz w:val="20"/>
                <w:szCs w:val="20"/>
                <w:lang w:val="pl-PL"/>
              </w:rPr>
              <w:t>3.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46367B" w:rsidRPr="0046367B" w:rsidRDefault="0046367B" w:rsidP="003C0E96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sz w:val="20"/>
                <w:szCs w:val="20"/>
                <w:lang w:val="pl-PL"/>
              </w:rPr>
            </w:pPr>
            <w:r w:rsidRPr="0046367B">
              <w:rPr>
                <w:rFonts w:asciiTheme="majorHAnsi" w:hAnsiTheme="majorHAnsi"/>
                <w:b/>
                <w:sz w:val="20"/>
                <w:szCs w:val="20"/>
                <w:lang w:val="pl-PL"/>
              </w:rPr>
              <w:t>Gramatura</w:t>
            </w:r>
          </w:p>
        </w:tc>
        <w:tc>
          <w:tcPr>
            <w:tcW w:w="6945" w:type="dxa"/>
            <w:shd w:val="clear" w:color="auto" w:fill="auto"/>
            <w:vAlign w:val="center"/>
          </w:tcPr>
          <w:p w:rsidR="0046367B" w:rsidRPr="0046367B" w:rsidRDefault="0046367B" w:rsidP="003C0E96">
            <w:pPr>
              <w:widowControl/>
              <w:spacing w:line="360" w:lineRule="auto"/>
              <w:contextualSpacing/>
              <w:rPr>
                <w:rFonts w:asciiTheme="majorHAnsi" w:hAnsiTheme="majorHAnsi"/>
                <w:sz w:val="20"/>
                <w:szCs w:val="20"/>
                <w:lang w:val="pl-PL"/>
              </w:rPr>
            </w:pPr>
            <w:r w:rsidRPr="0046367B">
              <w:rPr>
                <w:rFonts w:asciiTheme="majorHAnsi" w:hAnsiTheme="majorHAnsi"/>
                <w:sz w:val="20"/>
                <w:szCs w:val="20"/>
                <w:lang w:val="pl-PL"/>
              </w:rPr>
              <w:t>340-350 g/m</w:t>
            </w:r>
            <w:r w:rsidRPr="0046367B">
              <w:rPr>
                <w:rFonts w:asciiTheme="majorHAnsi" w:hAnsiTheme="majorHAnsi"/>
                <w:sz w:val="20"/>
                <w:szCs w:val="20"/>
                <w:vertAlign w:val="superscript"/>
                <w:lang w:val="pl-PL"/>
              </w:rPr>
              <w:t>2</w:t>
            </w:r>
          </w:p>
        </w:tc>
      </w:tr>
      <w:tr w:rsidR="0046367B" w:rsidRPr="007F0D2A" w:rsidTr="003C0E96">
        <w:trPr>
          <w:trHeight w:val="851"/>
        </w:trPr>
        <w:tc>
          <w:tcPr>
            <w:tcW w:w="709" w:type="dxa"/>
            <w:shd w:val="clear" w:color="auto" w:fill="auto"/>
            <w:vAlign w:val="center"/>
          </w:tcPr>
          <w:p w:rsidR="0046367B" w:rsidRPr="0046367B" w:rsidRDefault="0046367B" w:rsidP="003C0E96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sz w:val="20"/>
                <w:szCs w:val="20"/>
                <w:lang w:val="pl-PL"/>
              </w:rPr>
            </w:pPr>
            <w:r w:rsidRPr="0046367B">
              <w:rPr>
                <w:rFonts w:asciiTheme="majorHAnsi" w:hAnsiTheme="majorHAnsi"/>
                <w:b/>
                <w:sz w:val="20"/>
                <w:szCs w:val="20"/>
                <w:lang w:val="pl-PL"/>
              </w:rPr>
              <w:t>4.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46367B" w:rsidRPr="0046367B" w:rsidRDefault="0046367B" w:rsidP="003C0E96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sz w:val="20"/>
                <w:szCs w:val="20"/>
                <w:lang w:val="pl-PL"/>
              </w:rPr>
            </w:pPr>
            <w:r w:rsidRPr="0046367B">
              <w:rPr>
                <w:rFonts w:asciiTheme="majorHAnsi" w:hAnsiTheme="majorHAnsi"/>
                <w:b/>
                <w:sz w:val="20"/>
                <w:szCs w:val="20"/>
                <w:lang w:val="pl-PL"/>
              </w:rPr>
              <w:t>Kolor</w:t>
            </w:r>
          </w:p>
        </w:tc>
        <w:tc>
          <w:tcPr>
            <w:tcW w:w="6945" w:type="dxa"/>
            <w:shd w:val="clear" w:color="auto" w:fill="auto"/>
            <w:vAlign w:val="center"/>
          </w:tcPr>
          <w:p w:rsidR="0046367B" w:rsidRPr="0046367B" w:rsidRDefault="0046367B" w:rsidP="00BE36C1">
            <w:pPr>
              <w:widowControl/>
              <w:spacing w:line="360" w:lineRule="auto"/>
              <w:contextualSpacing/>
              <w:jc w:val="both"/>
              <w:rPr>
                <w:rFonts w:asciiTheme="majorHAnsi" w:hAnsiTheme="majorHAnsi"/>
                <w:sz w:val="20"/>
                <w:szCs w:val="20"/>
                <w:lang w:val="pl-PL"/>
              </w:rPr>
            </w:pPr>
            <w:r w:rsidRPr="0046367B">
              <w:rPr>
                <w:rFonts w:asciiTheme="majorHAnsi" w:hAnsiTheme="majorHAnsi"/>
                <w:b/>
                <w:sz w:val="20"/>
                <w:szCs w:val="20"/>
                <w:lang w:val="pl-PL"/>
              </w:rPr>
              <w:t xml:space="preserve">Bluza </w:t>
            </w:r>
            <w:r>
              <w:rPr>
                <w:rFonts w:asciiTheme="majorHAnsi" w:hAnsiTheme="majorHAnsi"/>
                <w:b/>
                <w:sz w:val="20"/>
                <w:szCs w:val="20"/>
                <w:lang w:val="pl-PL"/>
              </w:rPr>
              <w:t>w kolorze białym.</w:t>
            </w:r>
            <w:r w:rsidRPr="0046367B">
              <w:rPr>
                <w:rFonts w:asciiTheme="majorHAnsi" w:hAnsiTheme="majorHAnsi"/>
                <w:sz w:val="20"/>
                <w:szCs w:val="20"/>
                <w:lang w:val="pl-PL"/>
              </w:rPr>
              <w:t xml:space="preserve"> Dokładnego wyboru koloru </w:t>
            </w:r>
            <w:r w:rsidR="00BE36C1">
              <w:rPr>
                <w:rFonts w:asciiTheme="majorHAnsi" w:hAnsiTheme="majorHAnsi"/>
                <w:sz w:val="20"/>
                <w:szCs w:val="20"/>
                <w:lang w:val="pl-PL"/>
              </w:rPr>
              <w:t>Z</w:t>
            </w:r>
            <w:r w:rsidRPr="0046367B">
              <w:rPr>
                <w:rFonts w:asciiTheme="majorHAnsi" w:hAnsiTheme="majorHAnsi"/>
                <w:sz w:val="20"/>
                <w:szCs w:val="20"/>
                <w:lang w:val="pl-PL"/>
              </w:rPr>
              <w:t xml:space="preserve">amawiający dokona </w:t>
            </w:r>
            <w:r>
              <w:rPr>
                <w:rFonts w:asciiTheme="majorHAnsi" w:hAnsiTheme="majorHAnsi"/>
                <w:sz w:val="20"/>
                <w:szCs w:val="20"/>
                <w:lang w:val="pl-PL"/>
              </w:rPr>
              <w:br/>
            </w:r>
            <w:r w:rsidRPr="0046367B">
              <w:rPr>
                <w:rFonts w:asciiTheme="majorHAnsi" w:hAnsiTheme="majorHAnsi"/>
                <w:sz w:val="20"/>
                <w:szCs w:val="20"/>
                <w:lang w:val="pl-PL"/>
              </w:rPr>
              <w:t xml:space="preserve">z próbnika dostarczonego przez Wykonawcę. </w:t>
            </w:r>
          </w:p>
        </w:tc>
      </w:tr>
      <w:tr w:rsidR="0046367B" w:rsidRPr="007F0D2A" w:rsidTr="003C0E96">
        <w:trPr>
          <w:trHeight w:val="864"/>
        </w:trPr>
        <w:tc>
          <w:tcPr>
            <w:tcW w:w="709" w:type="dxa"/>
            <w:shd w:val="clear" w:color="auto" w:fill="auto"/>
            <w:vAlign w:val="center"/>
          </w:tcPr>
          <w:p w:rsidR="0046367B" w:rsidRPr="0046367B" w:rsidRDefault="0046367B" w:rsidP="003C0E96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sz w:val="20"/>
                <w:szCs w:val="20"/>
                <w:lang w:val="pl-PL"/>
              </w:rPr>
            </w:pPr>
            <w:r w:rsidRPr="0046367B">
              <w:rPr>
                <w:rFonts w:asciiTheme="majorHAnsi" w:hAnsiTheme="majorHAnsi"/>
                <w:b/>
                <w:sz w:val="20"/>
                <w:szCs w:val="20"/>
                <w:lang w:val="pl-PL"/>
              </w:rPr>
              <w:t>5.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46367B" w:rsidRPr="0046367B" w:rsidRDefault="0046367B" w:rsidP="003C0E96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sz w:val="20"/>
                <w:szCs w:val="20"/>
                <w:lang w:val="pl-PL"/>
              </w:rPr>
            </w:pPr>
            <w:r w:rsidRPr="0046367B">
              <w:rPr>
                <w:rFonts w:asciiTheme="majorHAnsi" w:hAnsiTheme="majorHAnsi"/>
                <w:b/>
                <w:sz w:val="20"/>
                <w:szCs w:val="20"/>
                <w:lang w:val="pl-PL"/>
              </w:rPr>
              <w:t>Rozmiar</w:t>
            </w:r>
          </w:p>
        </w:tc>
        <w:tc>
          <w:tcPr>
            <w:tcW w:w="6945" w:type="dxa"/>
            <w:shd w:val="clear" w:color="auto" w:fill="auto"/>
            <w:vAlign w:val="center"/>
          </w:tcPr>
          <w:p w:rsidR="0046367B" w:rsidRPr="0046367B" w:rsidRDefault="0046367B" w:rsidP="003C0E96">
            <w:pPr>
              <w:widowControl/>
              <w:spacing w:line="360" w:lineRule="auto"/>
              <w:contextualSpacing/>
              <w:jc w:val="both"/>
              <w:rPr>
                <w:rFonts w:asciiTheme="majorHAnsi" w:hAnsiTheme="majorHAnsi"/>
                <w:sz w:val="20"/>
                <w:szCs w:val="20"/>
                <w:lang w:val="pl-PL"/>
              </w:rPr>
            </w:pPr>
            <w:r w:rsidRPr="0046367B">
              <w:rPr>
                <w:rFonts w:asciiTheme="majorHAnsi" w:hAnsiTheme="majorHAnsi"/>
                <w:sz w:val="20"/>
                <w:szCs w:val="20"/>
                <w:lang w:val="pl-PL"/>
              </w:rPr>
              <w:t xml:space="preserve">Rozmiary bluzy </w:t>
            </w:r>
            <w:r w:rsidRPr="0046367B">
              <w:rPr>
                <w:rFonts w:asciiTheme="majorHAnsi" w:hAnsiTheme="majorHAnsi"/>
                <w:b/>
                <w:sz w:val="20"/>
                <w:szCs w:val="20"/>
                <w:lang w:val="pl-PL"/>
              </w:rPr>
              <w:t>od S do XXXL.</w:t>
            </w:r>
            <w:r w:rsidRPr="0046367B">
              <w:rPr>
                <w:rFonts w:asciiTheme="majorHAnsi" w:hAnsiTheme="majorHAnsi"/>
                <w:sz w:val="20"/>
                <w:szCs w:val="20"/>
                <w:lang w:val="pl-PL"/>
              </w:rPr>
              <w:t xml:space="preserve"> Zamawiający określi dokładne rozmiary bluz po wyborze Wykonawcy.</w:t>
            </w:r>
            <w:r w:rsidRPr="0046367B">
              <w:rPr>
                <w:rFonts w:asciiTheme="majorHAnsi" w:hAnsiTheme="majorHAnsi"/>
                <w:color w:val="1F497D" w:themeColor="text2"/>
                <w:sz w:val="20"/>
                <w:szCs w:val="20"/>
                <w:lang w:val="pl-PL"/>
              </w:rPr>
              <w:t xml:space="preserve"> </w:t>
            </w:r>
          </w:p>
        </w:tc>
      </w:tr>
      <w:tr w:rsidR="0046367B" w:rsidRPr="007F0D2A" w:rsidTr="007C0504">
        <w:trPr>
          <w:trHeight w:val="2747"/>
        </w:trPr>
        <w:tc>
          <w:tcPr>
            <w:tcW w:w="709" w:type="dxa"/>
            <w:shd w:val="clear" w:color="auto" w:fill="auto"/>
            <w:vAlign w:val="center"/>
          </w:tcPr>
          <w:p w:rsidR="0046367B" w:rsidRPr="0046367B" w:rsidRDefault="0046367B" w:rsidP="003C0E96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sz w:val="20"/>
                <w:szCs w:val="20"/>
                <w:lang w:val="pl-PL"/>
              </w:rPr>
            </w:pPr>
            <w:r w:rsidRPr="0046367B">
              <w:rPr>
                <w:rFonts w:asciiTheme="majorHAnsi" w:hAnsiTheme="majorHAnsi"/>
                <w:b/>
                <w:sz w:val="20"/>
                <w:szCs w:val="20"/>
                <w:lang w:val="pl-PL"/>
              </w:rPr>
              <w:t>6.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46367B" w:rsidRDefault="0046367B" w:rsidP="003C0E96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sz w:val="20"/>
                <w:szCs w:val="20"/>
                <w:lang w:val="pl-PL"/>
              </w:rPr>
            </w:pPr>
            <w:r w:rsidRPr="0046367B">
              <w:rPr>
                <w:rFonts w:asciiTheme="majorHAnsi" w:hAnsiTheme="majorHAnsi"/>
                <w:b/>
                <w:sz w:val="20"/>
                <w:szCs w:val="20"/>
                <w:lang w:val="pl-PL"/>
              </w:rPr>
              <w:t>Treść znakowania/</w:t>
            </w:r>
          </w:p>
          <w:p w:rsidR="00BF55F3" w:rsidRPr="0046367B" w:rsidRDefault="00BF55F3" w:rsidP="003C0E96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sz w:val="20"/>
                <w:szCs w:val="20"/>
                <w:lang w:val="pl-PL"/>
              </w:rPr>
            </w:pPr>
            <w:r>
              <w:rPr>
                <w:rFonts w:asciiTheme="majorHAnsi" w:hAnsiTheme="majorHAnsi"/>
                <w:b/>
                <w:sz w:val="20"/>
                <w:szCs w:val="20"/>
                <w:lang w:val="pl-PL"/>
              </w:rPr>
              <w:t>Kolor znakowania/</w:t>
            </w:r>
          </w:p>
          <w:p w:rsidR="0046367B" w:rsidRPr="0046367B" w:rsidRDefault="0046367B" w:rsidP="003C0E96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sz w:val="20"/>
                <w:szCs w:val="20"/>
                <w:lang w:val="pl-PL"/>
              </w:rPr>
            </w:pPr>
            <w:r w:rsidRPr="0046367B">
              <w:rPr>
                <w:rFonts w:asciiTheme="majorHAnsi" w:hAnsiTheme="majorHAnsi"/>
                <w:b/>
                <w:sz w:val="20"/>
                <w:szCs w:val="20"/>
                <w:lang w:val="pl-PL"/>
              </w:rPr>
              <w:t>Miejsce znakowania</w:t>
            </w:r>
          </w:p>
        </w:tc>
        <w:tc>
          <w:tcPr>
            <w:tcW w:w="6945" w:type="dxa"/>
            <w:shd w:val="clear" w:color="auto" w:fill="auto"/>
            <w:vAlign w:val="center"/>
          </w:tcPr>
          <w:p w:rsidR="0046367B" w:rsidRPr="0046367B" w:rsidRDefault="0046367B" w:rsidP="007C0504">
            <w:pPr>
              <w:widowControl/>
              <w:numPr>
                <w:ilvl w:val="0"/>
                <w:numId w:val="1"/>
              </w:numPr>
              <w:spacing w:after="200" w:line="276" w:lineRule="auto"/>
              <w:contextualSpacing/>
              <w:jc w:val="both"/>
              <w:rPr>
                <w:rFonts w:asciiTheme="majorHAnsi" w:hAnsiTheme="majorHAnsi"/>
                <w:sz w:val="20"/>
                <w:szCs w:val="20"/>
                <w:lang w:val="pl-PL"/>
              </w:rPr>
            </w:pPr>
            <w:r w:rsidRPr="0046367B">
              <w:rPr>
                <w:rFonts w:asciiTheme="majorHAnsi" w:hAnsiTheme="majorHAnsi"/>
                <w:sz w:val="20"/>
                <w:szCs w:val="20"/>
                <w:lang w:val="pl-PL"/>
              </w:rPr>
              <w:t xml:space="preserve">Przód bluzy </w:t>
            </w:r>
            <w:r w:rsidRPr="0046367B">
              <w:rPr>
                <w:rFonts w:asciiTheme="majorHAnsi" w:hAnsiTheme="majorHAnsi"/>
                <w:i/>
                <w:sz w:val="20"/>
                <w:szCs w:val="20"/>
                <w:lang w:val="pl-PL"/>
              </w:rPr>
              <w:t>(</w:t>
            </w:r>
            <w:r w:rsidR="003171C0">
              <w:rPr>
                <w:rFonts w:asciiTheme="majorHAnsi" w:hAnsiTheme="majorHAnsi"/>
                <w:i/>
                <w:sz w:val="20"/>
                <w:szCs w:val="20"/>
                <w:lang w:val="pl-PL"/>
              </w:rPr>
              <w:t>na środku</w:t>
            </w:r>
            <w:r w:rsidRPr="0046367B">
              <w:rPr>
                <w:rFonts w:asciiTheme="majorHAnsi" w:hAnsiTheme="majorHAnsi"/>
                <w:i/>
                <w:sz w:val="20"/>
                <w:szCs w:val="20"/>
                <w:lang w:val="pl-PL"/>
              </w:rPr>
              <w:t>)</w:t>
            </w:r>
            <w:r w:rsidRPr="0046367B">
              <w:rPr>
                <w:rFonts w:asciiTheme="majorHAnsi" w:hAnsiTheme="majorHAnsi"/>
                <w:sz w:val="20"/>
                <w:szCs w:val="20"/>
                <w:lang w:val="pl-PL"/>
              </w:rPr>
              <w:t xml:space="preserve">: logo </w:t>
            </w:r>
            <w:r>
              <w:rPr>
                <w:rFonts w:asciiTheme="majorHAnsi" w:hAnsiTheme="majorHAnsi"/>
                <w:sz w:val="20"/>
                <w:szCs w:val="20"/>
                <w:lang w:val="pl-PL"/>
              </w:rPr>
              <w:t xml:space="preserve">Koła Naukowego E-biznesu w kolorze czarnym i </w:t>
            </w:r>
            <w:r w:rsidR="008A0571">
              <w:rPr>
                <w:rFonts w:asciiTheme="majorHAnsi" w:hAnsiTheme="majorHAnsi"/>
                <w:sz w:val="20"/>
                <w:szCs w:val="20"/>
                <w:lang w:val="pl-PL"/>
              </w:rPr>
              <w:t>niebieskim.</w:t>
            </w:r>
            <w:r>
              <w:rPr>
                <w:rFonts w:asciiTheme="majorHAnsi" w:hAnsiTheme="majorHAnsi"/>
                <w:sz w:val="20"/>
                <w:szCs w:val="20"/>
                <w:lang w:val="pl-PL"/>
              </w:rPr>
              <w:t xml:space="preserve"> </w:t>
            </w:r>
          </w:p>
          <w:p w:rsidR="0046367B" w:rsidRDefault="0046367B" w:rsidP="003171C0">
            <w:pPr>
              <w:widowControl/>
              <w:numPr>
                <w:ilvl w:val="0"/>
                <w:numId w:val="1"/>
              </w:numPr>
              <w:spacing w:after="200" w:line="276" w:lineRule="auto"/>
              <w:contextualSpacing/>
              <w:jc w:val="both"/>
              <w:rPr>
                <w:rFonts w:asciiTheme="majorHAnsi" w:hAnsiTheme="majorHAnsi"/>
                <w:sz w:val="20"/>
                <w:szCs w:val="20"/>
                <w:lang w:val="pl-PL"/>
              </w:rPr>
            </w:pPr>
            <w:r w:rsidRPr="0046367B">
              <w:rPr>
                <w:rFonts w:asciiTheme="majorHAnsi" w:hAnsiTheme="majorHAnsi"/>
                <w:sz w:val="20"/>
                <w:szCs w:val="20"/>
                <w:lang w:val="pl-PL"/>
              </w:rPr>
              <w:t xml:space="preserve">Tył bluzy </w:t>
            </w:r>
            <w:r w:rsidR="003171C0" w:rsidRPr="003171C0">
              <w:rPr>
                <w:rFonts w:asciiTheme="majorHAnsi" w:hAnsiTheme="majorHAnsi"/>
                <w:i/>
                <w:sz w:val="20"/>
                <w:szCs w:val="20"/>
                <w:lang w:val="pl-PL"/>
              </w:rPr>
              <w:t>(na plecach, napis będzie zaczynał się od wysokości na której kończy się kaptur, tak, aby kaptur nie przysłaniał napisu)</w:t>
            </w:r>
            <w:r w:rsidR="007C0504">
              <w:rPr>
                <w:rFonts w:asciiTheme="majorHAnsi" w:hAnsiTheme="majorHAnsi"/>
                <w:sz w:val="20"/>
                <w:szCs w:val="20"/>
                <w:lang w:val="pl-PL"/>
              </w:rPr>
              <w:t xml:space="preserve">: </w:t>
            </w:r>
            <w:r w:rsidR="008A0571">
              <w:rPr>
                <w:rFonts w:asciiTheme="majorHAnsi" w:hAnsiTheme="majorHAnsi"/>
                <w:sz w:val="20"/>
                <w:szCs w:val="20"/>
                <w:lang w:val="pl-PL"/>
              </w:rPr>
              <w:t xml:space="preserve">napis „Koło Naukowe E-biznesu” w kolorze </w:t>
            </w:r>
            <w:r w:rsidR="003171C0">
              <w:rPr>
                <w:rFonts w:asciiTheme="majorHAnsi" w:hAnsiTheme="majorHAnsi"/>
                <w:sz w:val="20"/>
                <w:szCs w:val="20"/>
                <w:lang w:val="pl-PL"/>
              </w:rPr>
              <w:t>granatowym</w:t>
            </w:r>
            <w:r w:rsidR="008A0571">
              <w:rPr>
                <w:rFonts w:asciiTheme="majorHAnsi" w:hAnsiTheme="majorHAnsi"/>
                <w:sz w:val="20"/>
                <w:szCs w:val="20"/>
                <w:lang w:val="pl-PL"/>
              </w:rPr>
              <w:t>.</w:t>
            </w:r>
          </w:p>
          <w:p w:rsidR="007C0504" w:rsidRDefault="007C0504" w:rsidP="007C0504">
            <w:pPr>
              <w:widowControl/>
              <w:numPr>
                <w:ilvl w:val="0"/>
                <w:numId w:val="1"/>
              </w:numPr>
              <w:spacing w:after="200" w:line="276" w:lineRule="auto"/>
              <w:contextualSpacing/>
              <w:jc w:val="both"/>
              <w:rPr>
                <w:rFonts w:asciiTheme="majorHAnsi" w:hAnsiTheme="majorHAnsi"/>
                <w:sz w:val="20"/>
                <w:szCs w:val="20"/>
                <w:lang w:val="pl-PL"/>
              </w:rPr>
            </w:pPr>
            <w:r>
              <w:rPr>
                <w:rFonts w:asciiTheme="majorHAnsi" w:hAnsiTheme="majorHAnsi"/>
                <w:sz w:val="20"/>
                <w:szCs w:val="20"/>
                <w:lang w:val="pl-PL"/>
              </w:rPr>
              <w:t xml:space="preserve">Prawy rękaw (na górze): logo Uniwersytetu Morskiego w Gdyni </w:t>
            </w:r>
            <w:r>
              <w:rPr>
                <w:rFonts w:asciiTheme="majorHAnsi" w:hAnsiTheme="majorHAnsi"/>
                <w:sz w:val="20"/>
                <w:szCs w:val="20"/>
                <w:lang w:val="pl-PL"/>
              </w:rPr>
              <w:br/>
              <w:t xml:space="preserve">w kolorze złotym </w:t>
            </w:r>
            <w:r w:rsidR="007F5948">
              <w:rPr>
                <w:rFonts w:asciiTheme="majorHAnsi" w:hAnsiTheme="majorHAnsi"/>
                <w:sz w:val="20"/>
                <w:szCs w:val="20"/>
                <w:lang w:val="pl-PL"/>
              </w:rPr>
              <w:t>/</w:t>
            </w:r>
            <w:r w:rsidR="007F5948" w:rsidRPr="00BF55F3">
              <w:rPr>
                <w:rFonts w:asciiTheme="majorHAnsi" w:hAnsiTheme="majorHAnsi"/>
                <w:color w:val="000000" w:themeColor="text1"/>
                <w:sz w:val="20"/>
                <w:szCs w:val="20"/>
                <w:lang w:val="pl-PL"/>
              </w:rPr>
              <w:t xml:space="preserve">nić </w:t>
            </w:r>
            <w:r w:rsidR="007F5948" w:rsidRPr="00BF55F3">
              <w:rPr>
                <w:rFonts w:asciiTheme="majorHAnsi" w:eastAsia="Times New Roman" w:hAnsiTheme="majorHAnsi" w:cs="Calibri"/>
                <w:color w:val="000000" w:themeColor="text1"/>
                <w:sz w:val="20"/>
                <w:szCs w:val="20"/>
                <w:lang w:val="pl-PL" w:eastAsia="pl-PL"/>
              </w:rPr>
              <w:t xml:space="preserve">Ariadna 3501 lub </w:t>
            </w:r>
            <w:proofErr w:type="spellStart"/>
            <w:r w:rsidR="007F5948" w:rsidRPr="00BF55F3">
              <w:rPr>
                <w:rFonts w:asciiTheme="majorHAnsi" w:eastAsia="Times New Roman" w:hAnsiTheme="majorHAnsi" w:cs="Calibri"/>
                <w:color w:val="000000" w:themeColor="text1"/>
                <w:sz w:val="20"/>
                <w:szCs w:val="20"/>
                <w:lang w:val="pl-PL" w:eastAsia="pl-PL"/>
              </w:rPr>
              <w:t>Marathon</w:t>
            </w:r>
            <w:proofErr w:type="spellEnd"/>
            <w:r w:rsidR="007F5948" w:rsidRPr="00BF55F3">
              <w:rPr>
                <w:rFonts w:asciiTheme="majorHAnsi" w:eastAsia="Times New Roman" w:hAnsiTheme="majorHAnsi" w:cs="Calibri"/>
                <w:color w:val="000000" w:themeColor="text1"/>
                <w:sz w:val="20"/>
                <w:szCs w:val="20"/>
                <w:lang w:val="pl-PL" w:eastAsia="pl-PL"/>
              </w:rPr>
              <w:t xml:space="preserve"> 1187</w:t>
            </w:r>
            <w:r w:rsidR="007F5948" w:rsidRPr="00BF55F3">
              <w:rPr>
                <w:rFonts w:asciiTheme="majorHAnsi" w:hAnsiTheme="majorHAnsi"/>
                <w:color w:val="000000" w:themeColor="text1"/>
                <w:sz w:val="20"/>
                <w:szCs w:val="20"/>
                <w:lang w:val="pl-PL"/>
              </w:rPr>
              <w:t>/</w:t>
            </w:r>
            <w:r w:rsidR="007F5948">
              <w:rPr>
                <w:rFonts w:asciiTheme="majorHAnsi" w:hAnsiTheme="majorHAnsi"/>
                <w:color w:val="000000" w:themeColor="text1"/>
                <w:sz w:val="20"/>
                <w:szCs w:val="20"/>
                <w:lang w:val="pl-PL"/>
              </w:rPr>
              <w:br/>
            </w:r>
            <w:r>
              <w:rPr>
                <w:rFonts w:asciiTheme="majorHAnsi" w:hAnsiTheme="majorHAnsi"/>
                <w:sz w:val="20"/>
                <w:szCs w:val="20"/>
                <w:lang w:val="pl-PL"/>
              </w:rPr>
              <w:t>i granatowym.</w:t>
            </w:r>
          </w:p>
          <w:p w:rsidR="0046367B" w:rsidRDefault="007C0504" w:rsidP="003C0E96">
            <w:pPr>
              <w:widowControl/>
              <w:numPr>
                <w:ilvl w:val="0"/>
                <w:numId w:val="1"/>
              </w:numPr>
              <w:spacing w:after="200" w:line="276" w:lineRule="auto"/>
              <w:contextualSpacing/>
              <w:jc w:val="both"/>
              <w:rPr>
                <w:rFonts w:asciiTheme="majorHAnsi" w:hAnsiTheme="majorHAnsi"/>
                <w:sz w:val="20"/>
                <w:szCs w:val="20"/>
                <w:lang w:val="pl-PL"/>
              </w:rPr>
            </w:pPr>
            <w:r>
              <w:rPr>
                <w:rFonts w:asciiTheme="majorHAnsi" w:hAnsiTheme="majorHAnsi"/>
                <w:sz w:val="20"/>
                <w:szCs w:val="20"/>
                <w:lang w:val="pl-PL"/>
              </w:rPr>
              <w:t xml:space="preserve">Lewy rękaw (na górze): logo Koła Naukowego E-biznesu w kolorze czarnym i niebieskim. </w:t>
            </w:r>
          </w:p>
          <w:p w:rsidR="007C0504" w:rsidRPr="007C0504" w:rsidRDefault="007C0504" w:rsidP="007C0504">
            <w:pPr>
              <w:widowControl/>
              <w:spacing w:after="200" w:line="276" w:lineRule="auto"/>
              <w:contextualSpacing/>
              <w:jc w:val="both"/>
              <w:rPr>
                <w:rFonts w:asciiTheme="majorHAnsi" w:hAnsiTheme="majorHAnsi"/>
                <w:b/>
                <w:i/>
                <w:sz w:val="20"/>
                <w:szCs w:val="20"/>
                <w:lang w:val="pl-PL"/>
              </w:rPr>
            </w:pPr>
            <w:r w:rsidRPr="007C0504">
              <w:rPr>
                <w:rFonts w:asciiTheme="majorHAnsi" w:hAnsiTheme="majorHAnsi"/>
                <w:b/>
                <w:i/>
                <w:color w:val="0F243E" w:themeColor="text2" w:themeShade="80"/>
                <w:sz w:val="20"/>
                <w:szCs w:val="20"/>
                <w:lang w:val="pl-PL"/>
              </w:rPr>
              <w:t xml:space="preserve">Wizualizacja oznakowania produktu zaprezentowana w pkt. </w:t>
            </w:r>
            <w:r>
              <w:rPr>
                <w:rFonts w:asciiTheme="majorHAnsi" w:hAnsiTheme="majorHAnsi"/>
                <w:b/>
                <w:i/>
                <w:color w:val="0F243E" w:themeColor="text2" w:themeShade="80"/>
                <w:sz w:val="20"/>
                <w:szCs w:val="20"/>
                <w:lang w:val="pl-PL"/>
              </w:rPr>
              <w:t>12</w:t>
            </w:r>
          </w:p>
        </w:tc>
      </w:tr>
      <w:tr w:rsidR="0046367B" w:rsidRPr="007F0D2A" w:rsidTr="007C0504">
        <w:trPr>
          <w:trHeight w:val="1139"/>
        </w:trPr>
        <w:tc>
          <w:tcPr>
            <w:tcW w:w="709" w:type="dxa"/>
            <w:shd w:val="clear" w:color="auto" w:fill="auto"/>
            <w:vAlign w:val="center"/>
          </w:tcPr>
          <w:p w:rsidR="0046367B" w:rsidRPr="0046367B" w:rsidRDefault="0046367B" w:rsidP="003C0E96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sz w:val="20"/>
                <w:szCs w:val="20"/>
                <w:lang w:val="pl-PL"/>
              </w:rPr>
            </w:pPr>
            <w:r w:rsidRPr="0046367B">
              <w:rPr>
                <w:rFonts w:asciiTheme="majorHAnsi" w:hAnsiTheme="majorHAnsi"/>
                <w:b/>
                <w:sz w:val="20"/>
                <w:szCs w:val="20"/>
                <w:lang w:val="pl-PL"/>
              </w:rPr>
              <w:t>7.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46367B" w:rsidRPr="0046367B" w:rsidRDefault="0046367B" w:rsidP="003C0E96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sz w:val="20"/>
                <w:szCs w:val="20"/>
                <w:lang w:val="pl-PL"/>
              </w:rPr>
            </w:pPr>
            <w:r w:rsidRPr="0046367B">
              <w:rPr>
                <w:rFonts w:asciiTheme="majorHAnsi" w:hAnsiTheme="majorHAnsi"/>
                <w:b/>
                <w:sz w:val="20"/>
                <w:szCs w:val="20"/>
                <w:lang w:val="pl-PL"/>
              </w:rPr>
              <w:t>Technologia znakowania</w:t>
            </w:r>
          </w:p>
        </w:tc>
        <w:tc>
          <w:tcPr>
            <w:tcW w:w="6945" w:type="dxa"/>
            <w:shd w:val="clear" w:color="auto" w:fill="auto"/>
            <w:vAlign w:val="center"/>
          </w:tcPr>
          <w:p w:rsidR="0046367B" w:rsidRPr="0046367B" w:rsidRDefault="0046367B" w:rsidP="003C0E96">
            <w:pPr>
              <w:widowControl/>
              <w:spacing w:line="360" w:lineRule="auto"/>
              <w:contextualSpacing/>
              <w:jc w:val="both"/>
              <w:rPr>
                <w:rFonts w:asciiTheme="majorHAnsi" w:hAnsiTheme="majorHAnsi"/>
                <w:sz w:val="20"/>
                <w:szCs w:val="20"/>
                <w:lang w:val="pl-PL"/>
              </w:rPr>
            </w:pPr>
            <w:r w:rsidRPr="0046367B">
              <w:rPr>
                <w:rFonts w:asciiTheme="majorHAnsi" w:hAnsiTheme="majorHAnsi"/>
                <w:sz w:val="20"/>
                <w:szCs w:val="20"/>
                <w:lang w:val="pl-PL"/>
              </w:rPr>
              <w:t>Haft komputerowy</w:t>
            </w:r>
          </w:p>
          <w:p w:rsidR="0046367B" w:rsidRPr="0046367B" w:rsidRDefault="0046367B" w:rsidP="003C0E96">
            <w:pPr>
              <w:widowControl/>
              <w:autoSpaceDE w:val="0"/>
              <w:autoSpaceDN w:val="0"/>
              <w:adjustRightInd w:val="0"/>
              <w:spacing w:line="360" w:lineRule="auto"/>
              <w:jc w:val="both"/>
              <w:rPr>
                <w:rFonts w:asciiTheme="majorHAnsi" w:eastAsia="TimesNewRoman" w:hAnsiTheme="majorHAnsi" w:cs="TimesNewRoman"/>
                <w:sz w:val="20"/>
                <w:szCs w:val="20"/>
                <w:lang w:val="pl-PL"/>
              </w:rPr>
            </w:pPr>
            <w:r w:rsidRPr="0046367B">
              <w:rPr>
                <w:rFonts w:asciiTheme="majorHAnsi" w:hAnsiTheme="majorHAnsi"/>
                <w:b/>
                <w:sz w:val="20"/>
                <w:szCs w:val="20"/>
                <w:lang w:val="pl-PL"/>
              </w:rPr>
              <w:t>Uwaga:</w:t>
            </w:r>
            <w:r w:rsidRPr="0046367B">
              <w:rPr>
                <w:rFonts w:asciiTheme="majorHAnsi" w:hAnsiTheme="majorHAnsi"/>
                <w:sz w:val="20"/>
                <w:szCs w:val="20"/>
                <w:lang w:val="pl-PL"/>
              </w:rPr>
              <w:t xml:space="preserve"> naniesiony logotyp i inne elementy muszą być</w:t>
            </w:r>
            <w:r w:rsidRPr="0046367B">
              <w:rPr>
                <w:rFonts w:asciiTheme="majorHAnsi" w:eastAsia="TimesNewRoman" w:hAnsiTheme="majorHAnsi" w:cs="TimesNewRoman"/>
                <w:sz w:val="20"/>
                <w:szCs w:val="20"/>
                <w:lang w:val="pl-PL"/>
              </w:rPr>
              <w:t xml:space="preserve"> </w:t>
            </w:r>
            <w:r w:rsidRPr="0046367B">
              <w:rPr>
                <w:rFonts w:asciiTheme="majorHAnsi" w:hAnsiTheme="majorHAnsi"/>
                <w:sz w:val="20"/>
                <w:szCs w:val="20"/>
                <w:lang w:val="pl-PL"/>
              </w:rPr>
              <w:t>czytelne, wyra</w:t>
            </w:r>
            <w:r w:rsidRPr="0046367B">
              <w:rPr>
                <w:rFonts w:asciiTheme="majorHAnsi" w:eastAsia="TimesNewRoman" w:hAnsiTheme="majorHAnsi" w:cs="TimesNewRoman"/>
                <w:sz w:val="20"/>
                <w:szCs w:val="20"/>
                <w:lang w:val="pl-PL"/>
              </w:rPr>
              <w:t>ź</w:t>
            </w:r>
            <w:r w:rsidRPr="0046367B">
              <w:rPr>
                <w:rFonts w:asciiTheme="majorHAnsi" w:hAnsiTheme="majorHAnsi"/>
                <w:sz w:val="20"/>
                <w:szCs w:val="20"/>
                <w:lang w:val="pl-PL"/>
              </w:rPr>
              <w:t xml:space="preserve">ne </w:t>
            </w:r>
            <w:r w:rsidR="007C0504">
              <w:rPr>
                <w:rFonts w:asciiTheme="majorHAnsi" w:hAnsiTheme="majorHAnsi"/>
                <w:sz w:val="20"/>
                <w:szCs w:val="20"/>
                <w:lang w:val="pl-PL"/>
              </w:rPr>
              <w:br/>
            </w:r>
            <w:r w:rsidRPr="0046367B">
              <w:rPr>
                <w:rFonts w:asciiTheme="majorHAnsi" w:hAnsiTheme="majorHAnsi"/>
                <w:sz w:val="20"/>
                <w:szCs w:val="20"/>
                <w:lang w:val="pl-PL"/>
              </w:rPr>
              <w:t xml:space="preserve">i trwałe. </w:t>
            </w:r>
          </w:p>
        </w:tc>
      </w:tr>
      <w:tr w:rsidR="0046367B" w:rsidRPr="007F0D2A" w:rsidTr="007C0504">
        <w:trPr>
          <w:trHeight w:val="1825"/>
        </w:trPr>
        <w:tc>
          <w:tcPr>
            <w:tcW w:w="709" w:type="dxa"/>
            <w:shd w:val="clear" w:color="auto" w:fill="auto"/>
            <w:vAlign w:val="center"/>
          </w:tcPr>
          <w:p w:rsidR="0046367B" w:rsidRPr="0046367B" w:rsidRDefault="0046367B" w:rsidP="003C0E96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sz w:val="20"/>
                <w:szCs w:val="20"/>
                <w:lang w:val="pl-PL"/>
              </w:rPr>
            </w:pPr>
            <w:r w:rsidRPr="0046367B">
              <w:rPr>
                <w:rFonts w:asciiTheme="majorHAnsi" w:hAnsiTheme="majorHAnsi"/>
                <w:b/>
                <w:sz w:val="20"/>
                <w:szCs w:val="20"/>
                <w:lang w:val="pl-PL"/>
              </w:rPr>
              <w:t>8.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46367B" w:rsidRPr="0046367B" w:rsidRDefault="0046367B" w:rsidP="003C0E96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sz w:val="20"/>
                <w:szCs w:val="20"/>
                <w:lang w:val="pl-PL"/>
              </w:rPr>
            </w:pPr>
            <w:r w:rsidRPr="0046367B">
              <w:rPr>
                <w:rFonts w:asciiTheme="majorHAnsi" w:hAnsiTheme="majorHAnsi"/>
                <w:b/>
                <w:sz w:val="20"/>
                <w:szCs w:val="20"/>
                <w:lang w:val="pl-PL"/>
              </w:rPr>
              <w:t>Pole znakowania</w:t>
            </w:r>
          </w:p>
        </w:tc>
        <w:tc>
          <w:tcPr>
            <w:tcW w:w="6945" w:type="dxa"/>
            <w:shd w:val="clear" w:color="auto" w:fill="auto"/>
            <w:vAlign w:val="center"/>
          </w:tcPr>
          <w:p w:rsidR="007C0504" w:rsidRDefault="008A0571" w:rsidP="007C0504">
            <w:pPr>
              <w:widowControl/>
              <w:numPr>
                <w:ilvl w:val="0"/>
                <w:numId w:val="3"/>
              </w:numPr>
              <w:spacing w:line="276" w:lineRule="auto"/>
              <w:ind w:left="714" w:hanging="357"/>
              <w:contextualSpacing/>
              <w:rPr>
                <w:rFonts w:asciiTheme="majorHAnsi" w:hAnsiTheme="majorHAnsi"/>
                <w:sz w:val="20"/>
                <w:szCs w:val="20"/>
                <w:lang w:val="pl-PL"/>
              </w:rPr>
            </w:pPr>
            <w:r>
              <w:rPr>
                <w:rFonts w:asciiTheme="majorHAnsi" w:hAnsiTheme="majorHAnsi"/>
                <w:sz w:val="20"/>
                <w:szCs w:val="20"/>
                <w:lang w:val="pl-PL"/>
              </w:rPr>
              <w:t xml:space="preserve">Przód bluzy: logo o wysokości </w:t>
            </w:r>
            <w:r w:rsidR="005078BD">
              <w:rPr>
                <w:rFonts w:asciiTheme="majorHAnsi" w:hAnsiTheme="majorHAnsi"/>
                <w:sz w:val="20"/>
                <w:szCs w:val="20"/>
                <w:lang w:val="pl-PL"/>
              </w:rPr>
              <w:t xml:space="preserve">nie mniejszej niż </w:t>
            </w:r>
            <w:r>
              <w:rPr>
                <w:rFonts w:asciiTheme="majorHAnsi" w:hAnsiTheme="majorHAnsi"/>
                <w:sz w:val="20"/>
                <w:szCs w:val="20"/>
                <w:lang w:val="pl-PL"/>
              </w:rPr>
              <w:t xml:space="preserve">20 cm. </w:t>
            </w:r>
          </w:p>
          <w:p w:rsidR="007C0504" w:rsidRDefault="007C0504" w:rsidP="00305118">
            <w:pPr>
              <w:widowControl/>
              <w:numPr>
                <w:ilvl w:val="0"/>
                <w:numId w:val="3"/>
              </w:numPr>
              <w:spacing w:line="276" w:lineRule="auto"/>
              <w:ind w:left="714" w:hanging="357"/>
              <w:contextualSpacing/>
              <w:jc w:val="both"/>
              <w:rPr>
                <w:rFonts w:asciiTheme="majorHAnsi" w:hAnsiTheme="majorHAnsi"/>
                <w:sz w:val="20"/>
                <w:szCs w:val="20"/>
                <w:lang w:val="pl-PL"/>
              </w:rPr>
            </w:pPr>
            <w:r w:rsidRPr="007C0504">
              <w:rPr>
                <w:rFonts w:asciiTheme="majorHAnsi" w:hAnsiTheme="majorHAnsi"/>
                <w:sz w:val="20"/>
                <w:szCs w:val="20"/>
                <w:lang w:val="pl-PL"/>
              </w:rPr>
              <w:t xml:space="preserve">Tył </w:t>
            </w:r>
            <w:r w:rsidR="0046367B" w:rsidRPr="007C0504">
              <w:rPr>
                <w:rFonts w:asciiTheme="majorHAnsi" w:hAnsiTheme="majorHAnsi"/>
                <w:sz w:val="20"/>
                <w:szCs w:val="20"/>
                <w:lang w:val="pl-PL"/>
              </w:rPr>
              <w:t xml:space="preserve">bluzy: </w:t>
            </w:r>
            <w:r w:rsidR="008A0571">
              <w:rPr>
                <w:rFonts w:asciiTheme="majorHAnsi" w:hAnsiTheme="majorHAnsi"/>
                <w:sz w:val="20"/>
                <w:szCs w:val="20"/>
                <w:lang w:val="pl-PL"/>
              </w:rPr>
              <w:t xml:space="preserve">napis „Koło Naukowe E-biznesu” o długości </w:t>
            </w:r>
            <w:r w:rsidR="005078BD">
              <w:rPr>
                <w:rFonts w:asciiTheme="majorHAnsi" w:hAnsiTheme="majorHAnsi"/>
                <w:sz w:val="20"/>
                <w:szCs w:val="20"/>
                <w:lang w:val="pl-PL"/>
              </w:rPr>
              <w:t xml:space="preserve">ok. </w:t>
            </w:r>
            <w:r w:rsidR="008A0571">
              <w:rPr>
                <w:rFonts w:asciiTheme="majorHAnsi" w:hAnsiTheme="majorHAnsi"/>
                <w:sz w:val="20"/>
                <w:szCs w:val="20"/>
                <w:lang w:val="pl-PL"/>
              </w:rPr>
              <w:t xml:space="preserve">30 cm, napis </w:t>
            </w:r>
            <w:r w:rsidR="008A0571">
              <w:rPr>
                <w:rFonts w:asciiTheme="majorHAnsi" w:hAnsiTheme="majorHAnsi"/>
                <w:sz w:val="20"/>
                <w:szCs w:val="20"/>
                <w:lang w:val="pl-PL"/>
              </w:rPr>
              <w:br/>
              <w:t>w dwóch wierszach.</w:t>
            </w:r>
            <w:r w:rsidRPr="007C0504">
              <w:rPr>
                <w:rFonts w:asciiTheme="majorHAnsi" w:hAnsiTheme="majorHAnsi"/>
                <w:sz w:val="20"/>
                <w:szCs w:val="20"/>
                <w:lang w:val="pl-PL"/>
              </w:rPr>
              <w:t xml:space="preserve"> </w:t>
            </w:r>
          </w:p>
          <w:p w:rsidR="007C0504" w:rsidRPr="007C0504" w:rsidRDefault="007C0504" w:rsidP="007C0504">
            <w:pPr>
              <w:widowControl/>
              <w:numPr>
                <w:ilvl w:val="0"/>
                <w:numId w:val="3"/>
              </w:numPr>
              <w:spacing w:line="276" w:lineRule="auto"/>
              <w:ind w:left="714" w:hanging="357"/>
              <w:contextualSpacing/>
              <w:rPr>
                <w:rFonts w:asciiTheme="majorHAnsi" w:hAnsiTheme="majorHAnsi"/>
                <w:sz w:val="20"/>
                <w:szCs w:val="20"/>
                <w:lang w:val="pl-PL"/>
              </w:rPr>
            </w:pPr>
            <w:r w:rsidRPr="007C0504">
              <w:rPr>
                <w:rFonts w:asciiTheme="majorHAnsi" w:hAnsiTheme="majorHAnsi"/>
                <w:sz w:val="20"/>
                <w:szCs w:val="20"/>
                <w:lang w:val="pl-PL"/>
              </w:rPr>
              <w:t xml:space="preserve">Prawy rękaw (na górze): logo o wysokości </w:t>
            </w:r>
            <w:r w:rsidR="008A0571">
              <w:rPr>
                <w:rFonts w:asciiTheme="majorHAnsi" w:hAnsiTheme="majorHAnsi"/>
                <w:sz w:val="20"/>
                <w:szCs w:val="20"/>
                <w:lang w:val="pl-PL"/>
              </w:rPr>
              <w:t>6 cm.</w:t>
            </w:r>
          </w:p>
          <w:p w:rsidR="007C0504" w:rsidRPr="008A0571" w:rsidRDefault="007C0504" w:rsidP="008A0571">
            <w:pPr>
              <w:widowControl/>
              <w:numPr>
                <w:ilvl w:val="0"/>
                <w:numId w:val="3"/>
              </w:numPr>
              <w:spacing w:line="276" w:lineRule="auto"/>
              <w:ind w:left="714" w:hanging="357"/>
              <w:contextualSpacing/>
              <w:jc w:val="both"/>
              <w:rPr>
                <w:rFonts w:asciiTheme="majorHAnsi" w:hAnsiTheme="majorHAnsi"/>
                <w:sz w:val="20"/>
                <w:szCs w:val="20"/>
                <w:lang w:val="pl-PL"/>
              </w:rPr>
            </w:pPr>
            <w:r>
              <w:rPr>
                <w:rFonts w:asciiTheme="majorHAnsi" w:hAnsiTheme="majorHAnsi"/>
                <w:sz w:val="20"/>
                <w:szCs w:val="20"/>
                <w:lang w:val="pl-PL"/>
              </w:rPr>
              <w:t xml:space="preserve">Lewy rękaw (na górze): logo o wysokości </w:t>
            </w:r>
            <w:r w:rsidR="008A0571">
              <w:rPr>
                <w:rFonts w:asciiTheme="majorHAnsi" w:hAnsiTheme="majorHAnsi"/>
                <w:sz w:val="20"/>
                <w:szCs w:val="20"/>
                <w:lang w:val="pl-PL"/>
              </w:rPr>
              <w:t xml:space="preserve">6 cm. </w:t>
            </w:r>
          </w:p>
          <w:p w:rsidR="007C0504" w:rsidRPr="0046367B" w:rsidRDefault="005078BD" w:rsidP="007C0504">
            <w:pPr>
              <w:widowControl/>
              <w:spacing w:after="200" w:line="276" w:lineRule="auto"/>
              <w:contextualSpacing/>
              <w:jc w:val="both"/>
              <w:rPr>
                <w:rFonts w:asciiTheme="majorHAnsi" w:hAnsiTheme="majorHAnsi"/>
                <w:sz w:val="20"/>
                <w:szCs w:val="20"/>
                <w:lang w:val="pl-PL"/>
              </w:rPr>
            </w:pPr>
            <w:r w:rsidRPr="00BF55F3">
              <w:rPr>
                <w:rFonts w:asciiTheme="majorHAnsi" w:hAnsiTheme="majorHAnsi"/>
                <w:sz w:val="20"/>
                <w:szCs w:val="20"/>
                <w:lang w:val="pl-PL"/>
              </w:rPr>
              <w:t>Logotyp</w:t>
            </w:r>
            <w:r>
              <w:rPr>
                <w:rFonts w:asciiTheme="majorHAnsi" w:hAnsiTheme="majorHAnsi"/>
                <w:sz w:val="20"/>
                <w:szCs w:val="20"/>
                <w:lang w:val="pl-PL"/>
              </w:rPr>
              <w:t>y i napisy  muszą być haftowane</w:t>
            </w:r>
            <w:r w:rsidRPr="00BF55F3">
              <w:rPr>
                <w:rFonts w:asciiTheme="majorHAnsi" w:hAnsiTheme="majorHAnsi"/>
                <w:sz w:val="20"/>
                <w:szCs w:val="20"/>
                <w:lang w:val="pl-PL"/>
              </w:rPr>
              <w:t xml:space="preserve"> z zachowaniem proporcji.</w:t>
            </w:r>
          </w:p>
        </w:tc>
      </w:tr>
    </w:tbl>
    <w:p w:rsidR="0046367B" w:rsidRPr="0046367B" w:rsidRDefault="0046367B" w:rsidP="0046367B">
      <w:pPr>
        <w:pStyle w:val="Akapitzlist"/>
        <w:spacing w:after="240"/>
        <w:ind w:left="720"/>
        <w:rPr>
          <w:rFonts w:asciiTheme="majorHAnsi" w:hAnsiTheme="majorHAnsi"/>
          <w:b/>
          <w:sz w:val="24"/>
          <w:szCs w:val="24"/>
          <w:u w:val="single"/>
          <w:lang w:val="pl-PL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694"/>
        <w:gridCol w:w="6945"/>
      </w:tblGrid>
      <w:tr w:rsidR="007C0504" w:rsidRPr="007C0504" w:rsidTr="007C0504">
        <w:trPr>
          <w:trHeight w:val="624"/>
        </w:trPr>
        <w:tc>
          <w:tcPr>
            <w:tcW w:w="709" w:type="dxa"/>
            <w:shd w:val="clear" w:color="auto" w:fill="0F243E" w:themeFill="text2" w:themeFillShade="80"/>
            <w:vAlign w:val="center"/>
          </w:tcPr>
          <w:p w:rsidR="007C0504" w:rsidRPr="007C0504" w:rsidRDefault="007C0504" w:rsidP="003C0E96">
            <w:pPr>
              <w:widowControl/>
              <w:contextualSpacing/>
              <w:rPr>
                <w:rFonts w:asciiTheme="majorHAnsi" w:hAnsiTheme="majorHAnsi"/>
                <w:b/>
                <w:lang w:val="pl-PL"/>
              </w:rPr>
            </w:pPr>
            <w:r w:rsidRPr="007C0504">
              <w:rPr>
                <w:rFonts w:asciiTheme="majorHAnsi" w:hAnsiTheme="majorHAnsi"/>
                <w:b/>
                <w:lang w:val="pl-PL"/>
              </w:rPr>
              <w:lastRenderedPageBreak/>
              <w:t>L.p.</w:t>
            </w:r>
          </w:p>
        </w:tc>
        <w:tc>
          <w:tcPr>
            <w:tcW w:w="2694" w:type="dxa"/>
            <w:shd w:val="clear" w:color="auto" w:fill="0F243E" w:themeFill="text2" w:themeFillShade="80"/>
            <w:vAlign w:val="center"/>
          </w:tcPr>
          <w:p w:rsidR="007C0504" w:rsidRPr="007C0504" w:rsidRDefault="007C0504" w:rsidP="003C0E96">
            <w:pPr>
              <w:widowControl/>
              <w:contextualSpacing/>
              <w:rPr>
                <w:rFonts w:asciiTheme="majorHAnsi" w:hAnsiTheme="majorHAnsi"/>
                <w:b/>
                <w:lang w:val="pl-PL"/>
              </w:rPr>
            </w:pPr>
            <w:r w:rsidRPr="007C0504">
              <w:rPr>
                <w:rFonts w:asciiTheme="majorHAnsi" w:hAnsiTheme="majorHAnsi"/>
                <w:b/>
                <w:lang w:val="pl-PL"/>
              </w:rPr>
              <w:t xml:space="preserve">Cecha </w:t>
            </w:r>
          </w:p>
        </w:tc>
        <w:tc>
          <w:tcPr>
            <w:tcW w:w="6945" w:type="dxa"/>
            <w:shd w:val="clear" w:color="auto" w:fill="0F243E" w:themeFill="text2" w:themeFillShade="80"/>
            <w:vAlign w:val="center"/>
          </w:tcPr>
          <w:p w:rsidR="007C0504" w:rsidRPr="007C0504" w:rsidRDefault="007C0504" w:rsidP="003C0E96">
            <w:pPr>
              <w:widowControl/>
              <w:contextualSpacing/>
              <w:rPr>
                <w:rFonts w:asciiTheme="majorHAnsi" w:hAnsiTheme="majorHAnsi"/>
                <w:b/>
                <w:lang w:val="pl-PL"/>
              </w:rPr>
            </w:pPr>
            <w:r w:rsidRPr="007C0504">
              <w:rPr>
                <w:rFonts w:asciiTheme="majorHAnsi" w:hAnsiTheme="majorHAnsi"/>
                <w:b/>
                <w:lang w:val="pl-PL"/>
              </w:rPr>
              <w:t>Wymagane parametry</w:t>
            </w:r>
          </w:p>
        </w:tc>
      </w:tr>
      <w:tr w:rsidR="007C0504" w:rsidRPr="007F0D2A" w:rsidTr="007C0504">
        <w:trPr>
          <w:trHeight w:val="559"/>
        </w:trPr>
        <w:tc>
          <w:tcPr>
            <w:tcW w:w="709" w:type="dxa"/>
            <w:shd w:val="clear" w:color="auto" w:fill="auto"/>
            <w:vAlign w:val="center"/>
          </w:tcPr>
          <w:p w:rsidR="007C0504" w:rsidRPr="007C0504" w:rsidRDefault="007C0504" w:rsidP="003C0E96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sz w:val="20"/>
                <w:szCs w:val="20"/>
                <w:lang w:val="pl-PL"/>
              </w:rPr>
            </w:pPr>
            <w:r w:rsidRPr="007C0504">
              <w:rPr>
                <w:rFonts w:asciiTheme="majorHAnsi" w:hAnsiTheme="majorHAnsi"/>
                <w:b/>
                <w:sz w:val="20"/>
                <w:szCs w:val="20"/>
                <w:lang w:val="pl-PL"/>
              </w:rPr>
              <w:t>9.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7C0504" w:rsidRPr="007C0504" w:rsidRDefault="007C0504" w:rsidP="003C0E96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sz w:val="20"/>
                <w:szCs w:val="20"/>
                <w:lang w:val="pl-PL"/>
              </w:rPr>
            </w:pPr>
            <w:r w:rsidRPr="007C0504">
              <w:rPr>
                <w:rFonts w:asciiTheme="majorHAnsi" w:hAnsiTheme="majorHAnsi"/>
                <w:b/>
                <w:sz w:val="20"/>
                <w:szCs w:val="20"/>
                <w:lang w:val="pl-PL"/>
              </w:rPr>
              <w:t>Projekt</w:t>
            </w:r>
          </w:p>
        </w:tc>
        <w:tc>
          <w:tcPr>
            <w:tcW w:w="6945" w:type="dxa"/>
            <w:shd w:val="clear" w:color="auto" w:fill="auto"/>
            <w:vAlign w:val="center"/>
          </w:tcPr>
          <w:p w:rsidR="007C0504" w:rsidRPr="007C0504" w:rsidRDefault="007C0504" w:rsidP="003C0E96">
            <w:pPr>
              <w:widowControl/>
              <w:spacing w:line="276" w:lineRule="auto"/>
              <w:contextualSpacing/>
              <w:jc w:val="both"/>
              <w:rPr>
                <w:rFonts w:asciiTheme="majorHAnsi" w:hAnsiTheme="majorHAnsi"/>
                <w:sz w:val="20"/>
                <w:szCs w:val="20"/>
                <w:lang w:val="pl-PL"/>
              </w:rPr>
            </w:pPr>
            <w:r w:rsidRPr="007C0504">
              <w:rPr>
                <w:rFonts w:asciiTheme="majorHAnsi" w:hAnsiTheme="majorHAnsi"/>
                <w:sz w:val="20"/>
                <w:szCs w:val="20"/>
                <w:lang w:val="pl-PL"/>
              </w:rPr>
              <w:t>Przygotowanie wizualizacji i projektu do akceptacji po stronie Wykonawcy.</w:t>
            </w:r>
          </w:p>
        </w:tc>
      </w:tr>
      <w:tr w:rsidR="007C0504" w:rsidRPr="007F0D2A" w:rsidTr="007C0504">
        <w:trPr>
          <w:trHeight w:val="55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0504" w:rsidRPr="007C0504" w:rsidRDefault="007C0504" w:rsidP="003C0E96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sz w:val="20"/>
                <w:szCs w:val="20"/>
                <w:lang w:val="pl-PL"/>
              </w:rPr>
            </w:pPr>
            <w:r w:rsidRPr="007C0504">
              <w:rPr>
                <w:rFonts w:asciiTheme="majorHAnsi" w:hAnsiTheme="majorHAnsi"/>
                <w:b/>
                <w:sz w:val="20"/>
                <w:szCs w:val="20"/>
                <w:lang w:val="pl-PL"/>
              </w:rPr>
              <w:t>10.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0504" w:rsidRPr="007C0504" w:rsidRDefault="007C0504" w:rsidP="003C0E96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sz w:val="20"/>
                <w:szCs w:val="20"/>
                <w:lang w:val="pl-PL"/>
              </w:rPr>
            </w:pPr>
            <w:r w:rsidRPr="007C0504">
              <w:rPr>
                <w:rFonts w:asciiTheme="majorHAnsi" w:hAnsiTheme="majorHAnsi"/>
                <w:b/>
                <w:sz w:val="20"/>
                <w:szCs w:val="20"/>
                <w:lang w:val="pl-PL"/>
              </w:rPr>
              <w:t>Transport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0504" w:rsidRPr="007C0504" w:rsidRDefault="007C0504" w:rsidP="003C0E96">
            <w:pPr>
              <w:widowControl/>
              <w:spacing w:line="276" w:lineRule="auto"/>
              <w:contextualSpacing/>
              <w:jc w:val="both"/>
              <w:rPr>
                <w:rFonts w:asciiTheme="majorHAnsi" w:hAnsiTheme="majorHAnsi"/>
                <w:sz w:val="20"/>
                <w:szCs w:val="20"/>
                <w:lang w:val="pl-PL"/>
              </w:rPr>
            </w:pPr>
            <w:r w:rsidRPr="007C0504">
              <w:rPr>
                <w:rFonts w:asciiTheme="majorHAnsi" w:hAnsiTheme="majorHAnsi"/>
                <w:sz w:val="20"/>
                <w:szCs w:val="20"/>
                <w:lang w:val="pl-PL"/>
              </w:rPr>
              <w:t>Do siedziby Uniwersytetu Morskiego w Gdyni. Koszt transportu po stronie Wykonawcy.</w:t>
            </w:r>
          </w:p>
        </w:tc>
      </w:tr>
      <w:tr w:rsidR="007C0504" w:rsidRPr="007C0504" w:rsidTr="007C0504">
        <w:trPr>
          <w:trHeight w:val="1957"/>
        </w:trPr>
        <w:tc>
          <w:tcPr>
            <w:tcW w:w="709" w:type="dxa"/>
            <w:shd w:val="clear" w:color="auto" w:fill="auto"/>
            <w:vAlign w:val="center"/>
          </w:tcPr>
          <w:p w:rsidR="007C0504" w:rsidRPr="007C0504" w:rsidRDefault="007C0504" w:rsidP="003C0E96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sz w:val="20"/>
                <w:szCs w:val="20"/>
                <w:lang w:val="pl-PL"/>
              </w:rPr>
            </w:pPr>
            <w:r w:rsidRPr="007C0504">
              <w:rPr>
                <w:rFonts w:asciiTheme="majorHAnsi" w:hAnsiTheme="majorHAnsi"/>
                <w:b/>
                <w:sz w:val="20"/>
                <w:szCs w:val="20"/>
                <w:lang w:val="pl-PL"/>
              </w:rPr>
              <w:t>11.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7C0504" w:rsidRPr="007C0504" w:rsidRDefault="007C0504" w:rsidP="003C0E96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sz w:val="20"/>
                <w:szCs w:val="20"/>
                <w:lang w:val="pl-PL"/>
              </w:rPr>
            </w:pPr>
            <w:r w:rsidRPr="007C0504">
              <w:rPr>
                <w:rFonts w:asciiTheme="majorHAnsi" w:hAnsiTheme="majorHAnsi"/>
                <w:b/>
                <w:sz w:val="20"/>
                <w:szCs w:val="20"/>
                <w:lang w:val="pl-PL"/>
              </w:rPr>
              <w:t>Pakowanie</w:t>
            </w:r>
          </w:p>
        </w:tc>
        <w:tc>
          <w:tcPr>
            <w:tcW w:w="6945" w:type="dxa"/>
            <w:shd w:val="clear" w:color="auto" w:fill="auto"/>
            <w:vAlign w:val="center"/>
          </w:tcPr>
          <w:p w:rsidR="007C0504" w:rsidRPr="007C0504" w:rsidRDefault="007C0504" w:rsidP="003C0E96">
            <w:pPr>
              <w:widowControl/>
              <w:spacing w:line="360" w:lineRule="auto"/>
              <w:jc w:val="both"/>
              <w:rPr>
                <w:rFonts w:asciiTheme="majorHAnsi" w:hAnsiTheme="majorHAnsi"/>
                <w:sz w:val="20"/>
                <w:szCs w:val="20"/>
                <w:lang w:val="pl-PL"/>
              </w:rPr>
            </w:pPr>
            <w:r w:rsidRPr="007C0504">
              <w:rPr>
                <w:rFonts w:asciiTheme="majorHAnsi" w:hAnsiTheme="majorHAnsi"/>
                <w:sz w:val="20"/>
                <w:szCs w:val="20"/>
                <w:lang w:val="pl-PL"/>
              </w:rPr>
              <w:t xml:space="preserve">Każda bluza złożona i osobno zapakowana w torbę foliową. Na torbie foliowej oznakowanie rozmiaru bluzy (przyklejony na torbie foliowej rozmiar bluzy nadrukowany na białym tle – nalepka). Dodatkowo pakowanie w karton zbiorczy z etykietą zawierającą opis tj. nazwę produktu oraz ilość. Ułożenie produktów w opakowaniu zbiorczym zgodnie z rozmiarem. </w:t>
            </w:r>
          </w:p>
        </w:tc>
      </w:tr>
      <w:tr w:rsidR="007C0504" w:rsidRPr="007F0D2A" w:rsidTr="008A0571">
        <w:trPr>
          <w:trHeight w:val="7863"/>
        </w:trPr>
        <w:tc>
          <w:tcPr>
            <w:tcW w:w="709" w:type="dxa"/>
            <w:shd w:val="clear" w:color="auto" w:fill="auto"/>
            <w:vAlign w:val="center"/>
          </w:tcPr>
          <w:p w:rsidR="007C0504" w:rsidRPr="007C0504" w:rsidRDefault="007C0504" w:rsidP="003C0E96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sz w:val="20"/>
                <w:szCs w:val="20"/>
                <w:lang w:val="pl-PL"/>
              </w:rPr>
            </w:pPr>
            <w:r w:rsidRPr="007C0504">
              <w:rPr>
                <w:rFonts w:asciiTheme="majorHAnsi" w:hAnsiTheme="majorHAnsi"/>
                <w:b/>
                <w:sz w:val="20"/>
                <w:szCs w:val="20"/>
                <w:lang w:val="pl-PL"/>
              </w:rPr>
              <w:t>12.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7C0504" w:rsidRPr="007C0504" w:rsidRDefault="007C0504" w:rsidP="003C0E96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sz w:val="20"/>
                <w:szCs w:val="20"/>
                <w:lang w:val="pl-PL"/>
              </w:rPr>
            </w:pPr>
            <w:r w:rsidRPr="007C0504">
              <w:rPr>
                <w:rFonts w:asciiTheme="majorHAnsi" w:hAnsiTheme="majorHAnsi"/>
                <w:b/>
                <w:sz w:val="20"/>
                <w:szCs w:val="20"/>
                <w:lang w:val="pl-PL"/>
              </w:rPr>
              <w:t xml:space="preserve">Zdjęcie </w:t>
            </w:r>
            <w:r w:rsidRPr="007C0504">
              <w:rPr>
                <w:rFonts w:asciiTheme="majorHAnsi" w:hAnsiTheme="majorHAnsi"/>
                <w:b/>
                <w:sz w:val="20"/>
                <w:szCs w:val="20"/>
                <w:lang w:val="pl-PL"/>
              </w:rPr>
              <w:br/>
              <w:t xml:space="preserve">produktu </w:t>
            </w:r>
            <w:r w:rsidRPr="007C0504">
              <w:rPr>
                <w:rFonts w:asciiTheme="majorHAnsi" w:hAnsiTheme="majorHAnsi"/>
                <w:b/>
                <w:sz w:val="20"/>
                <w:szCs w:val="20"/>
                <w:lang w:val="pl-PL"/>
              </w:rPr>
              <w:br/>
              <w:t>z oznakowaniem</w:t>
            </w:r>
          </w:p>
        </w:tc>
        <w:tc>
          <w:tcPr>
            <w:tcW w:w="6945" w:type="dxa"/>
            <w:shd w:val="clear" w:color="auto" w:fill="auto"/>
            <w:vAlign w:val="center"/>
          </w:tcPr>
          <w:p w:rsidR="007C0504" w:rsidRDefault="007C0504" w:rsidP="008A0571">
            <w:pPr>
              <w:widowControl/>
              <w:spacing w:line="360" w:lineRule="auto"/>
              <w:contextualSpacing/>
              <w:rPr>
                <w:rFonts w:asciiTheme="majorHAnsi" w:hAnsiTheme="majorHAnsi"/>
                <w:noProof/>
                <w:sz w:val="20"/>
                <w:szCs w:val="20"/>
                <w:lang w:val="pl-PL" w:eastAsia="pl-PL"/>
              </w:rPr>
            </w:pPr>
          </w:p>
          <w:p w:rsidR="008A0571" w:rsidRDefault="008A0571" w:rsidP="008A0571">
            <w:pPr>
              <w:widowControl/>
              <w:spacing w:line="360" w:lineRule="auto"/>
              <w:contextualSpacing/>
              <w:rPr>
                <w:rFonts w:asciiTheme="majorHAnsi" w:hAnsiTheme="majorHAnsi"/>
                <w:noProof/>
                <w:sz w:val="20"/>
                <w:szCs w:val="20"/>
                <w:lang w:val="pl-PL" w:eastAsia="pl-PL"/>
              </w:rPr>
            </w:pPr>
            <w:r>
              <w:rPr>
                <w:rFonts w:asciiTheme="majorHAnsi" w:hAnsiTheme="majorHAnsi"/>
                <w:noProof/>
                <w:sz w:val="20"/>
                <w:szCs w:val="20"/>
                <w:lang w:val="pl-PL" w:eastAsia="pl-PL"/>
              </w:rPr>
              <w:drawing>
                <wp:inline distT="0" distB="0" distL="0" distR="0" wp14:anchorId="3ECBDDAE" wp14:editId="2E0420B2">
                  <wp:extent cx="3238500" cy="2615712"/>
                  <wp:effectExtent l="0" t="0" r="0" b="0"/>
                  <wp:docPr id="3" name="Obraz 3" descr="C:\Users\User\Documents\Moje dokumenty\Finanse\Zamówienia publiczne\Zamówienia_Przetargi\Przetargi\2021\Zamówienie bluzy\bluza-przod-fina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er\Documents\Moje dokumenty\Finanse\Zamówienia publiczne\Zamówienia_Przetargi\Przetargi\2021\Zamówienie bluzy\bluza-przod-fina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8500" cy="26157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A0571" w:rsidRDefault="008A0571" w:rsidP="008A0571">
            <w:pPr>
              <w:widowControl/>
              <w:spacing w:line="360" w:lineRule="auto"/>
              <w:contextualSpacing/>
              <w:rPr>
                <w:rFonts w:asciiTheme="majorHAnsi" w:hAnsiTheme="majorHAnsi"/>
                <w:noProof/>
                <w:sz w:val="20"/>
                <w:szCs w:val="20"/>
                <w:lang w:val="pl-PL" w:eastAsia="pl-PL"/>
              </w:rPr>
            </w:pPr>
            <w:r w:rsidRPr="008A0571">
              <w:rPr>
                <w:rFonts w:asciiTheme="majorHAnsi" w:hAnsiTheme="majorHAnsi"/>
                <w:b/>
                <w:noProof/>
                <w:sz w:val="20"/>
                <w:szCs w:val="20"/>
                <w:lang w:val="pl-PL" w:eastAsia="pl-PL"/>
              </w:rPr>
              <w:t>Haft z przodu bluzy.</w:t>
            </w:r>
            <w:r>
              <w:rPr>
                <w:rFonts w:asciiTheme="majorHAnsi" w:hAnsiTheme="majorHAnsi"/>
                <w:noProof/>
                <w:sz w:val="20"/>
                <w:szCs w:val="20"/>
                <w:lang w:val="pl-PL" w:eastAsia="pl-PL"/>
              </w:rPr>
              <w:t xml:space="preserve"> Kolor sznurków na powyższej wizualizacji jest poglądowy. Zamówieniu podlega bluza posiadająca metalowe oczka w kolorze złotym i sznurki w kolorze białym. </w:t>
            </w:r>
          </w:p>
          <w:p w:rsidR="008A0571" w:rsidRDefault="008A0571" w:rsidP="008A0571">
            <w:pPr>
              <w:widowControl/>
              <w:spacing w:line="360" w:lineRule="auto"/>
              <w:contextualSpacing/>
              <w:rPr>
                <w:rFonts w:asciiTheme="majorHAnsi" w:hAnsiTheme="majorHAnsi"/>
                <w:noProof/>
                <w:sz w:val="20"/>
                <w:szCs w:val="20"/>
                <w:lang w:val="pl-PL" w:eastAsia="pl-PL"/>
              </w:rPr>
            </w:pPr>
            <w:r>
              <w:rPr>
                <w:rFonts w:asciiTheme="majorHAnsi" w:hAnsiTheme="majorHAnsi"/>
                <w:noProof/>
                <w:sz w:val="20"/>
                <w:szCs w:val="20"/>
                <w:lang w:val="pl-PL" w:eastAsia="pl-PL"/>
              </w:rPr>
              <w:drawing>
                <wp:inline distT="0" distB="0" distL="0" distR="0" wp14:anchorId="6F672740" wp14:editId="6359B33D">
                  <wp:extent cx="3197726" cy="2409825"/>
                  <wp:effectExtent l="0" t="0" r="3175" b="0"/>
                  <wp:docPr id="4" name="Obraz 4" descr="C:\Users\User\Documents\Moje dokumenty\Finanse\Zamówienia publiczne\Zamówienia_Przetargi\Przetargi\2021\Zamówienie bluzy\bluza-tyl-fina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er\Documents\Moje dokumenty\Finanse\Zamówienia publiczne\Zamówienia_Przetargi\Przetargi\2021\Zamówienie bluzy\bluza-tyl-fina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98151" cy="2410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A0571" w:rsidRPr="007C0504" w:rsidRDefault="008A0571" w:rsidP="008A0571">
            <w:pPr>
              <w:widowControl/>
              <w:spacing w:line="360" w:lineRule="auto"/>
              <w:contextualSpacing/>
              <w:rPr>
                <w:rFonts w:asciiTheme="majorHAnsi" w:hAnsiTheme="majorHAnsi"/>
                <w:noProof/>
                <w:sz w:val="20"/>
                <w:szCs w:val="20"/>
                <w:lang w:val="pl-PL" w:eastAsia="pl-PL"/>
              </w:rPr>
            </w:pPr>
            <w:r w:rsidRPr="008A0571">
              <w:rPr>
                <w:rFonts w:asciiTheme="majorHAnsi" w:hAnsiTheme="majorHAnsi"/>
                <w:b/>
                <w:noProof/>
                <w:sz w:val="20"/>
                <w:szCs w:val="20"/>
                <w:lang w:val="pl-PL" w:eastAsia="pl-PL"/>
              </w:rPr>
              <w:t>Haft z tyłu bluzy.</w:t>
            </w:r>
            <w:r>
              <w:rPr>
                <w:rFonts w:asciiTheme="majorHAnsi" w:hAnsiTheme="majorHAnsi"/>
                <w:noProof/>
                <w:sz w:val="20"/>
                <w:szCs w:val="20"/>
                <w:lang w:val="pl-PL" w:eastAsia="pl-PL"/>
              </w:rPr>
              <w:t xml:space="preserve"> Haft pod kaputerem. Kaptur nie może nachodzić na haft.</w:t>
            </w:r>
          </w:p>
          <w:p w:rsidR="007C0504" w:rsidRPr="007C0504" w:rsidRDefault="007C0504" w:rsidP="008A0571">
            <w:pPr>
              <w:rPr>
                <w:rFonts w:asciiTheme="majorHAnsi" w:hAnsiTheme="majorHAnsi"/>
                <w:sz w:val="20"/>
                <w:szCs w:val="20"/>
                <w:lang w:val="pl-PL" w:eastAsia="pl-PL"/>
              </w:rPr>
            </w:pPr>
          </w:p>
        </w:tc>
      </w:tr>
    </w:tbl>
    <w:p w:rsidR="0046367B" w:rsidRDefault="0046367B" w:rsidP="0046367B">
      <w:pPr>
        <w:spacing w:before="120" w:line="360" w:lineRule="auto"/>
        <w:rPr>
          <w:rFonts w:asciiTheme="majorHAnsi" w:hAnsiTheme="majorHAnsi"/>
          <w:b/>
          <w:sz w:val="28"/>
          <w:szCs w:val="28"/>
          <w:lang w:val="pl-PL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694"/>
        <w:gridCol w:w="6945"/>
      </w:tblGrid>
      <w:tr w:rsidR="008A0571" w:rsidRPr="007C0504" w:rsidTr="006C79FD">
        <w:trPr>
          <w:trHeight w:val="624"/>
        </w:trPr>
        <w:tc>
          <w:tcPr>
            <w:tcW w:w="709" w:type="dxa"/>
            <w:shd w:val="clear" w:color="auto" w:fill="0F243E" w:themeFill="text2" w:themeFillShade="80"/>
            <w:vAlign w:val="center"/>
          </w:tcPr>
          <w:p w:rsidR="008A0571" w:rsidRPr="007C0504" w:rsidRDefault="008A0571" w:rsidP="006C79FD">
            <w:pPr>
              <w:widowControl/>
              <w:contextualSpacing/>
              <w:rPr>
                <w:rFonts w:asciiTheme="majorHAnsi" w:hAnsiTheme="majorHAnsi"/>
                <w:b/>
                <w:lang w:val="pl-PL"/>
              </w:rPr>
            </w:pPr>
            <w:r w:rsidRPr="007C0504">
              <w:rPr>
                <w:rFonts w:asciiTheme="majorHAnsi" w:hAnsiTheme="majorHAnsi"/>
                <w:b/>
                <w:lang w:val="pl-PL"/>
              </w:rPr>
              <w:lastRenderedPageBreak/>
              <w:t>L.p.</w:t>
            </w:r>
          </w:p>
        </w:tc>
        <w:tc>
          <w:tcPr>
            <w:tcW w:w="2694" w:type="dxa"/>
            <w:shd w:val="clear" w:color="auto" w:fill="0F243E" w:themeFill="text2" w:themeFillShade="80"/>
            <w:vAlign w:val="center"/>
          </w:tcPr>
          <w:p w:rsidR="008A0571" w:rsidRPr="007C0504" w:rsidRDefault="008A0571" w:rsidP="006C79FD">
            <w:pPr>
              <w:widowControl/>
              <w:contextualSpacing/>
              <w:rPr>
                <w:rFonts w:asciiTheme="majorHAnsi" w:hAnsiTheme="majorHAnsi"/>
                <w:b/>
                <w:lang w:val="pl-PL"/>
              </w:rPr>
            </w:pPr>
            <w:r w:rsidRPr="007C0504">
              <w:rPr>
                <w:rFonts w:asciiTheme="majorHAnsi" w:hAnsiTheme="majorHAnsi"/>
                <w:b/>
                <w:lang w:val="pl-PL"/>
              </w:rPr>
              <w:t xml:space="preserve">Cecha </w:t>
            </w:r>
          </w:p>
        </w:tc>
        <w:tc>
          <w:tcPr>
            <w:tcW w:w="6945" w:type="dxa"/>
            <w:shd w:val="clear" w:color="auto" w:fill="0F243E" w:themeFill="text2" w:themeFillShade="80"/>
            <w:vAlign w:val="center"/>
          </w:tcPr>
          <w:p w:rsidR="008A0571" w:rsidRPr="007C0504" w:rsidRDefault="008A0571" w:rsidP="006C79FD">
            <w:pPr>
              <w:widowControl/>
              <w:contextualSpacing/>
              <w:rPr>
                <w:rFonts w:asciiTheme="majorHAnsi" w:hAnsiTheme="majorHAnsi"/>
                <w:b/>
                <w:lang w:val="pl-PL"/>
              </w:rPr>
            </w:pPr>
            <w:r w:rsidRPr="007C0504">
              <w:rPr>
                <w:rFonts w:asciiTheme="majorHAnsi" w:hAnsiTheme="majorHAnsi"/>
                <w:b/>
                <w:lang w:val="pl-PL"/>
              </w:rPr>
              <w:t>Wymagane parametry</w:t>
            </w:r>
          </w:p>
        </w:tc>
      </w:tr>
      <w:tr w:rsidR="008A0571" w:rsidRPr="007C0504" w:rsidTr="008A0571">
        <w:trPr>
          <w:trHeight w:val="9700"/>
        </w:trPr>
        <w:tc>
          <w:tcPr>
            <w:tcW w:w="709" w:type="dxa"/>
            <w:shd w:val="clear" w:color="auto" w:fill="auto"/>
            <w:vAlign w:val="center"/>
          </w:tcPr>
          <w:p w:rsidR="008A0571" w:rsidRPr="007C0504" w:rsidRDefault="008A0571" w:rsidP="006C79FD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sz w:val="20"/>
                <w:szCs w:val="20"/>
                <w:lang w:val="pl-PL"/>
              </w:rPr>
            </w:pPr>
            <w:r w:rsidRPr="007C0504">
              <w:rPr>
                <w:rFonts w:asciiTheme="majorHAnsi" w:hAnsiTheme="majorHAnsi"/>
                <w:b/>
                <w:sz w:val="20"/>
                <w:szCs w:val="20"/>
                <w:lang w:val="pl-PL"/>
              </w:rPr>
              <w:t>12.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A0571" w:rsidRPr="007C0504" w:rsidRDefault="008A0571" w:rsidP="006C79FD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sz w:val="20"/>
                <w:szCs w:val="20"/>
                <w:lang w:val="pl-PL"/>
              </w:rPr>
            </w:pPr>
            <w:r w:rsidRPr="007C0504">
              <w:rPr>
                <w:rFonts w:asciiTheme="majorHAnsi" w:hAnsiTheme="majorHAnsi"/>
                <w:b/>
                <w:sz w:val="20"/>
                <w:szCs w:val="20"/>
                <w:lang w:val="pl-PL"/>
              </w:rPr>
              <w:t xml:space="preserve">Zdjęcie </w:t>
            </w:r>
            <w:r w:rsidRPr="007C0504">
              <w:rPr>
                <w:rFonts w:asciiTheme="majorHAnsi" w:hAnsiTheme="majorHAnsi"/>
                <w:b/>
                <w:sz w:val="20"/>
                <w:szCs w:val="20"/>
                <w:lang w:val="pl-PL"/>
              </w:rPr>
              <w:br/>
              <w:t xml:space="preserve">produktu </w:t>
            </w:r>
            <w:r w:rsidRPr="007C0504">
              <w:rPr>
                <w:rFonts w:asciiTheme="majorHAnsi" w:hAnsiTheme="majorHAnsi"/>
                <w:b/>
                <w:sz w:val="20"/>
                <w:szCs w:val="20"/>
                <w:lang w:val="pl-PL"/>
              </w:rPr>
              <w:br/>
              <w:t>z oznakowaniem</w:t>
            </w:r>
          </w:p>
        </w:tc>
        <w:tc>
          <w:tcPr>
            <w:tcW w:w="6945" w:type="dxa"/>
            <w:shd w:val="clear" w:color="auto" w:fill="auto"/>
            <w:vAlign w:val="center"/>
          </w:tcPr>
          <w:p w:rsidR="008A0571" w:rsidRDefault="008A0571" w:rsidP="006C79FD">
            <w:pPr>
              <w:widowControl/>
              <w:spacing w:line="360" w:lineRule="auto"/>
              <w:contextualSpacing/>
              <w:rPr>
                <w:rFonts w:asciiTheme="majorHAnsi" w:hAnsiTheme="majorHAnsi"/>
                <w:noProof/>
                <w:sz w:val="20"/>
                <w:szCs w:val="20"/>
                <w:lang w:val="pl-PL" w:eastAsia="pl-PL"/>
              </w:rPr>
            </w:pPr>
          </w:p>
          <w:p w:rsidR="008A0571" w:rsidRDefault="008A0571" w:rsidP="006C79FD">
            <w:pPr>
              <w:widowControl/>
              <w:spacing w:line="360" w:lineRule="auto"/>
              <w:contextualSpacing/>
              <w:rPr>
                <w:rFonts w:asciiTheme="majorHAnsi" w:hAnsiTheme="majorHAnsi"/>
                <w:noProof/>
                <w:sz w:val="20"/>
                <w:szCs w:val="20"/>
                <w:lang w:val="pl-PL" w:eastAsia="pl-PL"/>
              </w:rPr>
            </w:pPr>
            <w:r>
              <w:rPr>
                <w:rFonts w:asciiTheme="majorHAnsi" w:hAnsiTheme="majorHAnsi"/>
                <w:noProof/>
                <w:sz w:val="20"/>
                <w:szCs w:val="20"/>
                <w:lang w:val="pl-PL" w:eastAsia="pl-PL"/>
              </w:rPr>
              <w:drawing>
                <wp:inline distT="0" distB="0" distL="0" distR="0" wp14:anchorId="293F7BC8" wp14:editId="037C6361">
                  <wp:extent cx="2439035" cy="3153015"/>
                  <wp:effectExtent l="0" t="0" r="0" b="9525"/>
                  <wp:docPr id="7" name="Obraz 7" descr="C:\Users\User\Documents\Moje dokumenty\Finanse\Zamówienia publiczne\Zamówienia_Przetargi\Przetargi\2021\Zamówienie bluzy\135603637_2743590459286187_1297007398425407894_n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er\Documents\Moje dokumenty\Finanse\Zamówienia publiczne\Zamówienia_Przetargi\Przetargi\2021\Zamówienie bluzy\135603637_2743590459286187_1297007398425407894_n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43171" cy="31583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A0571" w:rsidRDefault="008A0571" w:rsidP="006C79FD">
            <w:pPr>
              <w:widowControl/>
              <w:spacing w:line="360" w:lineRule="auto"/>
              <w:contextualSpacing/>
              <w:rPr>
                <w:rFonts w:asciiTheme="majorHAnsi" w:hAnsiTheme="majorHAnsi"/>
                <w:noProof/>
                <w:sz w:val="20"/>
                <w:szCs w:val="20"/>
                <w:lang w:val="pl-PL" w:eastAsia="pl-PL"/>
              </w:rPr>
            </w:pPr>
            <w:r w:rsidRPr="008A0571">
              <w:rPr>
                <w:rFonts w:asciiTheme="majorHAnsi" w:hAnsiTheme="majorHAnsi"/>
                <w:b/>
                <w:noProof/>
                <w:sz w:val="20"/>
                <w:szCs w:val="20"/>
                <w:lang w:val="pl-PL" w:eastAsia="pl-PL"/>
              </w:rPr>
              <w:t xml:space="preserve">Haft </w:t>
            </w:r>
            <w:r>
              <w:rPr>
                <w:rFonts w:asciiTheme="majorHAnsi" w:hAnsiTheme="majorHAnsi"/>
                <w:b/>
                <w:noProof/>
                <w:sz w:val="20"/>
                <w:szCs w:val="20"/>
                <w:lang w:val="pl-PL" w:eastAsia="pl-PL"/>
              </w:rPr>
              <w:t>na prawym ramieniu</w:t>
            </w:r>
            <w:r w:rsidRPr="008A0571">
              <w:rPr>
                <w:rFonts w:asciiTheme="majorHAnsi" w:hAnsiTheme="majorHAnsi"/>
                <w:b/>
                <w:noProof/>
                <w:sz w:val="20"/>
                <w:szCs w:val="20"/>
                <w:lang w:val="pl-PL" w:eastAsia="pl-PL"/>
              </w:rPr>
              <w:t>.</w:t>
            </w:r>
            <w:r>
              <w:rPr>
                <w:rFonts w:asciiTheme="majorHAnsi" w:hAnsiTheme="majorHAnsi"/>
                <w:noProof/>
                <w:sz w:val="20"/>
                <w:szCs w:val="20"/>
                <w:lang w:val="pl-PL" w:eastAsia="pl-PL"/>
              </w:rPr>
              <w:t xml:space="preserve"> </w:t>
            </w:r>
          </w:p>
          <w:p w:rsidR="008A0571" w:rsidRDefault="008A0571" w:rsidP="006C79FD">
            <w:pPr>
              <w:widowControl/>
              <w:spacing w:line="360" w:lineRule="auto"/>
              <w:contextualSpacing/>
              <w:rPr>
                <w:rFonts w:asciiTheme="majorHAnsi" w:hAnsiTheme="majorHAnsi"/>
                <w:noProof/>
                <w:sz w:val="20"/>
                <w:szCs w:val="20"/>
                <w:lang w:val="pl-PL" w:eastAsia="pl-PL"/>
              </w:rPr>
            </w:pPr>
            <w:r>
              <w:rPr>
                <w:rFonts w:asciiTheme="majorHAnsi" w:hAnsiTheme="majorHAnsi"/>
                <w:noProof/>
                <w:sz w:val="20"/>
                <w:szCs w:val="20"/>
                <w:lang w:val="pl-PL" w:eastAsia="pl-PL"/>
              </w:rPr>
              <w:drawing>
                <wp:inline distT="0" distB="0" distL="0" distR="0" wp14:anchorId="55FD2ACC" wp14:editId="6C5FB48A">
                  <wp:extent cx="2505075" cy="2156515"/>
                  <wp:effectExtent l="0" t="0" r="0" b="0"/>
                  <wp:docPr id="9" name="Obraz 9" descr="C:\Users\User\Documents\Moje dokumenty\Finanse\Zamówienia publiczne\Zamówienia_Przetargi\Przetargi\2021\Zamówienie bluzy\136639337_897404314361688_7834406025093446911_n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User\Documents\Moje dokumenty\Finanse\Zamówienia publiczne\Zamówienia_Przetargi\Przetargi\2021\Zamówienie bluzy\136639337_897404314361688_7834406025093446911_n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05075" cy="21565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A0571" w:rsidRPr="008A0571" w:rsidRDefault="008A0571" w:rsidP="008A0571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noProof/>
                <w:sz w:val="20"/>
                <w:szCs w:val="20"/>
                <w:lang w:val="pl-PL" w:eastAsia="pl-PL"/>
              </w:rPr>
            </w:pPr>
            <w:r w:rsidRPr="008A0571">
              <w:rPr>
                <w:rFonts w:asciiTheme="majorHAnsi" w:hAnsiTheme="majorHAnsi"/>
                <w:b/>
                <w:noProof/>
                <w:sz w:val="20"/>
                <w:szCs w:val="20"/>
                <w:lang w:val="pl-PL" w:eastAsia="pl-PL"/>
              </w:rPr>
              <w:t xml:space="preserve">Haft na lewym ramieniu. </w:t>
            </w:r>
          </w:p>
        </w:tc>
      </w:tr>
      <w:tr w:rsidR="008A0571" w:rsidRPr="007C0504" w:rsidTr="00BF55F3">
        <w:trPr>
          <w:trHeight w:val="993"/>
        </w:trPr>
        <w:tc>
          <w:tcPr>
            <w:tcW w:w="709" w:type="dxa"/>
            <w:shd w:val="clear" w:color="auto" w:fill="DBE5F1" w:themeFill="accent1" w:themeFillTint="33"/>
            <w:vAlign w:val="center"/>
          </w:tcPr>
          <w:p w:rsidR="008A0571" w:rsidRPr="007C0504" w:rsidRDefault="008A0571" w:rsidP="006C79FD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sz w:val="20"/>
                <w:szCs w:val="20"/>
                <w:lang w:val="pl-PL"/>
              </w:rPr>
            </w:pPr>
            <w:r w:rsidRPr="007C0504">
              <w:rPr>
                <w:rFonts w:asciiTheme="majorHAnsi" w:hAnsiTheme="majorHAnsi"/>
                <w:b/>
                <w:sz w:val="20"/>
                <w:szCs w:val="20"/>
                <w:lang w:val="pl-PL"/>
              </w:rPr>
              <w:t>13.</w:t>
            </w:r>
          </w:p>
        </w:tc>
        <w:tc>
          <w:tcPr>
            <w:tcW w:w="2694" w:type="dxa"/>
            <w:shd w:val="clear" w:color="auto" w:fill="DBE5F1" w:themeFill="accent1" w:themeFillTint="33"/>
            <w:vAlign w:val="center"/>
          </w:tcPr>
          <w:p w:rsidR="008A0571" w:rsidRPr="007C0504" w:rsidRDefault="008A0571" w:rsidP="006C79FD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sz w:val="20"/>
                <w:szCs w:val="20"/>
                <w:lang w:val="pl-PL"/>
              </w:rPr>
            </w:pPr>
            <w:r w:rsidRPr="007C0504">
              <w:rPr>
                <w:rFonts w:asciiTheme="majorHAnsi" w:hAnsiTheme="majorHAnsi"/>
                <w:b/>
                <w:sz w:val="20"/>
                <w:szCs w:val="20"/>
                <w:lang w:val="pl-PL"/>
              </w:rPr>
              <w:t>Ilość</w:t>
            </w:r>
          </w:p>
        </w:tc>
        <w:tc>
          <w:tcPr>
            <w:tcW w:w="6945" w:type="dxa"/>
            <w:shd w:val="clear" w:color="auto" w:fill="DBE5F1" w:themeFill="accent1" w:themeFillTint="33"/>
            <w:vAlign w:val="center"/>
          </w:tcPr>
          <w:p w:rsidR="008A0571" w:rsidRPr="007C0504" w:rsidRDefault="00BF55F3" w:rsidP="006C79FD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noProof/>
                <w:sz w:val="20"/>
                <w:szCs w:val="20"/>
                <w:lang w:val="pl-PL" w:eastAsia="pl-PL"/>
              </w:rPr>
            </w:pPr>
            <w:r>
              <w:rPr>
                <w:rFonts w:asciiTheme="majorHAnsi" w:hAnsiTheme="majorHAnsi"/>
                <w:b/>
                <w:noProof/>
                <w:sz w:val="20"/>
                <w:szCs w:val="20"/>
                <w:lang w:val="pl-PL" w:eastAsia="pl-PL"/>
              </w:rPr>
              <w:t>10</w:t>
            </w:r>
            <w:r w:rsidR="008A0571" w:rsidRPr="007C0504">
              <w:rPr>
                <w:rFonts w:asciiTheme="majorHAnsi" w:hAnsiTheme="majorHAnsi"/>
                <w:b/>
                <w:noProof/>
                <w:sz w:val="20"/>
                <w:szCs w:val="20"/>
                <w:lang w:val="pl-PL" w:eastAsia="pl-PL"/>
              </w:rPr>
              <w:t xml:space="preserve"> szt. </w:t>
            </w:r>
          </w:p>
        </w:tc>
      </w:tr>
      <w:tr w:rsidR="008A0571" w:rsidRPr="007F0D2A" w:rsidTr="00BF55F3">
        <w:trPr>
          <w:trHeight w:val="979"/>
        </w:trPr>
        <w:tc>
          <w:tcPr>
            <w:tcW w:w="709" w:type="dxa"/>
            <w:shd w:val="clear" w:color="auto" w:fill="F2DBDB" w:themeFill="accent2" w:themeFillTint="33"/>
            <w:vAlign w:val="center"/>
          </w:tcPr>
          <w:p w:rsidR="008A0571" w:rsidRPr="007C0504" w:rsidRDefault="008A0571" w:rsidP="006C79FD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sz w:val="20"/>
                <w:szCs w:val="20"/>
                <w:lang w:val="pl-PL"/>
              </w:rPr>
            </w:pPr>
            <w:r w:rsidRPr="007C0504">
              <w:rPr>
                <w:rFonts w:asciiTheme="majorHAnsi" w:hAnsiTheme="majorHAnsi"/>
                <w:b/>
                <w:sz w:val="20"/>
                <w:szCs w:val="20"/>
                <w:lang w:val="pl-PL"/>
              </w:rPr>
              <w:t>14.</w:t>
            </w:r>
          </w:p>
        </w:tc>
        <w:tc>
          <w:tcPr>
            <w:tcW w:w="2694" w:type="dxa"/>
            <w:shd w:val="clear" w:color="auto" w:fill="F2DBDB" w:themeFill="accent2" w:themeFillTint="33"/>
            <w:vAlign w:val="center"/>
          </w:tcPr>
          <w:p w:rsidR="008A0571" w:rsidRPr="007C0504" w:rsidRDefault="008A0571" w:rsidP="006C79FD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sz w:val="20"/>
                <w:szCs w:val="20"/>
                <w:lang w:val="pl-PL"/>
              </w:rPr>
            </w:pPr>
            <w:r w:rsidRPr="007C0504">
              <w:rPr>
                <w:rFonts w:asciiTheme="majorHAnsi" w:hAnsiTheme="majorHAnsi"/>
                <w:b/>
                <w:sz w:val="20"/>
                <w:szCs w:val="20"/>
                <w:lang w:val="pl-PL"/>
              </w:rPr>
              <w:t>Próbka</w:t>
            </w:r>
          </w:p>
        </w:tc>
        <w:tc>
          <w:tcPr>
            <w:tcW w:w="6945" w:type="dxa"/>
            <w:shd w:val="clear" w:color="auto" w:fill="F2DBDB" w:themeFill="accent2" w:themeFillTint="33"/>
            <w:vAlign w:val="center"/>
          </w:tcPr>
          <w:p w:rsidR="008A0571" w:rsidRPr="007C0504" w:rsidRDefault="008A0571" w:rsidP="006C79FD">
            <w:pPr>
              <w:widowControl/>
              <w:spacing w:line="360" w:lineRule="auto"/>
              <w:contextualSpacing/>
              <w:jc w:val="both"/>
              <w:rPr>
                <w:rFonts w:asciiTheme="majorHAnsi" w:hAnsiTheme="majorHAnsi"/>
                <w:b/>
                <w:noProof/>
                <w:sz w:val="20"/>
                <w:szCs w:val="20"/>
                <w:lang w:val="pl-PL" w:eastAsia="pl-PL"/>
              </w:rPr>
            </w:pPr>
            <w:r w:rsidRPr="007C0504">
              <w:rPr>
                <w:rFonts w:asciiTheme="majorHAnsi" w:hAnsiTheme="majorHAnsi"/>
                <w:b/>
                <w:noProof/>
                <w:sz w:val="20"/>
                <w:szCs w:val="20"/>
                <w:lang w:val="pl-PL" w:eastAsia="pl-PL"/>
              </w:rPr>
              <w:t>Wymagana próbka produktu zgodna z powyższym opisem. Zamawiający dopuszcza próbkę produktu bez oznakowania.</w:t>
            </w:r>
          </w:p>
        </w:tc>
      </w:tr>
    </w:tbl>
    <w:p w:rsidR="008A0571" w:rsidRDefault="008A0571" w:rsidP="0046367B">
      <w:pPr>
        <w:spacing w:before="120" w:line="360" w:lineRule="auto"/>
        <w:rPr>
          <w:rFonts w:asciiTheme="majorHAnsi" w:hAnsiTheme="majorHAnsi"/>
          <w:b/>
          <w:sz w:val="28"/>
          <w:szCs w:val="28"/>
          <w:lang w:val="pl-PL"/>
        </w:rPr>
      </w:pPr>
    </w:p>
    <w:p w:rsidR="00BF55F3" w:rsidRDefault="00BF55F3" w:rsidP="0046367B">
      <w:pPr>
        <w:spacing w:before="120" w:line="360" w:lineRule="auto"/>
        <w:rPr>
          <w:rFonts w:asciiTheme="majorHAnsi" w:hAnsiTheme="majorHAnsi"/>
          <w:b/>
          <w:sz w:val="28"/>
          <w:szCs w:val="28"/>
          <w:lang w:val="pl-PL"/>
        </w:rPr>
      </w:pPr>
    </w:p>
    <w:p w:rsidR="00BF55F3" w:rsidRDefault="00BF55F3" w:rsidP="0046367B">
      <w:pPr>
        <w:spacing w:before="120" w:line="360" w:lineRule="auto"/>
        <w:rPr>
          <w:rFonts w:asciiTheme="majorHAnsi" w:hAnsiTheme="majorHAnsi"/>
          <w:b/>
          <w:sz w:val="28"/>
          <w:szCs w:val="28"/>
          <w:lang w:val="pl-PL"/>
        </w:rPr>
      </w:pPr>
    </w:p>
    <w:p w:rsidR="00BF55F3" w:rsidRPr="00BF55F3" w:rsidRDefault="00BF55F3" w:rsidP="00BF55F3">
      <w:pPr>
        <w:spacing w:after="240"/>
        <w:rPr>
          <w:rFonts w:asciiTheme="majorHAnsi" w:hAnsiTheme="majorHAnsi"/>
          <w:b/>
          <w:sz w:val="24"/>
          <w:szCs w:val="24"/>
          <w:u w:val="single"/>
          <w:lang w:val="pl-PL"/>
        </w:rPr>
      </w:pPr>
    </w:p>
    <w:p w:rsidR="00BF55F3" w:rsidRDefault="00BF55F3" w:rsidP="000046CC">
      <w:pPr>
        <w:pStyle w:val="Akapitzlist"/>
        <w:numPr>
          <w:ilvl w:val="0"/>
          <w:numId w:val="4"/>
        </w:numPr>
        <w:spacing w:after="240"/>
        <w:ind w:left="284" w:hanging="284"/>
        <w:rPr>
          <w:rFonts w:asciiTheme="majorHAnsi" w:hAnsiTheme="majorHAnsi"/>
          <w:b/>
          <w:sz w:val="24"/>
          <w:szCs w:val="24"/>
          <w:u w:val="single"/>
          <w:lang w:val="pl-PL"/>
        </w:rPr>
      </w:pPr>
      <w:r w:rsidRPr="0046367B">
        <w:rPr>
          <w:rFonts w:asciiTheme="majorHAnsi" w:hAnsiTheme="majorHAnsi"/>
          <w:b/>
          <w:sz w:val="24"/>
          <w:szCs w:val="24"/>
          <w:u w:val="single"/>
          <w:lang w:val="pl-PL"/>
        </w:rPr>
        <w:lastRenderedPageBreak/>
        <w:t>Bluza „</w:t>
      </w:r>
      <w:r>
        <w:rPr>
          <w:rFonts w:asciiTheme="majorHAnsi" w:hAnsiTheme="majorHAnsi"/>
          <w:b/>
          <w:sz w:val="24"/>
          <w:szCs w:val="24"/>
          <w:u w:val="single"/>
          <w:lang w:val="pl-PL"/>
        </w:rPr>
        <w:t>Kangurka” – Koło Naukowe – damska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694"/>
        <w:gridCol w:w="6945"/>
      </w:tblGrid>
      <w:tr w:rsidR="00BF55F3" w:rsidRPr="00BF55F3" w:rsidTr="006C79FD">
        <w:trPr>
          <w:trHeight w:val="624"/>
        </w:trPr>
        <w:tc>
          <w:tcPr>
            <w:tcW w:w="709" w:type="dxa"/>
            <w:shd w:val="clear" w:color="auto" w:fill="0F243E" w:themeFill="text2" w:themeFillShade="80"/>
            <w:vAlign w:val="center"/>
          </w:tcPr>
          <w:p w:rsidR="00BF55F3" w:rsidRPr="00BF55F3" w:rsidRDefault="00BF55F3" w:rsidP="00BF55F3">
            <w:pPr>
              <w:widowControl/>
              <w:contextualSpacing/>
              <w:rPr>
                <w:rFonts w:asciiTheme="majorHAnsi" w:hAnsiTheme="majorHAnsi"/>
                <w:b/>
                <w:lang w:val="pl-PL"/>
              </w:rPr>
            </w:pPr>
            <w:r w:rsidRPr="00BF55F3">
              <w:rPr>
                <w:rFonts w:asciiTheme="majorHAnsi" w:hAnsiTheme="majorHAnsi"/>
                <w:b/>
                <w:lang w:val="pl-PL"/>
              </w:rPr>
              <w:t>L.p.</w:t>
            </w:r>
          </w:p>
        </w:tc>
        <w:tc>
          <w:tcPr>
            <w:tcW w:w="2694" w:type="dxa"/>
            <w:shd w:val="clear" w:color="auto" w:fill="0F243E" w:themeFill="text2" w:themeFillShade="80"/>
            <w:vAlign w:val="center"/>
          </w:tcPr>
          <w:p w:rsidR="00BF55F3" w:rsidRPr="00BF55F3" w:rsidRDefault="00BF55F3" w:rsidP="00BF55F3">
            <w:pPr>
              <w:widowControl/>
              <w:contextualSpacing/>
              <w:rPr>
                <w:rFonts w:asciiTheme="majorHAnsi" w:hAnsiTheme="majorHAnsi"/>
                <w:b/>
                <w:lang w:val="pl-PL"/>
              </w:rPr>
            </w:pPr>
            <w:r w:rsidRPr="00BF55F3">
              <w:rPr>
                <w:rFonts w:asciiTheme="majorHAnsi" w:hAnsiTheme="majorHAnsi"/>
                <w:b/>
                <w:lang w:val="pl-PL"/>
              </w:rPr>
              <w:t xml:space="preserve">Cecha </w:t>
            </w:r>
          </w:p>
        </w:tc>
        <w:tc>
          <w:tcPr>
            <w:tcW w:w="6945" w:type="dxa"/>
            <w:shd w:val="clear" w:color="auto" w:fill="0F243E" w:themeFill="text2" w:themeFillShade="80"/>
            <w:vAlign w:val="center"/>
          </w:tcPr>
          <w:p w:rsidR="00BF55F3" w:rsidRPr="00BF55F3" w:rsidRDefault="00BF55F3" w:rsidP="00BF55F3">
            <w:pPr>
              <w:widowControl/>
              <w:contextualSpacing/>
              <w:rPr>
                <w:rFonts w:asciiTheme="majorHAnsi" w:hAnsiTheme="majorHAnsi"/>
                <w:b/>
                <w:lang w:val="pl-PL"/>
              </w:rPr>
            </w:pPr>
            <w:r w:rsidRPr="00BF55F3">
              <w:rPr>
                <w:rFonts w:asciiTheme="majorHAnsi" w:hAnsiTheme="majorHAnsi"/>
                <w:b/>
                <w:lang w:val="pl-PL"/>
              </w:rPr>
              <w:t>Wymagane parametry</w:t>
            </w:r>
          </w:p>
        </w:tc>
      </w:tr>
      <w:tr w:rsidR="00BF55F3" w:rsidRPr="00BF55F3" w:rsidTr="00BF55F3">
        <w:trPr>
          <w:trHeight w:val="2521"/>
        </w:trPr>
        <w:tc>
          <w:tcPr>
            <w:tcW w:w="709" w:type="dxa"/>
            <w:shd w:val="clear" w:color="auto" w:fill="auto"/>
            <w:vAlign w:val="center"/>
          </w:tcPr>
          <w:p w:rsidR="00BF55F3" w:rsidRPr="00BF55F3" w:rsidRDefault="00BF55F3" w:rsidP="00BF55F3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sz w:val="20"/>
                <w:szCs w:val="20"/>
                <w:lang w:val="pl-PL"/>
              </w:rPr>
            </w:pPr>
            <w:r w:rsidRPr="00BF55F3">
              <w:rPr>
                <w:rFonts w:asciiTheme="majorHAnsi" w:hAnsiTheme="majorHAnsi"/>
                <w:b/>
                <w:sz w:val="20"/>
                <w:szCs w:val="20"/>
                <w:lang w:val="pl-PL"/>
              </w:rPr>
              <w:t>1.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BF55F3" w:rsidRPr="00BF55F3" w:rsidRDefault="00BF55F3" w:rsidP="00BF55F3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sz w:val="20"/>
                <w:szCs w:val="20"/>
                <w:lang w:val="pl-PL"/>
              </w:rPr>
            </w:pPr>
            <w:r w:rsidRPr="00BF55F3">
              <w:rPr>
                <w:rFonts w:asciiTheme="majorHAnsi" w:hAnsiTheme="majorHAnsi"/>
                <w:b/>
                <w:sz w:val="20"/>
                <w:szCs w:val="20"/>
                <w:lang w:val="pl-PL"/>
              </w:rPr>
              <w:t>Opis</w:t>
            </w:r>
          </w:p>
        </w:tc>
        <w:tc>
          <w:tcPr>
            <w:tcW w:w="6945" w:type="dxa"/>
            <w:shd w:val="clear" w:color="auto" w:fill="auto"/>
            <w:vAlign w:val="center"/>
          </w:tcPr>
          <w:p w:rsidR="00BF55F3" w:rsidRPr="00BF55F3" w:rsidRDefault="00BF55F3" w:rsidP="00BF55F3">
            <w:pPr>
              <w:spacing w:line="360" w:lineRule="auto"/>
              <w:rPr>
                <w:rFonts w:asciiTheme="majorHAnsi" w:hAnsiTheme="majorHAnsi"/>
                <w:b/>
                <w:sz w:val="20"/>
                <w:szCs w:val="20"/>
                <w:lang w:val="pl-PL"/>
              </w:rPr>
            </w:pPr>
            <w:r>
              <w:rPr>
                <w:rFonts w:asciiTheme="majorHAnsi" w:hAnsiTheme="majorHAnsi"/>
                <w:sz w:val="20"/>
                <w:szCs w:val="20"/>
                <w:lang w:val="pl-PL"/>
              </w:rPr>
              <w:t>Damska</w:t>
            </w:r>
            <w:r w:rsidRPr="00BF55F3">
              <w:rPr>
                <w:rFonts w:asciiTheme="majorHAnsi" w:hAnsiTheme="majorHAnsi"/>
                <w:sz w:val="20"/>
                <w:szCs w:val="20"/>
                <w:lang w:val="pl-PL"/>
              </w:rPr>
              <w:t xml:space="preserve">  bluza (</w:t>
            </w:r>
            <w:proofErr w:type="spellStart"/>
            <w:r>
              <w:rPr>
                <w:rFonts w:asciiTheme="majorHAnsi" w:hAnsiTheme="majorHAnsi"/>
                <w:sz w:val="20"/>
                <w:szCs w:val="20"/>
                <w:lang w:val="pl-PL"/>
              </w:rPr>
              <w:t>taliowana</w:t>
            </w:r>
            <w:proofErr w:type="spellEnd"/>
            <w:r w:rsidRPr="00BF55F3">
              <w:rPr>
                <w:rFonts w:asciiTheme="majorHAnsi" w:hAnsiTheme="majorHAnsi"/>
                <w:sz w:val="20"/>
                <w:szCs w:val="20"/>
                <w:lang w:val="pl-PL"/>
              </w:rPr>
              <w:t xml:space="preserve">) z długim rękawem </w:t>
            </w:r>
            <w:r w:rsidRPr="00BF55F3">
              <w:rPr>
                <w:rFonts w:asciiTheme="majorHAnsi" w:hAnsiTheme="majorHAnsi"/>
                <w:b/>
                <w:sz w:val="20"/>
                <w:szCs w:val="20"/>
                <w:lang w:val="pl-PL"/>
              </w:rPr>
              <w:t xml:space="preserve">w kolorze białym. </w:t>
            </w:r>
          </w:p>
          <w:p w:rsidR="00BF55F3" w:rsidRPr="00BF55F3" w:rsidRDefault="00BF55F3" w:rsidP="00BF55F3">
            <w:pPr>
              <w:spacing w:line="360" w:lineRule="auto"/>
              <w:jc w:val="both"/>
              <w:rPr>
                <w:rFonts w:asciiTheme="majorHAnsi" w:hAnsiTheme="majorHAnsi"/>
                <w:sz w:val="20"/>
                <w:szCs w:val="20"/>
                <w:lang w:val="pl-PL"/>
              </w:rPr>
            </w:pPr>
            <w:r w:rsidRPr="00BF55F3">
              <w:rPr>
                <w:rFonts w:asciiTheme="majorHAnsi" w:hAnsiTheme="majorHAnsi"/>
                <w:sz w:val="20"/>
                <w:szCs w:val="20"/>
                <w:lang w:val="pl-PL"/>
              </w:rPr>
              <w:t xml:space="preserve">Kolor bluzy jednolity. Bluza z kapturem oraz kieszeniami tzw. „Kangurka”. Kaptur i kieszeń tzw. „Kangurka” w kolorze bluzy. Bluzy oznakowane haftem. Oczka bluzy metalowe złote przy wyjściu sznurków od kaptura, sznurek gruby o szer. 1 cm w kolorze białym, bluza posiada ściągacze przy rękawach oraz </w:t>
            </w:r>
            <w:r w:rsidRPr="00BF55F3">
              <w:rPr>
                <w:rFonts w:asciiTheme="majorHAnsi" w:hAnsiTheme="majorHAnsi"/>
                <w:sz w:val="20"/>
                <w:szCs w:val="20"/>
                <w:lang w:val="pl-PL"/>
              </w:rPr>
              <w:br/>
              <w:t>na dole bluzy. Ściągacze w kolorze bluzy.</w:t>
            </w:r>
          </w:p>
        </w:tc>
      </w:tr>
      <w:tr w:rsidR="00BF55F3" w:rsidRPr="00BF55F3" w:rsidTr="006C79FD">
        <w:trPr>
          <w:trHeight w:val="605"/>
        </w:trPr>
        <w:tc>
          <w:tcPr>
            <w:tcW w:w="709" w:type="dxa"/>
            <w:shd w:val="clear" w:color="auto" w:fill="auto"/>
            <w:vAlign w:val="center"/>
          </w:tcPr>
          <w:p w:rsidR="00BF55F3" w:rsidRPr="00BF55F3" w:rsidRDefault="00BF55F3" w:rsidP="00BF55F3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sz w:val="20"/>
                <w:szCs w:val="20"/>
                <w:lang w:val="pl-PL"/>
              </w:rPr>
            </w:pPr>
            <w:r w:rsidRPr="00BF55F3">
              <w:rPr>
                <w:rFonts w:asciiTheme="majorHAnsi" w:hAnsiTheme="majorHAnsi"/>
                <w:b/>
                <w:sz w:val="20"/>
                <w:szCs w:val="20"/>
                <w:lang w:val="pl-PL"/>
              </w:rPr>
              <w:t>2.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BF55F3" w:rsidRPr="00BF55F3" w:rsidRDefault="00BF55F3" w:rsidP="00BF55F3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sz w:val="20"/>
                <w:szCs w:val="20"/>
                <w:lang w:val="pl-PL"/>
              </w:rPr>
            </w:pPr>
            <w:r w:rsidRPr="00BF55F3">
              <w:rPr>
                <w:rFonts w:asciiTheme="majorHAnsi" w:hAnsiTheme="majorHAnsi"/>
                <w:b/>
                <w:sz w:val="20"/>
                <w:szCs w:val="20"/>
                <w:lang w:val="pl-PL"/>
              </w:rPr>
              <w:t>Skład</w:t>
            </w:r>
          </w:p>
        </w:tc>
        <w:tc>
          <w:tcPr>
            <w:tcW w:w="6945" w:type="dxa"/>
            <w:shd w:val="clear" w:color="auto" w:fill="auto"/>
            <w:vAlign w:val="center"/>
          </w:tcPr>
          <w:p w:rsidR="00BF55F3" w:rsidRPr="00BF55F3" w:rsidRDefault="00BF55F3" w:rsidP="00BF55F3">
            <w:pPr>
              <w:widowControl/>
              <w:spacing w:line="360" w:lineRule="auto"/>
              <w:contextualSpacing/>
              <w:rPr>
                <w:rFonts w:asciiTheme="majorHAnsi" w:hAnsiTheme="majorHAnsi"/>
                <w:sz w:val="20"/>
                <w:szCs w:val="20"/>
                <w:lang w:val="pl-PL"/>
              </w:rPr>
            </w:pPr>
            <w:r w:rsidRPr="00BF55F3">
              <w:rPr>
                <w:rFonts w:asciiTheme="majorHAnsi" w:hAnsiTheme="majorHAnsi"/>
                <w:sz w:val="20"/>
                <w:szCs w:val="20"/>
                <w:lang w:val="pl-PL"/>
              </w:rPr>
              <w:t>Bawełna 90%, poliester 10%</w:t>
            </w:r>
          </w:p>
        </w:tc>
      </w:tr>
      <w:tr w:rsidR="00BF55F3" w:rsidRPr="00BF55F3" w:rsidTr="006C79FD">
        <w:trPr>
          <w:trHeight w:val="554"/>
        </w:trPr>
        <w:tc>
          <w:tcPr>
            <w:tcW w:w="709" w:type="dxa"/>
            <w:shd w:val="clear" w:color="auto" w:fill="auto"/>
            <w:vAlign w:val="center"/>
          </w:tcPr>
          <w:p w:rsidR="00BF55F3" w:rsidRPr="00BF55F3" w:rsidRDefault="00BF55F3" w:rsidP="00BF55F3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sz w:val="20"/>
                <w:szCs w:val="20"/>
                <w:lang w:val="pl-PL"/>
              </w:rPr>
            </w:pPr>
            <w:r w:rsidRPr="00BF55F3">
              <w:rPr>
                <w:rFonts w:asciiTheme="majorHAnsi" w:hAnsiTheme="majorHAnsi"/>
                <w:b/>
                <w:sz w:val="20"/>
                <w:szCs w:val="20"/>
                <w:lang w:val="pl-PL"/>
              </w:rPr>
              <w:t>3.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BF55F3" w:rsidRPr="00BF55F3" w:rsidRDefault="00BF55F3" w:rsidP="00BF55F3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sz w:val="20"/>
                <w:szCs w:val="20"/>
                <w:lang w:val="pl-PL"/>
              </w:rPr>
            </w:pPr>
            <w:r w:rsidRPr="00BF55F3">
              <w:rPr>
                <w:rFonts w:asciiTheme="majorHAnsi" w:hAnsiTheme="majorHAnsi"/>
                <w:b/>
                <w:sz w:val="20"/>
                <w:szCs w:val="20"/>
                <w:lang w:val="pl-PL"/>
              </w:rPr>
              <w:t>Gramatura</w:t>
            </w:r>
          </w:p>
        </w:tc>
        <w:tc>
          <w:tcPr>
            <w:tcW w:w="6945" w:type="dxa"/>
            <w:shd w:val="clear" w:color="auto" w:fill="auto"/>
            <w:vAlign w:val="center"/>
          </w:tcPr>
          <w:p w:rsidR="00BF55F3" w:rsidRPr="00BF55F3" w:rsidRDefault="00BF55F3" w:rsidP="00BF55F3">
            <w:pPr>
              <w:widowControl/>
              <w:spacing w:line="360" w:lineRule="auto"/>
              <w:contextualSpacing/>
              <w:rPr>
                <w:rFonts w:asciiTheme="majorHAnsi" w:hAnsiTheme="majorHAnsi"/>
                <w:sz w:val="20"/>
                <w:szCs w:val="20"/>
                <w:lang w:val="pl-PL"/>
              </w:rPr>
            </w:pPr>
            <w:r w:rsidRPr="00BF55F3">
              <w:rPr>
                <w:rFonts w:asciiTheme="majorHAnsi" w:hAnsiTheme="majorHAnsi"/>
                <w:sz w:val="20"/>
                <w:szCs w:val="20"/>
                <w:lang w:val="pl-PL"/>
              </w:rPr>
              <w:t>340-350 g/m</w:t>
            </w:r>
            <w:r w:rsidRPr="00BF55F3">
              <w:rPr>
                <w:rFonts w:asciiTheme="majorHAnsi" w:hAnsiTheme="majorHAnsi"/>
                <w:sz w:val="20"/>
                <w:szCs w:val="20"/>
                <w:vertAlign w:val="superscript"/>
                <w:lang w:val="pl-PL"/>
              </w:rPr>
              <w:t>2</w:t>
            </w:r>
          </w:p>
        </w:tc>
      </w:tr>
      <w:tr w:rsidR="00BF55F3" w:rsidRPr="007F0D2A" w:rsidTr="006C79FD">
        <w:trPr>
          <w:trHeight w:val="851"/>
        </w:trPr>
        <w:tc>
          <w:tcPr>
            <w:tcW w:w="709" w:type="dxa"/>
            <w:shd w:val="clear" w:color="auto" w:fill="auto"/>
            <w:vAlign w:val="center"/>
          </w:tcPr>
          <w:p w:rsidR="00BF55F3" w:rsidRPr="00BF55F3" w:rsidRDefault="00BF55F3" w:rsidP="00BF55F3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sz w:val="20"/>
                <w:szCs w:val="20"/>
                <w:lang w:val="pl-PL"/>
              </w:rPr>
            </w:pPr>
            <w:r w:rsidRPr="00BF55F3">
              <w:rPr>
                <w:rFonts w:asciiTheme="majorHAnsi" w:hAnsiTheme="majorHAnsi"/>
                <w:b/>
                <w:sz w:val="20"/>
                <w:szCs w:val="20"/>
                <w:lang w:val="pl-PL"/>
              </w:rPr>
              <w:t>4.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BF55F3" w:rsidRPr="00BF55F3" w:rsidRDefault="00BF55F3" w:rsidP="00BF55F3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sz w:val="20"/>
                <w:szCs w:val="20"/>
                <w:lang w:val="pl-PL"/>
              </w:rPr>
            </w:pPr>
            <w:r w:rsidRPr="00BF55F3">
              <w:rPr>
                <w:rFonts w:asciiTheme="majorHAnsi" w:hAnsiTheme="majorHAnsi"/>
                <w:b/>
                <w:sz w:val="20"/>
                <w:szCs w:val="20"/>
                <w:lang w:val="pl-PL"/>
              </w:rPr>
              <w:t>Kolor</w:t>
            </w:r>
          </w:p>
        </w:tc>
        <w:tc>
          <w:tcPr>
            <w:tcW w:w="6945" w:type="dxa"/>
            <w:shd w:val="clear" w:color="auto" w:fill="auto"/>
            <w:vAlign w:val="center"/>
          </w:tcPr>
          <w:p w:rsidR="00BF55F3" w:rsidRPr="00BF55F3" w:rsidRDefault="00BF55F3" w:rsidP="00BE36C1">
            <w:pPr>
              <w:widowControl/>
              <w:spacing w:line="360" w:lineRule="auto"/>
              <w:contextualSpacing/>
              <w:jc w:val="both"/>
              <w:rPr>
                <w:rFonts w:asciiTheme="majorHAnsi" w:hAnsiTheme="majorHAnsi"/>
                <w:sz w:val="20"/>
                <w:szCs w:val="20"/>
                <w:lang w:val="pl-PL"/>
              </w:rPr>
            </w:pPr>
            <w:r w:rsidRPr="00BF55F3">
              <w:rPr>
                <w:rFonts w:asciiTheme="majorHAnsi" w:hAnsiTheme="majorHAnsi"/>
                <w:b/>
                <w:sz w:val="20"/>
                <w:szCs w:val="20"/>
                <w:lang w:val="pl-PL"/>
              </w:rPr>
              <w:t>Bluza w kolorze białym.</w:t>
            </w:r>
            <w:r w:rsidRPr="00BF55F3">
              <w:rPr>
                <w:rFonts w:asciiTheme="majorHAnsi" w:hAnsiTheme="majorHAnsi"/>
                <w:sz w:val="20"/>
                <w:szCs w:val="20"/>
                <w:lang w:val="pl-PL"/>
              </w:rPr>
              <w:t xml:space="preserve"> Dokładnego wyboru koloru </w:t>
            </w:r>
            <w:r w:rsidR="00BE36C1">
              <w:rPr>
                <w:rFonts w:asciiTheme="majorHAnsi" w:hAnsiTheme="majorHAnsi"/>
                <w:sz w:val="20"/>
                <w:szCs w:val="20"/>
                <w:lang w:val="pl-PL"/>
              </w:rPr>
              <w:t>Z</w:t>
            </w:r>
            <w:r w:rsidRPr="00BF55F3">
              <w:rPr>
                <w:rFonts w:asciiTheme="majorHAnsi" w:hAnsiTheme="majorHAnsi"/>
                <w:sz w:val="20"/>
                <w:szCs w:val="20"/>
                <w:lang w:val="pl-PL"/>
              </w:rPr>
              <w:t xml:space="preserve">amawiający dokona </w:t>
            </w:r>
            <w:r w:rsidRPr="00BF55F3">
              <w:rPr>
                <w:rFonts w:asciiTheme="majorHAnsi" w:hAnsiTheme="majorHAnsi"/>
                <w:sz w:val="20"/>
                <w:szCs w:val="20"/>
                <w:lang w:val="pl-PL"/>
              </w:rPr>
              <w:br/>
              <w:t xml:space="preserve">z próbnika dostarczonego przez Wykonawcę. </w:t>
            </w:r>
          </w:p>
        </w:tc>
      </w:tr>
      <w:tr w:rsidR="00BF55F3" w:rsidRPr="007F0D2A" w:rsidTr="006C79FD">
        <w:trPr>
          <w:trHeight w:val="864"/>
        </w:trPr>
        <w:tc>
          <w:tcPr>
            <w:tcW w:w="709" w:type="dxa"/>
            <w:shd w:val="clear" w:color="auto" w:fill="auto"/>
            <w:vAlign w:val="center"/>
          </w:tcPr>
          <w:p w:rsidR="00BF55F3" w:rsidRPr="00BF55F3" w:rsidRDefault="00BF55F3" w:rsidP="00BF55F3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sz w:val="20"/>
                <w:szCs w:val="20"/>
                <w:lang w:val="pl-PL"/>
              </w:rPr>
            </w:pPr>
            <w:r w:rsidRPr="00BF55F3">
              <w:rPr>
                <w:rFonts w:asciiTheme="majorHAnsi" w:hAnsiTheme="majorHAnsi"/>
                <w:b/>
                <w:sz w:val="20"/>
                <w:szCs w:val="20"/>
                <w:lang w:val="pl-PL"/>
              </w:rPr>
              <w:t>5.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BF55F3" w:rsidRPr="00BF55F3" w:rsidRDefault="00BF55F3" w:rsidP="00BF55F3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sz w:val="20"/>
                <w:szCs w:val="20"/>
                <w:lang w:val="pl-PL"/>
              </w:rPr>
            </w:pPr>
            <w:r w:rsidRPr="00BF55F3">
              <w:rPr>
                <w:rFonts w:asciiTheme="majorHAnsi" w:hAnsiTheme="majorHAnsi"/>
                <w:b/>
                <w:sz w:val="20"/>
                <w:szCs w:val="20"/>
                <w:lang w:val="pl-PL"/>
              </w:rPr>
              <w:t>Rozmiar</w:t>
            </w:r>
          </w:p>
        </w:tc>
        <w:tc>
          <w:tcPr>
            <w:tcW w:w="6945" w:type="dxa"/>
            <w:shd w:val="clear" w:color="auto" w:fill="auto"/>
            <w:vAlign w:val="center"/>
          </w:tcPr>
          <w:p w:rsidR="00BF55F3" w:rsidRPr="00BF55F3" w:rsidRDefault="00BF55F3" w:rsidP="00BF55F3">
            <w:pPr>
              <w:widowControl/>
              <w:spacing w:line="360" w:lineRule="auto"/>
              <w:contextualSpacing/>
              <w:jc w:val="both"/>
              <w:rPr>
                <w:rFonts w:asciiTheme="majorHAnsi" w:hAnsiTheme="majorHAnsi"/>
                <w:sz w:val="20"/>
                <w:szCs w:val="20"/>
                <w:lang w:val="pl-PL"/>
              </w:rPr>
            </w:pPr>
            <w:r w:rsidRPr="00BF55F3">
              <w:rPr>
                <w:rFonts w:asciiTheme="majorHAnsi" w:hAnsiTheme="majorHAnsi"/>
                <w:sz w:val="20"/>
                <w:szCs w:val="20"/>
                <w:lang w:val="pl-PL"/>
              </w:rPr>
              <w:t xml:space="preserve">Rozmiary bluzy </w:t>
            </w:r>
            <w:r w:rsidRPr="00BF55F3">
              <w:rPr>
                <w:rFonts w:asciiTheme="majorHAnsi" w:hAnsiTheme="majorHAnsi"/>
                <w:b/>
                <w:sz w:val="20"/>
                <w:szCs w:val="20"/>
                <w:lang w:val="pl-PL"/>
              </w:rPr>
              <w:t>od S do XXXL.</w:t>
            </w:r>
            <w:r w:rsidRPr="00BF55F3">
              <w:rPr>
                <w:rFonts w:asciiTheme="majorHAnsi" w:hAnsiTheme="majorHAnsi"/>
                <w:sz w:val="20"/>
                <w:szCs w:val="20"/>
                <w:lang w:val="pl-PL"/>
              </w:rPr>
              <w:t xml:space="preserve"> Zamawiający określi dokładne rozmiary bluz po wyborze Wykonawcy.</w:t>
            </w:r>
            <w:r w:rsidRPr="00BF55F3">
              <w:rPr>
                <w:rFonts w:asciiTheme="majorHAnsi" w:hAnsiTheme="majorHAnsi"/>
                <w:color w:val="1F497D" w:themeColor="text2"/>
                <w:sz w:val="20"/>
                <w:szCs w:val="20"/>
                <w:lang w:val="pl-PL"/>
              </w:rPr>
              <w:t xml:space="preserve"> </w:t>
            </w:r>
          </w:p>
        </w:tc>
      </w:tr>
      <w:tr w:rsidR="00BF55F3" w:rsidRPr="007F0D2A" w:rsidTr="00BF55F3">
        <w:trPr>
          <w:trHeight w:val="2865"/>
        </w:trPr>
        <w:tc>
          <w:tcPr>
            <w:tcW w:w="709" w:type="dxa"/>
            <w:shd w:val="clear" w:color="auto" w:fill="auto"/>
            <w:vAlign w:val="center"/>
          </w:tcPr>
          <w:p w:rsidR="00BF55F3" w:rsidRPr="00BF55F3" w:rsidRDefault="00BF55F3" w:rsidP="00BF55F3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sz w:val="20"/>
                <w:szCs w:val="20"/>
                <w:lang w:val="pl-PL"/>
              </w:rPr>
            </w:pPr>
            <w:r w:rsidRPr="00BF55F3">
              <w:rPr>
                <w:rFonts w:asciiTheme="majorHAnsi" w:hAnsiTheme="majorHAnsi"/>
                <w:b/>
                <w:sz w:val="20"/>
                <w:szCs w:val="20"/>
                <w:lang w:val="pl-PL"/>
              </w:rPr>
              <w:t>6.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BF55F3" w:rsidRDefault="00BF55F3" w:rsidP="00BF55F3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sz w:val="20"/>
                <w:szCs w:val="20"/>
                <w:lang w:val="pl-PL"/>
              </w:rPr>
            </w:pPr>
            <w:r w:rsidRPr="00BF55F3">
              <w:rPr>
                <w:rFonts w:asciiTheme="majorHAnsi" w:hAnsiTheme="majorHAnsi"/>
                <w:b/>
                <w:sz w:val="20"/>
                <w:szCs w:val="20"/>
                <w:lang w:val="pl-PL"/>
              </w:rPr>
              <w:t>Treść znakowania/</w:t>
            </w:r>
          </w:p>
          <w:p w:rsidR="00BF55F3" w:rsidRPr="00BF55F3" w:rsidRDefault="00BF55F3" w:rsidP="00BF55F3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sz w:val="20"/>
                <w:szCs w:val="20"/>
                <w:lang w:val="pl-PL"/>
              </w:rPr>
            </w:pPr>
            <w:r>
              <w:rPr>
                <w:rFonts w:asciiTheme="majorHAnsi" w:hAnsiTheme="majorHAnsi"/>
                <w:b/>
                <w:sz w:val="20"/>
                <w:szCs w:val="20"/>
                <w:lang w:val="pl-PL"/>
              </w:rPr>
              <w:t>Kolor znakowania/</w:t>
            </w:r>
          </w:p>
          <w:p w:rsidR="00BF55F3" w:rsidRPr="00BF55F3" w:rsidRDefault="00BF55F3" w:rsidP="00BF55F3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sz w:val="20"/>
                <w:szCs w:val="20"/>
                <w:lang w:val="pl-PL"/>
              </w:rPr>
            </w:pPr>
            <w:r w:rsidRPr="00BF55F3">
              <w:rPr>
                <w:rFonts w:asciiTheme="majorHAnsi" w:hAnsiTheme="majorHAnsi"/>
                <w:b/>
                <w:sz w:val="20"/>
                <w:szCs w:val="20"/>
                <w:lang w:val="pl-PL"/>
              </w:rPr>
              <w:t>Miejsce znakowania</w:t>
            </w:r>
          </w:p>
        </w:tc>
        <w:tc>
          <w:tcPr>
            <w:tcW w:w="6945" w:type="dxa"/>
            <w:shd w:val="clear" w:color="auto" w:fill="auto"/>
            <w:vAlign w:val="center"/>
          </w:tcPr>
          <w:p w:rsidR="00BF55F3" w:rsidRPr="00BF55F3" w:rsidRDefault="00BF55F3" w:rsidP="00CC4565">
            <w:pPr>
              <w:widowControl/>
              <w:numPr>
                <w:ilvl w:val="0"/>
                <w:numId w:val="1"/>
              </w:numPr>
              <w:spacing w:line="276" w:lineRule="auto"/>
              <w:ind w:left="714" w:hanging="357"/>
              <w:contextualSpacing/>
              <w:jc w:val="both"/>
              <w:rPr>
                <w:rFonts w:asciiTheme="majorHAnsi" w:hAnsiTheme="majorHAnsi"/>
                <w:sz w:val="20"/>
                <w:szCs w:val="20"/>
                <w:lang w:val="pl-PL"/>
              </w:rPr>
            </w:pPr>
            <w:r w:rsidRPr="00BF55F3">
              <w:rPr>
                <w:rFonts w:asciiTheme="majorHAnsi" w:hAnsiTheme="majorHAnsi"/>
                <w:sz w:val="20"/>
                <w:szCs w:val="20"/>
                <w:lang w:val="pl-PL"/>
              </w:rPr>
              <w:t xml:space="preserve">Przód bluzy </w:t>
            </w:r>
            <w:r w:rsidR="00CC4565">
              <w:rPr>
                <w:rFonts w:asciiTheme="majorHAnsi" w:hAnsiTheme="majorHAnsi"/>
                <w:i/>
                <w:sz w:val="20"/>
                <w:szCs w:val="20"/>
                <w:lang w:val="pl-PL"/>
              </w:rPr>
              <w:t>(na środku</w:t>
            </w:r>
            <w:r w:rsidRPr="00BF55F3">
              <w:rPr>
                <w:rFonts w:asciiTheme="majorHAnsi" w:hAnsiTheme="majorHAnsi"/>
                <w:i/>
                <w:sz w:val="20"/>
                <w:szCs w:val="20"/>
                <w:lang w:val="pl-PL"/>
              </w:rPr>
              <w:t>)</w:t>
            </w:r>
            <w:r w:rsidRPr="00BF55F3">
              <w:rPr>
                <w:rFonts w:asciiTheme="majorHAnsi" w:hAnsiTheme="majorHAnsi"/>
                <w:sz w:val="20"/>
                <w:szCs w:val="20"/>
                <w:lang w:val="pl-PL"/>
              </w:rPr>
              <w:t xml:space="preserve">: logo Koła Naukowego E-biznesu w kolorze czarnym i niebieskim. </w:t>
            </w:r>
          </w:p>
          <w:p w:rsidR="00BF55F3" w:rsidRPr="00BF55F3" w:rsidRDefault="00BF55F3" w:rsidP="00CC4565">
            <w:pPr>
              <w:widowControl/>
              <w:numPr>
                <w:ilvl w:val="0"/>
                <w:numId w:val="1"/>
              </w:numPr>
              <w:spacing w:line="276" w:lineRule="auto"/>
              <w:ind w:left="714" w:hanging="357"/>
              <w:contextualSpacing/>
              <w:jc w:val="both"/>
              <w:rPr>
                <w:rFonts w:asciiTheme="majorHAnsi" w:hAnsiTheme="majorHAnsi"/>
                <w:sz w:val="20"/>
                <w:szCs w:val="20"/>
                <w:lang w:val="pl-PL"/>
              </w:rPr>
            </w:pPr>
            <w:r w:rsidRPr="00BF55F3">
              <w:rPr>
                <w:rFonts w:asciiTheme="majorHAnsi" w:hAnsiTheme="majorHAnsi"/>
                <w:sz w:val="20"/>
                <w:szCs w:val="20"/>
                <w:lang w:val="pl-PL"/>
              </w:rPr>
              <w:t xml:space="preserve">Tył bluzy </w:t>
            </w:r>
            <w:r w:rsidRPr="00CC4565">
              <w:rPr>
                <w:rFonts w:asciiTheme="majorHAnsi" w:hAnsiTheme="majorHAnsi"/>
                <w:i/>
                <w:sz w:val="20"/>
                <w:szCs w:val="20"/>
                <w:lang w:val="pl-PL"/>
              </w:rPr>
              <w:t>(</w:t>
            </w:r>
            <w:r w:rsidR="00CC4565" w:rsidRPr="00CC4565">
              <w:rPr>
                <w:rFonts w:asciiTheme="majorHAnsi" w:hAnsiTheme="majorHAnsi"/>
                <w:i/>
                <w:sz w:val="20"/>
                <w:szCs w:val="20"/>
                <w:lang w:val="pl-PL"/>
              </w:rPr>
              <w:t>na plecach, napis będzie zaczynał się od wysokości na której kończy się kaptur, tak, aby kaptur nie przysłaniał napisu</w:t>
            </w:r>
            <w:r w:rsidRPr="00CC4565">
              <w:rPr>
                <w:rFonts w:asciiTheme="majorHAnsi" w:hAnsiTheme="majorHAnsi"/>
                <w:i/>
                <w:sz w:val="20"/>
                <w:szCs w:val="20"/>
                <w:lang w:val="pl-PL"/>
              </w:rPr>
              <w:t>)</w:t>
            </w:r>
            <w:r w:rsidRPr="00BF55F3">
              <w:rPr>
                <w:rFonts w:asciiTheme="majorHAnsi" w:hAnsiTheme="majorHAnsi"/>
                <w:sz w:val="20"/>
                <w:szCs w:val="20"/>
                <w:lang w:val="pl-PL"/>
              </w:rPr>
              <w:t xml:space="preserve">: napis „Koło Naukowe E-biznesu” w kolorze </w:t>
            </w:r>
            <w:r w:rsidR="00CC4565">
              <w:rPr>
                <w:rFonts w:asciiTheme="majorHAnsi" w:hAnsiTheme="majorHAnsi"/>
                <w:sz w:val="20"/>
                <w:szCs w:val="20"/>
                <w:lang w:val="pl-PL"/>
              </w:rPr>
              <w:t>granatowym</w:t>
            </w:r>
            <w:r w:rsidRPr="00BF55F3">
              <w:rPr>
                <w:rFonts w:asciiTheme="majorHAnsi" w:hAnsiTheme="majorHAnsi"/>
                <w:sz w:val="20"/>
                <w:szCs w:val="20"/>
                <w:lang w:val="pl-PL"/>
              </w:rPr>
              <w:t>.</w:t>
            </w:r>
          </w:p>
          <w:p w:rsidR="00CC4565" w:rsidRPr="00CC4565" w:rsidRDefault="00BF55F3" w:rsidP="00CC4565">
            <w:pPr>
              <w:pStyle w:val="Akapitzlist"/>
              <w:numPr>
                <w:ilvl w:val="0"/>
                <w:numId w:val="2"/>
              </w:numPr>
              <w:spacing w:line="360" w:lineRule="auto"/>
              <w:ind w:left="714" w:hanging="357"/>
              <w:jc w:val="both"/>
              <w:rPr>
                <w:rFonts w:asciiTheme="majorHAnsi" w:hAnsiTheme="majorHAnsi"/>
                <w:color w:val="000000" w:themeColor="text1"/>
                <w:sz w:val="20"/>
                <w:szCs w:val="20"/>
                <w:lang w:val="pl-PL"/>
              </w:rPr>
            </w:pPr>
            <w:r w:rsidRPr="00BF55F3">
              <w:rPr>
                <w:rFonts w:asciiTheme="majorHAnsi" w:hAnsiTheme="majorHAnsi"/>
                <w:sz w:val="20"/>
                <w:szCs w:val="20"/>
                <w:lang w:val="pl-PL"/>
              </w:rPr>
              <w:t xml:space="preserve">Prawy rękaw (na górze): logo </w:t>
            </w:r>
            <w:r w:rsidR="00CC4565">
              <w:rPr>
                <w:rFonts w:asciiTheme="majorHAnsi" w:hAnsiTheme="majorHAnsi"/>
                <w:sz w:val="20"/>
                <w:szCs w:val="20"/>
                <w:lang w:val="pl-PL"/>
              </w:rPr>
              <w:t xml:space="preserve">Uniwersytetu Morskiego w Gdyni </w:t>
            </w:r>
            <w:r w:rsidR="00CC4565">
              <w:rPr>
                <w:rFonts w:asciiTheme="majorHAnsi" w:hAnsiTheme="majorHAnsi"/>
                <w:sz w:val="20"/>
                <w:szCs w:val="20"/>
                <w:lang w:val="pl-PL"/>
              </w:rPr>
              <w:br/>
            </w:r>
            <w:r w:rsidRPr="00BF55F3">
              <w:rPr>
                <w:rFonts w:asciiTheme="majorHAnsi" w:hAnsiTheme="majorHAnsi"/>
                <w:sz w:val="20"/>
                <w:szCs w:val="20"/>
                <w:lang w:val="pl-PL"/>
              </w:rPr>
              <w:t>w kolorze złotym /</w:t>
            </w:r>
            <w:r w:rsidRPr="00BF55F3">
              <w:rPr>
                <w:rFonts w:asciiTheme="majorHAnsi" w:hAnsiTheme="majorHAnsi"/>
                <w:color w:val="000000" w:themeColor="text1"/>
                <w:sz w:val="20"/>
                <w:szCs w:val="20"/>
                <w:lang w:val="pl-PL"/>
              </w:rPr>
              <w:t xml:space="preserve">nić </w:t>
            </w:r>
            <w:r w:rsidRPr="00BF55F3">
              <w:rPr>
                <w:rFonts w:asciiTheme="majorHAnsi" w:eastAsia="Times New Roman" w:hAnsiTheme="majorHAnsi" w:cs="Calibri"/>
                <w:color w:val="000000" w:themeColor="text1"/>
                <w:sz w:val="20"/>
                <w:szCs w:val="20"/>
                <w:lang w:val="pl-PL" w:eastAsia="pl-PL"/>
              </w:rPr>
              <w:t xml:space="preserve">Ariadna 3501 lub </w:t>
            </w:r>
            <w:proofErr w:type="spellStart"/>
            <w:r w:rsidRPr="00BF55F3">
              <w:rPr>
                <w:rFonts w:asciiTheme="majorHAnsi" w:eastAsia="Times New Roman" w:hAnsiTheme="majorHAnsi" w:cs="Calibri"/>
                <w:color w:val="000000" w:themeColor="text1"/>
                <w:sz w:val="20"/>
                <w:szCs w:val="20"/>
                <w:lang w:val="pl-PL" w:eastAsia="pl-PL"/>
              </w:rPr>
              <w:t>Marathon</w:t>
            </w:r>
            <w:proofErr w:type="spellEnd"/>
            <w:r w:rsidRPr="00BF55F3">
              <w:rPr>
                <w:rFonts w:asciiTheme="majorHAnsi" w:eastAsia="Times New Roman" w:hAnsiTheme="majorHAnsi" w:cs="Calibri"/>
                <w:color w:val="000000" w:themeColor="text1"/>
                <w:sz w:val="20"/>
                <w:szCs w:val="20"/>
                <w:lang w:val="pl-PL" w:eastAsia="pl-PL"/>
              </w:rPr>
              <w:t xml:space="preserve"> 1187</w:t>
            </w:r>
            <w:r w:rsidRPr="00BF55F3">
              <w:rPr>
                <w:rFonts w:asciiTheme="majorHAnsi" w:hAnsiTheme="majorHAnsi"/>
                <w:color w:val="000000" w:themeColor="text1"/>
                <w:sz w:val="20"/>
                <w:szCs w:val="20"/>
                <w:lang w:val="pl-PL"/>
              </w:rPr>
              <w:t>/</w:t>
            </w:r>
            <w:r w:rsidR="00CC4565">
              <w:rPr>
                <w:rFonts w:asciiTheme="majorHAnsi" w:hAnsiTheme="majorHAnsi"/>
                <w:b/>
                <w:color w:val="000000" w:themeColor="text1"/>
                <w:sz w:val="20"/>
                <w:szCs w:val="20"/>
                <w:lang w:val="pl-PL"/>
              </w:rPr>
              <w:br/>
            </w:r>
            <w:r w:rsidRPr="00BF55F3">
              <w:rPr>
                <w:rFonts w:asciiTheme="majorHAnsi" w:hAnsiTheme="majorHAnsi"/>
                <w:sz w:val="20"/>
                <w:szCs w:val="20"/>
                <w:lang w:val="pl-PL"/>
              </w:rPr>
              <w:t>i granatowym.</w:t>
            </w:r>
          </w:p>
          <w:p w:rsidR="00BF55F3" w:rsidRPr="00CC4565" w:rsidRDefault="00BF55F3" w:rsidP="00CC4565">
            <w:pPr>
              <w:pStyle w:val="Akapitzlist"/>
              <w:numPr>
                <w:ilvl w:val="0"/>
                <w:numId w:val="2"/>
              </w:numPr>
              <w:spacing w:line="360" w:lineRule="auto"/>
              <w:ind w:left="714" w:hanging="357"/>
              <w:jc w:val="both"/>
              <w:rPr>
                <w:rFonts w:asciiTheme="majorHAnsi" w:hAnsiTheme="majorHAnsi"/>
                <w:color w:val="000000" w:themeColor="text1"/>
                <w:sz w:val="20"/>
                <w:szCs w:val="20"/>
                <w:lang w:val="pl-PL"/>
              </w:rPr>
            </w:pPr>
            <w:r w:rsidRPr="00CC4565">
              <w:rPr>
                <w:rFonts w:asciiTheme="majorHAnsi" w:hAnsiTheme="majorHAnsi"/>
                <w:sz w:val="20"/>
                <w:szCs w:val="20"/>
                <w:lang w:val="pl-PL"/>
              </w:rPr>
              <w:t xml:space="preserve">Lewy rękaw (na górze): logo Koła Naukowego E-biznesu w kolorze czarnym i niebieskim. </w:t>
            </w:r>
          </w:p>
          <w:p w:rsidR="00BF55F3" w:rsidRPr="00BF55F3" w:rsidRDefault="00BF55F3" w:rsidP="00BF55F3">
            <w:pPr>
              <w:widowControl/>
              <w:spacing w:after="200" w:line="276" w:lineRule="auto"/>
              <w:contextualSpacing/>
              <w:jc w:val="both"/>
              <w:rPr>
                <w:rFonts w:asciiTheme="majorHAnsi" w:hAnsiTheme="majorHAnsi"/>
                <w:b/>
                <w:i/>
                <w:sz w:val="20"/>
                <w:szCs w:val="20"/>
                <w:lang w:val="pl-PL"/>
              </w:rPr>
            </w:pPr>
            <w:r w:rsidRPr="00BF55F3">
              <w:rPr>
                <w:rFonts w:asciiTheme="majorHAnsi" w:hAnsiTheme="majorHAnsi"/>
                <w:b/>
                <w:i/>
                <w:color w:val="0F243E" w:themeColor="text2" w:themeShade="80"/>
                <w:sz w:val="20"/>
                <w:szCs w:val="20"/>
                <w:lang w:val="pl-PL"/>
              </w:rPr>
              <w:t>Wizualizacja oznakowania produktu zaprezentowana w pkt. 12</w:t>
            </w:r>
          </w:p>
        </w:tc>
      </w:tr>
      <w:tr w:rsidR="00BF55F3" w:rsidRPr="007F0D2A" w:rsidTr="00BF55F3">
        <w:trPr>
          <w:trHeight w:val="1388"/>
        </w:trPr>
        <w:tc>
          <w:tcPr>
            <w:tcW w:w="709" w:type="dxa"/>
            <w:shd w:val="clear" w:color="auto" w:fill="auto"/>
            <w:vAlign w:val="center"/>
          </w:tcPr>
          <w:p w:rsidR="00BF55F3" w:rsidRPr="00BF55F3" w:rsidRDefault="00BF55F3" w:rsidP="00BF55F3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sz w:val="20"/>
                <w:szCs w:val="20"/>
                <w:lang w:val="pl-PL"/>
              </w:rPr>
            </w:pPr>
            <w:r w:rsidRPr="00BF55F3">
              <w:rPr>
                <w:rFonts w:asciiTheme="majorHAnsi" w:hAnsiTheme="majorHAnsi"/>
                <w:b/>
                <w:sz w:val="20"/>
                <w:szCs w:val="20"/>
                <w:lang w:val="pl-PL"/>
              </w:rPr>
              <w:t>7.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BF55F3" w:rsidRPr="00BF55F3" w:rsidRDefault="00BF55F3" w:rsidP="00BF55F3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sz w:val="20"/>
                <w:szCs w:val="20"/>
                <w:lang w:val="pl-PL"/>
              </w:rPr>
            </w:pPr>
            <w:r w:rsidRPr="00BF55F3">
              <w:rPr>
                <w:rFonts w:asciiTheme="majorHAnsi" w:hAnsiTheme="majorHAnsi"/>
                <w:b/>
                <w:sz w:val="20"/>
                <w:szCs w:val="20"/>
                <w:lang w:val="pl-PL"/>
              </w:rPr>
              <w:t>Technologia znakowania</w:t>
            </w:r>
          </w:p>
        </w:tc>
        <w:tc>
          <w:tcPr>
            <w:tcW w:w="6945" w:type="dxa"/>
            <w:shd w:val="clear" w:color="auto" w:fill="auto"/>
            <w:vAlign w:val="center"/>
          </w:tcPr>
          <w:p w:rsidR="00BF55F3" w:rsidRPr="00BF55F3" w:rsidRDefault="00BF55F3" w:rsidP="00BF55F3">
            <w:pPr>
              <w:widowControl/>
              <w:spacing w:line="360" w:lineRule="auto"/>
              <w:contextualSpacing/>
              <w:jc w:val="both"/>
              <w:rPr>
                <w:rFonts w:asciiTheme="majorHAnsi" w:hAnsiTheme="majorHAnsi"/>
                <w:sz w:val="20"/>
                <w:szCs w:val="20"/>
                <w:lang w:val="pl-PL"/>
              </w:rPr>
            </w:pPr>
            <w:r w:rsidRPr="00BF55F3">
              <w:rPr>
                <w:rFonts w:asciiTheme="majorHAnsi" w:hAnsiTheme="majorHAnsi"/>
                <w:sz w:val="20"/>
                <w:szCs w:val="20"/>
                <w:lang w:val="pl-PL"/>
              </w:rPr>
              <w:t>Haft komputerowy</w:t>
            </w:r>
          </w:p>
          <w:p w:rsidR="00BF55F3" w:rsidRPr="00BF55F3" w:rsidRDefault="00BF55F3" w:rsidP="00BF55F3">
            <w:pPr>
              <w:widowControl/>
              <w:autoSpaceDE w:val="0"/>
              <w:autoSpaceDN w:val="0"/>
              <w:adjustRightInd w:val="0"/>
              <w:spacing w:line="360" w:lineRule="auto"/>
              <w:jc w:val="both"/>
              <w:rPr>
                <w:rFonts w:asciiTheme="majorHAnsi" w:eastAsia="TimesNewRoman" w:hAnsiTheme="majorHAnsi" w:cs="TimesNewRoman"/>
                <w:sz w:val="20"/>
                <w:szCs w:val="20"/>
                <w:lang w:val="pl-PL"/>
              </w:rPr>
            </w:pPr>
            <w:r w:rsidRPr="00BF55F3">
              <w:rPr>
                <w:rFonts w:asciiTheme="majorHAnsi" w:hAnsiTheme="majorHAnsi"/>
                <w:b/>
                <w:sz w:val="20"/>
                <w:szCs w:val="20"/>
                <w:lang w:val="pl-PL"/>
              </w:rPr>
              <w:t>Uwaga:</w:t>
            </w:r>
            <w:r w:rsidRPr="00BF55F3">
              <w:rPr>
                <w:rFonts w:asciiTheme="majorHAnsi" w:hAnsiTheme="majorHAnsi"/>
                <w:sz w:val="20"/>
                <w:szCs w:val="20"/>
                <w:lang w:val="pl-PL"/>
              </w:rPr>
              <w:t xml:space="preserve"> naniesiony logotyp i inne elementy muszą być</w:t>
            </w:r>
            <w:r w:rsidRPr="00BF55F3">
              <w:rPr>
                <w:rFonts w:asciiTheme="majorHAnsi" w:eastAsia="TimesNewRoman" w:hAnsiTheme="majorHAnsi" w:cs="TimesNewRoman"/>
                <w:sz w:val="20"/>
                <w:szCs w:val="20"/>
                <w:lang w:val="pl-PL"/>
              </w:rPr>
              <w:t xml:space="preserve"> </w:t>
            </w:r>
            <w:r w:rsidRPr="00BF55F3">
              <w:rPr>
                <w:rFonts w:asciiTheme="majorHAnsi" w:hAnsiTheme="majorHAnsi"/>
                <w:sz w:val="20"/>
                <w:szCs w:val="20"/>
                <w:lang w:val="pl-PL"/>
              </w:rPr>
              <w:t>czytelne, wyra</w:t>
            </w:r>
            <w:r w:rsidRPr="00BF55F3">
              <w:rPr>
                <w:rFonts w:asciiTheme="majorHAnsi" w:eastAsia="TimesNewRoman" w:hAnsiTheme="majorHAnsi" w:cs="TimesNewRoman"/>
                <w:sz w:val="20"/>
                <w:szCs w:val="20"/>
                <w:lang w:val="pl-PL"/>
              </w:rPr>
              <w:t>ź</w:t>
            </w:r>
            <w:r w:rsidRPr="00BF55F3">
              <w:rPr>
                <w:rFonts w:asciiTheme="majorHAnsi" w:hAnsiTheme="majorHAnsi"/>
                <w:sz w:val="20"/>
                <w:szCs w:val="20"/>
                <w:lang w:val="pl-PL"/>
              </w:rPr>
              <w:t xml:space="preserve">ne </w:t>
            </w:r>
            <w:r w:rsidRPr="00BF55F3">
              <w:rPr>
                <w:rFonts w:asciiTheme="majorHAnsi" w:hAnsiTheme="majorHAnsi"/>
                <w:sz w:val="20"/>
                <w:szCs w:val="20"/>
                <w:lang w:val="pl-PL"/>
              </w:rPr>
              <w:br/>
              <w:t xml:space="preserve">i trwałe. </w:t>
            </w:r>
          </w:p>
        </w:tc>
      </w:tr>
      <w:tr w:rsidR="00BF55F3" w:rsidRPr="007F0D2A" w:rsidTr="00BF55F3">
        <w:trPr>
          <w:trHeight w:val="2496"/>
        </w:trPr>
        <w:tc>
          <w:tcPr>
            <w:tcW w:w="709" w:type="dxa"/>
            <w:shd w:val="clear" w:color="auto" w:fill="auto"/>
            <w:vAlign w:val="center"/>
          </w:tcPr>
          <w:p w:rsidR="00BF55F3" w:rsidRPr="00BF55F3" w:rsidRDefault="00BF55F3" w:rsidP="00BF55F3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sz w:val="20"/>
                <w:szCs w:val="20"/>
                <w:lang w:val="pl-PL"/>
              </w:rPr>
            </w:pPr>
            <w:r w:rsidRPr="00BF55F3">
              <w:rPr>
                <w:rFonts w:asciiTheme="majorHAnsi" w:hAnsiTheme="majorHAnsi"/>
                <w:b/>
                <w:sz w:val="20"/>
                <w:szCs w:val="20"/>
                <w:lang w:val="pl-PL"/>
              </w:rPr>
              <w:t>8.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BF55F3" w:rsidRPr="00BF55F3" w:rsidRDefault="00BF55F3" w:rsidP="00BF55F3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sz w:val="20"/>
                <w:szCs w:val="20"/>
                <w:lang w:val="pl-PL"/>
              </w:rPr>
            </w:pPr>
            <w:r w:rsidRPr="00BF55F3">
              <w:rPr>
                <w:rFonts w:asciiTheme="majorHAnsi" w:hAnsiTheme="majorHAnsi"/>
                <w:b/>
                <w:sz w:val="20"/>
                <w:szCs w:val="20"/>
                <w:lang w:val="pl-PL"/>
              </w:rPr>
              <w:t>Pole znakowania</w:t>
            </w:r>
          </w:p>
        </w:tc>
        <w:tc>
          <w:tcPr>
            <w:tcW w:w="6945" w:type="dxa"/>
            <w:shd w:val="clear" w:color="auto" w:fill="auto"/>
            <w:vAlign w:val="center"/>
          </w:tcPr>
          <w:p w:rsidR="00BF55F3" w:rsidRPr="00BF55F3" w:rsidRDefault="00BF55F3" w:rsidP="00BF55F3">
            <w:pPr>
              <w:widowControl/>
              <w:numPr>
                <w:ilvl w:val="0"/>
                <w:numId w:val="3"/>
              </w:numPr>
              <w:spacing w:line="276" w:lineRule="auto"/>
              <w:ind w:left="714" w:hanging="357"/>
              <w:contextualSpacing/>
              <w:rPr>
                <w:rFonts w:asciiTheme="majorHAnsi" w:hAnsiTheme="majorHAnsi"/>
                <w:sz w:val="20"/>
                <w:szCs w:val="20"/>
                <w:lang w:val="pl-PL"/>
              </w:rPr>
            </w:pPr>
            <w:r w:rsidRPr="00BF55F3">
              <w:rPr>
                <w:rFonts w:asciiTheme="majorHAnsi" w:hAnsiTheme="majorHAnsi"/>
                <w:sz w:val="20"/>
                <w:szCs w:val="20"/>
                <w:lang w:val="pl-PL"/>
              </w:rPr>
              <w:t xml:space="preserve">Przód bluzy: logo o wysokości </w:t>
            </w:r>
            <w:r w:rsidR="00CC4565">
              <w:rPr>
                <w:rFonts w:asciiTheme="majorHAnsi" w:hAnsiTheme="majorHAnsi"/>
                <w:sz w:val="20"/>
                <w:szCs w:val="20"/>
                <w:lang w:val="pl-PL"/>
              </w:rPr>
              <w:t xml:space="preserve"> nie mniejszej niż </w:t>
            </w:r>
            <w:r w:rsidRPr="00BF55F3">
              <w:rPr>
                <w:rFonts w:asciiTheme="majorHAnsi" w:hAnsiTheme="majorHAnsi"/>
                <w:sz w:val="20"/>
                <w:szCs w:val="20"/>
                <w:lang w:val="pl-PL"/>
              </w:rPr>
              <w:t xml:space="preserve">20 cm. </w:t>
            </w:r>
          </w:p>
          <w:p w:rsidR="00BF55F3" w:rsidRPr="00BF55F3" w:rsidRDefault="00BF55F3" w:rsidP="00BF55F3">
            <w:pPr>
              <w:widowControl/>
              <w:numPr>
                <w:ilvl w:val="0"/>
                <w:numId w:val="3"/>
              </w:numPr>
              <w:spacing w:line="276" w:lineRule="auto"/>
              <w:ind w:left="714" w:hanging="357"/>
              <w:contextualSpacing/>
              <w:jc w:val="both"/>
              <w:rPr>
                <w:rFonts w:asciiTheme="majorHAnsi" w:hAnsiTheme="majorHAnsi"/>
                <w:sz w:val="20"/>
                <w:szCs w:val="20"/>
                <w:lang w:val="pl-PL"/>
              </w:rPr>
            </w:pPr>
            <w:r w:rsidRPr="00BF55F3">
              <w:rPr>
                <w:rFonts w:asciiTheme="majorHAnsi" w:hAnsiTheme="majorHAnsi"/>
                <w:sz w:val="20"/>
                <w:szCs w:val="20"/>
                <w:lang w:val="pl-PL"/>
              </w:rPr>
              <w:t xml:space="preserve">Tył bluzy: napis „Koło Naukowe E-biznesu” o długości </w:t>
            </w:r>
            <w:r w:rsidR="00CC4565">
              <w:rPr>
                <w:rFonts w:asciiTheme="majorHAnsi" w:hAnsiTheme="majorHAnsi"/>
                <w:sz w:val="20"/>
                <w:szCs w:val="20"/>
                <w:lang w:val="pl-PL"/>
              </w:rPr>
              <w:t xml:space="preserve">ok. </w:t>
            </w:r>
            <w:r w:rsidRPr="00BF55F3">
              <w:rPr>
                <w:rFonts w:asciiTheme="majorHAnsi" w:hAnsiTheme="majorHAnsi"/>
                <w:sz w:val="20"/>
                <w:szCs w:val="20"/>
                <w:lang w:val="pl-PL"/>
              </w:rPr>
              <w:t xml:space="preserve">30 cm, napis </w:t>
            </w:r>
            <w:r w:rsidRPr="00BF55F3">
              <w:rPr>
                <w:rFonts w:asciiTheme="majorHAnsi" w:hAnsiTheme="majorHAnsi"/>
                <w:sz w:val="20"/>
                <w:szCs w:val="20"/>
                <w:lang w:val="pl-PL"/>
              </w:rPr>
              <w:br/>
              <w:t xml:space="preserve">w dwóch wierszach. </w:t>
            </w:r>
          </w:p>
          <w:p w:rsidR="00BF55F3" w:rsidRPr="00BF55F3" w:rsidRDefault="00BF55F3" w:rsidP="00BF55F3">
            <w:pPr>
              <w:widowControl/>
              <w:numPr>
                <w:ilvl w:val="0"/>
                <w:numId w:val="3"/>
              </w:numPr>
              <w:spacing w:line="276" w:lineRule="auto"/>
              <w:ind w:left="714" w:hanging="357"/>
              <w:contextualSpacing/>
              <w:rPr>
                <w:rFonts w:asciiTheme="majorHAnsi" w:hAnsiTheme="majorHAnsi"/>
                <w:sz w:val="20"/>
                <w:szCs w:val="20"/>
                <w:lang w:val="pl-PL"/>
              </w:rPr>
            </w:pPr>
            <w:r w:rsidRPr="00BF55F3">
              <w:rPr>
                <w:rFonts w:asciiTheme="majorHAnsi" w:hAnsiTheme="majorHAnsi"/>
                <w:sz w:val="20"/>
                <w:szCs w:val="20"/>
                <w:lang w:val="pl-PL"/>
              </w:rPr>
              <w:t>Prawy rękaw (na górze): logo o wysokości 6 cm.</w:t>
            </w:r>
          </w:p>
          <w:p w:rsidR="00BF55F3" w:rsidRPr="00BF55F3" w:rsidRDefault="00BF55F3" w:rsidP="00BF55F3">
            <w:pPr>
              <w:widowControl/>
              <w:numPr>
                <w:ilvl w:val="0"/>
                <w:numId w:val="3"/>
              </w:numPr>
              <w:spacing w:line="276" w:lineRule="auto"/>
              <w:ind w:left="714" w:hanging="357"/>
              <w:contextualSpacing/>
              <w:jc w:val="both"/>
              <w:rPr>
                <w:rFonts w:asciiTheme="majorHAnsi" w:hAnsiTheme="majorHAnsi"/>
                <w:sz w:val="20"/>
                <w:szCs w:val="20"/>
                <w:lang w:val="pl-PL"/>
              </w:rPr>
            </w:pPr>
            <w:r w:rsidRPr="00BF55F3">
              <w:rPr>
                <w:rFonts w:asciiTheme="majorHAnsi" w:hAnsiTheme="majorHAnsi"/>
                <w:sz w:val="20"/>
                <w:szCs w:val="20"/>
                <w:lang w:val="pl-PL"/>
              </w:rPr>
              <w:t xml:space="preserve">Lewy rękaw (na górze): logo o wysokości 6 cm. </w:t>
            </w:r>
          </w:p>
          <w:p w:rsidR="00BF55F3" w:rsidRPr="00BF55F3" w:rsidRDefault="00BF55F3" w:rsidP="00BF55F3">
            <w:pPr>
              <w:widowControl/>
              <w:spacing w:after="200" w:line="276" w:lineRule="auto"/>
              <w:contextualSpacing/>
              <w:jc w:val="both"/>
              <w:rPr>
                <w:rFonts w:asciiTheme="majorHAnsi" w:hAnsiTheme="majorHAnsi"/>
                <w:sz w:val="20"/>
                <w:szCs w:val="20"/>
                <w:lang w:val="pl-PL"/>
              </w:rPr>
            </w:pPr>
            <w:r w:rsidRPr="00BF55F3">
              <w:rPr>
                <w:rFonts w:asciiTheme="majorHAnsi" w:hAnsiTheme="majorHAnsi"/>
                <w:sz w:val="20"/>
                <w:szCs w:val="20"/>
                <w:lang w:val="pl-PL"/>
              </w:rPr>
              <w:t>Logotyp</w:t>
            </w:r>
            <w:r w:rsidR="00CC4565">
              <w:rPr>
                <w:rFonts w:asciiTheme="majorHAnsi" w:hAnsiTheme="majorHAnsi"/>
                <w:sz w:val="20"/>
                <w:szCs w:val="20"/>
                <w:lang w:val="pl-PL"/>
              </w:rPr>
              <w:t>y i napisy  muszą być haftowane</w:t>
            </w:r>
            <w:r w:rsidRPr="00BF55F3">
              <w:rPr>
                <w:rFonts w:asciiTheme="majorHAnsi" w:hAnsiTheme="majorHAnsi"/>
                <w:sz w:val="20"/>
                <w:szCs w:val="20"/>
                <w:lang w:val="pl-PL"/>
              </w:rPr>
              <w:t xml:space="preserve"> z zachowaniem proporcji. </w:t>
            </w:r>
          </w:p>
        </w:tc>
      </w:tr>
    </w:tbl>
    <w:p w:rsidR="00BF55F3" w:rsidRDefault="00BF55F3" w:rsidP="0046367B">
      <w:pPr>
        <w:spacing w:before="120" w:line="360" w:lineRule="auto"/>
        <w:rPr>
          <w:rFonts w:asciiTheme="majorHAnsi" w:hAnsiTheme="majorHAnsi"/>
          <w:b/>
          <w:sz w:val="28"/>
          <w:szCs w:val="28"/>
          <w:lang w:val="pl-PL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694"/>
        <w:gridCol w:w="6945"/>
      </w:tblGrid>
      <w:tr w:rsidR="00BF55F3" w:rsidRPr="007C0504" w:rsidTr="006C79FD">
        <w:trPr>
          <w:trHeight w:val="624"/>
        </w:trPr>
        <w:tc>
          <w:tcPr>
            <w:tcW w:w="709" w:type="dxa"/>
            <w:shd w:val="clear" w:color="auto" w:fill="0F243E" w:themeFill="text2" w:themeFillShade="80"/>
            <w:vAlign w:val="center"/>
          </w:tcPr>
          <w:p w:rsidR="00BF55F3" w:rsidRPr="007C0504" w:rsidRDefault="00BF55F3" w:rsidP="006C79FD">
            <w:pPr>
              <w:widowControl/>
              <w:contextualSpacing/>
              <w:rPr>
                <w:rFonts w:asciiTheme="majorHAnsi" w:hAnsiTheme="majorHAnsi"/>
                <w:b/>
                <w:lang w:val="pl-PL"/>
              </w:rPr>
            </w:pPr>
            <w:r w:rsidRPr="007C0504">
              <w:rPr>
                <w:rFonts w:asciiTheme="majorHAnsi" w:hAnsiTheme="majorHAnsi"/>
                <w:b/>
                <w:lang w:val="pl-PL"/>
              </w:rPr>
              <w:lastRenderedPageBreak/>
              <w:t>L.p.</w:t>
            </w:r>
          </w:p>
        </w:tc>
        <w:tc>
          <w:tcPr>
            <w:tcW w:w="2694" w:type="dxa"/>
            <w:shd w:val="clear" w:color="auto" w:fill="0F243E" w:themeFill="text2" w:themeFillShade="80"/>
            <w:vAlign w:val="center"/>
          </w:tcPr>
          <w:p w:rsidR="00BF55F3" w:rsidRPr="007C0504" w:rsidRDefault="00BF55F3" w:rsidP="006C79FD">
            <w:pPr>
              <w:widowControl/>
              <w:contextualSpacing/>
              <w:rPr>
                <w:rFonts w:asciiTheme="majorHAnsi" w:hAnsiTheme="majorHAnsi"/>
                <w:b/>
                <w:lang w:val="pl-PL"/>
              </w:rPr>
            </w:pPr>
            <w:r w:rsidRPr="007C0504">
              <w:rPr>
                <w:rFonts w:asciiTheme="majorHAnsi" w:hAnsiTheme="majorHAnsi"/>
                <w:b/>
                <w:lang w:val="pl-PL"/>
              </w:rPr>
              <w:t xml:space="preserve">Cecha </w:t>
            </w:r>
          </w:p>
        </w:tc>
        <w:tc>
          <w:tcPr>
            <w:tcW w:w="6945" w:type="dxa"/>
            <w:shd w:val="clear" w:color="auto" w:fill="0F243E" w:themeFill="text2" w:themeFillShade="80"/>
            <w:vAlign w:val="center"/>
          </w:tcPr>
          <w:p w:rsidR="00BF55F3" w:rsidRPr="007C0504" w:rsidRDefault="00BF55F3" w:rsidP="006C79FD">
            <w:pPr>
              <w:widowControl/>
              <w:contextualSpacing/>
              <w:rPr>
                <w:rFonts w:asciiTheme="majorHAnsi" w:hAnsiTheme="majorHAnsi"/>
                <w:b/>
                <w:lang w:val="pl-PL"/>
              </w:rPr>
            </w:pPr>
            <w:r w:rsidRPr="007C0504">
              <w:rPr>
                <w:rFonts w:asciiTheme="majorHAnsi" w:hAnsiTheme="majorHAnsi"/>
                <w:b/>
                <w:lang w:val="pl-PL"/>
              </w:rPr>
              <w:t>Wymagane parametry</w:t>
            </w:r>
          </w:p>
        </w:tc>
      </w:tr>
      <w:tr w:rsidR="00BF55F3" w:rsidRPr="007F0D2A" w:rsidTr="006C79FD">
        <w:trPr>
          <w:trHeight w:val="559"/>
        </w:trPr>
        <w:tc>
          <w:tcPr>
            <w:tcW w:w="709" w:type="dxa"/>
            <w:shd w:val="clear" w:color="auto" w:fill="auto"/>
            <w:vAlign w:val="center"/>
          </w:tcPr>
          <w:p w:rsidR="00BF55F3" w:rsidRPr="007C0504" w:rsidRDefault="00BF55F3" w:rsidP="006C79FD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sz w:val="20"/>
                <w:szCs w:val="20"/>
                <w:lang w:val="pl-PL"/>
              </w:rPr>
            </w:pPr>
            <w:r w:rsidRPr="007C0504">
              <w:rPr>
                <w:rFonts w:asciiTheme="majorHAnsi" w:hAnsiTheme="majorHAnsi"/>
                <w:b/>
                <w:sz w:val="20"/>
                <w:szCs w:val="20"/>
                <w:lang w:val="pl-PL"/>
              </w:rPr>
              <w:t>9.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BF55F3" w:rsidRPr="007C0504" w:rsidRDefault="00BF55F3" w:rsidP="006C79FD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sz w:val="20"/>
                <w:szCs w:val="20"/>
                <w:lang w:val="pl-PL"/>
              </w:rPr>
            </w:pPr>
            <w:r w:rsidRPr="007C0504">
              <w:rPr>
                <w:rFonts w:asciiTheme="majorHAnsi" w:hAnsiTheme="majorHAnsi"/>
                <w:b/>
                <w:sz w:val="20"/>
                <w:szCs w:val="20"/>
                <w:lang w:val="pl-PL"/>
              </w:rPr>
              <w:t>Projekt</w:t>
            </w:r>
          </w:p>
        </w:tc>
        <w:tc>
          <w:tcPr>
            <w:tcW w:w="6945" w:type="dxa"/>
            <w:shd w:val="clear" w:color="auto" w:fill="auto"/>
            <w:vAlign w:val="center"/>
          </w:tcPr>
          <w:p w:rsidR="00BF55F3" w:rsidRPr="007C0504" w:rsidRDefault="00BF55F3" w:rsidP="006C79FD">
            <w:pPr>
              <w:widowControl/>
              <w:spacing w:line="276" w:lineRule="auto"/>
              <w:contextualSpacing/>
              <w:jc w:val="both"/>
              <w:rPr>
                <w:rFonts w:asciiTheme="majorHAnsi" w:hAnsiTheme="majorHAnsi"/>
                <w:sz w:val="20"/>
                <w:szCs w:val="20"/>
                <w:lang w:val="pl-PL"/>
              </w:rPr>
            </w:pPr>
            <w:r w:rsidRPr="007C0504">
              <w:rPr>
                <w:rFonts w:asciiTheme="majorHAnsi" w:hAnsiTheme="majorHAnsi"/>
                <w:sz w:val="20"/>
                <w:szCs w:val="20"/>
                <w:lang w:val="pl-PL"/>
              </w:rPr>
              <w:t>Przygotowanie wizualizacji i projektu do akceptacji po stronie Wykonawcy.</w:t>
            </w:r>
          </w:p>
        </w:tc>
      </w:tr>
      <w:tr w:rsidR="00BF55F3" w:rsidRPr="007F0D2A" w:rsidTr="006C79FD">
        <w:trPr>
          <w:trHeight w:val="55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55F3" w:rsidRPr="007C0504" w:rsidRDefault="00BF55F3" w:rsidP="006C79FD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sz w:val="20"/>
                <w:szCs w:val="20"/>
                <w:lang w:val="pl-PL"/>
              </w:rPr>
            </w:pPr>
            <w:r w:rsidRPr="007C0504">
              <w:rPr>
                <w:rFonts w:asciiTheme="majorHAnsi" w:hAnsiTheme="majorHAnsi"/>
                <w:b/>
                <w:sz w:val="20"/>
                <w:szCs w:val="20"/>
                <w:lang w:val="pl-PL"/>
              </w:rPr>
              <w:t>10.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55F3" w:rsidRPr="007C0504" w:rsidRDefault="00BF55F3" w:rsidP="006C79FD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sz w:val="20"/>
                <w:szCs w:val="20"/>
                <w:lang w:val="pl-PL"/>
              </w:rPr>
            </w:pPr>
            <w:r w:rsidRPr="007C0504">
              <w:rPr>
                <w:rFonts w:asciiTheme="majorHAnsi" w:hAnsiTheme="majorHAnsi"/>
                <w:b/>
                <w:sz w:val="20"/>
                <w:szCs w:val="20"/>
                <w:lang w:val="pl-PL"/>
              </w:rPr>
              <w:t>Transport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55F3" w:rsidRPr="007C0504" w:rsidRDefault="00BF55F3" w:rsidP="006C79FD">
            <w:pPr>
              <w:widowControl/>
              <w:spacing w:line="276" w:lineRule="auto"/>
              <w:contextualSpacing/>
              <w:jc w:val="both"/>
              <w:rPr>
                <w:rFonts w:asciiTheme="majorHAnsi" w:hAnsiTheme="majorHAnsi"/>
                <w:sz w:val="20"/>
                <w:szCs w:val="20"/>
                <w:lang w:val="pl-PL"/>
              </w:rPr>
            </w:pPr>
            <w:r w:rsidRPr="007C0504">
              <w:rPr>
                <w:rFonts w:asciiTheme="majorHAnsi" w:hAnsiTheme="majorHAnsi"/>
                <w:sz w:val="20"/>
                <w:szCs w:val="20"/>
                <w:lang w:val="pl-PL"/>
              </w:rPr>
              <w:t>Do siedziby Uniwersytetu Morskiego w Gdyni. Koszt transportu po stronie Wykonawcy.</w:t>
            </w:r>
          </w:p>
        </w:tc>
      </w:tr>
      <w:tr w:rsidR="00BF55F3" w:rsidRPr="007C0504" w:rsidTr="006C79FD">
        <w:trPr>
          <w:trHeight w:val="1957"/>
        </w:trPr>
        <w:tc>
          <w:tcPr>
            <w:tcW w:w="709" w:type="dxa"/>
            <w:shd w:val="clear" w:color="auto" w:fill="auto"/>
            <w:vAlign w:val="center"/>
          </w:tcPr>
          <w:p w:rsidR="00BF55F3" w:rsidRPr="007C0504" w:rsidRDefault="00BF55F3" w:rsidP="006C79FD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sz w:val="20"/>
                <w:szCs w:val="20"/>
                <w:lang w:val="pl-PL"/>
              </w:rPr>
            </w:pPr>
            <w:r w:rsidRPr="007C0504">
              <w:rPr>
                <w:rFonts w:asciiTheme="majorHAnsi" w:hAnsiTheme="majorHAnsi"/>
                <w:b/>
                <w:sz w:val="20"/>
                <w:szCs w:val="20"/>
                <w:lang w:val="pl-PL"/>
              </w:rPr>
              <w:t>11.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BF55F3" w:rsidRPr="007C0504" w:rsidRDefault="00BF55F3" w:rsidP="006C79FD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sz w:val="20"/>
                <w:szCs w:val="20"/>
                <w:lang w:val="pl-PL"/>
              </w:rPr>
            </w:pPr>
            <w:r w:rsidRPr="007C0504">
              <w:rPr>
                <w:rFonts w:asciiTheme="majorHAnsi" w:hAnsiTheme="majorHAnsi"/>
                <w:b/>
                <w:sz w:val="20"/>
                <w:szCs w:val="20"/>
                <w:lang w:val="pl-PL"/>
              </w:rPr>
              <w:t>Pakowanie</w:t>
            </w:r>
          </w:p>
        </w:tc>
        <w:tc>
          <w:tcPr>
            <w:tcW w:w="6945" w:type="dxa"/>
            <w:shd w:val="clear" w:color="auto" w:fill="auto"/>
            <w:vAlign w:val="center"/>
          </w:tcPr>
          <w:p w:rsidR="00BF55F3" w:rsidRPr="007C0504" w:rsidRDefault="00BF55F3" w:rsidP="006C79FD">
            <w:pPr>
              <w:widowControl/>
              <w:spacing w:line="360" w:lineRule="auto"/>
              <w:jc w:val="both"/>
              <w:rPr>
                <w:rFonts w:asciiTheme="majorHAnsi" w:hAnsiTheme="majorHAnsi"/>
                <w:sz w:val="20"/>
                <w:szCs w:val="20"/>
                <w:lang w:val="pl-PL"/>
              </w:rPr>
            </w:pPr>
            <w:r w:rsidRPr="007C0504">
              <w:rPr>
                <w:rFonts w:asciiTheme="majorHAnsi" w:hAnsiTheme="majorHAnsi"/>
                <w:sz w:val="20"/>
                <w:szCs w:val="20"/>
                <w:lang w:val="pl-PL"/>
              </w:rPr>
              <w:t xml:space="preserve">Każda bluza złożona i osobno zapakowana w torbę foliową. Na torbie foliowej oznakowanie rozmiaru bluzy </w:t>
            </w:r>
            <w:r w:rsidRPr="003171C0">
              <w:rPr>
                <w:rFonts w:asciiTheme="majorHAnsi" w:hAnsiTheme="majorHAnsi"/>
                <w:i/>
                <w:sz w:val="20"/>
                <w:szCs w:val="20"/>
                <w:lang w:val="pl-PL"/>
              </w:rPr>
              <w:t>(przyklejony na torbie foliowej rozmiar bluzy nadrukowany na białym tle – nalepka)</w:t>
            </w:r>
            <w:r w:rsidRPr="007C0504">
              <w:rPr>
                <w:rFonts w:asciiTheme="majorHAnsi" w:hAnsiTheme="majorHAnsi"/>
                <w:sz w:val="20"/>
                <w:szCs w:val="20"/>
                <w:lang w:val="pl-PL"/>
              </w:rPr>
              <w:t xml:space="preserve">. Dodatkowo pakowanie w karton zbiorczy z etykietą zawierającą opis tj. nazwę produktu oraz ilość. Ułożenie produktów w opakowaniu zbiorczym zgodnie z rozmiarem. </w:t>
            </w:r>
          </w:p>
        </w:tc>
      </w:tr>
      <w:tr w:rsidR="00BF55F3" w:rsidRPr="007F0D2A" w:rsidTr="006C79FD">
        <w:trPr>
          <w:trHeight w:val="7863"/>
        </w:trPr>
        <w:tc>
          <w:tcPr>
            <w:tcW w:w="709" w:type="dxa"/>
            <w:shd w:val="clear" w:color="auto" w:fill="auto"/>
            <w:vAlign w:val="center"/>
          </w:tcPr>
          <w:p w:rsidR="00BF55F3" w:rsidRPr="007C0504" w:rsidRDefault="00BF55F3" w:rsidP="006C79FD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sz w:val="20"/>
                <w:szCs w:val="20"/>
                <w:lang w:val="pl-PL"/>
              </w:rPr>
            </w:pPr>
            <w:r w:rsidRPr="007C0504">
              <w:rPr>
                <w:rFonts w:asciiTheme="majorHAnsi" w:hAnsiTheme="majorHAnsi"/>
                <w:b/>
                <w:sz w:val="20"/>
                <w:szCs w:val="20"/>
                <w:lang w:val="pl-PL"/>
              </w:rPr>
              <w:t>12.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BF55F3" w:rsidRPr="007C0504" w:rsidRDefault="00BF55F3" w:rsidP="006C79FD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sz w:val="20"/>
                <w:szCs w:val="20"/>
                <w:lang w:val="pl-PL"/>
              </w:rPr>
            </w:pPr>
            <w:r w:rsidRPr="007C0504">
              <w:rPr>
                <w:rFonts w:asciiTheme="majorHAnsi" w:hAnsiTheme="majorHAnsi"/>
                <w:b/>
                <w:sz w:val="20"/>
                <w:szCs w:val="20"/>
                <w:lang w:val="pl-PL"/>
              </w:rPr>
              <w:t xml:space="preserve">Zdjęcie </w:t>
            </w:r>
            <w:r w:rsidRPr="007C0504">
              <w:rPr>
                <w:rFonts w:asciiTheme="majorHAnsi" w:hAnsiTheme="majorHAnsi"/>
                <w:b/>
                <w:sz w:val="20"/>
                <w:szCs w:val="20"/>
                <w:lang w:val="pl-PL"/>
              </w:rPr>
              <w:br/>
              <w:t xml:space="preserve">produktu </w:t>
            </w:r>
            <w:r w:rsidRPr="007C0504">
              <w:rPr>
                <w:rFonts w:asciiTheme="majorHAnsi" w:hAnsiTheme="majorHAnsi"/>
                <w:b/>
                <w:sz w:val="20"/>
                <w:szCs w:val="20"/>
                <w:lang w:val="pl-PL"/>
              </w:rPr>
              <w:br/>
              <w:t>z oznakowaniem</w:t>
            </w:r>
          </w:p>
        </w:tc>
        <w:tc>
          <w:tcPr>
            <w:tcW w:w="6945" w:type="dxa"/>
            <w:shd w:val="clear" w:color="auto" w:fill="auto"/>
            <w:vAlign w:val="center"/>
          </w:tcPr>
          <w:p w:rsidR="00BF55F3" w:rsidRDefault="00BF55F3" w:rsidP="006C79FD">
            <w:pPr>
              <w:widowControl/>
              <w:spacing w:line="360" w:lineRule="auto"/>
              <w:contextualSpacing/>
              <w:rPr>
                <w:rFonts w:asciiTheme="majorHAnsi" w:hAnsiTheme="majorHAnsi"/>
                <w:noProof/>
                <w:sz w:val="20"/>
                <w:szCs w:val="20"/>
                <w:lang w:val="pl-PL" w:eastAsia="pl-PL"/>
              </w:rPr>
            </w:pPr>
          </w:p>
          <w:p w:rsidR="00BF55F3" w:rsidRDefault="00BF55F3" w:rsidP="006C79FD">
            <w:pPr>
              <w:widowControl/>
              <w:spacing w:line="360" w:lineRule="auto"/>
              <w:contextualSpacing/>
              <w:rPr>
                <w:rFonts w:asciiTheme="majorHAnsi" w:hAnsiTheme="majorHAnsi"/>
                <w:noProof/>
                <w:sz w:val="20"/>
                <w:szCs w:val="20"/>
                <w:lang w:val="pl-PL" w:eastAsia="pl-PL"/>
              </w:rPr>
            </w:pPr>
            <w:r>
              <w:rPr>
                <w:rFonts w:asciiTheme="majorHAnsi" w:hAnsiTheme="majorHAnsi"/>
                <w:noProof/>
                <w:sz w:val="20"/>
                <w:szCs w:val="20"/>
                <w:lang w:val="pl-PL" w:eastAsia="pl-PL"/>
              </w:rPr>
              <w:drawing>
                <wp:inline distT="0" distB="0" distL="0" distR="0" wp14:anchorId="74B50272" wp14:editId="5F2BB3BE">
                  <wp:extent cx="3238500" cy="2615712"/>
                  <wp:effectExtent l="0" t="0" r="0" b="0"/>
                  <wp:docPr id="10" name="Obraz 10" descr="C:\Users\User\Documents\Moje dokumenty\Finanse\Zamówienia publiczne\Zamówienia_Przetargi\Przetargi\2021\Zamówienie bluzy\bluza-przod-fina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er\Documents\Moje dokumenty\Finanse\Zamówienia publiczne\Zamówienia_Przetargi\Przetargi\2021\Zamówienie bluzy\bluza-przod-fina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8500" cy="26157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F55F3" w:rsidRDefault="00BF55F3" w:rsidP="006C79FD">
            <w:pPr>
              <w:widowControl/>
              <w:spacing w:line="360" w:lineRule="auto"/>
              <w:contextualSpacing/>
              <w:rPr>
                <w:rFonts w:asciiTheme="majorHAnsi" w:hAnsiTheme="majorHAnsi"/>
                <w:noProof/>
                <w:sz w:val="20"/>
                <w:szCs w:val="20"/>
                <w:lang w:val="pl-PL" w:eastAsia="pl-PL"/>
              </w:rPr>
            </w:pPr>
            <w:r w:rsidRPr="008A0571">
              <w:rPr>
                <w:rFonts w:asciiTheme="majorHAnsi" w:hAnsiTheme="majorHAnsi"/>
                <w:b/>
                <w:noProof/>
                <w:sz w:val="20"/>
                <w:szCs w:val="20"/>
                <w:lang w:val="pl-PL" w:eastAsia="pl-PL"/>
              </w:rPr>
              <w:t>Haft z przodu bluzy.</w:t>
            </w:r>
            <w:r>
              <w:rPr>
                <w:rFonts w:asciiTheme="majorHAnsi" w:hAnsiTheme="majorHAnsi"/>
                <w:noProof/>
                <w:sz w:val="20"/>
                <w:szCs w:val="20"/>
                <w:lang w:val="pl-PL" w:eastAsia="pl-PL"/>
              </w:rPr>
              <w:t xml:space="preserve"> Kolor sznurków na powyższej wizualizacji jest poglądowy. Zamówieniu podlega bluza posiadająca metalowe oczka w kolorze złotym i sznurki w kolorze białym. </w:t>
            </w:r>
          </w:p>
          <w:p w:rsidR="00BF55F3" w:rsidRDefault="00BF55F3" w:rsidP="006C79FD">
            <w:pPr>
              <w:widowControl/>
              <w:spacing w:line="360" w:lineRule="auto"/>
              <w:contextualSpacing/>
              <w:rPr>
                <w:rFonts w:asciiTheme="majorHAnsi" w:hAnsiTheme="majorHAnsi"/>
                <w:noProof/>
                <w:sz w:val="20"/>
                <w:szCs w:val="20"/>
                <w:lang w:val="pl-PL" w:eastAsia="pl-PL"/>
              </w:rPr>
            </w:pPr>
            <w:r>
              <w:rPr>
                <w:rFonts w:asciiTheme="majorHAnsi" w:hAnsiTheme="majorHAnsi"/>
                <w:noProof/>
                <w:sz w:val="20"/>
                <w:szCs w:val="20"/>
                <w:lang w:val="pl-PL" w:eastAsia="pl-PL"/>
              </w:rPr>
              <w:drawing>
                <wp:inline distT="0" distB="0" distL="0" distR="0" wp14:anchorId="2A9B6242" wp14:editId="26153679">
                  <wp:extent cx="3197726" cy="2409825"/>
                  <wp:effectExtent l="0" t="0" r="3175" b="0"/>
                  <wp:docPr id="11" name="Obraz 11" descr="C:\Users\User\Documents\Moje dokumenty\Finanse\Zamówienia publiczne\Zamówienia_Przetargi\Przetargi\2021\Zamówienie bluzy\bluza-tyl-fina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er\Documents\Moje dokumenty\Finanse\Zamówienia publiczne\Zamówienia_Przetargi\Przetargi\2021\Zamówienie bluzy\bluza-tyl-fina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98151" cy="2410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F55F3" w:rsidRPr="007C0504" w:rsidRDefault="00BF55F3" w:rsidP="006C79FD">
            <w:pPr>
              <w:widowControl/>
              <w:spacing w:line="360" w:lineRule="auto"/>
              <w:contextualSpacing/>
              <w:rPr>
                <w:rFonts w:asciiTheme="majorHAnsi" w:hAnsiTheme="majorHAnsi"/>
                <w:noProof/>
                <w:sz w:val="20"/>
                <w:szCs w:val="20"/>
                <w:lang w:val="pl-PL" w:eastAsia="pl-PL"/>
              </w:rPr>
            </w:pPr>
            <w:r w:rsidRPr="008A0571">
              <w:rPr>
                <w:rFonts w:asciiTheme="majorHAnsi" w:hAnsiTheme="majorHAnsi"/>
                <w:b/>
                <w:noProof/>
                <w:sz w:val="20"/>
                <w:szCs w:val="20"/>
                <w:lang w:val="pl-PL" w:eastAsia="pl-PL"/>
              </w:rPr>
              <w:t>Haft z tyłu bluzy.</w:t>
            </w:r>
            <w:r>
              <w:rPr>
                <w:rFonts w:asciiTheme="majorHAnsi" w:hAnsiTheme="majorHAnsi"/>
                <w:noProof/>
                <w:sz w:val="20"/>
                <w:szCs w:val="20"/>
                <w:lang w:val="pl-PL" w:eastAsia="pl-PL"/>
              </w:rPr>
              <w:t xml:space="preserve"> Haft pod kaputerem. Kaptur nie może nachodzić na haft.</w:t>
            </w:r>
          </w:p>
          <w:p w:rsidR="00BF55F3" w:rsidRPr="007C0504" w:rsidRDefault="00BF55F3" w:rsidP="006C79FD">
            <w:pPr>
              <w:rPr>
                <w:rFonts w:asciiTheme="majorHAnsi" w:hAnsiTheme="majorHAnsi"/>
                <w:sz w:val="20"/>
                <w:szCs w:val="20"/>
                <w:lang w:val="pl-PL" w:eastAsia="pl-PL"/>
              </w:rPr>
            </w:pPr>
          </w:p>
        </w:tc>
      </w:tr>
    </w:tbl>
    <w:p w:rsidR="008A0571" w:rsidRPr="0046367B" w:rsidRDefault="008A0571" w:rsidP="008A0571">
      <w:pPr>
        <w:spacing w:before="120" w:line="360" w:lineRule="auto"/>
        <w:rPr>
          <w:rFonts w:asciiTheme="majorHAnsi" w:hAnsiTheme="majorHAnsi"/>
          <w:b/>
          <w:sz w:val="28"/>
          <w:szCs w:val="28"/>
          <w:lang w:val="pl-PL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694"/>
        <w:gridCol w:w="6945"/>
      </w:tblGrid>
      <w:tr w:rsidR="00BF55F3" w:rsidRPr="00BF55F3" w:rsidTr="006C79FD">
        <w:trPr>
          <w:trHeight w:val="624"/>
        </w:trPr>
        <w:tc>
          <w:tcPr>
            <w:tcW w:w="709" w:type="dxa"/>
            <w:shd w:val="clear" w:color="auto" w:fill="0F243E" w:themeFill="text2" w:themeFillShade="80"/>
            <w:vAlign w:val="center"/>
          </w:tcPr>
          <w:p w:rsidR="00BF55F3" w:rsidRPr="00BF55F3" w:rsidRDefault="00BF55F3" w:rsidP="00BF55F3">
            <w:pPr>
              <w:widowControl/>
              <w:contextualSpacing/>
              <w:rPr>
                <w:rFonts w:asciiTheme="majorHAnsi" w:hAnsiTheme="majorHAnsi"/>
                <w:b/>
                <w:lang w:val="pl-PL"/>
              </w:rPr>
            </w:pPr>
            <w:r w:rsidRPr="00BF55F3">
              <w:rPr>
                <w:rFonts w:asciiTheme="majorHAnsi" w:hAnsiTheme="majorHAnsi"/>
                <w:b/>
                <w:lang w:val="pl-PL"/>
              </w:rPr>
              <w:lastRenderedPageBreak/>
              <w:t>L.p.</w:t>
            </w:r>
          </w:p>
        </w:tc>
        <w:tc>
          <w:tcPr>
            <w:tcW w:w="2694" w:type="dxa"/>
            <w:shd w:val="clear" w:color="auto" w:fill="0F243E" w:themeFill="text2" w:themeFillShade="80"/>
            <w:vAlign w:val="center"/>
          </w:tcPr>
          <w:p w:rsidR="00BF55F3" w:rsidRPr="00BF55F3" w:rsidRDefault="00BF55F3" w:rsidP="00BF55F3">
            <w:pPr>
              <w:widowControl/>
              <w:contextualSpacing/>
              <w:rPr>
                <w:rFonts w:asciiTheme="majorHAnsi" w:hAnsiTheme="majorHAnsi"/>
                <w:b/>
                <w:lang w:val="pl-PL"/>
              </w:rPr>
            </w:pPr>
            <w:r w:rsidRPr="00BF55F3">
              <w:rPr>
                <w:rFonts w:asciiTheme="majorHAnsi" w:hAnsiTheme="majorHAnsi"/>
                <w:b/>
                <w:lang w:val="pl-PL"/>
              </w:rPr>
              <w:t xml:space="preserve">Cecha </w:t>
            </w:r>
          </w:p>
        </w:tc>
        <w:tc>
          <w:tcPr>
            <w:tcW w:w="6945" w:type="dxa"/>
            <w:shd w:val="clear" w:color="auto" w:fill="0F243E" w:themeFill="text2" w:themeFillShade="80"/>
            <w:vAlign w:val="center"/>
          </w:tcPr>
          <w:p w:rsidR="00BF55F3" w:rsidRPr="00BF55F3" w:rsidRDefault="00BF55F3" w:rsidP="00BF55F3">
            <w:pPr>
              <w:widowControl/>
              <w:contextualSpacing/>
              <w:rPr>
                <w:rFonts w:asciiTheme="majorHAnsi" w:hAnsiTheme="majorHAnsi"/>
                <w:b/>
                <w:lang w:val="pl-PL"/>
              </w:rPr>
            </w:pPr>
            <w:r w:rsidRPr="00BF55F3">
              <w:rPr>
                <w:rFonts w:asciiTheme="majorHAnsi" w:hAnsiTheme="majorHAnsi"/>
                <w:b/>
                <w:lang w:val="pl-PL"/>
              </w:rPr>
              <w:t>Wymagane parametry</w:t>
            </w:r>
          </w:p>
        </w:tc>
      </w:tr>
      <w:tr w:rsidR="00BF55F3" w:rsidRPr="00BF55F3" w:rsidTr="006C79FD">
        <w:trPr>
          <w:trHeight w:val="9700"/>
        </w:trPr>
        <w:tc>
          <w:tcPr>
            <w:tcW w:w="709" w:type="dxa"/>
            <w:shd w:val="clear" w:color="auto" w:fill="auto"/>
            <w:vAlign w:val="center"/>
          </w:tcPr>
          <w:p w:rsidR="00BF55F3" w:rsidRPr="00BF55F3" w:rsidRDefault="00BF55F3" w:rsidP="00BF55F3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sz w:val="20"/>
                <w:szCs w:val="20"/>
                <w:lang w:val="pl-PL"/>
              </w:rPr>
            </w:pPr>
            <w:r w:rsidRPr="00BF55F3">
              <w:rPr>
                <w:rFonts w:asciiTheme="majorHAnsi" w:hAnsiTheme="majorHAnsi"/>
                <w:b/>
                <w:sz w:val="20"/>
                <w:szCs w:val="20"/>
                <w:lang w:val="pl-PL"/>
              </w:rPr>
              <w:t>12.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BF55F3" w:rsidRPr="00BF55F3" w:rsidRDefault="00BF55F3" w:rsidP="00BF55F3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sz w:val="20"/>
                <w:szCs w:val="20"/>
                <w:lang w:val="pl-PL"/>
              </w:rPr>
            </w:pPr>
            <w:r w:rsidRPr="00BF55F3">
              <w:rPr>
                <w:rFonts w:asciiTheme="majorHAnsi" w:hAnsiTheme="majorHAnsi"/>
                <w:b/>
                <w:sz w:val="20"/>
                <w:szCs w:val="20"/>
                <w:lang w:val="pl-PL"/>
              </w:rPr>
              <w:t xml:space="preserve">Zdjęcie </w:t>
            </w:r>
            <w:r w:rsidRPr="00BF55F3">
              <w:rPr>
                <w:rFonts w:asciiTheme="majorHAnsi" w:hAnsiTheme="majorHAnsi"/>
                <w:b/>
                <w:sz w:val="20"/>
                <w:szCs w:val="20"/>
                <w:lang w:val="pl-PL"/>
              </w:rPr>
              <w:br/>
              <w:t xml:space="preserve">produktu </w:t>
            </w:r>
            <w:r w:rsidRPr="00BF55F3">
              <w:rPr>
                <w:rFonts w:asciiTheme="majorHAnsi" w:hAnsiTheme="majorHAnsi"/>
                <w:b/>
                <w:sz w:val="20"/>
                <w:szCs w:val="20"/>
                <w:lang w:val="pl-PL"/>
              </w:rPr>
              <w:br/>
              <w:t>z oznakowaniem</w:t>
            </w:r>
          </w:p>
        </w:tc>
        <w:tc>
          <w:tcPr>
            <w:tcW w:w="6945" w:type="dxa"/>
            <w:shd w:val="clear" w:color="auto" w:fill="auto"/>
            <w:vAlign w:val="center"/>
          </w:tcPr>
          <w:p w:rsidR="00BF55F3" w:rsidRPr="00BF55F3" w:rsidRDefault="00BF55F3" w:rsidP="00BF55F3">
            <w:pPr>
              <w:widowControl/>
              <w:spacing w:line="360" w:lineRule="auto"/>
              <w:contextualSpacing/>
              <w:rPr>
                <w:rFonts w:asciiTheme="majorHAnsi" w:hAnsiTheme="majorHAnsi"/>
                <w:noProof/>
                <w:sz w:val="20"/>
                <w:szCs w:val="20"/>
                <w:lang w:val="pl-PL" w:eastAsia="pl-PL"/>
              </w:rPr>
            </w:pPr>
          </w:p>
          <w:p w:rsidR="00BF55F3" w:rsidRPr="00BF55F3" w:rsidRDefault="00BF55F3" w:rsidP="00BF55F3">
            <w:pPr>
              <w:widowControl/>
              <w:spacing w:line="360" w:lineRule="auto"/>
              <w:contextualSpacing/>
              <w:rPr>
                <w:rFonts w:asciiTheme="majorHAnsi" w:hAnsiTheme="majorHAnsi"/>
                <w:noProof/>
                <w:sz w:val="20"/>
                <w:szCs w:val="20"/>
                <w:lang w:val="pl-PL" w:eastAsia="pl-PL"/>
              </w:rPr>
            </w:pPr>
            <w:r w:rsidRPr="00BF55F3">
              <w:rPr>
                <w:rFonts w:asciiTheme="majorHAnsi" w:hAnsiTheme="majorHAnsi"/>
                <w:noProof/>
                <w:sz w:val="20"/>
                <w:szCs w:val="20"/>
                <w:lang w:val="pl-PL" w:eastAsia="pl-PL"/>
              </w:rPr>
              <w:drawing>
                <wp:inline distT="0" distB="0" distL="0" distR="0" wp14:anchorId="37201202" wp14:editId="645FB0CA">
                  <wp:extent cx="2439035" cy="3153015"/>
                  <wp:effectExtent l="0" t="0" r="0" b="9525"/>
                  <wp:docPr id="12" name="Obraz 12" descr="C:\Users\User\Documents\Moje dokumenty\Finanse\Zamówienia publiczne\Zamówienia_Przetargi\Przetargi\2021\Zamówienie bluzy\135603637_2743590459286187_1297007398425407894_n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er\Documents\Moje dokumenty\Finanse\Zamówienia publiczne\Zamówienia_Przetargi\Przetargi\2021\Zamówienie bluzy\135603637_2743590459286187_1297007398425407894_n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43171" cy="31583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F55F3" w:rsidRPr="00BF55F3" w:rsidRDefault="00BF55F3" w:rsidP="00BF55F3">
            <w:pPr>
              <w:widowControl/>
              <w:spacing w:line="360" w:lineRule="auto"/>
              <w:contextualSpacing/>
              <w:rPr>
                <w:rFonts w:asciiTheme="majorHAnsi" w:hAnsiTheme="majorHAnsi"/>
                <w:noProof/>
                <w:sz w:val="20"/>
                <w:szCs w:val="20"/>
                <w:lang w:val="pl-PL" w:eastAsia="pl-PL"/>
              </w:rPr>
            </w:pPr>
            <w:r w:rsidRPr="00BF55F3">
              <w:rPr>
                <w:rFonts w:asciiTheme="majorHAnsi" w:hAnsiTheme="majorHAnsi"/>
                <w:b/>
                <w:noProof/>
                <w:sz w:val="20"/>
                <w:szCs w:val="20"/>
                <w:lang w:val="pl-PL" w:eastAsia="pl-PL"/>
              </w:rPr>
              <w:t>Haft na prawym ramieniu.</w:t>
            </w:r>
            <w:r w:rsidRPr="00BF55F3">
              <w:rPr>
                <w:rFonts w:asciiTheme="majorHAnsi" w:hAnsiTheme="majorHAnsi"/>
                <w:noProof/>
                <w:sz w:val="20"/>
                <w:szCs w:val="20"/>
                <w:lang w:val="pl-PL" w:eastAsia="pl-PL"/>
              </w:rPr>
              <w:t xml:space="preserve"> </w:t>
            </w:r>
          </w:p>
          <w:p w:rsidR="00BF55F3" w:rsidRPr="00BF55F3" w:rsidRDefault="00BF55F3" w:rsidP="00BF55F3">
            <w:pPr>
              <w:widowControl/>
              <w:spacing w:line="360" w:lineRule="auto"/>
              <w:contextualSpacing/>
              <w:rPr>
                <w:rFonts w:asciiTheme="majorHAnsi" w:hAnsiTheme="majorHAnsi"/>
                <w:noProof/>
                <w:sz w:val="20"/>
                <w:szCs w:val="20"/>
                <w:lang w:val="pl-PL" w:eastAsia="pl-PL"/>
              </w:rPr>
            </w:pPr>
            <w:r w:rsidRPr="00BF55F3">
              <w:rPr>
                <w:rFonts w:asciiTheme="majorHAnsi" w:hAnsiTheme="majorHAnsi"/>
                <w:noProof/>
                <w:sz w:val="20"/>
                <w:szCs w:val="20"/>
                <w:lang w:val="pl-PL" w:eastAsia="pl-PL"/>
              </w:rPr>
              <w:drawing>
                <wp:inline distT="0" distB="0" distL="0" distR="0" wp14:anchorId="460E1BF6" wp14:editId="26537965">
                  <wp:extent cx="2505075" cy="2156515"/>
                  <wp:effectExtent l="0" t="0" r="0" b="0"/>
                  <wp:docPr id="13" name="Obraz 13" descr="C:\Users\User\Documents\Moje dokumenty\Finanse\Zamówienia publiczne\Zamówienia_Przetargi\Przetargi\2021\Zamówienie bluzy\136639337_897404314361688_7834406025093446911_n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User\Documents\Moje dokumenty\Finanse\Zamówienia publiczne\Zamówienia_Przetargi\Przetargi\2021\Zamówienie bluzy\136639337_897404314361688_7834406025093446911_n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05075" cy="21565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F55F3" w:rsidRPr="00BF55F3" w:rsidRDefault="00BF55F3" w:rsidP="00BF55F3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noProof/>
                <w:sz w:val="20"/>
                <w:szCs w:val="20"/>
                <w:lang w:val="pl-PL" w:eastAsia="pl-PL"/>
              </w:rPr>
            </w:pPr>
            <w:r w:rsidRPr="00BF55F3">
              <w:rPr>
                <w:rFonts w:asciiTheme="majorHAnsi" w:hAnsiTheme="majorHAnsi"/>
                <w:b/>
                <w:noProof/>
                <w:sz w:val="20"/>
                <w:szCs w:val="20"/>
                <w:lang w:val="pl-PL" w:eastAsia="pl-PL"/>
              </w:rPr>
              <w:t xml:space="preserve">Haft na lewym ramieniu. </w:t>
            </w:r>
          </w:p>
        </w:tc>
      </w:tr>
      <w:tr w:rsidR="00BF55F3" w:rsidRPr="00BF55F3" w:rsidTr="006C79FD">
        <w:trPr>
          <w:trHeight w:val="993"/>
        </w:trPr>
        <w:tc>
          <w:tcPr>
            <w:tcW w:w="709" w:type="dxa"/>
            <w:shd w:val="clear" w:color="auto" w:fill="DBE5F1" w:themeFill="accent1" w:themeFillTint="33"/>
            <w:vAlign w:val="center"/>
          </w:tcPr>
          <w:p w:rsidR="00BF55F3" w:rsidRPr="00BF55F3" w:rsidRDefault="00BF55F3" w:rsidP="00BF55F3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sz w:val="20"/>
                <w:szCs w:val="20"/>
                <w:lang w:val="pl-PL"/>
              </w:rPr>
            </w:pPr>
            <w:r w:rsidRPr="00BF55F3">
              <w:rPr>
                <w:rFonts w:asciiTheme="majorHAnsi" w:hAnsiTheme="majorHAnsi"/>
                <w:b/>
                <w:sz w:val="20"/>
                <w:szCs w:val="20"/>
                <w:lang w:val="pl-PL"/>
              </w:rPr>
              <w:t>13.</w:t>
            </w:r>
          </w:p>
        </w:tc>
        <w:tc>
          <w:tcPr>
            <w:tcW w:w="2694" w:type="dxa"/>
            <w:shd w:val="clear" w:color="auto" w:fill="DBE5F1" w:themeFill="accent1" w:themeFillTint="33"/>
            <w:vAlign w:val="center"/>
          </w:tcPr>
          <w:p w:rsidR="00BF55F3" w:rsidRPr="00BF55F3" w:rsidRDefault="00BF55F3" w:rsidP="00BF55F3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sz w:val="20"/>
                <w:szCs w:val="20"/>
                <w:lang w:val="pl-PL"/>
              </w:rPr>
            </w:pPr>
            <w:r w:rsidRPr="00BF55F3">
              <w:rPr>
                <w:rFonts w:asciiTheme="majorHAnsi" w:hAnsiTheme="majorHAnsi"/>
                <w:b/>
                <w:sz w:val="20"/>
                <w:szCs w:val="20"/>
                <w:lang w:val="pl-PL"/>
              </w:rPr>
              <w:t>Ilość</w:t>
            </w:r>
          </w:p>
        </w:tc>
        <w:tc>
          <w:tcPr>
            <w:tcW w:w="6945" w:type="dxa"/>
            <w:shd w:val="clear" w:color="auto" w:fill="DBE5F1" w:themeFill="accent1" w:themeFillTint="33"/>
            <w:vAlign w:val="center"/>
          </w:tcPr>
          <w:p w:rsidR="00BF55F3" w:rsidRPr="00BF55F3" w:rsidRDefault="00BF55F3" w:rsidP="00BF55F3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noProof/>
                <w:sz w:val="20"/>
                <w:szCs w:val="20"/>
                <w:lang w:val="pl-PL" w:eastAsia="pl-PL"/>
              </w:rPr>
            </w:pPr>
            <w:r w:rsidRPr="00BF55F3">
              <w:rPr>
                <w:rFonts w:asciiTheme="majorHAnsi" w:hAnsiTheme="majorHAnsi"/>
                <w:b/>
                <w:noProof/>
                <w:sz w:val="20"/>
                <w:szCs w:val="20"/>
                <w:lang w:val="pl-PL" w:eastAsia="pl-PL"/>
              </w:rPr>
              <w:t xml:space="preserve">10 szt. </w:t>
            </w:r>
          </w:p>
        </w:tc>
      </w:tr>
      <w:tr w:rsidR="00BF55F3" w:rsidRPr="007F0D2A" w:rsidTr="006C79FD">
        <w:trPr>
          <w:trHeight w:val="979"/>
        </w:trPr>
        <w:tc>
          <w:tcPr>
            <w:tcW w:w="709" w:type="dxa"/>
            <w:shd w:val="clear" w:color="auto" w:fill="F2DBDB" w:themeFill="accent2" w:themeFillTint="33"/>
            <w:vAlign w:val="center"/>
          </w:tcPr>
          <w:p w:rsidR="00BF55F3" w:rsidRPr="00BF55F3" w:rsidRDefault="00BF55F3" w:rsidP="00BF55F3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sz w:val="20"/>
                <w:szCs w:val="20"/>
                <w:lang w:val="pl-PL"/>
              </w:rPr>
            </w:pPr>
            <w:r w:rsidRPr="00BF55F3">
              <w:rPr>
                <w:rFonts w:asciiTheme="majorHAnsi" w:hAnsiTheme="majorHAnsi"/>
                <w:b/>
                <w:sz w:val="20"/>
                <w:szCs w:val="20"/>
                <w:lang w:val="pl-PL"/>
              </w:rPr>
              <w:t>14.</w:t>
            </w:r>
          </w:p>
        </w:tc>
        <w:tc>
          <w:tcPr>
            <w:tcW w:w="2694" w:type="dxa"/>
            <w:shd w:val="clear" w:color="auto" w:fill="F2DBDB" w:themeFill="accent2" w:themeFillTint="33"/>
            <w:vAlign w:val="center"/>
          </w:tcPr>
          <w:p w:rsidR="00BF55F3" w:rsidRPr="00BF55F3" w:rsidRDefault="00BF55F3" w:rsidP="00BF55F3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sz w:val="20"/>
                <w:szCs w:val="20"/>
                <w:lang w:val="pl-PL"/>
              </w:rPr>
            </w:pPr>
            <w:r w:rsidRPr="00BF55F3">
              <w:rPr>
                <w:rFonts w:asciiTheme="majorHAnsi" w:hAnsiTheme="majorHAnsi"/>
                <w:b/>
                <w:sz w:val="20"/>
                <w:szCs w:val="20"/>
                <w:lang w:val="pl-PL"/>
              </w:rPr>
              <w:t>Próbka</w:t>
            </w:r>
          </w:p>
        </w:tc>
        <w:tc>
          <w:tcPr>
            <w:tcW w:w="6945" w:type="dxa"/>
            <w:shd w:val="clear" w:color="auto" w:fill="F2DBDB" w:themeFill="accent2" w:themeFillTint="33"/>
            <w:vAlign w:val="center"/>
          </w:tcPr>
          <w:p w:rsidR="00BF55F3" w:rsidRPr="00BF55F3" w:rsidRDefault="00BF55F3" w:rsidP="00BF55F3">
            <w:pPr>
              <w:widowControl/>
              <w:spacing w:line="360" w:lineRule="auto"/>
              <w:contextualSpacing/>
              <w:jc w:val="both"/>
              <w:rPr>
                <w:rFonts w:asciiTheme="majorHAnsi" w:hAnsiTheme="majorHAnsi"/>
                <w:b/>
                <w:noProof/>
                <w:sz w:val="20"/>
                <w:szCs w:val="20"/>
                <w:lang w:val="pl-PL" w:eastAsia="pl-PL"/>
              </w:rPr>
            </w:pPr>
            <w:r w:rsidRPr="00BF55F3">
              <w:rPr>
                <w:rFonts w:asciiTheme="majorHAnsi" w:hAnsiTheme="majorHAnsi"/>
                <w:b/>
                <w:noProof/>
                <w:sz w:val="20"/>
                <w:szCs w:val="20"/>
                <w:lang w:val="pl-PL" w:eastAsia="pl-PL"/>
              </w:rPr>
              <w:t>Wymagana próbka produktu zgodna z powyższym opisem. Zamawiający dopuszcza próbkę produktu bez oznakowania.</w:t>
            </w:r>
          </w:p>
        </w:tc>
      </w:tr>
    </w:tbl>
    <w:p w:rsidR="00BF55F3" w:rsidRDefault="00BF55F3" w:rsidP="0046367B">
      <w:pPr>
        <w:spacing w:before="120" w:line="360" w:lineRule="auto"/>
        <w:rPr>
          <w:rFonts w:asciiTheme="majorHAnsi" w:hAnsiTheme="majorHAnsi"/>
          <w:b/>
          <w:sz w:val="28"/>
          <w:szCs w:val="28"/>
          <w:lang w:val="pl-PL"/>
        </w:rPr>
      </w:pPr>
    </w:p>
    <w:sectPr w:rsidR="00BF55F3" w:rsidSect="00A13F9D">
      <w:headerReference w:type="default" r:id="rId13"/>
      <w:footerReference w:type="default" r:id="rId14"/>
      <w:type w:val="continuous"/>
      <w:pgSz w:w="11906" w:h="16840"/>
      <w:pgMar w:top="1701" w:right="737" w:bottom="278" w:left="851" w:header="284" w:footer="41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6340" w:rsidRDefault="000D6340" w:rsidP="0028332A">
      <w:r>
        <w:separator/>
      </w:r>
    </w:p>
  </w:endnote>
  <w:endnote w:type="continuationSeparator" w:id="0">
    <w:p w:rsidR="000D6340" w:rsidRDefault="000D6340" w:rsidP="002833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New Century Schoolbook">
    <w:altName w:val="Century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entury Schoolbook">
    <w:altName w:val="Century Schoolbook"/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70034306"/>
      <w:docPartObj>
        <w:docPartGallery w:val="Page Numbers (Bottom of Page)"/>
        <w:docPartUnique/>
      </w:docPartObj>
    </w:sdtPr>
    <w:sdtEndPr>
      <w:rPr>
        <w:rFonts w:asciiTheme="majorHAnsi" w:hAnsiTheme="majorHAnsi"/>
        <w:sz w:val="20"/>
        <w:szCs w:val="20"/>
      </w:rPr>
    </w:sdtEndPr>
    <w:sdtContent>
      <w:p w:rsidR="00AA111B" w:rsidRPr="00A13F9D" w:rsidRDefault="00AA111B">
        <w:pPr>
          <w:pStyle w:val="Stopka"/>
          <w:jc w:val="right"/>
          <w:rPr>
            <w:rFonts w:asciiTheme="majorHAnsi" w:hAnsiTheme="majorHAnsi"/>
            <w:sz w:val="20"/>
            <w:szCs w:val="20"/>
          </w:rPr>
        </w:pPr>
        <w:r w:rsidRPr="00A13F9D">
          <w:rPr>
            <w:rFonts w:asciiTheme="majorHAnsi" w:hAnsiTheme="majorHAnsi"/>
            <w:sz w:val="20"/>
            <w:szCs w:val="20"/>
          </w:rPr>
          <w:fldChar w:fldCharType="begin"/>
        </w:r>
        <w:r w:rsidRPr="00A13F9D">
          <w:rPr>
            <w:rFonts w:asciiTheme="majorHAnsi" w:hAnsiTheme="majorHAnsi"/>
            <w:sz w:val="20"/>
            <w:szCs w:val="20"/>
          </w:rPr>
          <w:instrText>PAGE   \* MERGEFORMAT</w:instrText>
        </w:r>
        <w:r w:rsidRPr="00A13F9D">
          <w:rPr>
            <w:rFonts w:asciiTheme="majorHAnsi" w:hAnsiTheme="majorHAnsi"/>
            <w:sz w:val="20"/>
            <w:szCs w:val="20"/>
          </w:rPr>
          <w:fldChar w:fldCharType="separate"/>
        </w:r>
        <w:r w:rsidR="00545CC5" w:rsidRPr="00545CC5">
          <w:rPr>
            <w:rFonts w:asciiTheme="majorHAnsi" w:hAnsiTheme="majorHAnsi"/>
            <w:noProof/>
            <w:sz w:val="20"/>
            <w:szCs w:val="20"/>
            <w:lang w:val="pl-PL"/>
          </w:rPr>
          <w:t>6</w:t>
        </w:r>
        <w:r w:rsidRPr="00A13F9D">
          <w:rPr>
            <w:rFonts w:asciiTheme="majorHAnsi" w:hAnsiTheme="majorHAnsi"/>
            <w:sz w:val="20"/>
            <w:szCs w:val="20"/>
          </w:rPr>
          <w:fldChar w:fldCharType="end"/>
        </w:r>
      </w:p>
    </w:sdtContent>
  </w:sdt>
  <w:p w:rsidR="00AA111B" w:rsidRDefault="00AA111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6340" w:rsidRDefault="000D6340" w:rsidP="0028332A">
      <w:r>
        <w:separator/>
      </w:r>
    </w:p>
  </w:footnote>
  <w:footnote w:type="continuationSeparator" w:id="0">
    <w:p w:rsidR="000D6340" w:rsidRDefault="000D6340" w:rsidP="0028332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111B" w:rsidRDefault="00AA111B">
    <w:pPr>
      <w:pStyle w:val="Nagwek"/>
    </w:pPr>
    <w:r>
      <w:rPr>
        <w:noProof/>
        <w:lang w:val="pl-PL" w:eastAsia="pl-PL"/>
      </w:rPr>
      <mc:AlternateContent>
        <mc:Choice Requires="wpg">
          <w:drawing>
            <wp:anchor distT="0" distB="0" distL="114300" distR="114300" simplePos="0" relativeHeight="251663360" behindDoc="1" locked="0" layoutInCell="1" allowOverlap="1" wp14:anchorId="19086E41" wp14:editId="737A813C">
              <wp:simplePos x="0" y="0"/>
              <wp:positionH relativeFrom="page">
                <wp:posOffset>2209800</wp:posOffset>
              </wp:positionH>
              <wp:positionV relativeFrom="page">
                <wp:posOffset>812165</wp:posOffset>
              </wp:positionV>
              <wp:extent cx="5012690" cy="37465"/>
              <wp:effectExtent l="0" t="0" r="0" b="635"/>
              <wp:wrapNone/>
              <wp:docPr id="15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012690" cy="37465"/>
                        <a:chOff x="3361" y="1476"/>
                        <a:chExt cx="7894" cy="59"/>
                      </a:xfrm>
                    </wpg:grpSpPr>
                    <wpg:grpSp>
                      <wpg:cNvPr id="16" name="Group 3"/>
                      <wpg:cNvGrpSpPr>
                        <a:grpSpLocks/>
                      </wpg:cNvGrpSpPr>
                      <wpg:grpSpPr bwMode="auto">
                        <a:xfrm>
                          <a:off x="3364" y="1480"/>
                          <a:ext cx="7861" cy="2"/>
                          <a:chOff x="3364" y="1480"/>
                          <a:chExt cx="7861" cy="2"/>
                        </a:xfrm>
                      </wpg:grpSpPr>
                      <wps:wsp>
                        <wps:cNvPr id="17" name="Freeform 4"/>
                        <wps:cNvSpPr>
                          <a:spLocks/>
                        </wps:cNvSpPr>
                        <wps:spPr bwMode="auto">
                          <a:xfrm>
                            <a:off x="3364" y="1480"/>
                            <a:ext cx="7861" cy="2"/>
                          </a:xfrm>
                          <a:custGeom>
                            <a:avLst/>
                            <a:gdLst>
                              <a:gd name="T0" fmla="+- 0 3364 3364"/>
                              <a:gd name="T1" fmla="*/ T0 w 7861"/>
                              <a:gd name="T2" fmla="+- 0 11225 3364"/>
                              <a:gd name="T3" fmla="*/ T2 w 7861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7861">
                                <a:moveTo>
                                  <a:pt x="0" y="0"/>
                                </a:moveTo>
                                <a:lnTo>
                                  <a:pt x="7861" y="0"/>
                                </a:lnTo>
                              </a:path>
                            </a:pathLst>
                          </a:custGeom>
                          <a:noFill/>
                          <a:ln w="3594">
                            <a:solidFill>
                              <a:srgbClr val="687AA5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23" name="Group 5"/>
                      <wpg:cNvGrpSpPr>
                        <a:grpSpLocks/>
                      </wpg:cNvGrpSpPr>
                      <wpg:grpSpPr bwMode="auto">
                        <a:xfrm>
                          <a:off x="10364" y="1506"/>
                          <a:ext cx="861" cy="2"/>
                          <a:chOff x="10364" y="1506"/>
                          <a:chExt cx="861" cy="2"/>
                        </a:xfrm>
                      </wpg:grpSpPr>
                      <wps:wsp>
                        <wps:cNvPr id="8" name="Freeform 6"/>
                        <wps:cNvSpPr>
                          <a:spLocks/>
                        </wps:cNvSpPr>
                        <wps:spPr bwMode="auto">
                          <a:xfrm>
                            <a:off x="10364" y="1506"/>
                            <a:ext cx="861" cy="2"/>
                          </a:xfrm>
                          <a:custGeom>
                            <a:avLst/>
                            <a:gdLst>
                              <a:gd name="T0" fmla="+- 0 10364 10364"/>
                              <a:gd name="T1" fmla="*/ T0 w 861"/>
                              <a:gd name="T2" fmla="+- 0 11225 10364"/>
                              <a:gd name="T3" fmla="*/ T2 w 861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61">
                                <a:moveTo>
                                  <a:pt x="0" y="0"/>
                                </a:moveTo>
                                <a:lnTo>
                                  <a:pt x="861" y="0"/>
                                </a:lnTo>
                              </a:path>
                            </a:pathLst>
                          </a:custGeom>
                          <a:noFill/>
                          <a:ln w="37274">
                            <a:solidFill>
                              <a:srgbClr val="B5BDD5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14" name="Group 7"/>
                      <wpg:cNvGrpSpPr>
                        <a:grpSpLocks/>
                      </wpg:cNvGrpSpPr>
                      <wpg:grpSpPr bwMode="auto">
                        <a:xfrm>
                          <a:off x="8690" y="1506"/>
                          <a:ext cx="975" cy="2"/>
                          <a:chOff x="8690" y="1506"/>
                          <a:chExt cx="975" cy="2"/>
                        </a:xfrm>
                      </wpg:grpSpPr>
                      <wps:wsp>
                        <wps:cNvPr id="30" name="Freeform 8"/>
                        <wps:cNvSpPr>
                          <a:spLocks/>
                        </wps:cNvSpPr>
                        <wps:spPr bwMode="auto">
                          <a:xfrm>
                            <a:off x="8690" y="1506"/>
                            <a:ext cx="975" cy="2"/>
                          </a:xfrm>
                          <a:custGeom>
                            <a:avLst/>
                            <a:gdLst>
                              <a:gd name="T0" fmla="+- 0 8690 8690"/>
                              <a:gd name="T1" fmla="*/ T0 w 975"/>
                              <a:gd name="T2" fmla="+- 0 9665 8690"/>
                              <a:gd name="T3" fmla="*/ T2 w 97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975">
                                <a:moveTo>
                                  <a:pt x="0" y="0"/>
                                </a:moveTo>
                                <a:lnTo>
                                  <a:pt x="975" y="0"/>
                                </a:lnTo>
                              </a:path>
                            </a:pathLst>
                          </a:custGeom>
                          <a:noFill/>
                          <a:ln w="37274">
                            <a:solidFill>
                              <a:srgbClr val="27497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31" name="Group 9"/>
                      <wpg:cNvGrpSpPr>
                        <a:grpSpLocks/>
                      </wpg:cNvGrpSpPr>
                      <wpg:grpSpPr bwMode="auto">
                        <a:xfrm>
                          <a:off x="7937" y="1506"/>
                          <a:ext cx="822" cy="2"/>
                          <a:chOff x="7937" y="1506"/>
                          <a:chExt cx="822" cy="2"/>
                        </a:xfrm>
                      </wpg:grpSpPr>
                      <wps:wsp>
                        <wps:cNvPr id="32" name="Freeform 10"/>
                        <wps:cNvSpPr>
                          <a:spLocks/>
                        </wps:cNvSpPr>
                        <wps:spPr bwMode="auto">
                          <a:xfrm>
                            <a:off x="7937" y="1506"/>
                            <a:ext cx="822" cy="2"/>
                          </a:xfrm>
                          <a:custGeom>
                            <a:avLst/>
                            <a:gdLst>
                              <a:gd name="T0" fmla="+- 0 7937 7937"/>
                              <a:gd name="T1" fmla="*/ T0 w 822"/>
                              <a:gd name="T2" fmla="+- 0 8759 7937"/>
                              <a:gd name="T3" fmla="*/ T2 w 822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22">
                                <a:moveTo>
                                  <a:pt x="0" y="0"/>
                                </a:moveTo>
                                <a:lnTo>
                                  <a:pt x="822" y="0"/>
                                </a:lnTo>
                              </a:path>
                            </a:pathLst>
                          </a:custGeom>
                          <a:noFill/>
                          <a:ln w="37274">
                            <a:solidFill>
                              <a:srgbClr val="002F6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33" name="Group 11"/>
                      <wpg:cNvGrpSpPr>
                        <a:grpSpLocks/>
                      </wpg:cNvGrpSpPr>
                      <wpg:grpSpPr bwMode="auto">
                        <a:xfrm>
                          <a:off x="9581" y="1506"/>
                          <a:ext cx="822" cy="2"/>
                          <a:chOff x="9581" y="1506"/>
                          <a:chExt cx="822" cy="2"/>
                        </a:xfrm>
                      </wpg:grpSpPr>
                      <wps:wsp>
                        <wps:cNvPr id="34" name="Freeform 12"/>
                        <wps:cNvSpPr>
                          <a:spLocks/>
                        </wps:cNvSpPr>
                        <wps:spPr bwMode="auto">
                          <a:xfrm>
                            <a:off x="9581" y="1506"/>
                            <a:ext cx="822" cy="2"/>
                          </a:xfrm>
                          <a:custGeom>
                            <a:avLst/>
                            <a:gdLst>
                              <a:gd name="T0" fmla="+- 0 9581 9581"/>
                              <a:gd name="T1" fmla="*/ T0 w 822"/>
                              <a:gd name="T2" fmla="+- 0 10403 9581"/>
                              <a:gd name="T3" fmla="*/ T2 w 822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22">
                                <a:moveTo>
                                  <a:pt x="0" y="0"/>
                                </a:moveTo>
                                <a:lnTo>
                                  <a:pt x="822" y="0"/>
                                </a:lnTo>
                              </a:path>
                            </a:pathLst>
                          </a:custGeom>
                          <a:noFill/>
                          <a:ln w="37274">
                            <a:solidFill>
                              <a:srgbClr val="52689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5="http://schemas.microsoft.com/office/word/2012/wordml" xmlns:cx="http://schemas.microsoft.com/office/drawing/2014/chartex">
          <w:pict>
            <v:group w14:anchorId="197E6D41" id="Group 2" o:spid="_x0000_s1026" style="position:absolute;margin-left:174pt;margin-top:63.95pt;width:394.7pt;height:2.95pt;z-index:-251653120;mso-position-horizontal-relative:page;mso-position-vertical-relative:page" coordorigin="3361,1476" coordsize="7894,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">
              <v:group id="Group 3" o:spid="_x0000_s1027" style="position:absolute;left:3364;top:1480;width:7861;height:2" coordorigin="3364,1480" coordsize="786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<v:shape id="Freeform 4" o:spid="_x0000_s1028" style="position:absolute;left:3364;top:1480;width:7861;height:2;visibility:visible;mso-wrap-style:square;v-text-anchor:top" coordsize="786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" path="m,l7861,e" filled="f" strokecolor="#687aa5" strokeweight=".09983mm">
                  <v:path arrowok="t" o:connecttype="custom" o:connectlocs="0,0;7861,0" o:connectangles="0,0"/>
                </v:shape>
              </v:group>
              <v:group id="Group 5" o:spid="_x0000_s1029" style="position:absolute;left:10364;top:1506;width:861;height:2" coordorigin="10364,1506" coordsize="86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">
                <v:shape id="Freeform 6" o:spid="_x0000_s1030" style="position:absolute;left:10364;top:1506;width:861;height:2;visibility:visible;mso-wrap-style:square;v-text-anchor:top" coordsize="86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" path="m,l861,e" filled="f" strokecolor="#b5bdd5" strokeweight="1.0354mm">
                  <v:path arrowok="t" o:connecttype="custom" o:connectlocs="0,0;861,0" o:connectangles="0,0"/>
                </v:shape>
              </v:group>
              <v:group id="Group 7" o:spid="_x0000_s1031" style="position:absolute;left:8690;top:1506;width:975;height:2" coordorigin="8690,1506" coordsize="97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">
                <v:shape id="Freeform 8" o:spid="_x0000_s1032" style="position:absolute;left:8690;top:1506;width:975;height:2;visibility:visible;mso-wrap-style:square;v-text-anchor:top" coordsize="97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" path="m,l975,e" filled="f" strokecolor="#27497d" strokeweight="1.0354mm">
                  <v:path arrowok="t" o:connecttype="custom" o:connectlocs="0,0;975,0" o:connectangles="0,0"/>
                </v:shape>
              </v:group>
              <v:group id="Group 9" o:spid="_x0000_s1033" style="position:absolute;left:7937;top:1506;width:822;height:2" coordorigin="7937,1506" coordsize="82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DvhwwAAANs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LIb/L+EHyM0TAAD//wMAUEsBAi0AFAAGAAgAAAAhANvh9svuAAAAhQEAABMAAAAAAAAAAAAA&#10;AAAAAAAAAFtDb250ZW50X1R5cGVzXS54bWxQSwECLQAUAAYACAAAACEAWvQsW78AAAAVAQAACwAA&#10;AAAAAAAAAAAAAAAfAQAAX3JlbHMvLnJlbHNQSwECLQAUAAYACAAAACEAycQ74cMAAADbAAAADwAA&#10;AAAAAAAAAAAAAAAHAgAAZHJzL2Rvd25yZXYueG1sUEsFBgAAAAADAAMAtwAAAPcCAAAAAA==&#10;">
                <v:shape id="Freeform 10" o:spid="_x0000_s1034" style="position:absolute;left:7937;top:1506;width:822;height:2;visibility:visible;mso-wrap-style:square;v-text-anchor:top" coordsize="82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" path="m,l822,e" filled="f" strokecolor="#002f67" strokeweight="1.0354mm">
                  <v:path arrowok="t" o:connecttype="custom" o:connectlocs="0,0;822,0" o:connectangles="0,0"/>
                </v:shape>
              </v:group>
              <v:group id="Group 11" o:spid="_x0000_s1035" style="position:absolute;left:9581;top:1506;width:822;height:2" coordorigin="9581,1506" coordsize="82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">
                <v:shape id="Freeform 12" o:spid="_x0000_s1036" style="position:absolute;left:9581;top:1506;width:822;height:2;visibility:visible;mso-wrap-style:square;v-text-anchor:top" coordsize="82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" path="m,l822,e" filled="f" strokecolor="#526896" strokeweight="1.0354mm">
                  <v:path arrowok="t" o:connecttype="custom" o:connectlocs="0,0;822,0" o:connectangles="0,0"/>
                </v:shape>
              </v:group>
              <w10:wrap anchorx="page" anchory="page"/>
            </v:group>
          </w:pict>
        </mc:Fallback>
      </mc:AlternateContent>
    </w: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3DBCE1E5" wp14:editId="1232D4DA">
              <wp:simplePos x="0" y="0"/>
              <wp:positionH relativeFrom="page">
                <wp:posOffset>2967487</wp:posOffset>
              </wp:positionH>
              <wp:positionV relativeFrom="page">
                <wp:posOffset>336430</wp:posOffset>
              </wp:positionV>
              <wp:extent cx="4252822" cy="330200"/>
              <wp:effectExtent l="0" t="0" r="14605" b="12700"/>
              <wp:wrapNone/>
              <wp:docPr id="1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52822" cy="330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A111B" w:rsidRPr="003E55C5" w:rsidRDefault="00AA111B" w:rsidP="00A13F9D">
                          <w:pPr>
                            <w:spacing w:line="520" w:lineRule="exact"/>
                            <w:ind w:left="20"/>
                            <w:rPr>
                              <w:rFonts w:ascii="Century Schoolbook" w:eastAsia="New Century Schoolbook" w:hAnsi="Century Schoolbook" w:cs="New Century Schoolbook"/>
                              <w:b/>
                              <w:sz w:val="48"/>
                              <w:szCs w:val="48"/>
                            </w:rPr>
                          </w:pPr>
                          <w:proofErr w:type="spellStart"/>
                          <w:r w:rsidRPr="003E55C5"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B5BDD5"/>
                              <w:w w:val="90"/>
                              <w:sz w:val="48"/>
                              <w:szCs w:val="48"/>
                            </w:rPr>
                            <w:t>Uniwersytet</w:t>
                          </w:r>
                          <w:proofErr w:type="spellEnd"/>
                          <w:r w:rsidRPr="003E55C5"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B5BDD5"/>
                              <w:w w:val="90"/>
                              <w:sz w:val="48"/>
                              <w:szCs w:val="48"/>
                            </w:rPr>
                            <w:t xml:space="preserve"> </w:t>
                          </w:r>
                          <w:proofErr w:type="spellStart"/>
                          <w:r w:rsidRPr="003E55C5"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B5BDD5"/>
                              <w:w w:val="90"/>
                              <w:sz w:val="48"/>
                              <w:szCs w:val="48"/>
                            </w:rPr>
                            <w:t>Morski</w:t>
                          </w:r>
                          <w:proofErr w:type="spellEnd"/>
                          <w:r w:rsidRPr="003E55C5"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B5BDD5"/>
                              <w:w w:val="90"/>
                              <w:sz w:val="48"/>
                              <w:szCs w:val="48"/>
                            </w:rPr>
                            <w:t xml:space="preserve"> w </w:t>
                          </w:r>
                          <w:proofErr w:type="spellStart"/>
                          <w:r w:rsidRPr="003E55C5"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B5BDD5"/>
                              <w:w w:val="90"/>
                              <w:sz w:val="48"/>
                              <w:szCs w:val="48"/>
                            </w:rPr>
                            <w:t>Gdyni</w:t>
                          </w:r>
                          <w:proofErr w:type="spellEnd"/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3" o:spid="_x0000_s1026" type="#_x0000_t202" style="position:absolute;margin-left:233.65pt;margin-top:26.5pt;width:334.85pt;height:26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" filled="f" stroked="f">
              <v:textbox inset="0,0,0,0">
                <w:txbxContent>
                  <w:p w:rsidR="00AA111B" w:rsidRPr="003E55C5" w:rsidRDefault="00AA111B" w:rsidP="00A13F9D">
                    <w:pPr>
                      <w:spacing w:line="520" w:lineRule="exact"/>
                      <w:ind w:left="20"/>
                      <w:rPr>
                        <w:rFonts w:ascii="Century Schoolbook" w:eastAsia="New Century Schoolbook" w:hAnsi="Century Schoolbook" w:cs="New Century Schoolbook"/>
                        <w:b/>
                        <w:sz w:val="48"/>
                        <w:szCs w:val="48"/>
                      </w:rPr>
                    </w:pPr>
                    <w:r w:rsidRPr="003E55C5"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B5BDD5"/>
                        <w:w w:val="90"/>
                        <w:sz w:val="48"/>
                        <w:szCs w:val="48"/>
                      </w:rPr>
                      <w:t>Uniwersytet Morski w Gdyni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l-PL" w:eastAsia="pl-PL"/>
      </w:rPr>
      <w:drawing>
        <wp:anchor distT="0" distB="0" distL="114300" distR="114300" simplePos="0" relativeHeight="251659264" behindDoc="1" locked="0" layoutInCell="1" allowOverlap="1" wp14:anchorId="431C6DB0" wp14:editId="34A8BF25">
          <wp:simplePos x="0" y="0"/>
          <wp:positionH relativeFrom="column">
            <wp:posOffset>4697095</wp:posOffset>
          </wp:positionH>
          <wp:positionV relativeFrom="paragraph">
            <wp:posOffset>-35560</wp:posOffset>
          </wp:positionV>
          <wp:extent cx="2091055" cy="107950"/>
          <wp:effectExtent l="0" t="0" r="4445" b="6350"/>
          <wp:wrapNone/>
          <wp:docPr id="2" name="Obraz 2" descr="C:\Users\Magda Biuro Promocji\Desktop\Beznazwy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Magda Biuro Promocji\Desktop\Beznazwy-1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91055" cy="107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EA04A2"/>
    <w:multiLevelType w:val="hybridMultilevel"/>
    <w:tmpl w:val="B748CB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4B8280F"/>
    <w:multiLevelType w:val="hybridMultilevel"/>
    <w:tmpl w:val="0F56AA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75F022A"/>
    <w:multiLevelType w:val="hybridMultilevel"/>
    <w:tmpl w:val="2AFC70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3DB25FB"/>
    <w:multiLevelType w:val="hybridMultilevel"/>
    <w:tmpl w:val="3D02C7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9675472"/>
    <w:multiLevelType w:val="hybridMultilevel"/>
    <w:tmpl w:val="A2BCB1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5206"/>
    <w:rsid w:val="00004520"/>
    <w:rsid w:val="000046CC"/>
    <w:rsid w:val="000114EC"/>
    <w:rsid w:val="00013CE4"/>
    <w:rsid w:val="000208FC"/>
    <w:rsid w:val="00030BE9"/>
    <w:rsid w:val="00031461"/>
    <w:rsid w:val="00036144"/>
    <w:rsid w:val="00040D39"/>
    <w:rsid w:val="000546FF"/>
    <w:rsid w:val="00054D5B"/>
    <w:rsid w:val="00067CA4"/>
    <w:rsid w:val="000705F6"/>
    <w:rsid w:val="0007204D"/>
    <w:rsid w:val="000942EA"/>
    <w:rsid w:val="000A515B"/>
    <w:rsid w:val="000A5493"/>
    <w:rsid w:val="000A7663"/>
    <w:rsid w:val="000B1D95"/>
    <w:rsid w:val="000C0566"/>
    <w:rsid w:val="000C28E4"/>
    <w:rsid w:val="000C30DE"/>
    <w:rsid w:val="000D6340"/>
    <w:rsid w:val="000D787A"/>
    <w:rsid w:val="000E2925"/>
    <w:rsid w:val="000E55B7"/>
    <w:rsid w:val="000F4A40"/>
    <w:rsid w:val="00100FDD"/>
    <w:rsid w:val="001026D1"/>
    <w:rsid w:val="001046BC"/>
    <w:rsid w:val="0011034F"/>
    <w:rsid w:val="00111DF3"/>
    <w:rsid w:val="00113647"/>
    <w:rsid w:val="00117CA7"/>
    <w:rsid w:val="0012104F"/>
    <w:rsid w:val="001308E9"/>
    <w:rsid w:val="00131458"/>
    <w:rsid w:val="001362B2"/>
    <w:rsid w:val="00137235"/>
    <w:rsid w:val="00142EA4"/>
    <w:rsid w:val="00145CF2"/>
    <w:rsid w:val="00150224"/>
    <w:rsid w:val="0015392A"/>
    <w:rsid w:val="0016548B"/>
    <w:rsid w:val="0017019F"/>
    <w:rsid w:val="00171CEE"/>
    <w:rsid w:val="00174720"/>
    <w:rsid w:val="00175235"/>
    <w:rsid w:val="0017646D"/>
    <w:rsid w:val="00176645"/>
    <w:rsid w:val="00186CB0"/>
    <w:rsid w:val="00194085"/>
    <w:rsid w:val="001943F7"/>
    <w:rsid w:val="00196DF7"/>
    <w:rsid w:val="00197FA3"/>
    <w:rsid w:val="001A05A0"/>
    <w:rsid w:val="001A08CD"/>
    <w:rsid w:val="001B30A2"/>
    <w:rsid w:val="001C0158"/>
    <w:rsid w:val="001C686D"/>
    <w:rsid w:val="001D273B"/>
    <w:rsid w:val="001D39CA"/>
    <w:rsid w:val="001D47D4"/>
    <w:rsid w:val="001E5BC4"/>
    <w:rsid w:val="001F2C77"/>
    <w:rsid w:val="001F2CE9"/>
    <w:rsid w:val="00204A1A"/>
    <w:rsid w:val="00212A23"/>
    <w:rsid w:val="0021314A"/>
    <w:rsid w:val="00222113"/>
    <w:rsid w:val="0022394A"/>
    <w:rsid w:val="0022648C"/>
    <w:rsid w:val="00232A33"/>
    <w:rsid w:val="00236760"/>
    <w:rsid w:val="00236FDF"/>
    <w:rsid w:val="00243374"/>
    <w:rsid w:val="002440CC"/>
    <w:rsid w:val="002467B0"/>
    <w:rsid w:val="00250CCF"/>
    <w:rsid w:val="00256F8B"/>
    <w:rsid w:val="002605CB"/>
    <w:rsid w:val="002758FE"/>
    <w:rsid w:val="00275CCF"/>
    <w:rsid w:val="00281DA4"/>
    <w:rsid w:val="0028332A"/>
    <w:rsid w:val="002841DE"/>
    <w:rsid w:val="002863A7"/>
    <w:rsid w:val="00290B72"/>
    <w:rsid w:val="00292B4D"/>
    <w:rsid w:val="002A699A"/>
    <w:rsid w:val="002C1446"/>
    <w:rsid w:val="002C45A4"/>
    <w:rsid w:val="002D1C0F"/>
    <w:rsid w:val="002E46D6"/>
    <w:rsid w:val="002E71BD"/>
    <w:rsid w:val="002E7C73"/>
    <w:rsid w:val="002F34B3"/>
    <w:rsid w:val="002F77D0"/>
    <w:rsid w:val="00303276"/>
    <w:rsid w:val="00305118"/>
    <w:rsid w:val="00310DF8"/>
    <w:rsid w:val="003171C0"/>
    <w:rsid w:val="00325100"/>
    <w:rsid w:val="0033077A"/>
    <w:rsid w:val="00333A4C"/>
    <w:rsid w:val="003355D4"/>
    <w:rsid w:val="003408C1"/>
    <w:rsid w:val="00340AEA"/>
    <w:rsid w:val="003431E2"/>
    <w:rsid w:val="003528DA"/>
    <w:rsid w:val="00356BA4"/>
    <w:rsid w:val="00362A06"/>
    <w:rsid w:val="00362AAC"/>
    <w:rsid w:val="003753DE"/>
    <w:rsid w:val="00376498"/>
    <w:rsid w:val="00376E7F"/>
    <w:rsid w:val="003775C7"/>
    <w:rsid w:val="003920B9"/>
    <w:rsid w:val="00396D6F"/>
    <w:rsid w:val="003977C8"/>
    <w:rsid w:val="003A4756"/>
    <w:rsid w:val="003B4EE1"/>
    <w:rsid w:val="003C2AAA"/>
    <w:rsid w:val="003C37C6"/>
    <w:rsid w:val="003C54F8"/>
    <w:rsid w:val="003D2B0C"/>
    <w:rsid w:val="003D6732"/>
    <w:rsid w:val="003D7EA1"/>
    <w:rsid w:val="003E2290"/>
    <w:rsid w:val="003E5E13"/>
    <w:rsid w:val="003E6E57"/>
    <w:rsid w:val="003F20D1"/>
    <w:rsid w:val="00405C06"/>
    <w:rsid w:val="004121E0"/>
    <w:rsid w:val="00414498"/>
    <w:rsid w:val="00414F15"/>
    <w:rsid w:val="00421AC3"/>
    <w:rsid w:val="0043588F"/>
    <w:rsid w:val="00440B80"/>
    <w:rsid w:val="00442D22"/>
    <w:rsid w:val="00447EDE"/>
    <w:rsid w:val="004533CF"/>
    <w:rsid w:val="00463023"/>
    <w:rsid w:val="0046367B"/>
    <w:rsid w:val="0046458C"/>
    <w:rsid w:val="00467D67"/>
    <w:rsid w:val="00475437"/>
    <w:rsid w:val="0048505C"/>
    <w:rsid w:val="00485F42"/>
    <w:rsid w:val="00486E66"/>
    <w:rsid w:val="004913E3"/>
    <w:rsid w:val="00492C83"/>
    <w:rsid w:val="00496B07"/>
    <w:rsid w:val="004A02EB"/>
    <w:rsid w:val="004A1603"/>
    <w:rsid w:val="004A287A"/>
    <w:rsid w:val="004A45B8"/>
    <w:rsid w:val="004A7979"/>
    <w:rsid w:val="004B4ADD"/>
    <w:rsid w:val="004B6B76"/>
    <w:rsid w:val="004C48C9"/>
    <w:rsid w:val="004E2CA8"/>
    <w:rsid w:val="004E5206"/>
    <w:rsid w:val="004E5C1A"/>
    <w:rsid w:val="004F71E9"/>
    <w:rsid w:val="0050572A"/>
    <w:rsid w:val="00506861"/>
    <w:rsid w:val="005078BD"/>
    <w:rsid w:val="0051242A"/>
    <w:rsid w:val="0051451E"/>
    <w:rsid w:val="00515532"/>
    <w:rsid w:val="00517C87"/>
    <w:rsid w:val="0052779B"/>
    <w:rsid w:val="00532FE8"/>
    <w:rsid w:val="00545CC5"/>
    <w:rsid w:val="0055298D"/>
    <w:rsid w:val="005557D3"/>
    <w:rsid w:val="00565E95"/>
    <w:rsid w:val="005725B7"/>
    <w:rsid w:val="005804A9"/>
    <w:rsid w:val="005919C5"/>
    <w:rsid w:val="00592585"/>
    <w:rsid w:val="005930F2"/>
    <w:rsid w:val="005967EE"/>
    <w:rsid w:val="00596B0C"/>
    <w:rsid w:val="005B0CE8"/>
    <w:rsid w:val="005B17C3"/>
    <w:rsid w:val="005C3922"/>
    <w:rsid w:val="005D5AF9"/>
    <w:rsid w:val="005D668B"/>
    <w:rsid w:val="005E794E"/>
    <w:rsid w:val="005F33EA"/>
    <w:rsid w:val="005F4227"/>
    <w:rsid w:val="005F625D"/>
    <w:rsid w:val="005F78A3"/>
    <w:rsid w:val="00605720"/>
    <w:rsid w:val="00605A84"/>
    <w:rsid w:val="006060CB"/>
    <w:rsid w:val="00610ABB"/>
    <w:rsid w:val="00614870"/>
    <w:rsid w:val="0062369E"/>
    <w:rsid w:val="006269C7"/>
    <w:rsid w:val="006360FE"/>
    <w:rsid w:val="006402B6"/>
    <w:rsid w:val="00645643"/>
    <w:rsid w:val="00646009"/>
    <w:rsid w:val="00647A68"/>
    <w:rsid w:val="006536DA"/>
    <w:rsid w:val="006665FD"/>
    <w:rsid w:val="00670280"/>
    <w:rsid w:val="00671E16"/>
    <w:rsid w:val="0067280F"/>
    <w:rsid w:val="00674DE0"/>
    <w:rsid w:val="00676A07"/>
    <w:rsid w:val="00677CCF"/>
    <w:rsid w:val="00682D7E"/>
    <w:rsid w:val="006849BC"/>
    <w:rsid w:val="00687024"/>
    <w:rsid w:val="006942EF"/>
    <w:rsid w:val="0069612B"/>
    <w:rsid w:val="00696778"/>
    <w:rsid w:val="006A04F5"/>
    <w:rsid w:val="006A26FE"/>
    <w:rsid w:val="006B184E"/>
    <w:rsid w:val="006B2F3F"/>
    <w:rsid w:val="006C5409"/>
    <w:rsid w:val="006C7702"/>
    <w:rsid w:val="006C7E66"/>
    <w:rsid w:val="006C7EA8"/>
    <w:rsid w:val="006D2680"/>
    <w:rsid w:val="006D2B64"/>
    <w:rsid w:val="006D6FF5"/>
    <w:rsid w:val="006D7E67"/>
    <w:rsid w:val="006E455B"/>
    <w:rsid w:val="006F0012"/>
    <w:rsid w:val="006F11BE"/>
    <w:rsid w:val="006F50CA"/>
    <w:rsid w:val="006F7E9E"/>
    <w:rsid w:val="00702C6B"/>
    <w:rsid w:val="00702F59"/>
    <w:rsid w:val="00705EA8"/>
    <w:rsid w:val="00707528"/>
    <w:rsid w:val="007078DF"/>
    <w:rsid w:val="00714C5B"/>
    <w:rsid w:val="00717ECB"/>
    <w:rsid w:val="007238E8"/>
    <w:rsid w:val="00732B98"/>
    <w:rsid w:val="007421E7"/>
    <w:rsid w:val="00747D68"/>
    <w:rsid w:val="00757249"/>
    <w:rsid w:val="00762368"/>
    <w:rsid w:val="00766242"/>
    <w:rsid w:val="00770BB2"/>
    <w:rsid w:val="00773E35"/>
    <w:rsid w:val="0078210E"/>
    <w:rsid w:val="00784C77"/>
    <w:rsid w:val="007911FD"/>
    <w:rsid w:val="00793DCA"/>
    <w:rsid w:val="007947DC"/>
    <w:rsid w:val="00795196"/>
    <w:rsid w:val="00797BEC"/>
    <w:rsid w:val="007A26C9"/>
    <w:rsid w:val="007A51E1"/>
    <w:rsid w:val="007A72BD"/>
    <w:rsid w:val="007B65EA"/>
    <w:rsid w:val="007B7365"/>
    <w:rsid w:val="007C03AA"/>
    <w:rsid w:val="007C0504"/>
    <w:rsid w:val="007C58A4"/>
    <w:rsid w:val="007D689D"/>
    <w:rsid w:val="007D6DE0"/>
    <w:rsid w:val="007E3604"/>
    <w:rsid w:val="007E44D9"/>
    <w:rsid w:val="007F0D2A"/>
    <w:rsid w:val="007F3601"/>
    <w:rsid w:val="007F5948"/>
    <w:rsid w:val="007F5A3A"/>
    <w:rsid w:val="007F6091"/>
    <w:rsid w:val="008028BE"/>
    <w:rsid w:val="008049B6"/>
    <w:rsid w:val="008072AD"/>
    <w:rsid w:val="0081369C"/>
    <w:rsid w:val="00823E84"/>
    <w:rsid w:val="008255C9"/>
    <w:rsid w:val="008345B9"/>
    <w:rsid w:val="00836B08"/>
    <w:rsid w:val="00837197"/>
    <w:rsid w:val="00841045"/>
    <w:rsid w:val="00851E15"/>
    <w:rsid w:val="00860C50"/>
    <w:rsid w:val="00867199"/>
    <w:rsid w:val="00883057"/>
    <w:rsid w:val="008856C7"/>
    <w:rsid w:val="00894192"/>
    <w:rsid w:val="00894FA6"/>
    <w:rsid w:val="008964C5"/>
    <w:rsid w:val="00897088"/>
    <w:rsid w:val="008A0571"/>
    <w:rsid w:val="008A6C5D"/>
    <w:rsid w:val="008B25D6"/>
    <w:rsid w:val="008B618D"/>
    <w:rsid w:val="008C110C"/>
    <w:rsid w:val="008C33DE"/>
    <w:rsid w:val="008D3EDA"/>
    <w:rsid w:val="008D79D4"/>
    <w:rsid w:val="008E2163"/>
    <w:rsid w:val="008E4D73"/>
    <w:rsid w:val="008E5346"/>
    <w:rsid w:val="008E6F6B"/>
    <w:rsid w:val="008E7557"/>
    <w:rsid w:val="008F4862"/>
    <w:rsid w:val="008F7406"/>
    <w:rsid w:val="00907857"/>
    <w:rsid w:val="009109BA"/>
    <w:rsid w:val="00913356"/>
    <w:rsid w:val="009133FB"/>
    <w:rsid w:val="00914399"/>
    <w:rsid w:val="00927133"/>
    <w:rsid w:val="00936D3B"/>
    <w:rsid w:val="00941BD4"/>
    <w:rsid w:val="00950D22"/>
    <w:rsid w:val="009602DD"/>
    <w:rsid w:val="00961BF9"/>
    <w:rsid w:val="00966DD0"/>
    <w:rsid w:val="009706FC"/>
    <w:rsid w:val="00971076"/>
    <w:rsid w:val="00973C64"/>
    <w:rsid w:val="009834C3"/>
    <w:rsid w:val="009910EA"/>
    <w:rsid w:val="00992C6E"/>
    <w:rsid w:val="00992DCA"/>
    <w:rsid w:val="009948E9"/>
    <w:rsid w:val="00995796"/>
    <w:rsid w:val="00995AFF"/>
    <w:rsid w:val="00996243"/>
    <w:rsid w:val="009B433B"/>
    <w:rsid w:val="009C1523"/>
    <w:rsid w:val="009C1E1C"/>
    <w:rsid w:val="009D164A"/>
    <w:rsid w:val="009D70F5"/>
    <w:rsid w:val="009D7FD0"/>
    <w:rsid w:val="009E2AB4"/>
    <w:rsid w:val="00A044C3"/>
    <w:rsid w:val="00A11FAE"/>
    <w:rsid w:val="00A13F9D"/>
    <w:rsid w:val="00A207B5"/>
    <w:rsid w:val="00A3054C"/>
    <w:rsid w:val="00A30831"/>
    <w:rsid w:val="00A33FA9"/>
    <w:rsid w:val="00A34064"/>
    <w:rsid w:val="00A44917"/>
    <w:rsid w:val="00A54A95"/>
    <w:rsid w:val="00A5647B"/>
    <w:rsid w:val="00A60546"/>
    <w:rsid w:val="00A7247F"/>
    <w:rsid w:val="00A74067"/>
    <w:rsid w:val="00A750FC"/>
    <w:rsid w:val="00A76155"/>
    <w:rsid w:val="00A77FC7"/>
    <w:rsid w:val="00A855E1"/>
    <w:rsid w:val="00A90221"/>
    <w:rsid w:val="00A90631"/>
    <w:rsid w:val="00A90F10"/>
    <w:rsid w:val="00A91932"/>
    <w:rsid w:val="00A961E5"/>
    <w:rsid w:val="00AA111B"/>
    <w:rsid w:val="00AA6C21"/>
    <w:rsid w:val="00AB3782"/>
    <w:rsid w:val="00AB5444"/>
    <w:rsid w:val="00AC2F93"/>
    <w:rsid w:val="00AC6A4F"/>
    <w:rsid w:val="00AC70E7"/>
    <w:rsid w:val="00AE1505"/>
    <w:rsid w:val="00AF1A28"/>
    <w:rsid w:val="00AF5701"/>
    <w:rsid w:val="00AF746C"/>
    <w:rsid w:val="00B00EC1"/>
    <w:rsid w:val="00B0724B"/>
    <w:rsid w:val="00B23C61"/>
    <w:rsid w:val="00B375B3"/>
    <w:rsid w:val="00B507A9"/>
    <w:rsid w:val="00B5188E"/>
    <w:rsid w:val="00B51C14"/>
    <w:rsid w:val="00B563C2"/>
    <w:rsid w:val="00B565EB"/>
    <w:rsid w:val="00B61176"/>
    <w:rsid w:val="00B7268C"/>
    <w:rsid w:val="00B75D08"/>
    <w:rsid w:val="00B863E8"/>
    <w:rsid w:val="00B93BBA"/>
    <w:rsid w:val="00B947FA"/>
    <w:rsid w:val="00BA1D56"/>
    <w:rsid w:val="00BB3055"/>
    <w:rsid w:val="00BC4279"/>
    <w:rsid w:val="00BD05E4"/>
    <w:rsid w:val="00BD0900"/>
    <w:rsid w:val="00BD2B08"/>
    <w:rsid w:val="00BD39B3"/>
    <w:rsid w:val="00BE13D4"/>
    <w:rsid w:val="00BE36C1"/>
    <w:rsid w:val="00BE5AAD"/>
    <w:rsid w:val="00BE790C"/>
    <w:rsid w:val="00BF0BE7"/>
    <w:rsid w:val="00BF1BDD"/>
    <w:rsid w:val="00BF418D"/>
    <w:rsid w:val="00BF55F3"/>
    <w:rsid w:val="00BF7126"/>
    <w:rsid w:val="00BF7C68"/>
    <w:rsid w:val="00C00D51"/>
    <w:rsid w:val="00C138E5"/>
    <w:rsid w:val="00C14038"/>
    <w:rsid w:val="00C16EA4"/>
    <w:rsid w:val="00C202A2"/>
    <w:rsid w:val="00C25973"/>
    <w:rsid w:val="00C277E0"/>
    <w:rsid w:val="00C3063C"/>
    <w:rsid w:val="00C344C1"/>
    <w:rsid w:val="00C37E9B"/>
    <w:rsid w:val="00C41E0F"/>
    <w:rsid w:val="00C5475A"/>
    <w:rsid w:val="00C56471"/>
    <w:rsid w:val="00C56749"/>
    <w:rsid w:val="00C80A11"/>
    <w:rsid w:val="00C830E6"/>
    <w:rsid w:val="00C84FC1"/>
    <w:rsid w:val="00CA3C06"/>
    <w:rsid w:val="00CB0875"/>
    <w:rsid w:val="00CC44BA"/>
    <w:rsid w:val="00CC4565"/>
    <w:rsid w:val="00CD01D0"/>
    <w:rsid w:val="00CD2D0C"/>
    <w:rsid w:val="00CD412D"/>
    <w:rsid w:val="00CE315E"/>
    <w:rsid w:val="00CE7061"/>
    <w:rsid w:val="00CF0443"/>
    <w:rsid w:val="00CF3906"/>
    <w:rsid w:val="00CF4194"/>
    <w:rsid w:val="00CF492D"/>
    <w:rsid w:val="00CF51C9"/>
    <w:rsid w:val="00D03B5B"/>
    <w:rsid w:val="00D0696B"/>
    <w:rsid w:val="00D15965"/>
    <w:rsid w:val="00D15998"/>
    <w:rsid w:val="00D22335"/>
    <w:rsid w:val="00D228ED"/>
    <w:rsid w:val="00D32350"/>
    <w:rsid w:val="00D52467"/>
    <w:rsid w:val="00D52FDE"/>
    <w:rsid w:val="00D55A85"/>
    <w:rsid w:val="00D563EF"/>
    <w:rsid w:val="00D57983"/>
    <w:rsid w:val="00D7380C"/>
    <w:rsid w:val="00D75865"/>
    <w:rsid w:val="00D872E4"/>
    <w:rsid w:val="00D8784F"/>
    <w:rsid w:val="00D87EFA"/>
    <w:rsid w:val="00D90345"/>
    <w:rsid w:val="00D926AE"/>
    <w:rsid w:val="00D9671A"/>
    <w:rsid w:val="00D96E99"/>
    <w:rsid w:val="00DA03AC"/>
    <w:rsid w:val="00DA15CC"/>
    <w:rsid w:val="00DA3E59"/>
    <w:rsid w:val="00DC152C"/>
    <w:rsid w:val="00DC5CB4"/>
    <w:rsid w:val="00DE09B3"/>
    <w:rsid w:val="00DE3F23"/>
    <w:rsid w:val="00DE7C84"/>
    <w:rsid w:val="00DF5797"/>
    <w:rsid w:val="00E003E4"/>
    <w:rsid w:val="00E079EF"/>
    <w:rsid w:val="00E11270"/>
    <w:rsid w:val="00E13A3E"/>
    <w:rsid w:val="00E1430D"/>
    <w:rsid w:val="00E15CB3"/>
    <w:rsid w:val="00E16DC3"/>
    <w:rsid w:val="00E17879"/>
    <w:rsid w:val="00E24966"/>
    <w:rsid w:val="00E2644F"/>
    <w:rsid w:val="00E372A6"/>
    <w:rsid w:val="00E3769D"/>
    <w:rsid w:val="00E512E5"/>
    <w:rsid w:val="00E60093"/>
    <w:rsid w:val="00E60531"/>
    <w:rsid w:val="00E74185"/>
    <w:rsid w:val="00E7524E"/>
    <w:rsid w:val="00E76783"/>
    <w:rsid w:val="00E818C1"/>
    <w:rsid w:val="00E8209E"/>
    <w:rsid w:val="00EB0A13"/>
    <w:rsid w:val="00EC3E0B"/>
    <w:rsid w:val="00EC5767"/>
    <w:rsid w:val="00ED3D5E"/>
    <w:rsid w:val="00EE0EFF"/>
    <w:rsid w:val="00EE1761"/>
    <w:rsid w:val="00EE1B0A"/>
    <w:rsid w:val="00EE7058"/>
    <w:rsid w:val="00EE721D"/>
    <w:rsid w:val="00EF26B6"/>
    <w:rsid w:val="00F045BE"/>
    <w:rsid w:val="00F2152B"/>
    <w:rsid w:val="00F26A20"/>
    <w:rsid w:val="00F26E98"/>
    <w:rsid w:val="00F34001"/>
    <w:rsid w:val="00F40A3E"/>
    <w:rsid w:val="00F50004"/>
    <w:rsid w:val="00F5228F"/>
    <w:rsid w:val="00F55A97"/>
    <w:rsid w:val="00F6209B"/>
    <w:rsid w:val="00F715A8"/>
    <w:rsid w:val="00F7615B"/>
    <w:rsid w:val="00F8020B"/>
    <w:rsid w:val="00F81067"/>
    <w:rsid w:val="00F8681C"/>
    <w:rsid w:val="00F93E6A"/>
    <w:rsid w:val="00FA2033"/>
    <w:rsid w:val="00FB0ECF"/>
    <w:rsid w:val="00FB10EB"/>
    <w:rsid w:val="00FB6FAB"/>
    <w:rsid w:val="00FD02DE"/>
    <w:rsid w:val="00FD70E3"/>
    <w:rsid w:val="00FE26E8"/>
    <w:rsid w:val="00FF32AC"/>
    <w:rsid w:val="00FF5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sid w:val="00BF55F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4E5206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sid w:val="004E5206"/>
    <w:pPr>
      <w:ind w:left="20"/>
    </w:pPr>
    <w:rPr>
      <w:rFonts w:ascii="New Century Schoolbook" w:eastAsia="New Century Schoolbook" w:hAnsi="New Century Schoolbook"/>
      <w:b/>
      <w:bCs/>
    </w:rPr>
  </w:style>
  <w:style w:type="paragraph" w:styleId="Akapitzlist">
    <w:name w:val="List Paragraph"/>
    <w:basedOn w:val="Normalny"/>
    <w:uiPriority w:val="34"/>
    <w:qFormat/>
    <w:rsid w:val="004E5206"/>
  </w:style>
  <w:style w:type="paragraph" w:customStyle="1" w:styleId="TableParagraph">
    <w:name w:val="Table Paragraph"/>
    <w:basedOn w:val="Normalny"/>
    <w:uiPriority w:val="1"/>
    <w:qFormat/>
    <w:rsid w:val="004E5206"/>
  </w:style>
  <w:style w:type="paragraph" w:styleId="Nagwek">
    <w:name w:val="header"/>
    <w:basedOn w:val="Normalny"/>
    <w:link w:val="NagwekZnak"/>
    <w:uiPriority w:val="99"/>
    <w:unhideWhenUsed/>
    <w:rsid w:val="002833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8332A"/>
  </w:style>
  <w:style w:type="paragraph" w:styleId="Stopka">
    <w:name w:val="footer"/>
    <w:basedOn w:val="Normalny"/>
    <w:link w:val="StopkaZnak"/>
    <w:uiPriority w:val="99"/>
    <w:unhideWhenUsed/>
    <w:rsid w:val="0028332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8332A"/>
  </w:style>
  <w:style w:type="paragraph" w:styleId="Tekstdymka">
    <w:name w:val="Balloon Text"/>
    <w:basedOn w:val="Normalny"/>
    <w:link w:val="TekstdymkaZnak"/>
    <w:uiPriority w:val="99"/>
    <w:semiHidden/>
    <w:unhideWhenUsed/>
    <w:rsid w:val="00F93E6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93E6A"/>
    <w:rPr>
      <w:rFonts w:ascii="Tahoma" w:hAnsi="Tahoma" w:cs="Tahoma"/>
      <w:sz w:val="16"/>
      <w:szCs w:val="16"/>
    </w:rPr>
  </w:style>
  <w:style w:type="table" w:customStyle="1" w:styleId="Tabela-Siatka1">
    <w:name w:val="Tabela - Siatka1"/>
    <w:basedOn w:val="Standardowy"/>
    <w:next w:val="Tabela-Siatka"/>
    <w:uiPriority w:val="59"/>
    <w:rsid w:val="00B7268C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59"/>
    <w:rsid w:val="00B726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6">
    <w:name w:val="Tabela - Siatka6"/>
    <w:basedOn w:val="Standardowy"/>
    <w:uiPriority w:val="59"/>
    <w:rsid w:val="001026D1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0">
    <w:name w:val="Tabela - Siatka10"/>
    <w:basedOn w:val="Standardowy"/>
    <w:uiPriority w:val="59"/>
    <w:rsid w:val="008F4862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01">
    <w:name w:val="Tabela - Siatka101"/>
    <w:basedOn w:val="Standardowy"/>
    <w:uiPriority w:val="59"/>
    <w:rsid w:val="00405C06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705EA8"/>
    <w:rPr>
      <w:color w:val="0000FF" w:themeColor="hyperlink"/>
      <w:u w:val="single"/>
    </w:rPr>
  </w:style>
  <w:style w:type="paragraph" w:customStyle="1" w:styleId="Default">
    <w:name w:val="Default"/>
    <w:rsid w:val="0048505C"/>
    <w:pPr>
      <w:widowControl/>
      <w:autoSpaceDE w:val="0"/>
      <w:autoSpaceDN w:val="0"/>
      <w:adjustRightInd w:val="0"/>
    </w:pPr>
    <w:rPr>
      <w:rFonts w:ascii="Century Schoolbook" w:hAnsi="Century Schoolbook" w:cs="Century Schoolbook"/>
      <w:color w:val="000000"/>
      <w:sz w:val="24"/>
      <w:szCs w:val="24"/>
      <w:lang w:val="pl-PL"/>
    </w:rPr>
  </w:style>
  <w:style w:type="table" w:customStyle="1" w:styleId="Tabela-Siatka61">
    <w:name w:val="Tabela - Siatka61"/>
    <w:basedOn w:val="Standardowy"/>
    <w:uiPriority w:val="59"/>
    <w:rsid w:val="002A699A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62">
    <w:name w:val="Tabela - Siatka62"/>
    <w:basedOn w:val="Standardowy"/>
    <w:uiPriority w:val="59"/>
    <w:rsid w:val="002A699A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A044C3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table" w:customStyle="1" w:styleId="Tabela-Siatka1011">
    <w:name w:val="Tabela - Siatka1011"/>
    <w:basedOn w:val="Standardowy"/>
    <w:uiPriority w:val="59"/>
    <w:rsid w:val="006942EF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012">
    <w:name w:val="Tabela - Siatka1012"/>
    <w:basedOn w:val="Standardowy"/>
    <w:uiPriority w:val="59"/>
    <w:rsid w:val="00CE315E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sid w:val="00BF55F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4E5206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sid w:val="004E5206"/>
    <w:pPr>
      <w:ind w:left="20"/>
    </w:pPr>
    <w:rPr>
      <w:rFonts w:ascii="New Century Schoolbook" w:eastAsia="New Century Schoolbook" w:hAnsi="New Century Schoolbook"/>
      <w:b/>
      <w:bCs/>
    </w:rPr>
  </w:style>
  <w:style w:type="paragraph" w:styleId="Akapitzlist">
    <w:name w:val="List Paragraph"/>
    <w:basedOn w:val="Normalny"/>
    <w:uiPriority w:val="34"/>
    <w:qFormat/>
    <w:rsid w:val="004E5206"/>
  </w:style>
  <w:style w:type="paragraph" w:customStyle="1" w:styleId="TableParagraph">
    <w:name w:val="Table Paragraph"/>
    <w:basedOn w:val="Normalny"/>
    <w:uiPriority w:val="1"/>
    <w:qFormat/>
    <w:rsid w:val="004E5206"/>
  </w:style>
  <w:style w:type="paragraph" w:styleId="Nagwek">
    <w:name w:val="header"/>
    <w:basedOn w:val="Normalny"/>
    <w:link w:val="NagwekZnak"/>
    <w:uiPriority w:val="99"/>
    <w:unhideWhenUsed/>
    <w:rsid w:val="002833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8332A"/>
  </w:style>
  <w:style w:type="paragraph" w:styleId="Stopka">
    <w:name w:val="footer"/>
    <w:basedOn w:val="Normalny"/>
    <w:link w:val="StopkaZnak"/>
    <w:uiPriority w:val="99"/>
    <w:unhideWhenUsed/>
    <w:rsid w:val="0028332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8332A"/>
  </w:style>
  <w:style w:type="paragraph" w:styleId="Tekstdymka">
    <w:name w:val="Balloon Text"/>
    <w:basedOn w:val="Normalny"/>
    <w:link w:val="TekstdymkaZnak"/>
    <w:uiPriority w:val="99"/>
    <w:semiHidden/>
    <w:unhideWhenUsed/>
    <w:rsid w:val="00F93E6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93E6A"/>
    <w:rPr>
      <w:rFonts w:ascii="Tahoma" w:hAnsi="Tahoma" w:cs="Tahoma"/>
      <w:sz w:val="16"/>
      <w:szCs w:val="16"/>
    </w:rPr>
  </w:style>
  <w:style w:type="table" w:customStyle="1" w:styleId="Tabela-Siatka1">
    <w:name w:val="Tabela - Siatka1"/>
    <w:basedOn w:val="Standardowy"/>
    <w:next w:val="Tabela-Siatka"/>
    <w:uiPriority w:val="59"/>
    <w:rsid w:val="00B7268C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59"/>
    <w:rsid w:val="00B726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6">
    <w:name w:val="Tabela - Siatka6"/>
    <w:basedOn w:val="Standardowy"/>
    <w:uiPriority w:val="59"/>
    <w:rsid w:val="001026D1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0">
    <w:name w:val="Tabela - Siatka10"/>
    <w:basedOn w:val="Standardowy"/>
    <w:uiPriority w:val="59"/>
    <w:rsid w:val="008F4862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01">
    <w:name w:val="Tabela - Siatka101"/>
    <w:basedOn w:val="Standardowy"/>
    <w:uiPriority w:val="59"/>
    <w:rsid w:val="00405C06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705EA8"/>
    <w:rPr>
      <w:color w:val="0000FF" w:themeColor="hyperlink"/>
      <w:u w:val="single"/>
    </w:rPr>
  </w:style>
  <w:style w:type="paragraph" w:customStyle="1" w:styleId="Default">
    <w:name w:val="Default"/>
    <w:rsid w:val="0048505C"/>
    <w:pPr>
      <w:widowControl/>
      <w:autoSpaceDE w:val="0"/>
      <w:autoSpaceDN w:val="0"/>
      <w:adjustRightInd w:val="0"/>
    </w:pPr>
    <w:rPr>
      <w:rFonts w:ascii="Century Schoolbook" w:hAnsi="Century Schoolbook" w:cs="Century Schoolbook"/>
      <w:color w:val="000000"/>
      <w:sz w:val="24"/>
      <w:szCs w:val="24"/>
      <w:lang w:val="pl-PL"/>
    </w:rPr>
  </w:style>
  <w:style w:type="table" w:customStyle="1" w:styleId="Tabela-Siatka61">
    <w:name w:val="Tabela - Siatka61"/>
    <w:basedOn w:val="Standardowy"/>
    <w:uiPriority w:val="59"/>
    <w:rsid w:val="002A699A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62">
    <w:name w:val="Tabela - Siatka62"/>
    <w:basedOn w:val="Standardowy"/>
    <w:uiPriority w:val="59"/>
    <w:rsid w:val="002A699A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A044C3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table" w:customStyle="1" w:styleId="Tabela-Siatka1011">
    <w:name w:val="Tabela - Siatka1011"/>
    <w:basedOn w:val="Standardowy"/>
    <w:uiPriority w:val="59"/>
    <w:rsid w:val="006942EF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012">
    <w:name w:val="Tabela - Siatka1012"/>
    <w:basedOn w:val="Standardowy"/>
    <w:uiPriority w:val="59"/>
    <w:rsid w:val="00CE315E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069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860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618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109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759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821CD3-63AC-4F1B-8A58-5BB2895C6F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858</Words>
  <Characters>5152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 Biuro Promocji</dc:creator>
  <cp:lastModifiedBy>Anna Kolesińska</cp:lastModifiedBy>
  <cp:revision>2</cp:revision>
  <cp:lastPrinted>2021-09-28T07:14:00Z</cp:lastPrinted>
  <dcterms:created xsi:type="dcterms:W3CDTF">2021-10-11T07:39:00Z</dcterms:created>
  <dcterms:modified xsi:type="dcterms:W3CDTF">2021-10-11T07:39:00Z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2013-04-21T00:00:00Z</vt:filetime>
  </property>
  <property fmtid="{D5CDD505-2E9C-101B-9397-08002B2CF9AE}" pid="3" name="LastSaved">
    <vt:filetime>2013-04-21T00:00:00Z</vt:filetime>
  </property>
</Properties>
</file>