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A70042" w:rsidRDefault="007926B3" w:rsidP="002B697C">
      <w:pPr>
        <w:pStyle w:val="p2"/>
        <w:spacing w:before="0" w:beforeAutospacing="0" w:after="0" w:afterAutospacing="0"/>
        <w:jc w:val="center"/>
        <w:rPr>
          <w:b/>
          <w:bCs/>
          <w:color w:val="000000"/>
          <w:sz w:val="28"/>
          <w:szCs w:val="20"/>
        </w:rPr>
      </w:pPr>
      <w:r w:rsidRPr="00A70042">
        <w:rPr>
          <w:b/>
          <w:bCs/>
          <w:color w:val="000000"/>
          <w:sz w:val="28"/>
          <w:szCs w:val="20"/>
        </w:rPr>
        <w:t>OGŁOSZENIE O UDZIELANYM ZAMÓWIENIU</w:t>
      </w:r>
    </w:p>
    <w:p w:rsidR="007926B3" w:rsidRPr="00A70042" w:rsidRDefault="00E00FE8" w:rsidP="002B697C">
      <w:pPr>
        <w:pStyle w:val="Zwykytekst"/>
        <w:tabs>
          <w:tab w:val="left" w:pos="142"/>
        </w:tabs>
        <w:jc w:val="center"/>
        <w:rPr>
          <w:rFonts w:ascii="Times New Roman" w:hAnsi="Times New Roman"/>
          <w:sz w:val="24"/>
          <w:szCs w:val="24"/>
        </w:rPr>
      </w:pPr>
      <w:r w:rsidRPr="00A70042">
        <w:rPr>
          <w:rFonts w:ascii="Times New Roman" w:hAnsi="Times New Roman"/>
          <w:b/>
        </w:rPr>
        <w:t xml:space="preserve">Znak sprawy: </w:t>
      </w:r>
      <w:r w:rsidR="00937BCC" w:rsidRPr="00A70042">
        <w:rPr>
          <w:rFonts w:ascii="Times New Roman" w:hAnsi="Times New Roman"/>
          <w:b/>
        </w:rPr>
        <w:t>NA/O/252/2021</w:t>
      </w:r>
      <w:r w:rsidRPr="00A70042">
        <w:rPr>
          <w:rFonts w:ascii="Times New Roman" w:hAnsi="Times New Roman"/>
          <w:b/>
          <w:lang w:val="pl-PL"/>
        </w:rPr>
        <w:t xml:space="preserve"> </w:t>
      </w:r>
      <w:r w:rsidR="00937BCC" w:rsidRPr="00A70042">
        <w:rPr>
          <w:rFonts w:ascii="Times New Roman" w:hAnsi="Times New Roman"/>
          <w:lang w:val="pl-PL"/>
        </w:rPr>
        <w:t>Rzeszów</w:t>
      </w:r>
      <w:r w:rsidR="00211900" w:rsidRPr="00A70042">
        <w:rPr>
          <w:rFonts w:ascii="Times New Roman" w:hAnsi="Times New Roman"/>
        </w:rPr>
        <w:t xml:space="preserve">, </w:t>
      </w:r>
      <w:r w:rsidR="00937BCC" w:rsidRPr="00A70042">
        <w:rPr>
          <w:rFonts w:ascii="Times New Roman" w:hAnsi="Times New Roman"/>
        </w:rPr>
        <w:t>2021-10-07</w:t>
      </w:r>
    </w:p>
    <w:p w:rsidR="007926B3" w:rsidRPr="00A70042" w:rsidRDefault="007926B3" w:rsidP="007926B3">
      <w:pPr>
        <w:pStyle w:val="Nagwek"/>
        <w:tabs>
          <w:tab w:val="right" w:pos="7371"/>
        </w:tabs>
        <w:rPr>
          <w:b/>
          <w:bCs/>
          <w:color w:val="FF0000"/>
          <w:sz w:val="16"/>
          <w:szCs w:val="16"/>
        </w:rPr>
      </w:pPr>
    </w:p>
    <w:p w:rsidR="007926B3" w:rsidRPr="00A70042" w:rsidRDefault="00632ADD" w:rsidP="007427DE">
      <w:pPr>
        <w:tabs>
          <w:tab w:val="center" w:pos="4536"/>
          <w:tab w:val="right" w:pos="7371"/>
          <w:tab w:val="right" w:pos="9072"/>
        </w:tabs>
        <w:jc w:val="both"/>
      </w:pPr>
      <w:r w:rsidRPr="00A70042">
        <w:t>Zamówienie o wartości poniżej progu stosowania ustawy</w:t>
      </w:r>
      <w:r w:rsidR="00E67674" w:rsidRPr="00A70042">
        <w:rPr>
          <w:bCs/>
        </w:rPr>
        <w:t xml:space="preserve"> </w:t>
      </w:r>
      <w:r w:rsidR="007427DE" w:rsidRPr="00A70042">
        <w:rPr>
          <w:bCs/>
        </w:rPr>
        <w:t xml:space="preserve">z dnia </w:t>
      </w:r>
      <w:r w:rsidRPr="00A70042">
        <w:t>11</w:t>
      </w:r>
      <w:r w:rsidR="007427DE" w:rsidRPr="00A70042">
        <w:t xml:space="preserve"> </w:t>
      </w:r>
      <w:r w:rsidRPr="00A70042">
        <w:t>września 2019</w:t>
      </w:r>
      <w:r w:rsidR="007427DE" w:rsidRPr="00A70042">
        <w:t xml:space="preserve"> roku Prawo zamówień publicznych </w:t>
      </w:r>
      <w:r w:rsidR="00937BCC" w:rsidRPr="00A70042">
        <w:t xml:space="preserve">(t.j. Dz.U. </w:t>
      </w:r>
      <w:proofErr w:type="gramStart"/>
      <w:r w:rsidR="00937BCC" w:rsidRPr="00A70042">
        <w:t>z</w:t>
      </w:r>
      <w:proofErr w:type="gramEnd"/>
      <w:r w:rsidR="00937BCC" w:rsidRPr="00A70042">
        <w:t xml:space="preserve"> 2021r. poz. 1129)</w:t>
      </w:r>
    </w:p>
    <w:p w:rsidR="007427DE" w:rsidRPr="0066019F"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A70042"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A70042" w:rsidRDefault="007926B3" w:rsidP="00632ADD">
            <w:pPr>
              <w:pStyle w:val="p5"/>
              <w:spacing w:before="0" w:beforeAutospacing="0" w:after="0" w:afterAutospacing="0" w:line="360" w:lineRule="auto"/>
              <w:rPr>
                <w:b/>
                <w:bCs/>
                <w:color w:val="000000"/>
              </w:rPr>
            </w:pPr>
            <w:r w:rsidRPr="00A70042">
              <w:rPr>
                <w:b/>
                <w:bCs/>
                <w:color w:val="000000"/>
              </w:rPr>
              <w:t>I. ZAMAWIAJĄCY</w:t>
            </w:r>
          </w:p>
          <w:p w:rsidR="007926B3" w:rsidRPr="00A70042" w:rsidRDefault="007926B3" w:rsidP="00632ADD">
            <w:pPr>
              <w:pStyle w:val="Tekstpodstawowy"/>
              <w:rPr>
                <w:lang w:val="pl-PL" w:eastAsia="pl-PL"/>
              </w:rPr>
            </w:pPr>
            <w:r w:rsidRPr="00A70042">
              <w:rPr>
                <w:lang w:val="pl-PL" w:eastAsia="pl-PL"/>
              </w:rPr>
              <w:t>Politechnika Rzeszowska im. I. Łukasiewicza</w:t>
            </w:r>
          </w:p>
          <w:p w:rsidR="007926B3" w:rsidRPr="00A70042" w:rsidRDefault="007926B3" w:rsidP="00632ADD">
            <w:pPr>
              <w:pStyle w:val="Tekstpodstawowy"/>
              <w:rPr>
                <w:lang w:val="pl-PL" w:eastAsia="pl-PL"/>
              </w:rPr>
            </w:pPr>
            <w:proofErr w:type="gramStart"/>
            <w:r w:rsidRPr="00A70042">
              <w:rPr>
                <w:lang w:val="pl-PL" w:eastAsia="pl-PL"/>
              </w:rPr>
              <w:t>al</w:t>
            </w:r>
            <w:proofErr w:type="gramEnd"/>
            <w:r w:rsidRPr="00A70042">
              <w:rPr>
                <w:lang w:val="pl-PL" w:eastAsia="pl-PL"/>
              </w:rPr>
              <w:t>. Powstańców Warszawy 12</w:t>
            </w:r>
          </w:p>
          <w:p w:rsidR="007926B3" w:rsidRPr="00A70042" w:rsidRDefault="007926B3" w:rsidP="00632ADD">
            <w:pPr>
              <w:pStyle w:val="Tekstpodstawowy"/>
              <w:rPr>
                <w:lang w:val="pl-PL" w:eastAsia="pl-PL"/>
              </w:rPr>
            </w:pPr>
            <w:r w:rsidRPr="00A70042">
              <w:rPr>
                <w:lang w:val="pl-PL" w:eastAsia="pl-PL"/>
              </w:rPr>
              <w:t xml:space="preserve">35-959 Rzeszów </w:t>
            </w:r>
          </w:p>
          <w:p w:rsidR="007926B3" w:rsidRPr="00A70042" w:rsidRDefault="007926B3" w:rsidP="00632ADD">
            <w:pPr>
              <w:pStyle w:val="Tekstpodstawowy"/>
              <w:rPr>
                <w:lang w:val="pl-PL" w:eastAsia="pl-PL"/>
              </w:rPr>
            </w:pPr>
            <w:r w:rsidRPr="00A70042">
              <w:rPr>
                <w:lang w:val="pl-PL" w:eastAsia="pl-PL"/>
              </w:rPr>
              <w:t>NIP: 813-026-69-99</w:t>
            </w:r>
          </w:p>
        </w:tc>
      </w:tr>
    </w:tbl>
    <w:p w:rsidR="007926B3" w:rsidRPr="00A70042" w:rsidRDefault="007926B3" w:rsidP="00583EF9">
      <w:pPr>
        <w:spacing w:line="360" w:lineRule="auto"/>
        <w:rPr>
          <w:b/>
          <w:sz w:val="16"/>
          <w:szCs w:val="16"/>
        </w:rPr>
      </w:pPr>
    </w:p>
    <w:p w:rsidR="007926B3" w:rsidRPr="00A70042" w:rsidRDefault="007926B3" w:rsidP="0066019F">
      <w:pPr>
        <w:spacing w:line="360" w:lineRule="auto"/>
        <w:rPr>
          <w:b/>
        </w:rPr>
      </w:pPr>
      <w:r w:rsidRPr="00A70042">
        <w:rPr>
          <w:b/>
        </w:rPr>
        <w:t xml:space="preserve">Osoba prowadząca postępowanie: </w:t>
      </w:r>
    </w:p>
    <w:p w:rsidR="00014627" w:rsidRPr="00A70042" w:rsidRDefault="00937BCC" w:rsidP="0066019F">
      <w:pPr>
        <w:spacing w:line="360" w:lineRule="auto"/>
        <w:rPr>
          <w:b/>
        </w:rPr>
      </w:pPr>
      <w:r w:rsidRPr="00A70042">
        <w:rPr>
          <w:sz w:val="22"/>
          <w:szCs w:val="22"/>
          <w:lang w:val="de-DE"/>
        </w:rPr>
        <w:t>mgr Magdalena Salamon</w:t>
      </w:r>
      <w:r w:rsidR="00014627" w:rsidRPr="00A70042">
        <w:rPr>
          <w:sz w:val="22"/>
          <w:szCs w:val="22"/>
          <w:lang w:val="de-DE"/>
        </w:rPr>
        <w:t xml:space="preserve"> -  tel. </w:t>
      </w:r>
      <w:r w:rsidRPr="00A70042">
        <w:rPr>
          <w:sz w:val="22"/>
          <w:szCs w:val="22"/>
          <w:lang w:val="de-DE"/>
        </w:rPr>
        <w:t>(17) 8653636</w:t>
      </w:r>
      <w:r w:rsidR="00014627" w:rsidRPr="00A70042">
        <w:rPr>
          <w:sz w:val="22"/>
          <w:szCs w:val="22"/>
          <w:lang w:val="en-US"/>
        </w:rPr>
        <w:t xml:space="preserve"> e-mail </w:t>
      </w:r>
      <w:r w:rsidRPr="00A70042">
        <w:rPr>
          <w:sz w:val="22"/>
          <w:szCs w:val="22"/>
          <w:lang w:val="en-US"/>
        </w:rPr>
        <w:t>msalamon@prz.edu.pl</w:t>
      </w:r>
    </w:p>
    <w:p w:rsidR="00211900" w:rsidRPr="00A70042" w:rsidRDefault="00211900" w:rsidP="0066019F">
      <w:pPr>
        <w:pStyle w:val="p15"/>
        <w:spacing w:before="0" w:beforeAutospacing="0" w:after="0" w:afterAutospacing="0"/>
        <w:rPr>
          <w:b/>
          <w:bCs/>
          <w:color w:val="000000"/>
        </w:rPr>
      </w:pPr>
      <w:r w:rsidRPr="00A70042">
        <w:rPr>
          <w:b/>
          <w:bCs/>
          <w:color w:val="000000"/>
        </w:rPr>
        <w:t>II. OPIS PRZEDMIOTU ZAMÓWIENIA</w:t>
      </w:r>
    </w:p>
    <w:p w:rsidR="00211900" w:rsidRPr="00A70042" w:rsidRDefault="00211900" w:rsidP="007926B3">
      <w:pPr>
        <w:spacing w:line="360" w:lineRule="auto"/>
        <w:rPr>
          <w:b/>
          <w:sz w:val="16"/>
          <w:szCs w:val="16"/>
        </w:rPr>
      </w:pPr>
    </w:p>
    <w:p w:rsidR="00211900" w:rsidRPr="00A70042"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A70042">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A70042" w:rsidTr="003F4C0E">
        <w:tc>
          <w:tcPr>
            <w:tcW w:w="1510" w:type="dxa"/>
            <w:shd w:val="clear" w:color="auto" w:fill="F3F3F3"/>
            <w:vAlign w:val="center"/>
          </w:tcPr>
          <w:p w:rsidR="00211900" w:rsidRPr="00A7004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70042">
              <w:rPr>
                <w:rFonts w:ascii="Times New Roman" w:hAnsi="Times New Roman"/>
                <w:b/>
                <w:sz w:val="20"/>
              </w:rPr>
              <w:t>Zadanie częściowe nr</w:t>
            </w:r>
          </w:p>
        </w:tc>
        <w:tc>
          <w:tcPr>
            <w:tcW w:w="7700" w:type="dxa"/>
            <w:shd w:val="clear" w:color="auto" w:fill="F3F3F3"/>
            <w:vAlign w:val="center"/>
          </w:tcPr>
          <w:p w:rsidR="00211900" w:rsidRPr="00A7004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70042">
              <w:rPr>
                <w:rFonts w:ascii="Times New Roman" w:hAnsi="Times New Roman"/>
                <w:b/>
                <w:sz w:val="20"/>
              </w:rPr>
              <w:t>Opis</w:t>
            </w:r>
          </w:p>
        </w:tc>
      </w:tr>
      <w:tr w:rsidR="00937BCC" w:rsidRPr="00A70042" w:rsidTr="00857A55">
        <w:tc>
          <w:tcPr>
            <w:tcW w:w="1510" w:type="dxa"/>
            <w:vAlign w:val="center"/>
          </w:tcPr>
          <w:p w:rsidR="00937BCC" w:rsidRPr="00A70042" w:rsidRDefault="00937BCC" w:rsidP="00857A55">
            <w:pPr>
              <w:pStyle w:val="ProPublico"/>
              <w:numPr>
                <w:ilvl w:val="1"/>
                <w:numId w:val="0"/>
              </w:numPr>
              <w:tabs>
                <w:tab w:val="num" w:pos="0"/>
              </w:tabs>
              <w:spacing w:after="120" w:line="240" w:lineRule="auto"/>
              <w:jc w:val="both"/>
              <w:rPr>
                <w:rFonts w:ascii="Times New Roman" w:hAnsi="Times New Roman"/>
                <w:sz w:val="24"/>
                <w:szCs w:val="24"/>
              </w:rPr>
            </w:pPr>
            <w:r w:rsidRPr="00A70042">
              <w:rPr>
                <w:rFonts w:ascii="Times New Roman" w:hAnsi="Times New Roman"/>
                <w:b/>
                <w:sz w:val="24"/>
                <w:szCs w:val="24"/>
              </w:rPr>
              <w:t>1</w:t>
            </w:r>
          </w:p>
        </w:tc>
        <w:tc>
          <w:tcPr>
            <w:tcW w:w="7700" w:type="dxa"/>
          </w:tcPr>
          <w:p w:rsidR="00937BCC" w:rsidRPr="00A70042" w:rsidRDefault="00937BCC" w:rsidP="00857A55">
            <w:pPr>
              <w:spacing w:after="120"/>
              <w:jc w:val="both"/>
            </w:pPr>
            <w:r w:rsidRPr="00A70042">
              <w:rPr>
                <w:b/>
              </w:rPr>
              <w:t>Temat</w:t>
            </w:r>
            <w:r w:rsidRPr="00A70042">
              <w:t>: Dostawa betonoskopu ultradźwiękowego</w:t>
            </w:r>
          </w:p>
          <w:p w:rsidR="00937BCC" w:rsidRPr="00A70042" w:rsidRDefault="00937BCC" w:rsidP="00857A55">
            <w:pPr>
              <w:spacing w:after="120"/>
              <w:jc w:val="both"/>
            </w:pPr>
            <w:r w:rsidRPr="00A70042">
              <w:rPr>
                <w:b/>
              </w:rPr>
              <w:t>Wspólny Słownik Zamówień</w:t>
            </w:r>
            <w:r w:rsidRPr="00A70042">
              <w:t>:</w:t>
            </w:r>
            <w:r w:rsidRPr="00A70042">
              <w:rPr>
                <w:b/>
              </w:rPr>
              <w:t xml:space="preserve"> </w:t>
            </w:r>
            <w:r w:rsidRPr="00A70042">
              <w:t xml:space="preserve">38900000-4 - Różne przyrządy do badań lub testowania, 38000000-5 - Sprzęt laboratoryjny, optyczny i precyzyjny (z wyjątkiem szklanego) </w:t>
            </w:r>
          </w:p>
          <w:p w:rsidR="00937BCC" w:rsidRPr="00A70042" w:rsidRDefault="00937BCC" w:rsidP="00857A55">
            <w:pPr>
              <w:spacing w:after="120"/>
              <w:jc w:val="both"/>
            </w:pPr>
            <w:r w:rsidRPr="00A70042">
              <w:rPr>
                <w:b/>
              </w:rPr>
              <w:t>Opis</w:t>
            </w:r>
            <w:r w:rsidRPr="00A70042">
              <w:t xml:space="preserve">: </w:t>
            </w:r>
          </w:p>
          <w:p w:rsidR="00937BCC" w:rsidRPr="00A70042" w:rsidRDefault="00937BCC" w:rsidP="00857A55">
            <w:pPr>
              <w:spacing w:after="120"/>
              <w:jc w:val="both"/>
            </w:pPr>
            <w:r w:rsidRPr="00A70042">
              <w:t xml:space="preserve">Przedmiotem zamówienia jest betonoskop ultradźwiękowy wraz z min. 2-letnią licencją na oprogramowanie </w:t>
            </w:r>
          </w:p>
          <w:p w:rsidR="00937BCC" w:rsidRPr="00A70042" w:rsidRDefault="00937BCC" w:rsidP="00857A55">
            <w:pPr>
              <w:spacing w:after="120"/>
              <w:jc w:val="both"/>
            </w:pPr>
            <w:r w:rsidRPr="00A70042">
              <w:t>Betonoskop jest urządzeniem pozwalającym na wykonywanie pomiarów liniowych i skanów obszarowych elementów konstrukcji betonowych w wielokanałowej metodzie ultradźwiękowej, umożliwiających m. in.</w:t>
            </w:r>
          </w:p>
          <w:p w:rsidR="00937BCC" w:rsidRPr="00A70042" w:rsidRDefault="00937BCC" w:rsidP="00857A55">
            <w:pPr>
              <w:spacing w:after="120"/>
              <w:jc w:val="both"/>
            </w:pPr>
            <w:r w:rsidRPr="00A70042">
              <w:t>"</w:t>
            </w:r>
            <w:r w:rsidRPr="00A70042">
              <w:tab/>
              <w:t xml:space="preserve">wykrywanie pustek i </w:t>
            </w:r>
            <w:proofErr w:type="spellStart"/>
            <w:r w:rsidRPr="00A70042">
              <w:t>delaminacji</w:t>
            </w:r>
            <w:proofErr w:type="spellEnd"/>
            <w:r w:rsidRPr="00A70042">
              <w:t xml:space="preserve">, </w:t>
            </w:r>
          </w:p>
          <w:p w:rsidR="00937BCC" w:rsidRPr="00A70042" w:rsidRDefault="00937BCC" w:rsidP="00857A55">
            <w:pPr>
              <w:spacing w:after="120"/>
              <w:jc w:val="both"/>
            </w:pPr>
            <w:r w:rsidRPr="00A70042">
              <w:t>"</w:t>
            </w:r>
            <w:r w:rsidRPr="00A70042">
              <w:tab/>
            </w:r>
            <w:proofErr w:type="gramStart"/>
            <w:r w:rsidRPr="00A70042">
              <w:t>ocenę jakości</w:t>
            </w:r>
            <w:proofErr w:type="gramEnd"/>
            <w:r w:rsidRPr="00A70042">
              <w:t xml:space="preserve"> połączenia warstw,</w:t>
            </w:r>
          </w:p>
          <w:p w:rsidR="00937BCC" w:rsidRPr="00A70042" w:rsidRDefault="00937BCC" w:rsidP="00857A55">
            <w:pPr>
              <w:spacing w:after="120"/>
              <w:jc w:val="both"/>
            </w:pPr>
            <w:r w:rsidRPr="00A70042">
              <w:t>"</w:t>
            </w:r>
            <w:r w:rsidRPr="00A70042">
              <w:tab/>
              <w:t>pomiar grubości elementu przy dostępie jednostronnym,</w:t>
            </w:r>
          </w:p>
          <w:p w:rsidR="00937BCC" w:rsidRPr="00A70042" w:rsidRDefault="00937BCC" w:rsidP="00857A55">
            <w:pPr>
              <w:spacing w:after="120"/>
              <w:jc w:val="both"/>
            </w:pPr>
            <w:r w:rsidRPr="00A70042">
              <w:t>"</w:t>
            </w:r>
            <w:r w:rsidRPr="00A70042">
              <w:tab/>
              <w:t>wykrywanie nieprawidłowości w postaci "plastra miodu",</w:t>
            </w:r>
          </w:p>
          <w:p w:rsidR="00937BCC" w:rsidRPr="00A70042" w:rsidRDefault="00937BCC" w:rsidP="00857A55">
            <w:pPr>
              <w:spacing w:after="120"/>
              <w:jc w:val="both"/>
            </w:pPr>
            <w:r w:rsidRPr="00A70042">
              <w:t>"</w:t>
            </w:r>
            <w:r w:rsidRPr="00A70042">
              <w:tab/>
              <w:t>badanie jednorodności betonu zbrojonego włóknem,</w:t>
            </w:r>
          </w:p>
          <w:p w:rsidR="00937BCC" w:rsidRPr="00A70042" w:rsidRDefault="00937BCC" w:rsidP="00857A55">
            <w:pPr>
              <w:spacing w:after="120"/>
              <w:jc w:val="both"/>
            </w:pPr>
            <w:r w:rsidRPr="00A70042">
              <w:t>"</w:t>
            </w:r>
            <w:r w:rsidRPr="00A70042">
              <w:tab/>
              <w:t>badanie uszkodzeń struktury konstrukcji po uderzeniach,</w:t>
            </w:r>
          </w:p>
          <w:p w:rsidR="00937BCC" w:rsidRPr="00A70042" w:rsidRDefault="00937BCC" w:rsidP="00857A55">
            <w:pPr>
              <w:spacing w:after="120"/>
              <w:jc w:val="both"/>
            </w:pPr>
            <w:r w:rsidRPr="00A70042">
              <w:t>"</w:t>
            </w:r>
            <w:r w:rsidRPr="00A70042">
              <w:tab/>
              <w:t>obrazowanie blisko rozmieszczonych prętów zbrojeniowych.</w:t>
            </w:r>
          </w:p>
          <w:p w:rsidR="00937BCC" w:rsidRPr="00B857E8" w:rsidRDefault="00937BCC" w:rsidP="00857A55">
            <w:pPr>
              <w:spacing w:after="120"/>
              <w:jc w:val="both"/>
              <w:rPr>
                <w:b/>
              </w:rPr>
            </w:pPr>
            <w:r w:rsidRPr="00B857E8">
              <w:rPr>
                <w:b/>
              </w:rPr>
              <w:t>Wymagane parametry:</w:t>
            </w:r>
          </w:p>
          <w:p w:rsidR="00937BCC" w:rsidRPr="00A70042" w:rsidRDefault="00937BCC" w:rsidP="00857A55">
            <w:pPr>
              <w:spacing w:after="120"/>
              <w:jc w:val="both"/>
            </w:pPr>
            <w:r w:rsidRPr="00A70042">
              <w:t>"</w:t>
            </w:r>
            <w:r w:rsidRPr="00A70042">
              <w:tab/>
              <w:t>obrazowanie 2D, 3D oraz tworzenia "</w:t>
            </w:r>
            <w:proofErr w:type="spellStart"/>
            <w:r w:rsidRPr="00A70042">
              <w:t>heatmap</w:t>
            </w:r>
            <w:proofErr w:type="spellEnd"/>
            <w:r w:rsidRPr="00A70042">
              <w:t>" z szybkim bezprzewodowym transferem danych, z zastosowane rozwiązań z zakresu sztucznej inteligencji oraz rozszerzonej rzeczywistości,</w:t>
            </w:r>
          </w:p>
          <w:p w:rsidR="00937BCC" w:rsidRPr="00A70042" w:rsidRDefault="00937BCC" w:rsidP="00857A55">
            <w:pPr>
              <w:spacing w:after="120"/>
              <w:jc w:val="both"/>
            </w:pPr>
            <w:r w:rsidRPr="00A70042">
              <w:lastRenderedPageBreak/>
              <w:t>"</w:t>
            </w:r>
            <w:r w:rsidRPr="00A70042">
              <w:tab/>
              <w:t>możliwość wymiany uszkodzonych przetworników.</w:t>
            </w:r>
          </w:p>
          <w:p w:rsidR="00937BCC" w:rsidRPr="00A70042" w:rsidRDefault="00937BCC" w:rsidP="00857A55">
            <w:pPr>
              <w:spacing w:after="120"/>
              <w:jc w:val="both"/>
            </w:pPr>
            <w:r w:rsidRPr="00A70042">
              <w:t>"</w:t>
            </w:r>
            <w:r w:rsidRPr="00A70042">
              <w:tab/>
              <w:t>zgodność z normami EN 12504-4, ASTM C 597-02, BS 1881 Part 203, ISO</w:t>
            </w:r>
            <w:proofErr w:type="gramStart"/>
            <w:r w:rsidRPr="00A70042">
              <w:t xml:space="preserve"> 1920-7:2004, IS</w:t>
            </w:r>
            <w:proofErr w:type="gramEnd"/>
            <w:r w:rsidRPr="00A70042">
              <w:t xml:space="preserve"> 13311, CECS 21.</w:t>
            </w:r>
          </w:p>
          <w:p w:rsidR="00937BCC" w:rsidRPr="00764AFC" w:rsidRDefault="00937BCC" w:rsidP="00857A55">
            <w:pPr>
              <w:spacing w:after="120"/>
              <w:jc w:val="both"/>
              <w:rPr>
                <w:b/>
              </w:rPr>
            </w:pPr>
            <w:r w:rsidRPr="00764AFC">
              <w:rPr>
                <w:b/>
              </w:rPr>
              <w:t>Dane techniczne:</w:t>
            </w:r>
          </w:p>
          <w:p w:rsidR="00937BCC" w:rsidRPr="00A70042" w:rsidRDefault="00937BCC" w:rsidP="00857A55">
            <w:pPr>
              <w:spacing w:after="120"/>
              <w:jc w:val="both"/>
            </w:pPr>
            <w:r w:rsidRPr="00A70042">
              <w:t>"</w:t>
            </w:r>
            <w:r w:rsidRPr="00A70042">
              <w:tab/>
              <w:t>zakres pracy przetworników: 20 - 80 kHz</w:t>
            </w:r>
          </w:p>
          <w:p w:rsidR="00937BCC" w:rsidRPr="00A70042" w:rsidRDefault="00937BCC" w:rsidP="00857A55">
            <w:pPr>
              <w:spacing w:after="120"/>
              <w:jc w:val="both"/>
            </w:pPr>
            <w:r w:rsidRPr="00A70042">
              <w:t>"</w:t>
            </w:r>
            <w:r w:rsidRPr="00A70042">
              <w:tab/>
              <w:t>rozdzielczość pomiaru: 0,1 µs</w:t>
            </w:r>
          </w:p>
          <w:p w:rsidR="00937BCC" w:rsidRPr="00A70042" w:rsidRDefault="00937BCC" w:rsidP="00857A55">
            <w:pPr>
              <w:spacing w:after="120"/>
              <w:jc w:val="both"/>
            </w:pPr>
            <w:r w:rsidRPr="00A70042">
              <w:t>"</w:t>
            </w:r>
            <w:r w:rsidRPr="00A70042">
              <w:tab/>
              <w:t xml:space="preserve">głębokość skanu: do 2 m (w </w:t>
            </w:r>
            <w:proofErr w:type="gramStart"/>
            <w:r w:rsidRPr="00A70042">
              <w:t>zależności od jakości</w:t>
            </w:r>
            <w:proofErr w:type="gramEnd"/>
            <w:r w:rsidRPr="00A70042">
              <w:t xml:space="preserve"> betonu),</w:t>
            </w:r>
          </w:p>
          <w:p w:rsidR="00937BCC" w:rsidRPr="00A70042" w:rsidRDefault="00937BCC" w:rsidP="00857A55">
            <w:pPr>
              <w:spacing w:after="120"/>
              <w:jc w:val="both"/>
            </w:pPr>
            <w:r w:rsidRPr="00A70042">
              <w:t>"</w:t>
            </w:r>
            <w:r w:rsidRPr="00A70042">
              <w:tab/>
              <w:t>napięcie impulsu ±50 do ±150 V</w:t>
            </w:r>
          </w:p>
          <w:p w:rsidR="00937BCC" w:rsidRPr="00A70042" w:rsidRDefault="00937BCC" w:rsidP="00857A55">
            <w:pPr>
              <w:spacing w:after="120"/>
              <w:jc w:val="both"/>
            </w:pPr>
            <w:r w:rsidRPr="00A70042">
              <w:t>"</w:t>
            </w:r>
            <w:r w:rsidRPr="00A70042">
              <w:tab/>
              <w:t xml:space="preserve">tryby przeglądania w czasie rzeczywistym, umożliwiający wizualizację wewnątrz betonu na żądanym zakresie głębokości, wizualizację 3-D, mapy cieplne (głębokość lub prędkość impulsu), składanie obrazów z pojedynczych </w:t>
            </w:r>
            <w:proofErr w:type="spellStart"/>
            <w:r w:rsidRPr="00A70042">
              <w:t>scanów</w:t>
            </w:r>
            <w:proofErr w:type="spellEnd"/>
            <w:r w:rsidRPr="00A70042">
              <w:t>,</w:t>
            </w:r>
          </w:p>
          <w:p w:rsidR="00937BCC" w:rsidRPr="00A70042" w:rsidRDefault="00937BCC" w:rsidP="00857A55">
            <w:pPr>
              <w:spacing w:after="120"/>
              <w:jc w:val="both"/>
            </w:pPr>
            <w:r w:rsidRPr="00A70042">
              <w:t>"</w:t>
            </w:r>
            <w:r w:rsidRPr="00A70042">
              <w:tab/>
              <w:t>transmisja danych w formacie HTML oraz surowych danych,</w:t>
            </w:r>
          </w:p>
          <w:p w:rsidR="00937BCC" w:rsidRPr="00A70042" w:rsidRDefault="00937BCC" w:rsidP="00857A55">
            <w:pPr>
              <w:spacing w:after="120"/>
              <w:jc w:val="both"/>
            </w:pPr>
            <w:r w:rsidRPr="00A70042">
              <w:t>"</w:t>
            </w:r>
            <w:r w:rsidRPr="00A70042">
              <w:tab/>
              <w:t>transmisja danych w technologii szyfrowanego połączenia Wi-Fi do urządzenia typu tablet,</w:t>
            </w:r>
          </w:p>
          <w:p w:rsidR="00937BCC" w:rsidRPr="00A70042" w:rsidRDefault="00937BCC" w:rsidP="00857A55">
            <w:pPr>
              <w:spacing w:after="120"/>
              <w:jc w:val="both"/>
            </w:pPr>
            <w:r w:rsidRPr="00A70042">
              <w:t>"</w:t>
            </w:r>
            <w:r w:rsidRPr="00A70042">
              <w:tab/>
              <w:t>port USB dla modułu Wi-Fi, port USB-C dla obszarów o ograniczonym dostępie do Wi-Fi.</w:t>
            </w:r>
          </w:p>
          <w:p w:rsidR="00937BCC" w:rsidRPr="00A70042" w:rsidRDefault="00937BCC" w:rsidP="00857A55">
            <w:pPr>
              <w:spacing w:after="120"/>
              <w:jc w:val="both"/>
            </w:pPr>
            <w:r w:rsidRPr="00A70042">
              <w:t>Wraz z betonoskopem należy dostarczyć licencję na niezbędne oprogramowanie (min. 2-letnią).</w:t>
            </w:r>
          </w:p>
          <w:p w:rsidR="00937BCC" w:rsidRPr="00A70042" w:rsidRDefault="00937BCC" w:rsidP="00857A55">
            <w:pPr>
              <w:spacing w:after="120"/>
              <w:jc w:val="both"/>
            </w:pPr>
            <w:r w:rsidRPr="00A70042">
              <w:t>Koszt dostawy powinien obejmować dostarczenie instrukcji w języku polskim oraz przeszkolenie pracowników zamawiającego.</w:t>
            </w:r>
          </w:p>
          <w:p w:rsidR="00937BCC" w:rsidRPr="00A70042" w:rsidRDefault="00937BCC" w:rsidP="00857A55">
            <w:pPr>
              <w:pStyle w:val="ProPublico"/>
              <w:numPr>
                <w:ilvl w:val="1"/>
                <w:numId w:val="0"/>
              </w:numPr>
              <w:tabs>
                <w:tab w:val="num" w:pos="0"/>
              </w:tabs>
              <w:spacing w:after="120" w:line="240" w:lineRule="auto"/>
              <w:jc w:val="both"/>
              <w:rPr>
                <w:rFonts w:ascii="Times New Roman" w:hAnsi="Times New Roman"/>
                <w:sz w:val="24"/>
                <w:szCs w:val="24"/>
              </w:rPr>
            </w:pPr>
            <w:r w:rsidRPr="00A70042">
              <w:rPr>
                <w:rFonts w:ascii="Times New Roman" w:hAnsi="Times New Roman"/>
                <w:b/>
                <w:sz w:val="24"/>
                <w:szCs w:val="24"/>
              </w:rPr>
              <w:t>Zamawiający nie dopuszcza składania ofert wariantowych</w:t>
            </w:r>
            <w:r w:rsidRPr="00A70042">
              <w:rPr>
                <w:rFonts w:ascii="Times New Roman" w:hAnsi="Times New Roman"/>
                <w:sz w:val="24"/>
                <w:szCs w:val="24"/>
              </w:rPr>
              <w:t>.</w:t>
            </w:r>
            <w:r w:rsidRPr="00A70042">
              <w:rPr>
                <w:rFonts w:ascii="Times New Roman" w:hAnsi="Times New Roman"/>
                <w:b/>
                <w:sz w:val="24"/>
                <w:szCs w:val="24"/>
              </w:rPr>
              <w:t xml:space="preserve"> </w:t>
            </w:r>
          </w:p>
        </w:tc>
      </w:tr>
      <w:tr w:rsidR="00937BCC" w:rsidRPr="00A70042" w:rsidTr="00857A55">
        <w:tc>
          <w:tcPr>
            <w:tcW w:w="1510" w:type="dxa"/>
            <w:vAlign w:val="center"/>
          </w:tcPr>
          <w:p w:rsidR="00937BCC" w:rsidRPr="00A70042" w:rsidRDefault="00937BCC" w:rsidP="00857A55">
            <w:pPr>
              <w:pStyle w:val="ProPublico"/>
              <w:numPr>
                <w:ilvl w:val="1"/>
                <w:numId w:val="0"/>
              </w:numPr>
              <w:tabs>
                <w:tab w:val="num" w:pos="0"/>
              </w:tabs>
              <w:spacing w:after="120" w:line="240" w:lineRule="auto"/>
              <w:jc w:val="both"/>
              <w:rPr>
                <w:rFonts w:ascii="Times New Roman" w:hAnsi="Times New Roman"/>
                <w:sz w:val="24"/>
                <w:szCs w:val="24"/>
              </w:rPr>
            </w:pPr>
            <w:r w:rsidRPr="00A70042">
              <w:rPr>
                <w:rFonts w:ascii="Times New Roman" w:hAnsi="Times New Roman"/>
                <w:b/>
                <w:sz w:val="24"/>
                <w:szCs w:val="24"/>
              </w:rPr>
              <w:lastRenderedPageBreak/>
              <w:t>2</w:t>
            </w:r>
          </w:p>
        </w:tc>
        <w:tc>
          <w:tcPr>
            <w:tcW w:w="7700" w:type="dxa"/>
          </w:tcPr>
          <w:p w:rsidR="00937BCC" w:rsidRPr="00A70042" w:rsidRDefault="00937BCC" w:rsidP="00857A55">
            <w:pPr>
              <w:spacing w:after="120"/>
              <w:jc w:val="both"/>
            </w:pPr>
            <w:r w:rsidRPr="00A70042">
              <w:rPr>
                <w:b/>
              </w:rPr>
              <w:t>Temat</w:t>
            </w:r>
            <w:r w:rsidRPr="00A70042">
              <w:t>: Dostawa stanowiska do pomiaru odkształceń powierzchniowych</w:t>
            </w:r>
          </w:p>
          <w:p w:rsidR="00937BCC" w:rsidRPr="00A70042" w:rsidRDefault="00937BCC" w:rsidP="00857A55">
            <w:pPr>
              <w:spacing w:after="120"/>
              <w:jc w:val="both"/>
            </w:pPr>
            <w:r w:rsidRPr="00A70042">
              <w:rPr>
                <w:b/>
              </w:rPr>
              <w:t>Wspólny Słownik Zamówień</w:t>
            </w:r>
            <w:r w:rsidRPr="00A70042">
              <w:t>:</w:t>
            </w:r>
            <w:r w:rsidRPr="00A70042">
              <w:rPr>
                <w:b/>
              </w:rPr>
              <w:t xml:space="preserve"> </w:t>
            </w:r>
            <w:r w:rsidRPr="00A70042">
              <w:t xml:space="preserve">38000000-5 - Sprzęt laboratoryjny, optyczny i precyzyjny (z wyjątkiem szklanego) </w:t>
            </w:r>
          </w:p>
          <w:p w:rsidR="00937BCC" w:rsidRPr="00A70042" w:rsidRDefault="00937BCC" w:rsidP="00857A55">
            <w:pPr>
              <w:spacing w:after="120"/>
              <w:jc w:val="both"/>
            </w:pPr>
            <w:r w:rsidRPr="00A70042">
              <w:rPr>
                <w:b/>
              </w:rPr>
              <w:t>Opis</w:t>
            </w:r>
            <w:r w:rsidRPr="00A70042">
              <w:t xml:space="preserve">: </w:t>
            </w:r>
          </w:p>
          <w:p w:rsidR="007D4E6A" w:rsidRDefault="007D4E6A" w:rsidP="007D4E6A">
            <w:pPr>
              <w:spacing w:line="360" w:lineRule="auto"/>
              <w:rPr>
                <w:b/>
                <w:sz w:val="22"/>
                <w:szCs w:val="22"/>
              </w:rPr>
            </w:pPr>
            <w:r>
              <w:rPr>
                <w:b/>
              </w:rPr>
              <w:t>Czujnik piezoelektryczny do pomiaru odkształceń wraz z przewodem - 1szt.</w:t>
            </w:r>
          </w:p>
          <w:p w:rsidR="007D4E6A" w:rsidRDefault="007D4E6A" w:rsidP="007D4E6A">
            <w:pPr>
              <w:spacing w:line="360" w:lineRule="auto"/>
            </w:pPr>
            <w:r>
              <w:t xml:space="preserve">Zakres pomiarowy (µε): –600 … 600 </w:t>
            </w:r>
          </w:p>
          <w:p w:rsidR="007D4E6A" w:rsidRDefault="007D4E6A" w:rsidP="007D4E6A">
            <w:pPr>
              <w:spacing w:line="360" w:lineRule="auto"/>
            </w:pPr>
            <w:r>
              <w:t xml:space="preserve">Przeciążenie (µε): –900 … 900 </w:t>
            </w:r>
          </w:p>
          <w:p w:rsidR="007D4E6A" w:rsidRDefault="007D4E6A" w:rsidP="007D4E6A">
            <w:pPr>
              <w:spacing w:line="360" w:lineRule="auto"/>
            </w:pPr>
            <w:r>
              <w:t>Czułość (</w:t>
            </w:r>
            <w:proofErr w:type="spellStart"/>
            <w:r>
              <w:t>pC</w:t>
            </w:r>
            <w:proofErr w:type="spellEnd"/>
            <w:r>
              <w:t xml:space="preserve">/µε): ≈–80 </w:t>
            </w:r>
          </w:p>
          <w:p w:rsidR="007D4E6A" w:rsidRDefault="007D4E6A" w:rsidP="007D4E6A">
            <w:pPr>
              <w:spacing w:line="360" w:lineRule="auto"/>
            </w:pPr>
            <w:r>
              <w:t xml:space="preserve">Liniowość (%FSO): ≈≤±2 </w:t>
            </w:r>
          </w:p>
          <w:p w:rsidR="007D4E6A" w:rsidRDefault="007D4E6A" w:rsidP="007D4E6A">
            <w:pPr>
              <w:spacing w:line="360" w:lineRule="auto"/>
            </w:pPr>
            <w:r>
              <w:t xml:space="preserve">Histereza (%FSO): ≤±3 </w:t>
            </w:r>
          </w:p>
          <w:p w:rsidR="007D4E6A" w:rsidRDefault="007D4E6A" w:rsidP="007D4E6A">
            <w:pPr>
              <w:spacing w:line="360" w:lineRule="auto"/>
            </w:pPr>
            <w:r>
              <w:t xml:space="preserve">Częstość własna (kHz): ≥12 </w:t>
            </w:r>
          </w:p>
          <w:p w:rsidR="007D4E6A" w:rsidRDefault="007D4E6A" w:rsidP="007D4E6A">
            <w:pPr>
              <w:spacing w:line="360" w:lineRule="auto"/>
            </w:pPr>
            <w:r>
              <w:t>Długość przewodu pomiędzy czujnikiem a wzmacniaczem (m): 1</w:t>
            </w:r>
          </w:p>
          <w:p w:rsidR="007D4E6A" w:rsidRDefault="007D4E6A" w:rsidP="007D4E6A">
            <w:pPr>
              <w:spacing w:line="360" w:lineRule="auto"/>
            </w:pPr>
            <w:r>
              <w:t xml:space="preserve">Typ przewodu: KIAG 10-32 </w:t>
            </w:r>
            <w:proofErr w:type="spellStart"/>
            <w:r>
              <w:t>neg</w:t>
            </w:r>
            <w:proofErr w:type="spellEnd"/>
            <w:r>
              <w:t xml:space="preserve"> / BNC pos.</w:t>
            </w:r>
          </w:p>
          <w:p w:rsidR="007D4E6A" w:rsidRDefault="007D4E6A" w:rsidP="007D4E6A">
            <w:pPr>
              <w:spacing w:line="360" w:lineRule="auto"/>
              <w:rPr>
                <w:b/>
              </w:rPr>
            </w:pPr>
            <w:r>
              <w:rPr>
                <w:b/>
              </w:rPr>
              <w:t>Przemysłowy wzmacniacz ładunku z przewodem – 1szt.</w:t>
            </w:r>
          </w:p>
          <w:p w:rsidR="007D4E6A" w:rsidRDefault="007D4E6A" w:rsidP="007D4E6A">
            <w:pPr>
              <w:spacing w:line="360" w:lineRule="auto"/>
              <w:jc w:val="both"/>
            </w:pPr>
            <w:r>
              <w:lastRenderedPageBreak/>
              <w:t>Liczba kanałów: 2</w:t>
            </w:r>
          </w:p>
          <w:p w:rsidR="007D4E6A" w:rsidRDefault="007D4E6A" w:rsidP="007D4E6A">
            <w:pPr>
              <w:spacing w:line="360" w:lineRule="auto"/>
              <w:jc w:val="both"/>
            </w:pPr>
            <w:r>
              <w:t>Zakres pomiarowy (</w:t>
            </w:r>
            <w:proofErr w:type="spellStart"/>
            <w:proofErr w:type="gramStart"/>
            <w:r>
              <w:t>pC</w:t>
            </w:r>
            <w:proofErr w:type="spellEnd"/>
            <w:r>
              <w:t>): ±100 ... ±1 000 000</w:t>
            </w:r>
            <w:proofErr w:type="gramEnd"/>
          </w:p>
          <w:p w:rsidR="007D4E6A" w:rsidRDefault="007D4E6A" w:rsidP="007D4E6A">
            <w:pPr>
              <w:spacing w:line="360" w:lineRule="auto"/>
              <w:jc w:val="both"/>
            </w:pPr>
            <w:r>
              <w:t>Napięcie na wyjściu (V): –10 … ±10</w:t>
            </w:r>
          </w:p>
          <w:p w:rsidR="007D4E6A" w:rsidRDefault="007D4E6A" w:rsidP="007D4E6A">
            <w:pPr>
              <w:spacing w:line="360" w:lineRule="auto"/>
              <w:jc w:val="both"/>
            </w:pPr>
            <w:r>
              <w:t>Zasilenie (</w:t>
            </w:r>
            <w:proofErr w:type="gramStart"/>
            <w:r>
              <w:t>VDC): 18 ... 30</w:t>
            </w:r>
            <w:proofErr w:type="gramEnd"/>
          </w:p>
          <w:p w:rsidR="007D4E6A" w:rsidRDefault="007D4E6A" w:rsidP="007D4E6A">
            <w:pPr>
              <w:spacing w:line="360" w:lineRule="auto"/>
              <w:jc w:val="both"/>
            </w:pPr>
            <w:r>
              <w:t>Złącza wejściowe: BNC</w:t>
            </w:r>
          </w:p>
          <w:p w:rsidR="007D4E6A" w:rsidRDefault="007D4E6A" w:rsidP="007D4E6A">
            <w:pPr>
              <w:spacing w:line="360" w:lineRule="auto"/>
              <w:jc w:val="both"/>
            </w:pPr>
            <w:r>
              <w:t>Transmisja przez interfejs RS-232C</w:t>
            </w:r>
          </w:p>
          <w:p w:rsidR="007D4E6A" w:rsidRDefault="007D4E6A" w:rsidP="007D4E6A">
            <w:pPr>
              <w:spacing w:line="360" w:lineRule="auto"/>
              <w:jc w:val="both"/>
            </w:pPr>
            <w:r>
              <w:t>Konwerter RS-USB typ 2867</w:t>
            </w:r>
          </w:p>
          <w:p w:rsidR="007D4E6A" w:rsidRDefault="007D4E6A" w:rsidP="007D4E6A">
            <w:pPr>
              <w:spacing w:line="360" w:lineRule="auto"/>
              <w:jc w:val="both"/>
            </w:pPr>
            <w:r>
              <w:t>Oprogramowanie do obsługo wzmacniacza</w:t>
            </w:r>
          </w:p>
          <w:p w:rsidR="007D4E6A" w:rsidRDefault="007D4E6A" w:rsidP="007D4E6A">
            <w:pPr>
              <w:spacing w:line="360" w:lineRule="auto"/>
              <w:jc w:val="both"/>
            </w:pPr>
            <w:r>
              <w:t>Współpracujący z czujnikiem do pomiaru odkształceń</w:t>
            </w:r>
          </w:p>
          <w:p w:rsidR="007D4E6A" w:rsidRDefault="007D4E6A" w:rsidP="007D4E6A">
            <w:pPr>
              <w:spacing w:line="360" w:lineRule="auto"/>
              <w:jc w:val="both"/>
            </w:pPr>
            <w:r>
              <w:t>Przewód ze złączem D-Sub15 neg. (5</w:t>
            </w:r>
            <w:proofErr w:type="gramStart"/>
            <w:r>
              <w:t>m</w:t>
            </w:r>
            <w:proofErr w:type="gramEnd"/>
            <w:r>
              <w:t>)</w:t>
            </w:r>
          </w:p>
          <w:p w:rsidR="00937BCC" w:rsidRPr="00A70042" w:rsidRDefault="00937BCC" w:rsidP="00857A55">
            <w:pPr>
              <w:pStyle w:val="ProPublico"/>
              <w:numPr>
                <w:ilvl w:val="1"/>
                <w:numId w:val="0"/>
              </w:numPr>
              <w:tabs>
                <w:tab w:val="num" w:pos="0"/>
              </w:tabs>
              <w:spacing w:after="120" w:line="240" w:lineRule="auto"/>
              <w:jc w:val="both"/>
              <w:rPr>
                <w:rFonts w:ascii="Times New Roman" w:hAnsi="Times New Roman"/>
                <w:sz w:val="24"/>
                <w:szCs w:val="24"/>
              </w:rPr>
            </w:pPr>
            <w:r w:rsidRPr="00A70042">
              <w:rPr>
                <w:rFonts w:ascii="Times New Roman" w:hAnsi="Times New Roman"/>
                <w:b/>
                <w:sz w:val="24"/>
                <w:szCs w:val="24"/>
              </w:rPr>
              <w:t>Zamawiający nie dopuszcza składania ofert wariantowych</w:t>
            </w:r>
            <w:r w:rsidRPr="00A70042">
              <w:rPr>
                <w:rFonts w:ascii="Times New Roman" w:hAnsi="Times New Roman"/>
                <w:sz w:val="24"/>
                <w:szCs w:val="24"/>
              </w:rPr>
              <w:t>.</w:t>
            </w:r>
            <w:r w:rsidRPr="00A70042">
              <w:rPr>
                <w:rFonts w:ascii="Times New Roman" w:hAnsi="Times New Roman"/>
                <w:b/>
                <w:sz w:val="24"/>
                <w:szCs w:val="24"/>
              </w:rPr>
              <w:t xml:space="preserve"> </w:t>
            </w:r>
          </w:p>
        </w:tc>
      </w:tr>
      <w:tr w:rsidR="00937BCC" w:rsidRPr="00A70042" w:rsidTr="00857A55">
        <w:tc>
          <w:tcPr>
            <w:tcW w:w="1510" w:type="dxa"/>
            <w:vAlign w:val="center"/>
          </w:tcPr>
          <w:p w:rsidR="00937BCC" w:rsidRPr="00A70042" w:rsidRDefault="00937BCC" w:rsidP="00857A55">
            <w:pPr>
              <w:pStyle w:val="ProPublico"/>
              <w:numPr>
                <w:ilvl w:val="1"/>
                <w:numId w:val="0"/>
              </w:numPr>
              <w:tabs>
                <w:tab w:val="num" w:pos="0"/>
              </w:tabs>
              <w:spacing w:after="120" w:line="240" w:lineRule="auto"/>
              <w:jc w:val="both"/>
              <w:rPr>
                <w:rFonts w:ascii="Times New Roman" w:hAnsi="Times New Roman"/>
                <w:sz w:val="24"/>
                <w:szCs w:val="24"/>
              </w:rPr>
            </w:pPr>
            <w:r w:rsidRPr="00A70042">
              <w:rPr>
                <w:rFonts w:ascii="Times New Roman" w:hAnsi="Times New Roman"/>
                <w:b/>
                <w:sz w:val="24"/>
                <w:szCs w:val="24"/>
              </w:rPr>
              <w:lastRenderedPageBreak/>
              <w:t>3</w:t>
            </w:r>
          </w:p>
        </w:tc>
        <w:tc>
          <w:tcPr>
            <w:tcW w:w="7700" w:type="dxa"/>
          </w:tcPr>
          <w:p w:rsidR="00937BCC" w:rsidRPr="00A70042" w:rsidRDefault="00937BCC" w:rsidP="00857A55">
            <w:pPr>
              <w:spacing w:after="120"/>
              <w:jc w:val="both"/>
            </w:pPr>
            <w:r w:rsidRPr="00A70042">
              <w:rPr>
                <w:b/>
              </w:rPr>
              <w:t>Temat</w:t>
            </w:r>
            <w:r w:rsidRPr="00A70042">
              <w:t>: Dostawa generatora funkcyjnego z przebiegami arbitralnymi</w:t>
            </w:r>
          </w:p>
          <w:p w:rsidR="00937BCC" w:rsidRPr="00A70042" w:rsidRDefault="00937BCC" w:rsidP="00857A55">
            <w:pPr>
              <w:spacing w:after="120"/>
              <w:jc w:val="both"/>
            </w:pPr>
            <w:r w:rsidRPr="00A70042">
              <w:rPr>
                <w:b/>
              </w:rPr>
              <w:t>Wspólny Słownik Zamówień</w:t>
            </w:r>
            <w:r w:rsidRPr="00A70042">
              <w:t>:</w:t>
            </w:r>
            <w:r w:rsidRPr="00A70042">
              <w:rPr>
                <w:b/>
              </w:rPr>
              <w:t xml:space="preserve"> </w:t>
            </w:r>
            <w:r w:rsidRPr="00A70042">
              <w:t xml:space="preserve">31120000-3 - Generatory </w:t>
            </w:r>
          </w:p>
          <w:p w:rsidR="00937BCC" w:rsidRPr="00A70042" w:rsidRDefault="00937BCC" w:rsidP="00857A55">
            <w:pPr>
              <w:spacing w:after="120"/>
              <w:jc w:val="both"/>
            </w:pPr>
            <w:r w:rsidRPr="00A70042">
              <w:rPr>
                <w:b/>
              </w:rPr>
              <w:t>Opis</w:t>
            </w:r>
            <w:r w:rsidRPr="00A70042">
              <w:t xml:space="preserve">: </w:t>
            </w:r>
          </w:p>
          <w:p w:rsidR="001D75C8" w:rsidRDefault="001D75C8" w:rsidP="001D75C8">
            <w:pPr>
              <w:spacing w:line="360" w:lineRule="auto"/>
              <w:jc w:val="both"/>
            </w:pPr>
            <w:r>
              <w:t>Nie mniej niż 2 kanały</w:t>
            </w:r>
          </w:p>
          <w:p w:rsidR="001D75C8" w:rsidRDefault="001D75C8" w:rsidP="001D75C8">
            <w:pPr>
              <w:spacing w:line="360" w:lineRule="auto"/>
              <w:jc w:val="both"/>
            </w:pPr>
            <w:r>
              <w:t>Napięcie – zakres regulacji 0,001-20 V (wartości szczytowe)</w:t>
            </w:r>
          </w:p>
          <w:p w:rsidR="001D75C8" w:rsidRDefault="001D75C8" w:rsidP="001D75C8">
            <w:pPr>
              <w:spacing w:line="360" w:lineRule="auto"/>
              <w:jc w:val="both"/>
            </w:pPr>
            <w:r>
              <w:t xml:space="preserve">Dokładność nastawiania napięcia nie gorsza niż 1% + 1 </w:t>
            </w:r>
            <w:proofErr w:type="spellStart"/>
            <w:r>
              <w:t>mV</w:t>
            </w:r>
            <w:proofErr w:type="spellEnd"/>
          </w:p>
          <w:p w:rsidR="001D75C8" w:rsidRDefault="001D75C8" w:rsidP="001D75C8">
            <w:pPr>
              <w:spacing w:line="360" w:lineRule="auto"/>
              <w:jc w:val="both"/>
            </w:pPr>
            <w:r>
              <w:t>Składowa stała regulowana w zakresie ±10 V</w:t>
            </w:r>
          </w:p>
          <w:p w:rsidR="001D75C8" w:rsidRDefault="001D75C8" w:rsidP="001D75C8">
            <w:pPr>
              <w:spacing w:line="360" w:lineRule="auto"/>
              <w:jc w:val="both"/>
            </w:pPr>
            <w:r>
              <w:t xml:space="preserve">Częstotliwość – zakres regulacji 1 </w:t>
            </w:r>
            <w:proofErr w:type="spellStart"/>
            <w:r>
              <w:t>μHz</w:t>
            </w:r>
            <w:proofErr w:type="spellEnd"/>
            <w:r>
              <w:t xml:space="preserve"> – 30 MHz</w:t>
            </w:r>
          </w:p>
          <w:p w:rsidR="001D75C8" w:rsidRDefault="001D75C8" w:rsidP="001D75C8">
            <w:pPr>
              <w:spacing w:line="360" w:lineRule="auto"/>
              <w:jc w:val="both"/>
            </w:pPr>
            <w:r>
              <w:t xml:space="preserve">Rozdzielczość odczytu częstotliwości 1 </w:t>
            </w:r>
            <w:proofErr w:type="spellStart"/>
            <w:r>
              <w:t>μHz</w:t>
            </w:r>
            <w:proofErr w:type="spellEnd"/>
          </w:p>
          <w:p w:rsidR="001D75C8" w:rsidRDefault="001D75C8" w:rsidP="001D75C8">
            <w:pPr>
              <w:spacing w:line="360" w:lineRule="auto"/>
              <w:jc w:val="both"/>
            </w:pPr>
            <w:r>
              <w:t xml:space="preserve">Dokładność nastawiania częstotliwości nie gorsza niż 1 ppm + 15 </w:t>
            </w:r>
            <w:proofErr w:type="spellStart"/>
            <w:r>
              <w:t>pHz</w:t>
            </w:r>
            <w:proofErr w:type="spellEnd"/>
          </w:p>
          <w:p w:rsidR="001D75C8" w:rsidRDefault="001D75C8" w:rsidP="001D75C8">
            <w:pPr>
              <w:spacing w:line="360" w:lineRule="auto"/>
              <w:jc w:val="both"/>
            </w:pPr>
            <w:r>
              <w:t>Regulacja przesunięcia fazowego pomiędzy kanałami w zakresie 0-360°</w:t>
            </w:r>
          </w:p>
          <w:p w:rsidR="001D75C8" w:rsidRDefault="001D75C8" w:rsidP="001D75C8">
            <w:pPr>
              <w:spacing w:line="360" w:lineRule="auto"/>
              <w:jc w:val="both"/>
            </w:pPr>
            <w:r>
              <w:t>Rozdzielczość regulacji przesunięcia fazowego 0,1°</w:t>
            </w:r>
          </w:p>
          <w:p w:rsidR="001D75C8" w:rsidRDefault="001D75C8" w:rsidP="001D75C8">
            <w:pPr>
              <w:spacing w:line="360" w:lineRule="auto"/>
              <w:jc w:val="both"/>
            </w:pPr>
            <w:r>
              <w:t>Tryby pracy na dwóch kanałach: niezależne, sprzężone (amplituda, częstotliwość, składowa stała), suma obu kanałów, oba kanały równe, kanał 1 = –kanał 2</w:t>
            </w:r>
          </w:p>
          <w:p w:rsidR="001D75C8" w:rsidRDefault="001D75C8" w:rsidP="001D75C8">
            <w:pPr>
              <w:spacing w:line="360" w:lineRule="auto"/>
              <w:jc w:val="both"/>
            </w:pPr>
            <w:bookmarkStart w:id="0" w:name="_Hlk74750679"/>
            <w:r>
              <w:t>Przesłuch pomiędzy kanałami nie większy niż –85 dB</w:t>
            </w:r>
          </w:p>
          <w:bookmarkEnd w:id="0"/>
          <w:p w:rsidR="001D75C8" w:rsidRDefault="001D75C8" w:rsidP="001D75C8">
            <w:pPr>
              <w:spacing w:line="360" w:lineRule="auto"/>
              <w:jc w:val="both"/>
            </w:pPr>
            <w:r>
              <w:t>Przebiegi: sinus, trójkąt, prostokąt, impuls, szum Gaussa, sekwencje pseudolosowe (PRBS), składowa stała</w:t>
            </w:r>
          </w:p>
          <w:p w:rsidR="001D75C8" w:rsidRDefault="001D75C8" w:rsidP="001D75C8">
            <w:pPr>
              <w:spacing w:line="360" w:lineRule="auto"/>
              <w:jc w:val="both"/>
            </w:pPr>
            <w:r>
              <w:t>Zniekształcenia THD sygnału sinusoidalnego nie większe niż 0,04%</w:t>
            </w:r>
          </w:p>
          <w:p w:rsidR="001D75C8" w:rsidRDefault="001D75C8" w:rsidP="001D75C8">
            <w:pPr>
              <w:spacing w:line="360" w:lineRule="auto"/>
              <w:jc w:val="both"/>
            </w:pPr>
            <w:r>
              <w:t xml:space="preserve">Czas narastania sygnału prostokątnego nie większy niż 8,4 </w:t>
            </w:r>
            <w:proofErr w:type="spellStart"/>
            <w:r>
              <w:t>ns</w:t>
            </w:r>
            <w:proofErr w:type="spellEnd"/>
          </w:p>
          <w:p w:rsidR="001D75C8" w:rsidRDefault="001D75C8" w:rsidP="001D75C8">
            <w:pPr>
              <w:spacing w:line="360" w:lineRule="auto"/>
              <w:jc w:val="both"/>
            </w:pPr>
            <w:r>
              <w:t>Liniowość sygnału trójkątnego nie gorsza niż 0,05%</w:t>
            </w:r>
          </w:p>
          <w:p w:rsidR="001D75C8" w:rsidRDefault="001D75C8" w:rsidP="001D75C8">
            <w:pPr>
              <w:spacing w:line="360" w:lineRule="auto"/>
              <w:jc w:val="both"/>
            </w:pPr>
            <w:r>
              <w:t>Współczynnik wypełnienia impulsu regulowany w zakresie 0,01%-99,99%</w:t>
            </w:r>
          </w:p>
          <w:p w:rsidR="001D75C8" w:rsidRDefault="001D75C8" w:rsidP="001D75C8">
            <w:pPr>
              <w:spacing w:line="360" w:lineRule="auto"/>
              <w:jc w:val="both"/>
            </w:pPr>
            <w:r>
              <w:lastRenderedPageBreak/>
              <w:t xml:space="preserve">Szerokość impulsu regulowana od wartości 16 </w:t>
            </w:r>
            <w:proofErr w:type="spellStart"/>
            <w:r>
              <w:t>ns</w:t>
            </w:r>
            <w:proofErr w:type="spellEnd"/>
          </w:p>
          <w:p w:rsidR="001D75C8" w:rsidRDefault="001D75C8" w:rsidP="001D75C8">
            <w:pPr>
              <w:spacing w:line="360" w:lineRule="auto"/>
              <w:jc w:val="both"/>
            </w:pPr>
            <w:r>
              <w:t>Współczynnik szczytu szumu Gaussa nie mniej niż 4,6</w:t>
            </w:r>
          </w:p>
          <w:p w:rsidR="001D75C8" w:rsidRDefault="001D75C8" w:rsidP="001D75C8">
            <w:pPr>
              <w:spacing w:line="360" w:lineRule="auto"/>
              <w:jc w:val="both"/>
            </w:pPr>
            <w:r>
              <w:t>Okres powtarzania szumu Gaussa nie mniej niż 50 lat</w:t>
            </w:r>
          </w:p>
          <w:p w:rsidR="001D75C8" w:rsidRDefault="001D75C8" w:rsidP="001D75C8">
            <w:pPr>
              <w:spacing w:line="360" w:lineRule="auto"/>
              <w:jc w:val="both"/>
            </w:pPr>
            <w:r>
              <w:t xml:space="preserve">Tryby pracy: ciągły, modulacja (AM, FM, PM, FSK, BPSK, PWM), przemiatanie częstotliwości, </w:t>
            </w:r>
          </w:p>
          <w:p w:rsidR="001D75C8" w:rsidRDefault="001D75C8" w:rsidP="001D75C8">
            <w:pPr>
              <w:spacing w:line="360" w:lineRule="auto"/>
              <w:jc w:val="both"/>
            </w:pPr>
            <w:r>
              <w:t xml:space="preserve">Przebiegi arbitralne wbudowane: </w:t>
            </w:r>
            <w:proofErr w:type="spellStart"/>
            <w:r>
              <w:t>kardioidalny</w:t>
            </w:r>
            <w:proofErr w:type="spellEnd"/>
            <w:r>
              <w:t>, eksponenta malejąca, eksponenta rosnąca, impuls Gaussa, funkcja D-Lorentza</w:t>
            </w:r>
          </w:p>
          <w:p w:rsidR="001D75C8" w:rsidRDefault="001D75C8" w:rsidP="001D75C8">
            <w:pPr>
              <w:spacing w:line="360" w:lineRule="auto"/>
              <w:jc w:val="both"/>
            </w:pPr>
            <w:r>
              <w:t>Wbudowane sygnały arbitralne – dowolne przebiegi definiowane przez użytkownika</w:t>
            </w:r>
          </w:p>
          <w:p w:rsidR="001D75C8" w:rsidRDefault="001D75C8" w:rsidP="001D75C8">
            <w:pPr>
              <w:spacing w:line="360" w:lineRule="auto"/>
              <w:jc w:val="both"/>
            </w:pPr>
            <w:r>
              <w:t>Rozdzielczość napięciowa sygnałów nie mniejsza niż 16 bitów</w:t>
            </w:r>
          </w:p>
          <w:p w:rsidR="001D75C8" w:rsidRDefault="001D75C8" w:rsidP="001D75C8">
            <w:pPr>
              <w:spacing w:line="360" w:lineRule="auto"/>
            </w:pPr>
            <w:r>
              <w:t xml:space="preserve">Pamięć nie mniejsza niż 16 </w:t>
            </w:r>
            <w:proofErr w:type="spellStart"/>
            <w:r>
              <w:t>MSa</w:t>
            </w:r>
            <w:proofErr w:type="spellEnd"/>
          </w:p>
          <w:p w:rsidR="001D75C8" w:rsidRDefault="001D75C8" w:rsidP="001D75C8">
            <w:pPr>
              <w:spacing w:line="360" w:lineRule="auto"/>
            </w:pPr>
            <w:r>
              <w:t xml:space="preserve">Długość segmentu od 8 </w:t>
            </w:r>
            <w:proofErr w:type="spellStart"/>
            <w:r>
              <w:t>Sa</w:t>
            </w:r>
            <w:proofErr w:type="spellEnd"/>
            <w:r>
              <w:t xml:space="preserve"> do 16 </w:t>
            </w:r>
            <w:proofErr w:type="spellStart"/>
            <w:r>
              <w:t>MSa</w:t>
            </w:r>
            <w:proofErr w:type="spellEnd"/>
          </w:p>
          <w:p w:rsidR="001D75C8" w:rsidRDefault="001D75C8" w:rsidP="001D75C8">
            <w:pPr>
              <w:spacing w:line="360" w:lineRule="auto"/>
            </w:pPr>
            <w:r>
              <w:t>Długość sekwencji od 1 do 512 kroków</w:t>
            </w:r>
          </w:p>
          <w:p w:rsidR="001D75C8" w:rsidRDefault="001D75C8" w:rsidP="001D75C8">
            <w:pPr>
              <w:spacing w:line="360" w:lineRule="auto"/>
            </w:pPr>
            <w:r>
              <w:t xml:space="preserve">Częstotliwość próbkowania od 1 </w:t>
            </w:r>
            <w:proofErr w:type="spellStart"/>
            <w:r>
              <w:t>μSa</w:t>
            </w:r>
            <w:proofErr w:type="spellEnd"/>
            <w:r>
              <w:t xml:space="preserve">/s do 160 </w:t>
            </w:r>
            <w:proofErr w:type="spellStart"/>
            <w:r>
              <w:t>MSa</w:t>
            </w:r>
            <w:proofErr w:type="spellEnd"/>
            <w:r>
              <w:t>/s</w:t>
            </w:r>
          </w:p>
          <w:p w:rsidR="001D75C8" w:rsidRDefault="001D75C8" w:rsidP="001D75C8">
            <w:pPr>
              <w:spacing w:line="360" w:lineRule="auto"/>
            </w:pPr>
            <w:r>
              <w:t xml:space="preserve">Rozdzielczość częstotliwości próbkowania nie mniejsza niż 1 </w:t>
            </w:r>
            <w:proofErr w:type="spellStart"/>
            <w:r>
              <w:t>μSa</w:t>
            </w:r>
            <w:proofErr w:type="spellEnd"/>
            <w:r>
              <w:t>/s</w:t>
            </w:r>
          </w:p>
          <w:p w:rsidR="001D75C8" w:rsidRPr="001D75C8" w:rsidRDefault="001D75C8" w:rsidP="001D75C8">
            <w:pPr>
              <w:spacing w:line="360" w:lineRule="auto"/>
              <w:rPr>
                <w:rFonts w:eastAsia="Calibri"/>
                <w:lang w:eastAsia="en-US"/>
              </w:rPr>
            </w:pPr>
            <w:r>
              <w:t>Wyświetlacz LCD nie mniej niż 4,3 cala</w:t>
            </w:r>
          </w:p>
          <w:p w:rsidR="001D75C8" w:rsidRDefault="001D75C8" w:rsidP="001D75C8">
            <w:pPr>
              <w:spacing w:line="360" w:lineRule="auto"/>
            </w:pPr>
            <w:r>
              <w:t>Komunikacja LAN oraz USB</w:t>
            </w:r>
          </w:p>
          <w:p w:rsidR="001D75C8" w:rsidRDefault="001D75C8" w:rsidP="001D75C8">
            <w:pPr>
              <w:spacing w:line="360" w:lineRule="auto"/>
            </w:pPr>
            <w:r>
              <w:t>Wbudowana funkcjonalność web-serwera WWW</w:t>
            </w:r>
          </w:p>
          <w:p w:rsidR="001D75C8" w:rsidRDefault="001D75C8" w:rsidP="001D75C8">
            <w:pPr>
              <w:spacing w:line="360" w:lineRule="auto"/>
            </w:pPr>
            <w:r>
              <w:t>Pobór mocy nie więcej niż 45 W</w:t>
            </w:r>
          </w:p>
          <w:p w:rsidR="001D75C8" w:rsidRDefault="001D75C8" w:rsidP="001D75C8">
            <w:pPr>
              <w:spacing w:line="360" w:lineRule="auto"/>
            </w:pPr>
            <w:r>
              <w:t>Gwarancja nie mniej niż 3 lata</w:t>
            </w:r>
          </w:p>
          <w:p w:rsidR="00937BCC" w:rsidRPr="00A70042" w:rsidRDefault="00937BCC" w:rsidP="00857A55">
            <w:pPr>
              <w:pStyle w:val="ProPublico"/>
              <w:numPr>
                <w:ilvl w:val="1"/>
                <w:numId w:val="0"/>
              </w:numPr>
              <w:tabs>
                <w:tab w:val="num" w:pos="0"/>
              </w:tabs>
              <w:spacing w:after="120" w:line="240" w:lineRule="auto"/>
              <w:jc w:val="both"/>
              <w:rPr>
                <w:rFonts w:ascii="Times New Roman" w:hAnsi="Times New Roman"/>
                <w:sz w:val="24"/>
                <w:szCs w:val="24"/>
              </w:rPr>
            </w:pPr>
            <w:r w:rsidRPr="00A70042">
              <w:rPr>
                <w:rFonts w:ascii="Times New Roman" w:hAnsi="Times New Roman"/>
                <w:b/>
                <w:sz w:val="24"/>
                <w:szCs w:val="24"/>
              </w:rPr>
              <w:t>Zamawiający nie dopuszcza składania ofert wariantowych</w:t>
            </w:r>
            <w:r w:rsidRPr="00A70042">
              <w:rPr>
                <w:rFonts w:ascii="Times New Roman" w:hAnsi="Times New Roman"/>
                <w:sz w:val="24"/>
                <w:szCs w:val="24"/>
              </w:rPr>
              <w:t>.</w:t>
            </w:r>
            <w:r w:rsidRPr="00A70042">
              <w:rPr>
                <w:rFonts w:ascii="Times New Roman" w:hAnsi="Times New Roman"/>
                <w:b/>
                <w:sz w:val="24"/>
                <w:szCs w:val="24"/>
              </w:rPr>
              <w:t xml:space="preserve"> </w:t>
            </w:r>
          </w:p>
        </w:tc>
      </w:tr>
    </w:tbl>
    <w:p w:rsidR="00211900" w:rsidRDefault="00211900" w:rsidP="00E1602E">
      <w:pPr>
        <w:numPr>
          <w:ilvl w:val="0"/>
          <w:numId w:val="26"/>
        </w:numPr>
        <w:spacing w:after="120"/>
        <w:jc w:val="both"/>
      </w:pPr>
      <w:r w:rsidRPr="00A70042">
        <w:lastRenderedPageBreak/>
        <w:t>Części nie mogą być dzielone przez wykonawców, oferty nie zawierające pełnego zakresu przedmiotu zamówienia określonego w zadaniu częściowym zostaną odrzucone.</w:t>
      </w:r>
    </w:p>
    <w:p w:rsidR="00E1602E" w:rsidRPr="00A70042" w:rsidRDefault="00E1602E" w:rsidP="00E1602E">
      <w:pPr>
        <w:numPr>
          <w:ilvl w:val="0"/>
          <w:numId w:val="26"/>
        </w:numPr>
        <w:spacing w:after="120"/>
        <w:jc w:val="both"/>
      </w:pPr>
      <w:r>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w:t>
      </w:r>
      <w:r>
        <w:rPr>
          <w:iCs/>
          <w:color w:val="000000"/>
        </w:rPr>
        <w:lastRenderedPageBreak/>
        <w:t>nas ustrzec przed zaproponowaniem w ofercie produktów nieodpowiadających parametrami produktom wskazanym przez Zamawiającego w szczegółowym opisie przedmiotu zamówienia.</w:t>
      </w:r>
    </w:p>
    <w:p w:rsidR="00607971" w:rsidRPr="00A70042" w:rsidRDefault="00607971" w:rsidP="00E1602E">
      <w:pPr>
        <w:rPr>
          <w:b/>
          <w:bCs/>
          <w:color w:val="000000"/>
        </w:rPr>
      </w:pPr>
      <w:r w:rsidRPr="00A70042">
        <w:rPr>
          <w:b/>
          <w:bCs/>
          <w:color w:val="000000"/>
        </w:rPr>
        <w:t>III. TERMIN REALIZACJI</w:t>
      </w:r>
    </w:p>
    <w:p w:rsidR="00607971" w:rsidRPr="003D733E" w:rsidRDefault="00607971" w:rsidP="00E1602E">
      <w:pPr>
        <w:jc w:val="both"/>
        <w:rPr>
          <w:b/>
          <w:sz w:val="16"/>
          <w:szCs w:val="16"/>
        </w:rPr>
      </w:pPr>
    </w:p>
    <w:tbl>
      <w:tblPr>
        <w:tblW w:w="8640" w:type="dxa"/>
        <w:tblInd w:w="648" w:type="dxa"/>
        <w:tblLook w:val="01E0" w:firstRow="1" w:lastRow="1" w:firstColumn="1" w:lastColumn="1" w:noHBand="0" w:noVBand="0"/>
      </w:tblPr>
      <w:tblGrid>
        <w:gridCol w:w="8640"/>
      </w:tblGrid>
      <w:tr w:rsidR="00A70042" w:rsidRPr="00A70042" w:rsidTr="00A70042">
        <w:tc>
          <w:tcPr>
            <w:tcW w:w="8640" w:type="dxa"/>
          </w:tcPr>
          <w:p w:rsidR="00A70042" w:rsidRPr="00A70042" w:rsidRDefault="00A70042" w:rsidP="00857A55">
            <w:pPr>
              <w:pStyle w:val="Tekstpodstawowy"/>
              <w:rPr>
                <w:b/>
              </w:rPr>
            </w:pPr>
            <w:r w:rsidRPr="00A70042">
              <w:rPr>
                <w:b/>
              </w:rPr>
              <w:t>data zakończenia: 2021-12-22</w:t>
            </w:r>
            <w:r w:rsidRPr="00A70042">
              <w:t xml:space="preserve"> – dla zadania częściowego: 1</w:t>
            </w:r>
          </w:p>
        </w:tc>
      </w:tr>
      <w:tr w:rsidR="00A70042" w:rsidRPr="00A70042" w:rsidTr="00A70042">
        <w:tc>
          <w:tcPr>
            <w:tcW w:w="8640" w:type="dxa"/>
          </w:tcPr>
          <w:p w:rsidR="00A70042" w:rsidRPr="00A70042" w:rsidRDefault="00A70042" w:rsidP="00857A55">
            <w:pPr>
              <w:pStyle w:val="Tekstpodstawowy"/>
            </w:pPr>
            <w:r w:rsidRPr="00A70042">
              <w:rPr>
                <w:b/>
              </w:rPr>
              <w:t>42 dni od daty udzielenia zamówienia</w:t>
            </w:r>
            <w:r w:rsidRPr="00A70042">
              <w:t xml:space="preserve"> – dla zadania częściowego: 2</w:t>
            </w:r>
          </w:p>
        </w:tc>
      </w:tr>
      <w:tr w:rsidR="00A70042" w:rsidRPr="00A70042" w:rsidTr="00A70042">
        <w:tc>
          <w:tcPr>
            <w:tcW w:w="8640" w:type="dxa"/>
          </w:tcPr>
          <w:p w:rsidR="00A70042" w:rsidRPr="00A70042" w:rsidRDefault="00A70042" w:rsidP="00857A55">
            <w:pPr>
              <w:pStyle w:val="Tekstpodstawowy"/>
            </w:pPr>
            <w:r w:rsidRPr="00A70042">
              <w:rPr>
                <w:b/>
              </w:rPr>
              <w:t>56 dni od daty udzielenia zamówienia</w:t>
            </w:r>
            <w:r w:rsidRPr="00A70042">
              <w:t xml:space="preserve"> – dla zadania częściowego: 3</w:t>
            </w:r>
          </w:p>
        </w:tc>
      </w:tr>
    </w:tbl>
    <w:p w:rsidR="00607971" w:rsidRPr="00097236" w:rsidRDefault="00607971" w:rsidP="00211900">
      <w:pPr>
        <w:spacing w:after="120"/>
        <w:jc w:val="both"/>
        <w:rPr>
          <w:sz w:val="16"/>
          <w:szCs w:val="16"/>
        </w:rPr>
      </w:pPr>
    </w:p>
    <w:tbl>
      <w:tblPr>
        <w:tblW w:w="9504" w:type="dxa"/>
        <w:tblLook w:val="01E0" w:firstRow="1" w:lastRow="1" w:firstColumn="1" w:lastColumn="1" w:noHBand="0" w:noVBand="0"/>
      </w:tblPr>
      <w:tblGrid>
        <w:gridCol w:w="648"/>
        <w:gridCol w:w="8640"/>
        <w:gridCol w:w="216"/>
      </w:tblGrid>
      <w:tr w:rsidR="00211900" w:rsidRPr="00A70042" w:rsidTr="00097236">
        <w:trPr>
          <w:gridBefore w:val="1"/>
          <w:gridAfter w:val="1"/>
          <w:wBefore w:w="648" w:type="dxa"/>
          <w:wAfter w:w="216" w:type="dxa"/>
        </w:trPr>
        <w:tc>
          <w:tcPr>
            <w:tcW w:w="8640" w:type="dxa"/>
            <w:hideMark/>
          </w:tcPr>
          <w:p w:rsidR="00211900" w:rsidRPr="00A70042" w:rsidRDefault="00211900" w:rsidP="003F4C0E">
            <w:pPr>
              <w:pStyle w:val="Tekstpodstawowy"/>
              <w:rPr>
                <w:lang w:val="pl-PL" w:eastAsia="pl-PL"/>
              </w:rPr>
            </w:pPr>
          </w:p>
        </w:tc>
      </w:tr>
      <w:tr w:rsidR="00211900" w:rsidRPr="00A70042" w:rsidTr="0009723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11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A70042" w:rsidRDefault="00EB415D" w:rsidP="003F4C0E">
            <w:pPr>
              <w:spacing w:before="120"/>
              <w:rPr>
                <w:b/>
                <w:bCs/>
                <w:color w:val="000000"/>
              </w:rPr>
            </w:pPr>
            <w:r w:rsidRPr="00A70042">
              <w:rPr>
                <w:b/>
                <w:bCs/>
                <w:color w:val="000000"/>
              </w:rPr>
              <w:t>I</w:t>
            </w:r>
            <w:r w:rsidR="00211900" w:rsidRPr="00A70042">
              <w:rPr>
                <w:b/>
                <w:bCs/>
                <w:color w:val="000000"/>
              </w:rPr>
              <w:t>V. OPIS SPOSOBU PRZYGOTOWANIA OFERTY</w:t>
            </w:r>
          </w:p>
          <w:p w:rsidR="00A95D5F" w:rsidRPr="00E66D53" w:rsidRDefault="00A95D5F" w:rsidP="00A95D5F">
            <w:pPr>
              <w:pStyle w:val="Nagwek2"/>
              <w:keepNext w:val="0"/>
              <w:numPr>
                <w:ilvl w:val="0"/>
                <w:numId w:val="24"/>
              </w:numPr>
              <w:spacing w:before="0" w:after="0"/>
              <w:ind w:left="641" w:hanging="357"/>
              <w:jc w:val="both"/>
              <w:rPr>
                <w:rFonts w:ascii="Times New Roman" w:hAnsi="Times New Roman"/>
                <w:i w:val="0"/>
                <w:sz w:val="24"/>
                <w:szCs w:val="24"/>
                <w:u w:val="single"/>
              </w:rPr>
            </w:pPr>
            <w:r w:rsidRPr="00E66D53">
              <w:rPr>
                <w:rFonts w:ascii="Times New Roman" w:hAnsi="Times New Roman"/>
                <w:i w:val="0"/>
                <w:sz w:val="24"/>
                <w:szCs w:val="24"/>
                <w:u w:val="single"/>
              </w:rPr>
              <w:t>Oferta musi być sporządzona według wzoru formularza oferty stanowiącego załącznik nr 1 do niniejszego ogłoszenia.</w:t>
            </w:r>
          </w:p>
          <w:p w:rsidR="00A95D5F" w:rsidRPr="00E66D53" w:rsidRDefault="00A95D5F" w:rsidP="00A95D5F">
            <w:pPr>
              <w:numPr>
                <w:ilvl w:val="0"/>
                <w:numId w:val="24"/>
              </w:numPr>
              <w:ind w:left="641" w:hanging="357"/>
              <w:jc w:val="both"/>
              <w:rPr>
                <w:bCs/>
                <w:color w:val="000000"/>
                <w:u w:val="single"/>
              </w:rPr>
            </w:pPr>
            <w:r w:rsidRPr="00E66D53">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A95D5F" w:rsidRPr="00E66D53" w:rsidRDefault="00A95D5F" w:rsidP="00A95D5F">
            <w:pPr>
              <w:numPr>
                <w:ilvl w:val="0"/>
                <w:numId w:val="24"/>
              </w:numPr>
              <w:ind w:left="641" w:hanging="357"/>
              <w:jc w:val="both"/>
              <w:rPr>
                <w:b/>
                <w:sz w:val="28"/>
                <w:szCs w:val="28"/>
                <w:u w:val="single"/>
              </w:rPr>
            </w:pPr>
            <w:r w:rsidRPr="00E66D53">
              <w:rPr>
                <w:bCs/>
                <w:color w:val="000000"/>
              </w:rPr>
              <w:t xml:space="preserve">Do oferty należy dołączyć </w:t>
            </w:r>
            <w:r w:rsidRPr="00E66D53">
              <w:t xml:space="preserve">Broszury produktowe/katalogi produktowy/specyfikacja techniczna oferowanego urządzenia </w:t>
            </w:r>
            <w:r w:rsidRPr="00E66D53">
              <w:rPr>
                <w:b/>
                <w:u w:val="single"/>
              </w:rPr>
              <w:t xml:space="preserve">potwierdzająca spełnienie wszystkich parametrów </w:t>
            </w:r>
            <w:r w:rsidRPr="00E66D53">
              <w:t xml:space="preserve">określonych przez zamawiającego w ogłoszeniu o udzielanym zamówieniu.- </w:t>
            </w:r>
            <w:r w:rsidRPr="00E66D53">
              <w:rPr>
                <w:b/>
                <w:u w:val="single"/>
              </w:rPr>
              <w:t xml:space="preserve">Dokumenty należy dołączyć w języku polskim </w:t>
            </w:r>
          </w:p>
          <w:p w:rsidR="00A95D5F" w:rsidRPr="00E66D53" w:rsidRDefault="00A95D5F" w:rsidP="00A95D5F">
            <w:pPr>
              <w:numPr>
                <w:ilvl w:val="0"/>
                <w:numId w:val="24"/>
              </w:numPr>
              <w:ind w:left="641" w:hanging="357"/>
              <w:jc w:val="both"/>
              <w:rPr>
                <w:sz w:val="28"/>
                <w:szCs w:val="28"/>
              </w:rPr>
            </w:pPr>
            <w:r w:rsidRPr="00E66D53">
              <w:rPr>
                <w:bCs/>
                <w:color w:val="000000"/>
              </w:rPr>
              <w:t xml:space="preserve">Do oferty należy dołączyć </w:t>
            </w:r>
            <w:r w:rsidRPr="00E66D53">
              <w:rPr>
                <w:color w:val="000000"/>
              </w:rPr>
              <w:t>aktualny odpis z właściwego rejestru lub z centralnej ewidencji i informacji o działalności gospodarczej.</w:t>
            </w:r>
            <w:r w:rsidRPr="00E66D53">
              <w:t xml:space="preserve"> </w:t>
            </w:r>
          </w:p>
          <w:p w:rsidR="00A95D5F" w:rsidRPr="00E66D53" w:rsidRDefault="00A95D5F" w:rsidP="00A95D5F">
            <w:pPr>
              <w:jc w:val="both"/>
              <w:outlineLvl w:val="1"/>
              <w:rPr>
                <w:b/>
                <w:bCs/>
                <w:iCs/>
                <w:u w:val="single"/>
              </w:rPr>
            </w:pPr>
            <w:r w:rsidRPr="00E66D53">
              <w:rPr>
                <w:b/>
                <w:color w:val="000000"/>
                <w:u w:val="single"/>
              </w:rPr>
              <w:t xml:space="preserve">W przypadku podmiotów zagranicznych: </w:t>
            </w:r>
          </w:p>
          <w:p w:rsidR="00A95D5F" w:rsidRPr="00E66D53" w:rsidRDefault="00A95D5F" w:rsidP="00A95D5F">
            <w:pPr>
              <w:jc w:val="both"/>
              <w:rPr>
                <w:b/>
                <w:color w:val="000000"/>
              </w:rPr>
            </w:pPr>
            <w:r w:rsidRPr="00E66D53">
              <w:rPr>
                <w:b/>
                <w:color w:val="000000"/>
              </w:rPr>
              <w:t>Do oferty należy dołączyć dokument potwierdzający, że nie otwarto jego likwidacji ani nie ogłoszono upadłości</w:t>
            </w:r>
          </w:p>
          <w:p w:rsidR="00A95D5F" w:rsidRPr="00E66D53" w:rsidRDefault="00A95D5F" w:rsidP="00A95D5F">
            <w:pPr>
              <w:jc w:val="both"/>
              <w:rPr>
                <w:b/>
                <w:color w:val="000000"/>
              </w:rPr>
            </w:pPr>
            <w:r w:rsidRPr="00E66D53">
              <w:rPr>
                <w:b/>
                <w:color w:val="000000"/>
              </w:rPr>
              <w:t>Dodatkowe informację:</w:t>
            </w:r>
          </w:p>
          <w:p w:rsidR="00A95D5F" w:rsidRPr="00E66D53" w:rsidRDefault="00A95D5F" w:rsidP="001D75C8">
            <w:pPr>
              <w:pStyle w:val="Nagwek2"/>
              <w:numPr>
                <w:ilvl w:val="0"/>
                <w:numId w:val="24"/>
              </w:numPr>
              <w:spacing w:before="0" w:after="0" w:line="360" w:lineRule="auto"/>
              <w:jc w:val="both"/>
              <w:rPr>
                <w:rFonts w:ascii="Times New Roman" w:hAnsi="Times New Roman"/>
                <w:b w:val="0"/>
                <w:i w:val="0"/>
                <w:sz w:val="24"/>
                <w:szCs w:val="24"/>
              </w:rPr>
            </w:pPr>
            <w:r w:rsidRPr="00E66D53">
              <w:rPr>
                <w:rFonts w:ascii="Times New Roman" w:hAnsi="Times New Roman"/>
                <w:b w:val="0"/>
                <w:i w:val="0"/>
                <w:sz w:val="24"/>
                <w:szCs w:val="24"/>
              </w:rPr>
              <w:t>W</w:t>
            </w:r>
            <w:r w:rsidRPr="00E66D53">
              <w:rPr>
                <w:rFonts w:ascii="Times New Roman" w:hAnsi="Times New Roman"/>
                <w:b w:val="0"/>
                <w:i w:val="0"/>
                <w:sz w:val="24"/>
                <w:szCs w:val="24"/>
                <w:lang w:val="pl-PL"/>
              </w:rPr>
              <w:t>y</w:t>
            </w:r>
            <w:r w:rsidRPr="00E66D53">
              <w:rPr>
                <w:rFonts w:ascii="Times New Roman" w:hAnsi="Times New Roman"/>
                <w:b w:val="0"/>
                <w:i w:val="0"/>
                <w:sz w:val="24"/>
                <w:szCs w:val="24"/>
              </w:rPr>
              <w:t>konawca może złożyć tylko jedną ofertę.</w:t>
            </w:r>
          </w:p>
          <w:p w:rsidR="00A95D5F" w:rsidRPr="00E66D53" w:rsidRDefault="00A95D5F" w:rsidP="001D75C8">
            <w:pPr>
              <w:pStyle w:val="Nagwek2"/>
              <w:tabs>
                <w:tab w:val="num" w:pos="680"/>
              </w:tabs>
              <w:spacing w:before="0" w:after="0" w:line="360" w:lineRule="auto"/>
              <w:ind w:left="680" w:hanging="680"/>
              <w:jc w:val="both"/>
              <w:rPr>
                <w:rFonts w:ascii="Times New Roman" w:hAnsi="Times New Roman"/>
                <w:b w:val="0"/>
                <w:i w:val="0"/>
                <w:sz w:val="24"/>
                <w:szCs w:val="24"/>
              </w:rPr>
            </w:pPr>
            <w:r w:rsidRPr="00E66D53">
              <w:rPr>
                <w:rFonts w:ascii="Times New Roman" w:hAnsi="Times New Roman"/>
                <w:b w:val="0"/>
                <w:i w:val="0"/>
                <w:sz w:val="24"/>
                <w:szCs w:val="24"/>
              </w:rPr>
              <w:t>6. Tre</w:t>
            </w:r>
            <w:r w:rsidRPr="00E66D53">
              <w:rPr>
                <w:rFonts w:ascii="Times New Roman" w:eastAsia="TimesNewRoman" w:hAnsi="Times New Roman"/>
                <w:b w:val="0"/>
                <w:i w:val="0"/>
                <w:sz w:val="24"/>
                <w:szCs w:val="24"/>
              </w:rPr>
              <w:t xml:space="preserve">ść </w:t>
            </w:r>
            <w:r w:rsidRPr="00E66D53">
              <w:rPr>
                <w:rFonts w:ascii="Times New Roman" w:hAnsi="Times New Roman"/>
                <w:b w:val="0"/>
                <w:i w:val="0"/>
                <w:sz w:val="24"/>
                <w:szCs w:val="24"/>
              </w:rPr>
              <w:t>oferty musi odpowiada</w:t>
            </w:r>
            <w:r w:rsidRPr="00E66D53">
              <w:rPr>
                <w:rFonts w:ascii="Times New Roman" w:eastAsia="TimesNewRoman" w:hAnsi="Times New Roman"/>
                <w:b w:val="0"/>
                <w:i w:val="0"/>
                <w:sz w:val="24"/>
                <w:szCs w:val="24"/>
              </w:rPr>
              <w:t xml:space="preserve">ć </w:t>
            </w:r>
            <w:r w:rsidRPr="00E66D53">
              <w:rPr>
                <w:rFonts w:ascii="Times New Roman" w:hAnsi="Times New Roman"/>
                <w:b w:val="0"/>
                <w:i w:val="0"/>
                <w:sz w:val="24"/>
                <w:szCs w:val="24"/>
              </w:rPr>
              <w:t>tre</w:t>
            </w:r>
            <w:r w:rsidRPr="00E66D53">
              <w:rPr>
                <w:rFonts w:ascii="Times New Roman" w:eastAsia="TimesNewRoman" w:hAnsi="Times New Roman"/>
                <w:b w:val="0"/>
                <w:i w:val="0"/>
                <w:sz w:val="24"/>
                <w:szCs w:val="24"/>
              </w:rPr>
              <w:t>ś</w:t>
            </w:r>
            <w:r w:rsidRPr="00E66D53">
              <w:rPr>
                <w:rFonts w:ascii="Times New Roman" w:hAnsi="Times New Roman"/>
                <w:b w:val="0"/>
                <w:i w:val="0"/>
                <w:sz w:val="24"/>
                <w:szCs w:val="24"/>
              </w:rPr>
              <w:t xml:space="preserve">ci niniejszego ogłoszenia </w:t>
            </w:r>
          </w:p>
          <w:p w:rsidR="00A95D5F" w:rsidRPr="00E66D53" w:rsidRDefault="00A95D5F" w:rsidP="001D75C8">
            <w:pPr>
              <w:pStyle w:val="Nagwek2"/>
              <w:tabs>
                <w:tab w:val="num" w:pos="680"/>
              </w:tabs>
              <w:spacing w:before="0" w:after="0" w:line="360" w:lineRule="auto"/>
              <w:ind w:left="680" w:hanging="680"/>
              <w:jc w:val="both"/>
              <w:rPr>
                <w:rFonts w:ascii="Times New Roman" w:hAnsi="Times New Roman"/>
                <w:b w:val="0"/>
                <w:i w:val="0"/>
                <w:sz w:val="24"/>
                <w:szCs w:val="24"/>
              </w:rPr>
            </w:pPr>
            <w:r w:rsidRPr="00E66D53">
              <w:rPr>
                <w:rFonts w:ascii="Times New Roman" w:hAnsi="Times New Roman"/>
                <w:b w:val="0"/>
                <w:i w:val="0"/>
                <w:sz w:val="24"/>
                <w:szCs w:val="24"/>
              </w:rPr>
              <w:t>7. Zamawiający nie przewiduje zwrotu kosztów udziału w postępowaniu.</w:t>
            </w:r>
          </w:p>
          <w:p w:rsidR="00A95D5F" w:rsidRPr="00E66D53" w:rsidRDefault="00A95D5F" w:rsidP="001D75C8">
            <w:pPr>
              <w:pStyle w:val="Nagwek2"/>
              <w:tabs>
                <w:tab w:val="num" w:pos="680"/>
              </w:tabs>
              <w:spacing w:before="0" w:after="0" w:line="360" w:lineRule="auto"/>
              <w:ind w:left="680" w:hanging="680"/>
              <w:jc w:val="both"/>
              <w:rPr>
                <w:rFonts w:ascii="Times New Roman" w:hAnsi="Times New Roman"/>
                <w:b w:val="0"/>
                <w:i w:val="0"/>
                <w:sz w:val="24"/>
                <w:szCs w:val="24"/>
              </w:rPr>
            </w:pPr>
            <w:r w:rsidRPr="00E66D53">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A95D5F" w:rsidRPr="00E66D53" w:rsidRDefault="00A95D5F" w:rsidP="001D75C8">
            <w:pPr>
              <w:pStyle w:val="Nagwek2"/>
              <w:tabs>
                <w:tab w:val="num" w:pos="680"/>
              </w:tabs>
              <w:spacing w:before="0" w:after="0" w:line="360" w:lineRule="auto"/>
              <w:ind w:left="680" w:hanging="680"/>
              <w:jc w:val="both"/>
              <w:rPr>
                <w:rFonts w:ascii="Times New Roman" w:hAnsi="Times New Roman"/>
                <w:b w:val="0"/>
                <w:i w:val="0"/>
                <w:sz w:val="24"/>
                <w:szCs w:val="24"/>
                <w:u w:val="single"/>
              </w:rPr>
            </w:pPr>
            <w:r w:rsidRPr="00E66D53">
              <w:rPr>
                <w:rFonts w:ascii="Times New Roman" w:hAnsi="Times New Roman"/>
                <w:b w:val="0"/>
                <w:i w:val="0"/>
                <w:sz w:val="24"/>
                <w:szCs w:val="24"/>
              </w:rPr>
              <w:t xml:space="preserve">9. </w:t>
            </w:r>
            <w:r w:rsidRPr="00E66D53">
              <w:rPr>
                <w:rFonts w:ascii="Times New Roman" w:hAnsi="Times New Roman"/>
                <w:b w:val="0"/>
                <w:i w:val="0"/>
                <w:sz w:val="24"/>
                <w:szCs w:val="24"/>
                <w:u w:val="single"/>
              </w:rPr>
              <w:t xml:space="preserve">Oferta i </w:t>
            </w:r>
            <w:r w:rsidRPr="00E66D53">
              <w:rPr>
                <w:rFonts w:ascii="Times New Roman" w:hAnsi="Times New Roman"/>
                <w:i w:val="0"/>
                <w:sz w:val="24"/>
                <w:szCs w:val="24"/>
                <w:u w:val="single"/>
              </w:rPr>
              <w:t>wszystkie</w:t>
            </w:r>
            <w:r w:rsidRPr="00E66D53">
              <w:rPr>
                <w:rFonts w:ascii="Times New Roman" w:hAnsi="Times New Roman"/>
                <w:b w:val="0"/>
                <w:i w:val="0"/>
                <w:sz w:val="24"/>
                <w:szCs w:val="24"/>
                <w:u w:val="single"/>
              </w:rPr>
              <w:t xml:space="preserve"> załączniki muszą być sporządzona </w:t>
            </w:r>
            <w:r w:rsidRPr="00E66D53">
              <w:rPr>
                <w:rFonts w:ascii="Times New Roman" w:hAnsi="Times New Roman"/>
                <w:i w:val="0"/>
                <w:sz w:val="24"/>
                <w:szCs w:val="24"/>
                <w:u w:val="single"/>
              </w:rPr>
              <w:t>w języku polskim</w:t>
            </w:r>
            <w:r w:rsidRPr="00E66D53">
              <w:rPr>
                <w:rFonts w:ascii="Times New Roman" w:hAnsi="Times New Roman"/>
                <w:b w:val="0"/>
                <w:i w:val="0"/>
                <w:sz w:val="24"/>
                <w:szCs w:val="24"/>
                <w:u w:val="single"/>
              </w:rPr>
              <w:t>, zrozumiale i czytelnie, napisane komputerowo lub nieścieralnym atramentem.</w:t>
            </w:r>
          </w:p>
          <w:p w:rsidR="00A95D5F" w:rsidRDefault="00A95D5F" w:rsidP="001D75C8">
            <w:pPr>
              <w:spacing w:line="360" w:lineRule="auto"/>
              <w:jc w:val="both"/>
            </w:pPr>
            <w:r w:rsidRPr="00E66D53">
              <w:t xml:space="preserve">10. Oferta musi być podpisana przez osobę uprawnioną do reprezentowania Wykonawcy, zgodnie z formą reprezentacji określoną w dokumentach rejestrowych, lub przez osobę posiadającą ważne </w:t>
            </w:r>
            <w:r w:rsidRPr="00E66D53">
              <w:rPr>
                <w:b/>
                <w:u w:val="single"/>
              </w:rPr>
              <w:t>pełnomocnictwo</w:t>
            </w:r>
            <w:r w:rsidRPr="00E66D53">
              <w:t>, które należy dołączyć do składanej oferty</w:t>
            </w:r>
            <w:r>
              <w:t>.</w:t>
            </w:r>
          </w:p>
          <w:p w:rsidR="00A95D5F" w:rsidRPr="00D05883" w:rsidRDefault="00A95D5F" w:rsidP="00362F4B">
            <w:pPr>
              <w:spacing w:line="360" w:lineRule="auto"/>
              <w:jc w:val="both"/>
              <w:rPr>
                <w:b/>
                <w:u w:val="single"/>
              </w:rPr>
            </w:pPr>
            <w:r w:rsidRPr="00D05883">
              <w:rPr>
                <w:b/>
                <w:u w:val="single"/>
              </w:rPr>
              <w:t>Zamawiający dopuszcza podpisanie oferty elektronicznie przez osobę uprawnioną do reprezentowania Wykonawcy</w:t>
            </w:r>
            <w:r>
              <w:rPr>
                <w:b/>
                <w:u w:val="single"/>
              </w:rPr>
              <w:t xml:space="preserve"> </w:t>
            </w:r>
            <w:r w:rsidRPr="00E66D53">
              <w:t xml:space="preserve">zgodnie z formą reprezentacji określoną w dokumentach rejestrowych, lub przez osobę posiadającą ważne </w:t>
            </w:r>
            <w:r w:rsidRPr="00E66D53">
              <w:rPr>
                <w:b/>
                <w:u w:val="single"/>
              </w:rPr>
              <w:t>pełnomocnictwo</w:t>
            </w:r>
            <w:r w:rsidRPr="00E66D53">
              <w:t>, które należy dołączyć do składanej oferty</w:t>
            </w:r>
            <w:r>
              <w:t>.</w:t>
            </w:r>
          </w:p>
          <w:p w:rsidR="00A95D5F" w:rsidRPr="00E66D53" w:rsidRDefault="00A95D5F" w:rsidP="00362F4B">
            <w:pPr>
              <w:spacing w:line="360" w:lineRule="auto"/>
              <w:jc w:val="both"/>
              <w:rPr>
                <w:color w:val="000000"/>
                <w:u w:val="single"/>
              </w:rPr>
            </w:pPr>
            <w:r w:rsidRPr="00E66D53">
              <w:rPr>
                <w:color w:val="000000"/>
                <w:u w:val="single"/>
              </w:rPr>
              <w:lastRenderedPageBreak/>
              <w:t>Oferta powinna zawierać:</w:t>
            </w:r>
          </w:p>
          <w:p w:rsidR="00A95D5F" w:rsidRPr="00E66D53" w:rsidRDefault="00A95D5F" w:rsidP="00362F4B">
            <w:pPr>
              <w:numPr>
                <w:ilvl w:val="0"/>
                <w:numId w:val="25"/>
              </w:numPr>
              <w:spacing w:line="360" w:lineRule="auto"/>
              <w:jc w:val="both"/>
              <w:rPr>
                <w:color w:val="000000"/>
              </w:rPr>
            </w:pPr>
            <w:r w:rsidRPr="00E66D53">
              <w:rPr>
                <w:color w:val="000000"/>
              </w:rPr>
              <w:t xml:space="preserve">Dane teleadresowe firmy - numer </w:t>
            </w:r>
            <w:proofErr w:type="gramStart"/>
            <w:r w:rsidRPr="00E66D53">
              <w:rPr>
                <w:color w:val="000000"/>
              </w:rPr>
              <w:t xml:space="preserve">NIP , </w:t>
            </w:r>
            <w:proofErr w:type="gramEnd"/>
            <w:r w:rsidRPr="00E66D53">
              <w:rPr>
                <w:color w:val="000000"/>
              </w:rPr>
              <w:t>REGON firmy itp.</w:t>
            </w:r>
          </w:p>
          <w:p w:rsidR="00A95D5F" w:rsidRPr="00E66D53" w:rsidRDefault="00A95D5F" w:rsidP="00362F4B">
            <w:pPr>
              <w:numPr>
                <w:ilvl w:val="0"/>
                <w:numId w:val="25"/>
              </w:numPr>
              <w:spacing w:line="360" w:lineRule="auto"/>
              <w:jc w:val="both"/>
              <w:rPr>
                <w:color w:val="000000"/>
              </w:rPr>
            </w:pPr>
            <w:r w:rsidRPr="00E66D53">
              <w:rPr>
                <w:color w:val="000000"/>
              </w:rPr>
              <w:t>Wskazanie osoby do kontaktu w sprawie oferty (numer telefonu i e-mail).</w:t>
            </w:r>
          </w:p>
          <w:p w:rsidR="00A95D5F" w:rsidRPr="00E66D53" w:rsidRDefault="00A95D5F" w:rsidP="00362F4B">
            <w:pPr>
              <w:numPr>
                <w:ilvl w:val="0"/>
                <w:numId w:val="25"/>
              </w:numPr>
              <w:spacing w:line="360" w:lineRule="auto"/>
              <w:jc w:val="both"/>
              <w:rPr>
                <w:color w:val="000000"/>
              </w:rPr>
            </w:pPr>
            <w:r w:rsidRPr="00E66D53">
              <w:rPr>
                <w:color w:val="000000"/>
              </w:rPr>
              <w:t>Proponowaną cenę brutto za realizację zamówienia.</w:t>
            </w:r>
          </w:p>
          <w:p w:rsidR="00211900" w:rsidRPr="00A70042" w:rsidRDefault="00A95D5F" w:rsidP="00362F4B">
            <w:pPr>
              <w:spacing w:line="360" w:lineRule="auto"/>
              <w:jc w:val="both"/>
            </w:pPr>
            <w:r w:rsidRPr="00E66D53">
              <w:t>Oferta złożona przez wykonawcę nie jest ofertą w rozumieniu KC.</w:t>
            </w:r>
          </w:p>
        </w:tc>
      </w:tr>
      <w:tr w:rsidR="00AF2517" w:rsidRPr="00A70042" w:rsidTr="0009723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117"/>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AF2517" w:rsidRPr="00E66D53" w:rsidRDefault="00AF2517" w:rsidP="00AF2517">
            <w:pPr>
              <w:rPr>
                <w:b/>
                <w:bCs/>
                <w:color w:val="000000"/>
                <w:sz w:val="22"/>
                <w:szCs w:val="22"/>
              </w:rPr>
            </w:pPr>
            <w:r w:rsidRPr="00E66D53">
              <w:rPr>
                <w:b/>
                <w:bCs/>
                <w:color w:val="000000"/>
                <w:sz w:val="22"/>
                <w:szCs w:val="22"/>
              </w:rPr>
              <w:lastRenderedPageBreak/>
              <w:t>VIII. BADANIE OFERTY</w:t>
            </w:r>
          </w:p>
          <w:p w:rsidR="00AF2517" w:rsidRPr="00E66D53" w:rsidRDefault="00AF2517" w:rsidP="00AF2517">
            <w:pPr>
              <w:tabs>
                <w:tab w:val="left" w:pos="7050"/>
              </w:tabs>
              <w:jc w:val="both"/>
            </w:pPr>
            <w:r w:rsidRPr="00E66D53">
              <w:t xml:space="preserve">W toku badania i oceny ofert Zamawiający w pierwszej kolejności dokona rankingu </w:t>
            </w:r>
            <w:r w:rsidRPr="00E66D53">
              <w:rPr>
                <w:spacing w:val="-6"/>
              </w:rPr>
              <w:t xml:space="preserve">złożonych ofert na podstawie kryteriów oceny ofert, a następnie dokona badania oferty najkorzystniejszej. W </w:t>
            </w:r>
            <w:proofErr w:type="gramStart"/>
            <w:r w:rsidRPr="00E66D53">
              <w:rPr>
                <w:spacing w:val="-6"/>
              </w:rPr>
              <w:t>przypadku gdy</w:t>
            </w:r>
            <w:proofErr w:type="gramEnd"/>
            <w:r w:rsidRPr="00E66D53">
              <w:rPr>
                <w:spacing w:val="-6"/>
              </w:rPr>
              <w:t xml:space="preserve"> oferta najkorzystniejsza</w:t>
            </w:r>
            <w:r w:rsidRPr="00E66D53">
              <w:rPr>
                <w:spacing w:val="-6"/>
                <w:sz w:val="22"/>
                <w:szCs w:val="22"/>
              </w:rPr>
              <w:t xml:space="preserve"> </w:t>
            </w:r>
            <w:r w:rsidRPr="00E66D53">
              <w:rPr>
                <w:spacing w:val="-6"/>
              </w:rPr>
              <w:t>będzie podlegała odrzuceniu, proces badania ofert zostanie przeprowadzony w stosunku do kolejnej oferty w rankingu.</w:t>
            </w:r>
          </w:p>
          <w:p w:rsidR="00AF2517" w:rsidRPr="00E66D53" w:rsidRDefault="00AF2517" w:rsidP="00AF2517">
            <w:pPr>
              <w:tabs>
                <w:tab w:val="left" w:pos="7050"/>
              </w:tabs>
              <w:jc w:val="both"/>
            </w:pPr>
            <w:r w:rsidRPr="00E66D53">
              <w:t>W toku badania i oceny ofert Zamawiający może żądać od Wykonawców wyjaśnień dotyczących treści złożonych ofert,</w:t>
            </w:r>
          </w:p>
          <w:p w:rsidR="00AF2517" w:rsidRPr="00E66D53" w:rsidRDefault="00AF2517" w:rsidP="00AF2517">
            <w:pPr>
              <w:rPr>
                <w:b/>
                <w:bCs/>
                <w:color w:val="000000"/>
                <w:sz w:val="16"/>
                <w:szCs w:val="16"/>
              </w:rPr>
            </w:pPr>
          </w:p>
          <w:p w:rsidR="00AF2517" w:rsidRPr="00E66D53" w:rsidRDefault="00AF2517" w:rsidP="00AF2517">
            <w:pPr>
              <w:numPr>
                <w:ilvl w:val="0"/>
                <w:numId w:val="27"/>
              </w:numPr>
              <w:suppressAutoHyphens/>
              <w:contextualSpacing/>
              <w:jc w:val="both"/>
              <w:rPr>
                <w:rFonts w:eastAsia="Calibri"/>
                <w:bCs/>
                <w:lang w:val="x-none" w:eastAsia="ar-SA"/>
              </w:rPr>
            </w:pPr>
            <w:r w:rsidRPr="00E66D53">
              <w:rPr>
                <w:rFonts w:eastAsia="Calibri"/>
                <w:lang w:val="x-none" w:eastAsia="ar-SA"/>
              </w:rPr>
              <w:t xml:space="preserve">W toku badania i oceny ofert, Zamawiający może żądać od Wykonawców wyjaśnień dotyczących treści złożonych ofert. </w:t>
            </w:r>
          </w:p>
          <w:p w:rsidR="00AF2517" w:rsidRPr="00E66D53" w:rsidRDefault="00AF2517" w:rsidP="00AF2517">
            <w:pPr>
              <w:suppressAutoHyphens/>
              <w:ind w:left="1080"/>
              <w:contextualSpacing/>
              <w:jc w:val="both"/>
              <w:rPr>
                <w:rFonts w:eastAsia="Calibri"/>
                <w:bCs/>
                <w:sz w:val="16"/>
                <w:szCs w:val="16"/>
                <w:lang w:val="x-none" w:eastAsia="ar-SA"/>
              </w:rPr>
            </w:pPr>
          </w:p>
          <w:p w:rsidR="00AF2517" w:rsidRPr="00E66D53" w:rsidRDefault="00AF2517" w:rsidP="00AF2517">
            <w:pPr>
              <w:numPr>
                <w:ilvl w:val="0"/>
                <w:numId w:val="27"/>
              </w:numPr>
              <w:suppressAutoHyphens/>
              <w:contextualSpacing/>
              <w:jc w:val="both"/>
              <w:rPr>
                <w:rFonts w:eastAsia="Calibri"/>
                <w:bCs/>
                <w:lang w:val="x-none" w:eastAsia="ar-SA"/>
              </w:rPr>
            </w:pPr>
            <w:r w:rsidRPr="00E66D53">
              <w:rPr>
                <w:rFonts w:eastAsia="Calibri"/>
                <w:lang w:val="x-none" w:eastAsia="en-US"/>
              </w:rPr>
              <w:t xml:space="preserve">Zamawiający poprawia w ofercie: </w:t>
            </w:r>
          </w:p>
          <w:p w:rsidR="00AF2517" w:rsidRPr="00E66D53" w:rsidRDefault="00AF2517" w:rsidP="00AF2517">
            <w:pPr>
              <w:numPr>
                <w:ilvl w:val="0"/>
                <w:numId w:val="28"/>
              </w:numPr>
              <w:spacing w:line="252" w:lineRule="auto"/>
              <w:contextualSpacing/>
              <w:jc w:val="both"/>
              <w:rPr>
                <w:rFonts w:eastAsia="Calibri"/>
                <w:lang w:val="x-none" w:eastAsia="en-US"/>
              </w:rPr>
            </w:pPr>
            <w:r w:rsidRPr="00E66D53">
              <w:rPr>
                <w:rFonts w:eastAsia="Calibri"/>
                <w:lang w:val="x-none" w:eastAsia="en-US"/>
              </w:rPr>
              <w:t xml:space="preserve">oczywiste omyłki pisarskie, </w:t>
            </w:r>
          </w:p>
          <w:p w:rsidR="00AF2517" w:rsidRPr="00E66D53" w:rsidRDefault="00AF2517" w:rsidP="00AF2517">
            <w:pPr>
              <w:numPr>
                <w:ilvl w:val="0"/>
                <w:numId w:val="28"/>
              </w:numPr>
              <w:spacing w:line="252" w:lineRule="auto"/>
              <w:contextualSpacing/>
              <w:jc w:val="both"/>
              <w:rPr>
                <w:rFonts w:eastAsia="Calibri"/>
                <w:lang w:val="x-none" w:eastAsia="en-US"/>
              </w:rPr>
            </w:pPr>
            <w:r w:rsidRPr="00E66D53">
              <w:rPr>
                <w:rFonts w:eastAsia="Calibri"/>
                <w:lang w:val="x-none" w:eastAsia="en-US"/>
              </w:rPr>
              <w:t xml:space="preserve">oczywiste omyłki rachunkowe z uwzględnieniem konsekwencji rachunkowych dokonanych poprawek, </w:t>
            </w:r>
          </w:p>
          <w:p w:rsidR="00AF2517" w:rsidRPr="00E66D53" w:rsidRDefault="00AF2517" w:rsidP="00AF2517">
            <w:pPr>
              <w:numPr>
                <w:ilvl w:val="0"/>
                <w:numId w:val="28"/>
              </w:numPr>
              <w:spacing w:line="252" w:lineRule="auto"/>
              <w:contextualSpacing/>
              <w:jc w:val="both"/>
              <w:rPr>
                <w:rFonts w:eastAsia="Calibri"/>
                <w:lang w:val="x-none" w:eastAsia="en-US"/>
              </w:rPr>
            </w:pPr>
            <w:r w:rsidRPr="00E66D53">
              <w:rPr>
                <w:rFonts w:eastAsia="Calibri"/>
                <w:lang w:val="x-none" w:eastAsia="en-US"/>
              </w:rPr>
              <w:t xml:space="preserve">inne omyłki polegające na niezgodności oferty z zapisami niniejszego zapytania ofertowego, niepowodujące istotnych zmian w treści oferty, </w:t>
            </w:r>
          </w:p>
          <w:p w:rsidR="00AF2517" w:rsidRPr="00E66D53" w:rsidRDefault="00AF2517" w:rsidP="00AF2517">
            <w:pPr>
              <w:keepNext/>
              <w:widowControl w:val="0"/>
              <w:jc w:val="both"/>
              <w:rPr>
                <w:rFonts w:eastAsia="Verdana,Bold"/>
                <w:b/>
                <w:bCs/>
                <w:color w:val="000000"/>
              </w:rPr>
            </w:pPr>
            <w:r w:rsidRPr="00E66D53">
              <w:rPr>
                <w:rFonts w:eastAsia="Verdana,Bold"/>
                <w:b/>
                <w:bCs/>
                <w:color w:val="000000"/>
              </w:rPr>
              <w:t>ZAMAWIAJACY ODRZUCI OFERTĘ</w:t>
            </w:r>
          </w:p>
          <w:p w:rsidR="00AF2517" w:rsidRPr="00E66D53" w:rsidRDefault="00AF2517" w:rsidP="00AF2517">
            <w:pPr>
              <w:keepNext/>
              <w:widowControl w:val="0"/>
              <w:autoSpaceDE w:val="0"/>
              <w:autoSpaceDN w:val="0"/>
              <w:adjustRightInd w:val="0"/>
              <w:ind w:left="585"/>
              <w:rPr>
                <w:rFonts w:eastAsia="Calibri"/>
              </w:rPr>
            </w:pPr>
            <w:r w:rsidRPr="00E66D53">
              <w:rPr>
                <w:rFonts w:eastAsia="Calibri"/>
                <w:bCs/>
              </w:rPr>
              <w:t xml:space="preserve">1) </w:t>
            </w:r>
            <w:r w:rsidRPr="00E66D53">
              <w:rPr>
                <w:rFonts w:eastAsia="Calibri"/>
                <w:iCs/>
              </w:rPr>
              <w:t>Wykonawcy</w:t>
            </w:r>
            <w:r w:rsidRPr="00E66D53">
              <w:rPr>
                <w:rFonts w:eastAsia="Calibri"/>
              </w:rPr>
              <w:t xml:space="preserve">, który złożył więcej niż jedną ofertę w prowadzonym postępowaniu. </w:t>
            </w:r>
          </w:p>
          <w:p w:rsidR="00AF2517" w:rsidRPr="00E66D53" w:rsidRDefault="00AF2517" w:rsidP="00AF2517">
            <w:pPr>
              <w:keepNext/>
              <w:widowControl w:val="0"/>
              <w:autoSpaceDE w:val="0"/>
              <w:autoSpaceDN w:val="0"/>
              <w:adjustRightInd w:val="0"/>
              <w:ind w:left="585"/>
              <w:rPr>
                <w:rFonts w:eastAsia="Calibri"/>
              </w:rPr>
            </w:pPr>
            <w:r w:rsidRPr="00E66D53">
              <w:rPr>
                <w:rFonts w:eastAsia="Calibri"/>
                <w:bCs/>
              </w:rPr>
              <w:t>2) Treść złożonej oferty n</w:t>
            </w:r>
            <w:r w:rsidRPr="00E66D53">
              <w:rPr>
                <w:rFonts w:eastAsia="Calibri"/>
              </w:rPr>
              <w:t xml:space="preserve">ie odpowiada warunkom postępowania. </w:t>
            </w:r>
          </w:p>
          <w:p w:rsidR="00AF2517" w:rsidRPr="00E66D53" w:rsidRDefault="00AF2517" w:rsidP="00AF2517">
            <w:pPr>
              <w:keepNext/>
              <w:widowControl w:val="0"/>
              <w:autoSpaceDE w:val="0"/>
              <w:autoSpaceDN w:val="0"/>
              <w:adjustRightInd w:val="0"/>
              <w:ind w:left="585"/>
              <w:rPr>
                <w:rFonts w:eastAsia="Calibri"/>
                <w:color w:val="000000"/>
              </w:rPr>
            </w:pPr>
            <w:r w:rsidRPr="00E66D53">
              <w:rPr>
                <w:rFonts w:eastAsia="Calibri"/>
              </w:rPr>
              <w:t>3</w:t>
            </w:r>
            <w:r w:rsidRPr="00E66D53">
              <w:rPr>
                <w:rFonts w:eastAsia="Calibri"/>
                <w:color w:val="000000"/>
              </w:rPr>
              <w:t>) Oferty złożone po terminie</w:t>
            </w:r>
          </w:p>
          <w:p w:rsidR="00AF2517" w:rsidRPr="00E66D53" w:rsidRDefault="00AF2517" w:rsidP="00AF2517">
            <w:pPr>
              <w:keepNext/>
              <w:widowControl w:val="0"/>
              <w:autoSpaceDE w:val="0"/>
              <w:autoSpaceDN w:val="0"/>
              <w:adjustRightInd w:val="0"/>
              <w:rPr>
                <w:rFonts w:eastAsia="Calibri"/>
                <w:b/>
                <w:color w:val="000000"/>
              </w:rPr>
            </w:pPr>
            <w:r w:rsidRPr="00E66D53">
              <w:rPr>
                <w:rFonts w:eastAsia="Calibri"/>
                <w:b/>
                <w:color w:val="000000"/>
              </w:rPr>
              <w:t>UNIEWAŻNIENIE POSTĘPOWANIA</w:t>
            </w:r>
          </w:p>
          <w:p w:rsidR="00AF2517" w:rsidRPr="00E66D53" w:rsidRDefault="00AF2517" w:rsidP="00AF2517">
            <w:pPr>
              <w:numPr>
                <w:ilvl w:val="0"/>
                <w:numId w:val="29"/>
              </w:numPr>
              <w:suppressAutoHyphens/>
              <w:ind w:left="357" w:firstLine="0"/>
              <w:contextualSpacing/>
              <w:jc w:val="both"/>
              <w:rPr>
                <w:rFonts w:eastAsia="Calibri"/>
                <w:lang w:val="x-none" w:eastAsia="ar-SA"/>
              </w:rPr>
            </w:pPr>
            <w:r w:rsidRPr="00E66D53">
              <w:rPr>
                <w:rFonts w:eastAsia="Calibri"/>
                <w:lang w:val="x-none" w:eastAsia="ar-SA"/>
              </w:rPr>
              <w:t>Zamawiający zastrzega sobie prawo do unieważnienia niniejszego postępowania na każdym jego etapie bez podania przyczyny, o czym poinformuje niezwłocznie wszystkich Oferentów.</w:t>
            </w:r>
          </w:p>
          <w:p w:rsidR="00AF2517" w:rsidRPr="00A70042" w:rsidRDefault="00AF2517" w:rsidP="00AF2517">
            <w:pPr>
              <w:spacing w:before="120"/>
              <w:rPr>
                <w:b/>
                <w:bCs/>
                <w:color w:val="000000"/>
              </w:rPr>
            </w:pPr>
            <w:r w:rsidRPr="00E66D53">
              <w:rPr>
                <w:lang w:eastAsia="ar-SA"/>
              </w:rPr>
              <w:t>Unieważnienia postępowania w sytuacji, kiedy cena za wykonanie zamówienia.</w:t>
            </w:r>
          </w:p>
        </w:tc>
      </w:tr>
      <w:tr w:rsidR="00211900" w:rsidRPr="00A70042" w:rsidTr="0009723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10"/>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A70042" w:rsidRDefault="00EB415D" w:rsidP="003F4C0E">
            <w:pPr>
              <w:spacing w:before="120"/>
              <w:rPr>
                <w:b/>
                <w:bCs/>
                <w:color w:val="000000"/>
              </w:rPr>
            </w:pPr>
            <w:r w:rsidRPr="00A70042">
              <w:rPr>
                <w:b/>
                <w:bCs/>
                <w:color w:val="000000"/>
              </w:rPr>
              <w:t>V</w:t>
            </w:r>
            <w:r w:rsidR="00211900" w:rsidRPr="00A70042">
              <w:rPr>
                <w:b/>
                <w:bCs/>
                <w:color w:val="000000"/>
              </w:rPr>
              <w:t>. KRYTERIA OCENY OFERT</w:t>
            </w:r>
          </w:p>
          <w:p w:rsidR="008443B5" w:rsidRPr="00A70042" w:rsidRDefault="008443B5" w:rsidP="008443B5">
            <w:pPr>
              <w:jc w:val="both"/>
              <w:rPr>
                <w:color w:val="000000"/>
              </w:rPr>
            </w:pPr>
            <w:r w:rsidRPr="00A70042">
              <w:rPr>
                <w:color w:val="000000"/>
              </w:rPr>
              <w:t xml:space="preserve">Przy ocenie i porównaniu ofert zastosowane będą następujące kryteria: </w:t>
            </w:r>
          </w:p>
          <w:p w:rsidR="008443B5" w:rsidRPr="00A70042" w:rsidRDefault="008443B5" w:rsidP="008443B5">
            <w:pPr>
              <w:pStyle w:val="Akapitzlist"/>
              <w:spacing w:after="0" w:line="240" w:lineRule="auto"/>
              <w:ind w:left="0"/>
              <w:jc w:val="both"/>
              <w:rPr>
                <w:rFonts w:ascii="Times New Roman" w:hAnsi="Times New Roman"/>
                <w:lang w:val="pl-PL"/>
              </w:rPr>
            </w:pPr>
            <w:r w:rsidRPr="00A70042">
              <w:rPr>
                <w:rFonts w:ascii="Times New Roman" w:hAnsi="Times New Roman"/>
                <w:color w:val="000000"/>
                <w:sz w:val="24"/>
                <w:szCs w:val="24"/>
                <w:lang w:val="pl-PL"/>
              </w:rPr>
              <w:t xml:space="preserve">Cena 100% </w:t>
            </w:r>
          </w:p>
          <w:p w:rsidR="008443B5" w:rsidRPr="00A70042" w:rsidRDefault="008443B5" w:rsidP="008443B5">
            <w:pPr>
              <w:jc w:val="both"/>
              <w:rPr>
                <w:b/>
              </w:rPr>
            </w:pPr>
            <w:r w:rsidRPr="00A70042">
              <w:rPr>
                <w:b/>
              </w:rPr>
              <w:t>Ocena złożonych ofert w zakresie kryterium „Cena”</w:t>
            </w:r>
            <w:r w:rsidRPr="00A70042">
              <w:t xml:space="preserve"> zostanie dokonana na podstawie podanej przez Wykonawcę całkowitej ceny brutto. Oferty zostaną ocenione przy zastosowaniu poniższego wzoru:</w:t>
            </w:r>
          </w:p>
          <w:p w:rsidR="008443B5" w:rsidRPr="00A70042" w:rsidRDefault="008443B5" w:rsidP="008443B5">
            <w:pPr>
              <w:jc w:val="both"/>
            </w:pPr>
            <w:r w:rsidRPr="00A70042">
              <w:tab/>
              <w:t xml:space="preserve">                                                   </w:t>
            </w:r>
            <w:proofErr w:type="gramStart"/>
            <w:r w:rsidRPr="00A70042">
              <w:t>cena</w:t>
            </w:r>
            <w:proofErr w:type="gramEnd"/>
            <w:r w:rsidRPr="00A70042">
              <w:t xml:space="preserve"> najniższa</w:t>
            </w:r>
          </w:p>
          <w:p w:rsidR="008443B5" w:rsidRPr="00A70042" w:rsidRDefault="008443B5" w:rsidP="008443B5">
            <w:pPr>
              <w:jc w:val="both"/>
            </w:pPr>
            <w:r w:rsidRPr="00A70042">
              <w:t>Liczba pkt. oferty ocenianej =Kc = -------------------------------- x max liczby punktów</w:t>
            </w:r>
          </w:p>
          <w:p w:rsidR="008443B5" w:rsidRPr="00A70042" w:rsidRDefault="008443B5" w:rsidP="008443B5">
            <w:pPr>
              <w:jc w:val="both"/>
            </w:pPr>
            <w:r w:rsidRPr="00A70042">
              <w:t xml:space="preserve">                                                           </w:t>
            </w:r>
            <w:proofErr w:type="gramStart"/>
            <w:r w:rsidRPr="00A70042">
              <w:t>cena</w:t>
            </w:r>
            <w:proofErr w:type="gramEnd"/>
            <w:r w:rsidRPr="00A70042">
              <w:t xml:space="preserve"> oferty ocenianej</w:t>
            </w:r>
          </w:p>
          <w:p w:rsidR="008443B5" w:rsidRPr="00A70042" w:rsidRDefault="008443B5" w:rsidP="008443B5">
            <w:pPr>
              <w:spacing w:before="120"/>
              <w:jc w:val="both"/>
              <w:rPr>
                <w:color w:val="000000"/>
              </w:rPr>
            </w:pPr>
            <w:r w:rsidRPr="00A70042">
              <w:t>Cena musi być podana w złotych polskich cyfrą i słownie. W przypadku rozbieżności pomiędzy wartością wyrażoną cyfrą, a podaną słownie, jako wartość właściwa zostanie przyjęta wartość podana słownie.</w:t>
            </w:r>
            <w:r w:rsidRPr="00A70042">
              <w:rPr>
                <w:color w:val="000000"/>
              </w:rPr>
              <w:t>.</w:t>
            </w:r>
          </w:p>
          <w:p w:rsidR="00211900" w:rsidRPr="00A70042" w:rsidRDefault="008443B5" w:rsidP="008443B5">
            <w:pPr>
              <w:spacing w:before="120"/>
              <w:jc w:val="both"/>
              <w:rPr>
                <w:b/>
                <w:bCs/>
                <w:color w:val="000000"/>
              </w:rPr>
            </w:pPr>
            <w:r w:rsidRPr="00A70042">
              <w:rPr>
                <w:color w:val="000000"/>
              </w:rPr>
              <w:t>Zamawiający udzieli zamówienia wykonawcy, którego oferta uzyskała najwyższą ocenę.</w:t>
            </w:r>
          </w:p>
        </w:tc>
      </w:tr>
      <w:tr w:rsidR="00211900" w:rsidRPr="00A70042" w:rsidTr="0009723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A70042" w:rsidRDefault="00EB415D" w:rsidP="003F4C0E">
            <w:pPr>
              <w:pStyle w:val="p36"/>
              <w:spacing w:before="0" w:beforeAutospacing="0" w:after="0" w:afterAutospacing="0"/>
              <w:rPr>
                <w:b/>
                <w:bCs/>
                <w:color w:val="000000"/>
              </w:rPr>
            </w:pPr>
            <w:r w:rsidRPr="00A70042">
              <w:rPr>
                <w:b/>
                <w:bCs/>
                <w:color w:val="000000"/>
              </w:rPr>
              <w:lastRenderedPageBreak/>
              <w:t>V</w:t>
            </w:r>
            <w:r w:rsidR="00211900" w:rsidRPr="00A70042">
              <w:rPr>
                <w:b/>
                <w:bCs/>
                <w:color w:val="000000"/>
              </w:rPr>
              <w:t>I.TERMINY PŁATNOŚCI</w:t>
            </w:r>
          </w:p>
          <w:p w:rsidR="00211900" w:rsidRPr="00A70042" w:rsidRDefault="00211900" w:rsidP="00253F04">
            <w:pPr>
              <w:pStyle w:val="p14"/>
              <w:spacing w:before="120" w:beforeAutospacing="0" w:after="0" w:afterAutospacing="0"/>
              <w:jc w:val="both"/>
              <w:rPr>
                <w:b/>
                <w:bCs/>
                <w:color w:val="000000"/>
              </w:rPr>
            </w:pPr>
            <w:r w:rsidRPr="00A70042">
              <w:rPr>
                <w:color w:val="000000"/>
              </w:rPr>
              <w:t xml:space="preserve">Wynagrodzenie zostanie wypłacone w terminie do </w:t>
            </w:r>
            <w:r w:rsidR="00362F4B">
              <w:rPr>
                <w:color w:val="000000"/>
              </w:rPr>
              <w:t>14</w:t>
            </w:r>
            <w:r w:rsidRPr="00A70042">
              <w:rPr>
                <w:color w:val="000000"/>
              </w:rPr>
              <w:t xml:space="preserve"> dni od daty otrzymania przez zamawiającego poprawnie wystawionej przez Wykonawcę faktury VAT.</w:t>
            </w:r>
          </w:p>
        </w:tc>
      </w:tr>
      <w:tr w:rsidR="00211900" w:rsidRPr="00A70042" w:rsidTr="0009723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A70042" w:rsidRDefault="00EB415D" w:rsidP="003F4C0E">
            <w:pPr>
              <w:pStyle w:val="p37"/>
              <w:spacing w:before="0" w:beforeAutospacing="0" w:after="0" w:afterAutospacing="0"/>
              <w:rPr>
                <w:b/>
                <w:bCs/>
                <w:color w:val="000000"/>
              </w:rPr>
            </w:pPr>
            <w:r w:rsidRPr="00A70042">
              <w:rPr>
                <w:b/>
                <w:bCs/>
                <w:color w:val="000000"/>
              </w:rPr>
              <w:t>VI</w:t>
            </w:r>
            <w:r w:rsidR="00211900" w:rsidRPr="00A70042">
              <w:rPr>
                <w:b/>
                <w:bCs/>
                <w:color w:val="000000"/>
              </w:rPr>
              <w:t>I. MIEJSCE I TERMIN SKŁADANIA OFERT</w:t>
            </w:r>
          </w:p>
          <w:p w:rsidR="00253F04" w:rsidRDefault="00253F04" w:rsidP="00253F04">
            <w:pPr>
              <w:pStyle w:val="p38"/>
              <w:spacing w:before="0" w:beforeAutospacing="0" w:after="0" w:afterAutospacing="0"/>
              <w:jc w:val="both"/>
              <w:rPr>
                <w:lang w:val="en-US"/>
              </w:rPr>
            </w:pPr>
            <w:r w:rsidRPr="00332546">
              <w:rPr>
                <w:color w:val="000000"/>
              </w:rPr>
              <w:t>Ofertę należy przygotować w wersji elektronicznej i przesłać odpowiednio drogą</w:t>
            </w:r>
            <w:r w:rsidRPr="00332546">
              <w:rPr>
                <w:rStyle w:val="apple-converted-space"/>
                <w:color w:val="000000"/>
              </w:rPr>
              <w:t> </w:t>
            </w:r>
            <w:r w:rsidRPr="00332546">
              <w:rPr>
                <w:rStyle w:val="apple-converted-space"/>
                <w:color w:val="000000"/>
              </w:rPr>
              <w:br/>
            </w:r>
            <w:r w:rsidRPr="00332546">
              <w:rPr>
                <w:color w:val="000000"/>
              </w:rPr>
              <w:t>e-mailową</w:t>
            </w:r>
            <w:r w:rsidRPr="00332546">
              <w:rPr>
                <w:rStyle w:val="apple-converted-space"/>
                <w:color w:val="000000"/>
              </w:rPr>
              <w:t> </w:t>
            </w:r>
            <w:r w:rsidRPr="00332546">
              <w:rPr>
                <w:color w:val="000000"/>
              </w:rPr>
              <w:t>na adres</w:t>
            </w:r>
            <w:r w:rsidRPr="00332546">
              <w:rPr>
                <w:lang w:val="en-US"/>
              </w:rPr>
              <w:t xml:space="preserve"> </w:t>
            </w:r>
            <w:hyperlink r:id="rId7" w:history="1">
              <w:r w:rsidRPr="00332546">
                <w:rPr>
                  <w:rStyle w:val="Hipercze"/>
                  <w:lang w:val="en-US"/>
                </w:rPr>
                <w:t>msalamon@prz.edu.pl</w:t>
              </w:r>
            </w:hyperlink>
            <w:r w:rsidRPr="00332546">
              <w:rPr>
                <w:lang w:val="en-US"/>
              </w:rPr>
              <w:t xml:space="preserve"> </w:t>
            </w:r>
          </w:p>
          <w:p w:rsidR="00253F04" w:rsidRPr="00AD0AA0" w:rsidRDefault="00253F04" w:rsidP="00253F04">
            <w:pPr>
              <w:pStyle w:val="p38"/>
              <w:spacing w:before="0" w:beforeAutospacing="0" w:after="0" w:afterAutospacing="0"/>
              <w:jc w:val="both"/>
              <w:rPr>
                <w:b/>
                <w:u w:val="single"/>
                <w:lang w:val="en-US"/>
              </w:rPr>
            </w:pPr>
            <w:r w:rsidRPr="00AD0AA0">
              <w:rPr>
                <w:b/>
                <w:u w:val="single"/>
                <w:lang w:val="en-US"/>
              </w:rPr>
              <w:t xml:space="preserve">W </w:t>
            </w:r>
            <w:proofErr w:type="spellStart"/>
            <w:r w:rsidRPr="00AD0AA0">
              <w:rPr>
                <w:b/>
                <w:u w:val="single"/>
                <w:lang w:val="en-US"/>
              </w:rPr>
              <w:t>tytule</w:t>
            </w:r>
            <w:proofErr w:type="spellEnd"/>
            <w:r w:rsidRPr="00AD0AA0">
              <w:rPr>
                <w:b/>
                <w:u w:val="single"/>
                <w:lang w:val="en-US"/>
              </w:rPr>
              <w:t xml:space="preserve"> </w:t>
            </w:r>
            <w:proofErr w:type="spellStart"/>
            <w:r w:rsidRPr="00AD0AA0">
              <w:rPr>
                <w:b/>
                <w:u w:val="single"/>
                <w:lang w:val="en-US"/>
              </w:rPr>
              <w:t>wiadomości</w:t>
            </w:r>
            <w:proofErr w:type="spellEnd"/>
            <w:r w:rsidRPr="00AD0AA0">
              <w:rPr>
                <w:b/>
                <w:u w:val="single"/>
                <w:lang w:val="en-US"/>
              </w:rPr>
              <w:t xml:space="preserve"> </w:t>
            </w:r>
            <w:proofErr w:type="spellStart"/>
            <w:r w:rsidRPr="00AD0AA0">
              <w:rPr>
                <w:b/>
                <w:u w:val="single"/>
                <w:lang w:val="en-US"/>
              </w:rPr>
              <w:t>należy</w:t>
            </w:r>
            <w:proofErr w:type="spellEnd"/>
            <w:r w:rsidRPr="00AD0AA0">
              <w:rPr>
                <w:b/>
                <w:u w:val="single"/>
                <w:lang w:val="en-US"/>
              </w:rPr>
              <w:t xml:space="preserve"> </w:t>
            </w:r>
            <w:proofErr w:type="spellStart"/>
            <w:r w:rsidRPr="00AD0AA0">
              <w:rPr>
                <w:b/>
                <w:u w:val="single"/>
                <w:lang w:val="en-US"/>
              </w:rPr>
              <w:t>podać</w:t>
            </w:r>
            <w:proofErr w:type="spellEnd"/>
            <w:r w:rsidRPr="00AD0AA0">
              <w:rPr>
                <w:b/>
                <w:u w:val="single"/>
                <w:lang w:val="en-US"/>
              </w:rPr>
              <w:t xml:space="preserve"> </w:t>
            </w:r>
            <w:proofErr w:type="spellStart"/>
            <w:r w:rsidRPr="00AD0AA0">
              <w:rPr>
                <w:b/>
                <w:u w:val="single"/>
                <w:lang w:val="en-US"/>
              </w:rPr>
              <w:t>numer</w:t>
            </w:r>
            <w:proofErr w:type="spellEnd"/>
            <w:r w:rsidRPr="00AD0AA0">
              <w:rPr>
                <w:b/>
                <w:u w:val="single"/>
                <w:lang w:val="en-US"/>
              </w:rPr>
              <w:t xml:space="preserve"> </w:t>
            </w:r>
            <w:proofErr w:type="spellStart"/>
            <w:r w:rsidRPr="00AD0AA0">
              <w:rPr>
                <w:b/>
                <w:u w:val="single"/>
                <w:lang w:val="en-US"/>
              </w:rPr>
              <w:t>postępowania</w:t>
            </w:r>
            <w:proofErr w:type="spellEnd"/>
            <w:r w:rsidRPr="00AD0AA0">
              <w:rPr>
                <w:b/>
                <w:u w:val="single"/>
                <w:lang w:val="en-US"/>
              </w:rPr>
              <w:t xml:space="preserve"> </w:t>
            </w:r>
            <w:r>
              <w:rPr>
                <w:b/>
                <w:u w:val="single"/>
                <w:lang w:val="en-US"/>
              </w:rPr>
              <w:t>-</w:t>
            </w:r>
            <w:r w:rsidRPr="00AD0AA0">
              <w:rPr>
                <w:b/>
                <w:u w:val="single"/>
              </w:rPr>
              <w:t>NA/O/</w:t>
            </w:r>
            <w:r>
              <w:rPr>
                <w:b/>
                <w:u w:val="single"/>
              </w:rPr>
              <w:t>2</w:t>
            </w:r>
            <w:r w:rsidR="00B94E91">
              <w:rPr>
                <w:b/>
                <w:u w:val="single"/>
              </w:rPr>
              <w:t>52</w:t>
            </w:r>
            <w:r w:rsidRPr="00AD0AA0">
              <w:rPr>
                <w:b/>
                <w:u w:val="single"/>
              </w:rPr>
              <w:t>/2021”</w:t>
            </w:r>
            <w:proofErr w:type="spellStart"/>
            <w:r w:rsidRPr="00AD0AA0">
              <w:rPr>
                <w:b/>
                <w:u w:val="single"/>
                <w:lang w:val="en-US"/>
              </w:rPr>
              <w:t>oraz</w:t>
            </w:r>
            <w:proofErr w:type="spellEnd"/>
            <w:r w:rsidRPr="00AD0AA0">
              <w:rPr>
                <w:b/>
                <w:u w:val="single"/>
                <w:lang w:val="en-US"/>
              </w:rPr>
              <w:t xml:space="preserve"> </w:t>
            </w:r>
            <w:proofErr w:type="spellStart"/>
            <w:r w:rsidRPr="00AD0AA0">
              <w:rPr>
                <w:b/>
                <w:u w:val="single"/>
                <w:lang w:val="en-US"/>
              </w:rPr>
              <w:t>numer</w:t>
            </w:r>
            <w:proofErr w:type="spellEnd"/>
            <w:r w:rsidRPr="00AD0AA0">
              <w:rPr>
                <w:b/>
                <w:u w:val="single"/>
                <w:lang w:val="en-US"/>
              </w:rPr>
              <w:t xml:space="preserve"> </w:t>
            </w:r>
            <w:proofErr w:type="spellStart"/>
            <w:r w:rsidRPr="00AD0AA0">
              <w:rPr>
                <w:b/>
                <w:u w:val="single"/>
                <w:lang w:val="en-US"/>
              </w:rPr>
              <w:t>zadania</w:t>
            </w:r>
            <w:proofErr w:type="spellEnd"/>
            <w:r w:rsidRPr="00AD0AA0">
              <w:rPr>
                <w:b/>
                <w:u w:val="single"/>
                <w:lang w:val="en-US"/>
              </w:rPr>
              <w:t xml:space="preserve"> </w:t>
            </w:r>
            <w:proofErr w:type="spellStart"/>
            <w:r>
              <w:rPr>
                <w:b/>
                <w:u w:val="single"/>
                <w:lang w:val="en-US"/>
              </w:rPr>
              <w:t>na</w:t>
            </w:r>
            <w:proofErr w:type="spellEnd"/>
            <w:r>
              <w:rPr>
                <w:b/>
                <w:u w:val="single"/>
                <w:lang w:val="en-US"/>
              </w:rPr>
              <w:t xml:space="preserve"> </w:t>
            </w:r>
            <w:proofErr w:type="spellStart"/>
            <w:r>
              <w:rPr>
                <w:b/>
                <w:u w:val="single"/>
                <w:lang w:val="en-US"/>
              </w:rPr>
              <w:t>które</w:t>
            </w:r>
            <w:proofErr w:type="spellEnd"/>
            <w:r>
              <w:rPr>
                <w:b/>
                <w:u w:val="single"/>
                <w:lang w:val="en-US"/>
              </w:rPr>
              <w:t xml:space="preserve"> </w:t>
            </w:r>
            <w:proofErr w:type="spellStart"/>
            <w:r>
              <w:rPr>
                <w:b/>
                <w:u w:val="single"/>
                <w:lang w:val="en-US"/>
              </w:rPr>
              <w:t>Wykonawca</w:t>
            </w:r>
            <w:proofErr w:type="spellEnd"/>
            <w:r>
              <w:rPr>
                <w:b/>
                <w:u w:val="single"/>
                <w:lang w:val="en-US"/>
              </w:rPr>
              <w:t xml:space="preserve"> </w:t>
            </w:r>
            <w:proofErr w:type="spellStart"/>
            <w:r>
              <w:rPr>
                <w:b/>
                <w:u w:val="single"/>
                <w:lang w:val="en-US"/>
              </w:rPr>
              <w:t>składa</w:t>
            </w:r>
            <w:proofErr w:type="spellEnd"/>
            <w:r>
              <w:rPr>
                <w:b/>
                <w:u w:val="single"/>
                <w:lang w:val="en-US"/>
              </w:rPr>
              <w:t xml:space="preserve"> </w:t>
            </w:r>
            <w:proofErr w:type="spellStart"/>
            <w:r>
              <w:rPr>
                <w:b/>
                <w:u w:val="single"/>
                <w:lang w:val="en-US"/>
              </w:rPr>
              <w:t>ofertę</w:t>
            </w:r>
            <w:proofErr w:type="spellEnd"/>
            <w:r>
              <w:rPr>
                <w:b/>
                <w:u w:val="single"/>
                <w:lang w:val="en-US"/>
              </w:rPr>
              <w:t xml:space="preserve">. </w:t>
            </w:r>
          </w:p>
          <w:p w:rsidR="00253F04" w:rsidRDefault="00253F04" w:rsidP="00253F04">
            <w:pPr>
              <w:pStyle w:val="p38"/>
              <w:spacing w:before="0" w:beforeAutospacing="0" w:after="0" w:afterAutospacing="0"/>
              <w:jc w:val="both"/>
            </w:pPr>
            <w:r w:rsidRPr="00332546">
              <w:rPr>
                <w:color w:val="000000"/>
              </w:rPr>
              <w:t>Otrzymanie oferty zostanie potwierdzone niezwłocznie w e- mailu zwrotnym</w:t>
            </w:r>
            <w:r>
              <w:rPr>
                <w:color w:val="000000"/>
              </w:rPr>
              <w:t>.</w:t>
            </w:r>
          </w:p>
          <w:p w:rsidR="00253F04" w:rsidRPr="0071324B" w:rsidRDefault="00253F04" w:rsidP="00253F04">
            <w:pPr>
              <w:pStyle w:val="p38"/>
              <w:spacing w:before="0" w:beforeAutospacing="0" w:after="0" w:afterAutospacing="0"/>
              <w:jc w:val="both"/>
              <w:rPr>
                <w:sz w:val="16"/>
                <w:szCs w:val="16"/>
              </w:rPr>
            </w:pPr>
          </w:p>
          <w:p w:rsidR="00253F04" w:rsidRPr="0021468B" w:rsidRDefault="00253F04" w:rsidP="00253F04">
            <w:pPr>
              <w:pStyle w:val="p38"/>
              <w:spacing w:before="0" w:beforeAutospacing="0" w:after="0" w:afterAutospacing="0"/>
              <w:jc w:val="both"/>
              <w:rPr>
                <w:rStyle w:val="apple-converted-space"/>
                <w:i/>
                <w:color w:val="000000"/>
              </w:rPr>
            </w:pPr>
            <w:r w:rsidRPr="0021468B">
              <w:rPr>
                <w:rStyle w:val="apple-converted-space"/>
                <w:i/>
                <w:color w:val="000000"/>
              </w:rPr>
              <w:t xml:space="preserve">W przypadku braku ww. danych w tytule wiadomości, zamawiający nie ponosi </w:t>
            </w:r>
            <w:r w:rsidRPr="00F0644C">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253F04" w:rsidRPr="0021468B" w:rsidRDefault="00253F04" w:rsidP="00253F04">
            <w:pPr>
              <w:pStyle w:val="p38"/>
              <w:spacing w:before="0" w:beforeAutospacing="0" w:after="0" w:afterAutospacing="0"/>
              <w:jc w:val="both"/>
            </w:pPr>
            <w:r w:rsidRPr="0021468B">
              <w:rPr>
                <w:rStyle w:val="apple-converted-space"/>
                <w:i/>
                <w:color w:val="000000"/>
              </w:rPr>
              <w:t>Oferty złożone po terminie zostaną odrzucone.</w:t>
            </w:r>
          </w:p>
          <w:p w:rsidR="00253F04" w:rsidRPr="00B94E91" w:rsidRDefault="00253F04" w:rsidP="00253F04">
            <w:pPr>
              <w:spacing w:after="120"/>
              <w:jc w:val="both"/>
            </w:pPr>
            <w:r w:rsidRPr="009F2FAD">
              <w:rPr>
                <w:b/>
              </w:rPr>
              <w:t xml:space="preserve">Termin związania ofertą: </w:t>
            </w:r>
            <w:r w:rsidRPr="009F2FAD">
              <w:t>30 dn</w:t>
            </w:r>
            <w:r w:rsidRPr="009F2FAD">
              <w:rPr>
                <w:bCs/>
              </w:rPr>
              <w:t>i</w:t>
            </w:r>
          </w:p>
          <w:p w:rsidR="00253F04" w:rsidRPr="009F2FAD" w:rsidRDefault="00253F04" w:rsidP="00253F04">
            <w:pPr>
              <w:spacing w:after="120"/>
              <w:jc w:val="both"/>
              <w:rPr>
                <w:bCs/>
              </w:rPr>
            </w:pPr>
            <w:r w:rsidRPr="00332546">
              <w:rPr>
                <w:b/>
              </w:rPr>
              <w:t xml:space="preserve">Miejsce i termin składania ofert: </w:t>
            </w:r>
            <w:r w:rsidRPr="00332546">
              <w:t xml:space="preserve">oferty należy </w:t>
            </w:r>
            <w:r w:rsidRPr="00332546">
              <w:rPr>
                <w:color w:val="000000"/>
              </w:rPr>
              <w:t>odpowiednio drogą</w:t>
            </w:r>
            <w:r w:rsidRPr="00332546">
              <w:rPr>
                <w:rStyle w:val="apple-converted-space"/>
                <w:color w:val="000000"/>
              </w:rPr>
              <w:t> </w:t>
            </w:r>
            <w:r w:rsidRPr="00332546">
              <w:rPr>
                <w:rStyle w:val="apple-converted-space"/>
                <w:color w:val="000000"/>
              </w:rPr>
              <w:br/>
            </w:r>
            <w:r w:rsidRPr="00332546">
              <w:rPr>
                <w:color w:val="000000"/>
              </w:rPr>
              <w:t>e-mailową</w:t>
            </w:r>
            <w:r w:rsidRPr="00332546">
              <w:rPr>
                <w:rStyle w:val="apple-converted-space"/>
                <w:color w:val="000000"/>
              </w:rPr>
              <w:t> </w:t>
            </w:r>
            <w:r w:rsidRPr="00332546">
              <w:rPr>
                <w:color w:val="000000"/>
              </w:rPr>
              <w:t xml:space="preserve">na adres </w:t>
            </w:r>
            <w:hyperlink r:id="rId8" w:history="1">
              <w:r w:rsidRPr="00332546">
                <w:rPr>
                  <w:rStyle w:val="Hipercze"/>
                  <w:lang w:val="en-US"/>
                </w:rPr>
                <w:t>msalamon@prz.edu.pl</w:t>
              </w:r>
            </w:hyperlink>
            <w:r w:rsidRPr="00332546">
              <w:rPr>
                <w:lang w:val="en-US"/>
              </w:rPr>
              <w:t xml:space="preserve">  </w:t>
            </w:r>
            <w:r w:rsidRPr="00332546">
              <w:t>do dnia</w:t>
            </w:r>
            <w:r w:rsidR="00B94E91">
              <w:t xml:space="preserve"> </w:t>
            </w:r>
            <w:r w:rsidR="00B94E91" w:rsidRPr="009F2FAD">
              <w:t>2021-10-</w:t>
            </w:r>
            <w:r w:rsidR="00B94E91" w:rsidRPr="00B94E91">
              <w:t xml:space="preserve">14 </w:t>
            </w:r>
            <w:r w:rsidR="00B94E91" w:rsidRPr="009F2FAD">
              <w:t xml:space="preserve">o godz. </w:t>
            </w:r>
            <w:r w:rsidR="00B94E91">
              <w:t>10:00</w:t>
            </w:r>
          </w:p>
          <w:p w:rsidR="00EB415D" w:rsidRPr="00A70042" w:rsidRDefault="00253F04" w:rsidP="00B94E91">
            <w:pPr>
              <w:pStyle w:val="Nagwek2"/>
              <w:rPr>
                <w:rFonts w:ascii="Times New Roman" w:hAnsi="Times New Roman"/>
                <w:b w:val="0"/>
                <w:i w:val="0"/>
                <w:sz w:val="24"/>
                <w:szCs w:val="24"/>
                <w:lang w:val="pl-PL" w:eastAsia="pl-PL"/>
              </w:rPr>
            </w:pPr>
            <w:r w:rsidRPr="009F2FAD">
              <w:rPr>
                <w:rFonts w:ascii="Times New Roman" w:hAnsi="Times New Roman"/>
                <w:i w:val="0"/>
                <w:sz w:val="24"/>
                <w:szCs w:val="24"/>
                <w:lang w:val="pl-PL" w:eastAsia="pl-PL"/>
              </w:rPr>
              <w:t>Otwarcie ofert nastąpi w dniu</w:t>
            </w:r>
            <w:r w:rsidRPr="009F2FAD">
              <w:rPr>
                <w:rFonts w:ascii="Times New Roman" w:hAnsi="Times New Roman"/>
                <w:b w:val="0"/>
                <w:i w:val="0"/>
                <w:sz w:val="24"/>
                <w:szCs w:val="24"/>
                <w:lang w:val="pl-PL" w:eastAsia="pl-PL"/>
              </w:rPr>
              <w:t>: 2021-10-</w:t>
            </w:r>
            <w:r w:rsidR="00B94E91">
              <w:rPr>
                <w:rFonts w:ascii="Times New Roman" w:hAnsi="Times New Roman"/>
                <w:b w:val="0"/>
                <w:i w:val="0"/>
                <w:sz w:val="24"/>
                <w:szCs w:val="24"/>
                <w:lang w:val="pl-PL" w:eastAsia="pl-PL"/>
              </w:rPr>
              <w:t>14</w:t>
            </w:r>
            <w:r w:rsidRPr="009F2FAD">
              <w:rPr>
                <w:rFonts w:ascii="Times New Roman" w:hAnsi="Times New Roman"/>
                <w:b w:val="0"/>
                <w:i w:val="0"/>
                <w:sz w:val="24"/>
                <w:szCs w:val="24"/>
                <w:lang w:val="pl-PL" w:eastAsia="pl-PL"/>
              </w:rPr>
              <w:t xml:space="preserve"> o godz. 10:15,</w:t>
            </w:r>
          </w:p>
        </w:tc>
      </w:tr>
      <w:tr w:rsidR="00FB1361" w:rsidRPr="00A70042"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443B5" w:rsidRPr="00A70042" w:rsidRDefault="008443B5" w:rsidP="008443B5">
            <w:pPr>
              <w:pStyle w:val="p37"/>
              <w:spacing w:before="0" w:beforeAutospacing="0" w:after="0" w:afterAutospacing="0"/>
              <w:jc w:val="both"/>
              <w:rPr>
                <w:bCs/>
                <w:color w:val="000000"/>
              </w:rPr>
            </w:pPr>
            <w:r w:rsidRPr="00A70042">
              <w:rPr>
                <w:bCs/>
                <w:color w:val="000000"/>
              </w:rPr>
              <w:t xml:space="preserve">IX. </w:t>
            </w:r>
            <w:r w:rsidRPr="00A70042">
              <w:rPr>
                <w:b/>
                <w:bCs/>
                <w:color w:val="000000"/>
              </w:rPr>
              <w:t>ODPOWIEDZI NA PYTANIA WYKONAWCÓW ORAZ ZMIANY TREŚCI OGŁOSZENIA</w:t>
            </w:r>
          </w:p>
          <w:p w:rsidR="008443B5" w:rsidRPr="00A7004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70042">
              <w:rPr>
                <w:rFonts w:ascii="Times New Roman" w:hAnsi="Times New Roman"/>
                <w:sz w:val="24"/>
                <w:szCs w:val="24"/>
                <w:lang w:val="pl-PL"/>
              </w:rPr>
              <w:t xml:space="preserve">Każdorazowo, w języku polskim, powołując się na numer ogłoszenia można kierować pytania do Zamawiającego na adres Zamawiającego, </w:t>
            </w:r>
            <w:r w:rsidRPr="00A70042">
              <w:rPr>
                <w:rFonts w:ascii="Times New Roman" w:hAnsi="Times New Roman"/>
                <w:sz w:val="24"/>
                <w:szCs w:val="24"/>
                <w:lang w:val="en-US"/>
              </w:rPr>
              <w:t xml:space="preserve">e-mailem: </w:t>
            </w:r>
            <w:r w:rsidR="00937BCC" w:rsidRPr="00A70042">
              <w:rPr>
                <w:rFonts w:ascii="Times New Roman" w:hAnsi="Times New Roman"/>
                <w:sz w:val="24"/>
                <w:szCs w:val="24"/>
                <w:lang w:val="en-US"/>
              </w:rPr>
              <w:t>msalamon@prz.edu.pl</w:t>
            </w:r>
          </w:p>
          <w:p w:rsidR="008443B5" w:rsidRPr="00A7004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70042">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A70042">
              <w:rPr>
                <w:rFonts w:ascii="Times New Roman" w:hAnsi="Times New Roman"/>
                <w:sz w:val="24"/>
                <w:szCs w:val="24"/>
                <w:lang w:val="pl-PL"/>
              </w:rPr>
              <w:t>warunkiem że</w:t>
            </w:r>
            <w:proofErr w:type="gramEnd"/>
            <w:r w:rsidRPr="00A70042">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A7004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70042">
              <w:rPr>
                <w:rFonts w:ascii="Times New Roman" w:hAnsi="Times New Roman"/>
                <w:sz w:val="24"/>
                <w:szCs w:val="24"/>
                <w:lang w:val="pl-PL"/>
              </w:rPr>
              <w:t>Przedłużenie terminu składania ofert nie wpływa na bieg terminu składania wniosku, o którym mowa w pkt 2.</w:t>
            </w:r>
          </w:p>
          <w:p w:rsidR="008443B5" w:rsidRPr="00A7004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70042">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A70042">
                <w:rPr>
                  <w:rStyle w:val="Hipercze"/>
                  <w:rFonts w:ascii="Times New Roman" w:hAnsi="Times New Roman"/>
                  <w:sz w:val="24"/>
                  <w:szCs w:val="24"/>
                  <w:lang w:val="pl-PL"/>
                </w:rPr>
                <w:t>http://www.ogloszenia.propublico.pl/prz</w:t>
              </w:r>
            </w:hyperlink>
          </w:p>
          <w:p w:rsidR="00FB1361" w:rsidRPr="00A70042" w:rsidRDefault="008443B5" w:rsidP="008443B5">
            <w:pPr>
              <w:pStyle w:val="p37"/>
              <w:spacing w:before="0" w:beforeAutospacing="0" w:after="0" w:afterAutospacing="0"/>
              <w:rPr>
                <w:bCs/>
                <w:color w:val="000000"/>
              </w:rPr>
            </w:pPr>
            <w:r w:rsidRPr="00A70042">
              <w:t>W uzasadnionych przypadkach Zamawiający może przed upływem terminu składania ofert zmienić treść ogłoszenia. Dokonaną zmianę treści ogłoszenia Zamawiający udostępnia na stronie internetowej.</w:t>
            </w:r>
          </w:p>
        </w:tc>
      </w:tr>
      <w:tr w:rsidR="00FB1361" w:rsidRPr="00A70042"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B1361" w:rsidRPr="00A70042" w:rsidRDefault="00FB1361" w:rsidP="00C963FE">
            <w:pPr>
              <w:pStyle w:val="p37"/>
              <w:spacing w:before="0" w:beforeAutospacing="0" w:after="0" w:afterAutospacing="0"/>
              <w:rPr>
                <w:bCs/>
                <w:color w:val="000000"/>
              </w:rPr>
            </w:pPr>
            <w:r w:rsidRPr="00A70042">
              <w:rPr>
                <w:bCs/>
                <w:color w:val="000000"/>
              </w:rPr>
              <w:t xml:space="preserve">X. Od rozstrzygnięcia Zamawiającego nie przysługuje odwołanie.  </w:t>
            </w:r>
          </w:p>
        </w:tc>
      </w:tr>
    </w:tbl>
    <w:p w:rsidR="00FB1361" w:rsidRPr="00A70042" w:rsidRDefault="00FB1361" w:rsidP="001B541E">
      <w:pPr>
        <w:jc w:val="center"/>
        <w:rPr>
          <w:b/>
          <w:sz w:val="28"/>
          <w:szCs w:val="28"/>
        </w:rPr>
      </w:pPr>
    </w:p>
    <w:p w:rsidR="00FB1361" w:rsidRPr="00A70042" w:rsidRDefault="00FB1361" w:rsidP="00FB1361">
      <w:pPr>
        <w:rPr>
          <w:b/>
          <w:sz w:val="28"/>
          <w:szCs w:val="28"/>
        </w:rPr>
      </w:pPr>
    </w:p>
    <w:p w:rsidR="00FB1361" w:rsidRPr="00A70042" w:rsidRDefault="00FB1361" w:rsidP="001B541E">
      <w:pPr>
        <w:jc w:val="center"/>
        <w:rPr>
          <w:b/>
          <w:sz w:val="28"/>
          <w:szCs w:val="28"/>
        </w:rPr>
      </w:pPr>
    </w:p>
    <w:p w:rsidR="00FB1361" w:rsidRPr="00A70042" w:rsidRDefault="00FB1361" w:rsidP="001B541E">
      <w:pPr>
        <w:jc w:val="center"/>
        <w:rPr>
          <w:b/>
          <w:sz w:val="28"/>
          <w:szCs w:val="28"/>
        </w:rPr>
      </w:pPr>
    </w:p>
    <w:p w:rsidR="007E5192" w:rsidRDefault="007E5192" w:rsidP="00B94E91">
      <w:pPr>
        <w:rPr>
          <w:b/>
          <w:sz w:val="28"/>
          <w:szCs w:val="28"/>
        </w:rPr>
      </w:pPr>
    </w:p>
    <w:p w:rsidR="00B94E91" w:rsidRDefault="00B94E91" w:rsidP="00B94E91">
      <w:pPr>
        <w:jc w:val="right"/>
      </w:pPr>
    </w:p>
    <w:p w:rsidR="0042712A" w:rsidRDefault="0042712A" w:rsidP="00B94E91">
      <w:pPr>
        <w:jc w:val="right"/>
      </w:pPr>
    </w:p>
    <w:p w:rsidR="007E5192" w:rsidRPr="00B94E91" w:rsidRDefault="00B94E91" w:rsidP="00B94E91">
      <w:pPr>
        <w:jc w:val="right"/>
      </w:pPr>
      <w:r w:rsidRPr="00B94E91">
        <w:lastRenderedPageBreak/>
        <w:t xml:space="preserve">Zał. nr 1 do zapytania ofertowego </w:t>
      </w:r>
    </w:p>
    <w:p w:rsidR="001B541E" w:rsidRPr="00A70042" w:rsidRDefault="001B541E" w:rsidP="001B541E">
      <w:pPr>
        <w:jc w:val="center"/>
        <w:rPr>
          <w:b/>
          <w:sz w:val="28"/>
          <w:szCs w:val="28"/>
        </w:rPr>
      </w:pPr>
      <w:r w:rsidRPr="00A70042">
        <w:rPr>
          <w:b/>
          <w:sz w:val="28"/>
          <w:szCs w:val="28"/>
        </w:rPr>
        <w:t>FORMULARZ OFERTY</w:t>
      </w:r>
    </w:p>
    <w:p w:rsidR="001B541E" w:rsidRPr="00A70042" w:rsidRDefault="001B541E" w:rsidP="001B541E">
      <w:pPr>
        <w:jc w:val="center"/>
        <w:rPr>
          <w:sz w:val="28"/>
          <w:szCs w:val="28"/>
          <w:u w:val="single"/>
        </w:rPr>
      </w:pPr>
      <w:proofErr w:type="gramStart"/>
      <w:r w:rsidRPr="00A70042">
        <w:rPr>
          <w:sz w:val="28"/>
          <w:szCs w:val="28"/>
          <w:u w:val="single"/>
        </w:rPr>
        <w:t>na</w:t>
      </w:r>
      <w:proofErr w:type="gramEnd"/>
      <w:r w:rsidRPr="00A70042">
        <w:rPr>
          <w:sz w:val="28"/>
          <w:szCs w:val="28"/>
          <w:u w:val="single"/>
        </w:rPr>
        <w:t xml:space="preserve"> wykonanie </w:t>
      </w:r>
      <w:r w:rsidR="00937BCC" w:rsidRPr="00A70042">
        <w:rPr>
          <w:sz w:val="28"/>
          <w:szCs w:val="28"/>
          <w:u w:val="single"/>
        </w:rPr>
        <w:t>Dostawy</w:t>
      </w:r>
      <w:r w:rsidRPr="00A70042">
        <w:rPr>
          <w:sz w:val="28"/>
          <w:szCs w:val="28"/>
          <w:u w:val="single"/>
        </w:rPr>
        <w:t xml:space="preserve"> </w:t>
      </w:r>
    </w:p>
    <w:p w:rsidR="001B541E" w:rsidRPr="0063730E" w:rsidRDefault="001B541E" w:rsidP="001B541E">
      <w:pPr>
        <w:rPr>
          <w:sz w:val="16"/>
          <w:szCs w:val="16"/>
        </w:rPr>
      </w:pPr>
    </w:p>
    <w:p w:rsidR="001B541E" w:rsidRPr="00A70042" w:rsidRDefault="001B541E" w:rsidP="001B541E">
      <w:pPr>
        <w:rPr>
          <w:b/>
        </w:rPr>
      </w:pPr>
      <w:r w:rsidRPr="00A70042">
        <w:rPr>
          <w:b/>
        </w:rPr>
        <w:t>I. Nazwa i adres ZAMAWIAJĄCEGO:</w:t>
      </w:r>
    </w:p>
    <w:p w:rsidR="001B541E" w:rsidRPr="00A70042" w:rsidRDefault="00937BCC" w:rsidP="001B541E">
      <w:pPr>
        <w:pStyle w:val="Tekstpodstawowy"/>
        <w:ind w:left="360"/>
        <w:jc w:val="center"/>
      </w:pPr>
      <w:r w:rsidRPr="00A70042">
        <w:t>POLITECHNIKA RZESZOWSKA</w:t>
      </w:r>
    </w:p>
    <w:p w:rsidR="001B541E" w:rsidRPr="00A70042" w:rsidRDefault="00937BCC" w:rsidP="001B541E">
      <w:pPr>
        <w:pStyle w:val="Tekstpodstawowy"/>
        <w:ind w:left="360"/>
        <w:jc w:val="center"/>
      </w:pPr>
      <w:r w:rsidRPr="00A70042">
        <w:t>Al. Powstańców Warszawy</w:t>
      </w:r>
      <w:r w:rsidR="001B541E" w:rsidRPr="00A70042">
        <w:t xml:space="preserve"> </w:t>
      </w:r>
      <w:r w:rsidRPr="00A70042">
        <w:t>12</w:t>
      </w:r>
      <w:r w:rsidR="001B541E" w:rsidRPr="00A70042">
        <w:t xml:space="preserve"> </w:t>
      </w:r>
    </w:p>
    <w:p w:rsidR="001B541E" w:rsidRPr="0063730E" w:rsidRDefault="00937BCC" w:rsidP="0063730E">
      <w:pPr>
        <w:pStyle w:val="Tekstpodstawowy"/>
        <w:ind w:left="360"/>
        <w:jc w:val="center"/>
      </w:pPr>
      <w:r w:rsidRPr="00A70042">
        <w:t>35-959</w:t>
      </w:r>
      <w:r w:rsidR="001B541E" w:rsidRPr="00A70042">
        <w:t xml:space="preserve"> </w:t>
      </w:r>
      <w:r w:rsidRPr="00A70042">
        <w:t>Rzeszów</w:t>
      </w:r>
    </w:p>
    <w:p w:rsidR="001B541E" w:rsidRPr="00A70042" w:rsidRDefault="007E5192" w:rsidP="0063730E">
      <w:pPr>
        <w:ind w:left="181"/>
      </w:pPr>
      <w:r>
        <w:t xml:space="preserve">Sprawę prowadzi: </w:t>
      </w:r>
      <w:r w:rsidR="00937BCC" w:rsidRPr="007E5192">
        <w:t>mgr Magdalena</w:t>
      </w:r>
      <w:r w:rsidR="001B541E" w:rsidRPr="00A70042">
        <w:t xml:space="preserve"> </w:t>
      </w:r>
      <w:r w:rsidR="00937BCC" w:rsidRPr="00A70042">
        <w:t>Salamon</w:t>
      </w:r>
    </w:p>
    <w:p w:rsidR="001B541E" w:rsidRPr="0063730E" w:rsidRDefault="001B541E" w:rsidP="001B541E">
      <w:pPr>
        <w:rPr>
          <w:b/>
          <w:sz w:val="16"/>
          <w:szCs w:val="16"/>
        </w:rPr>
      </w:pPr>
    </w:p>
    <w:p w:rsidR="001B541E" w:rsidRPr="00A70042" w:rsidRDefault="001B541E" w:rsidP="001B541E">
      <w:pPr>
        <w:rPr>
          <w:b/>
        </w:rPr>
      </w:pPr>
      <w:r w:rsidRPr="00A70042">
        <w:rPr>
          <w:b/>
        </w:rPr>
        <w:t>II. Nazwa przedmiotu zamówienia:</w:t>
      </w:r>
    </w:p>
    <w:p w:rsidR="001B541E" w:rsidRPr="0063730E" w:rsidRDefault="001B541E" w:rsidP="001B541E">
      <w:pPr>
        <w:ind w:left="142"/>
        <w:jc w:val="both"/>
        <w:rPr>
          <w:sz w:val="16"/>
          <w:szCs w:val="16"/>
        </w:rPr>
      </w:pPr>
    </w:p>
    <w:p w:rsidR="001B541E" w:rsidRPr="00A70042" w:rsidRDefault="00937BCC" w:rsidP="0063730E">
      <w:pPr>
        <w:ind w:left="142"/>
        <w:jc w:val="center"/>
      </w:pPr>
      <w:r w:rsidRPr="00A70042">
        <w:rPr>
          <w:b/>
        </w:rPr>
        <w:t>Dostawa betonoskopu ultradźwiękowego. Dostawa stanowiska do pomiaru odkształceń powierzchniowych. Dostawa generatora funkcyjnego z przebiegami arbitralnymi</w:t>
      </w:r>
    </w:p>
    <w:p w:rsidR="001B541E" w:rsidRPr="00A70042" w:rsidRDefault="001B541E" w:rsidP="001B541E">
      <w:pPr>
        <w:rPr>
          <w:b/>
        </w:rPr>
      </w:pPr>
      <w:r w:rsidRPr="00A70042">
        <w:rPr>
          <w:b/>
        </w:rPr>
        <w:t>III. Tryb postępowania: Zapytanie ofertowe.</w:t>
      </w:r>
    </w:p>
    <w:p w:rsidR="001B541E" w:rsidRPr="00A70042" w:rsidRDefault="001B541E" w:rsidP="001B541E"/>
    <w:p w:rsidR="001B541E" w:rsidRPr="00A70042" w:rsidRDefault="000C75AA" w:rsidP="001B541E">
      <w:pPr>
        <w:rPr>
          <w:b/>
        </w:rPr>
      </w:pPr>
      <w:r>
        <w:rPr>
          <w:noProof/>
        </w:rPr>
        <w:pict>
          <v:rect id="_x0000_s1026" style="position:absolute;margin-left:266.15pt;margin-top:5.35pt;width:189pt;height:90pt;z-index:251657728"/>
        </w:pict>
      </w:r>
      <w:r w:rsidR="001B541E" w:rsidRPr="00A70042">
        <w:rPr>
          <w:b/>
        </w:rPr>
        <w:t>IV. Nazwa i adres WYKONAWCY</w:t>
      </w:r>
    </w:p>
    <w:p w:rsidR="001B541E" w:rsidRPr="00A70042" w:rsidRDefault="001B541E" w:rsidP="001B541E"/>
    <w:p w:rsidR="001B541E" w:rsidRPr="00A70042" w:rsidRDefault="001B541E" w:rsidP="001B541E">
      <w:pPr>
        <w:spacing w:line="360" w:lineRule="auto"/>
      </w:pPr>
      <w:r w:rsidRPr="00A70042">
        <w:t>...........................................................</w:t>
      </w:r>
    </w:p>
    <w:p w:rsidR="001B541E" w:rsidRPr="00A70042" w:rsidRDefault="001B541E" w:rsidP="001B541E">
      <w:pPr>
        <w:spacing w:line="360" w:lineRule="auto"/>
      </w:pPr>
      <w:r w:rsidRPr="00A70042">
        <w:t>............................................................</w:t>
      </w:r>
    </w:p>
    <w:p w:rsidR="001B541E" w:rsidRPr="00A70042" w:rsidRDefault="001B541E" w:rsidP="001B541E">
      <w:pPr>
        <w:spacing w:line="360" w:lineRule="auto"/>
      </w:pPr>
      <w:r w:rsidRPr="00A70042">
        <w:t>..........................................................................</w:t>
      </w:r>
    </w:p>
    <w:p w:rsidR="001B541E" w:rsidRPr="00A70042" w:rsidRDefault="001B541E" w:rsidP="001B541E">
      <w:pPr>
        <w:spacing w:line="360" w:lineRule="auto"/>
      </w:pPr>
      <w:r w:rsidRPr="00A70042">
        <w:t>...........................................................................</w:t>
      </w:r>
    </w:p>
    <w:p w:rsidR="001B541E" w:rsidRPr="00A70042" w:rsidRDefault="001B541E" w:rsidP="001B541E">
      <w:pPr>
        <w:spacing w:line="360" w:lineRule="auto"/>
      </w:pPr>
      <w:r w:rsidRPr="00A70042">
        <w:t>...........................................................................</w:t>
      </w:r>
    </w:p>
    <w:p w:rsidR="001B541E" w:rsidRDefault="001B541E" w:rsidP="001B541E">
      <w:pPr>
        <w:rPr>
          <w:i/>
          <w:sz w:val="16"/>
          <w:szCs w:val="16"/>
        </w:rPr>
      </w:pPr>
      <w:r w:rsidRPr="00A70042">
        <w:rPr>
          <w:i/>
          <w:sz w:val="16"/>
          <w:szCs w:val="16"/>
        </w:rPr>
        <w:t xml:space="preserve">                                                                                                                                                 (pieczęć Wykonawcy) </w:t>
      </w:r>
    </w:p>
    <w:p w:rsidR="0063730E" w:rsidRDefault="0063730E" w:rsidP="001B541E">
      <w:pPr>
        <w:rPr>
          <w:i/>
          <w:sz w:val="16"/>
          <w:szCs w:val="16"/>
        </w:rPr>
      </w:pPr>
    </w:p>
    <w:p w:rsidR="0063730E" w:rsidRPr="00656C59" w:rsidRDefault="0063730E" w:rsidP="0063730E">
      <w:pPr>
        <w:ind w:left="720"/>
        <w:rPr>
          <w:b/>
        </w:rPr>
      </w:pPr>
      <w:r w:rsidRPr="00656C59">
        <w:rPr>
          <w:b/>
        </w:rPr>
        <w:t>Osoba do kontaktu ( proszę uzupełnić)</w:t>
      </w:r>
    </w:p>
    <w:p w:rsidR="0063730E" w:rsidRPr="00656C59" w:rsidRDefault="0063730E" w:rsidP="0063730E">
      <w:pPr>
        <w:ind w:left="720"/>
        <w:rPr>
          <w:b/>
        </w:rPr>
      </w:pPr>
      <w:r w:rsidRPr="00656C59">
        <w:rPr>
          <w:b/>
        </w:rPr>
        <w:t>Imię, nazwisko:</w:t>
      </w:r>
    </w:p>
    <w:p w:rsidR="001B541E" w:rsidRPr="0063730E" w:rsidRDefault="0063730E" w:rsidP="0063730E">
      <w:pPr>
        <w:ind w:left="720"/>
        <w:rPr>
          <w:b/>
        </w:rPr>
      </w:pPr>
      <w:r w:rsidRPr="00656C59">
        <w:rPr>
          <w:b/>
        </w:rPr>
        <w:t>Telefon:</w:t>
      </w:r>
    </w:p>
    <w:p w:rsidR="00B10D7D" w:rsidRPr="00A70042" w:rsidRDefault="001B541E" w:rsidP="007E5192">
      <w:pPr>
        <w:numPr>
          <w:ilvl w:val="0"/>
          <w:numId w:val="21"/>
        </w:numPr>
        <w:spacing w:line="360" w:lineRule="auto"/>
      </w:pPr>
      <w:r w:rsidRPr="00A70042">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A70042" w:rsidTr="006D01AC">
        <w:tc>
          <w:tcPr>
            <w:tcW w:w="1510" w:type="dxa"/>
            <w:shd w:val="clear" w:color="auto" w:fill="F3F3F3"/>
            <w:vAlign w:val="center"/>
          </w:tcPr>
          <w:p w:rsidR="00B10D7D" w:rsidRPr="00A70042"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A70042">
              <w:rPr>
                <w:rFonts w:ascii="Times New Roman" w:hAnsi="Times New Roman"/>
                <w:b/>
                <w:sz w:val="20"/>
              </w:rPr>
              <w:t>Zadanie częściowe nr</w:t>
            </w:r>
          </w:p>
        </w:tc>
        <w:tc>
          <w:tcPr>
            <w:tcW w:w="7700" w:type="dxa"/>
            <w:shd w:val="clear" w:color="auto" w:fill="F3F3F3"/>
            <w:vAlign w:val="center"/>
          </w:tcPr>
          <w:p w:rsidR="00B10D7D" w:rsidRPr="00A70042" w:rsidRDefault="0042712A" w:rsidP="006D01AC">
            <w:pPr>
              <w:pStyle w:val="ProPublico"/>
              <w:numPr>
                <w:ilvl w:val="1"/>
                <w:numId w:val="0"/>
              </w:numPr>
              <w:tabs>
                <w:tab w:val="num" w:pos="0"/>
              </w:tabs>
              <w:spacing w:after="120" w:line="240" w:lineRule="auto"/>
              <w:jc w:val="center"/>
              <w:rPr>
                <w:rFonts w:ascii="Times New Roman" w:hAnsi="Times New Roman"/>
                <w:sz w:val="20"/>
              </w:rPr>
            </w:pPr>
            <w:r>
              <w:rPr>
                <w:rFonts w:ascii="Times New Roman" w:hAnsi="Times New Roman"/>
                <w:sz w:val="20"/>
              </w:rPr>
              <w:t xml:space="preserve">Nazwa </w:t>
            </w:r>
            <w:bookmarkStart w:id="1" w:name="_GoBack"/>
            <w:bookmarkEnd w:id="1"/>
          </w:p>
        </w:tc>
      </w:tr>
      <w:tr w:rsidR="00937BCC" w:rsidRPr="00A70042" w:rsidTr="00857A55">
        <w:tc>
          <w:tcPr>
            <w:tcW w:w="1510" w:type="dxa"/>
            <w:vAlign w:val="center"/>
          </w:tcPr>
          <w:p w:rsidR="00937BCC" w:rsidRPr="00A70042" w:rsidRDefault="00937BCC" w:rsidP="00857A55">
            <w:pPr>
              <w:pStyle w:val="ProPublico"/>
              <w:numPr>
                <w:ilvl w:val="1"/>
                <w:numId w:val="0"/>
              </w:numPr>
              <w:tabs>
                <w:tab w:val="num" w:pos="0"/>
              </w:tabs>
              <w:spacing w:after="120" w:line="240" w:lineRule="auto"/>
              <w:jc w:val="both"/>
              <w:rPr>
                <w:rFonts w:ascii="Times New Roman" w:hAnsi="Times New Roman"/>
                <w:sz w:val="24"/>
                <w:szCs w:val="24"/>
              </w:rPr>
            </w:pPr>
            <w:r w:rsidRPr="00A70042">
              <w:rPr>
                <w:rFonts w:ascii="Times New Roman" w:hAnsi="Times New Roman"/>
                <w:b/>
                <w:sz w:val="24"/>
                <w:szCs w:val="24"/>
              </w:rPr>
              <w:t>1</w:t>
            </w:r>
          </w:p>
        </w:tc>
        <w:tc>
          <w:tcPr>
            <w:tcW w:w="7700" w:type="dxa"/>
          </w:tcPr>
          <w:p w:rsidR="00937BCC" w:rsidRPr="00A70042" w:rsidRDefault="00937BCC" w:rsidP="00857A55">
            <w:pPr>
              <w:spacing w:line="360" w:lineRule="auto"/>
              <w:rPr>
                <w:b/>
                <w:sz w:val="22"/>
                <w:szCs w:val="22"/>
              </w:rPr>
            </w:pPr>
            <w:r w:rsidRPr="00A70042">
              <w:rPr>
                <w:b/>
                <w:sz w:val="22"/>
                <w:szCs w:val="22"/>
              </w:rPr>
              <w:t>Dostawa betonoskopu ultradźwiękowego</w:t>
            </w:r>
          </w:p>
          <w:p w:rsidR="00937BCC" w:rsidRPr="00A70042" w:rsidRDefault="00937BCC" w:rsidP="00857A55">
            <w:pPr>
              <w:spacing w:line="360" w:lineRule="auto"/>
            </w:pPr>
            <w:proofErr w:type="gramStart"/>
            <w:r w:rsidRPr="00A70042">
              <w:t>cenę</w:t>
            </w:r>
            <w:proofErr w:type="gramEnd"/>
            <w:r w:rsidRPr="00A70042">
              <w:t xml:space="preserve"> netto:....................................</w:t>
            </w:r>
            <w:proofErr w:type="gramStart"/>
            <w:r w:rsidRPr="00A70042">
              <w:t>zł</w:t>
            </w:r>
            <w:proofErr w:type="gramEnd"/>
            <w:r w:rsidRPr="00A70042">
              <w:t>.</w:t>
            </w:r>
          </w:p>
          <w:p w:rsidR="00937BCC" w:rsidRPr="00A70042" w:rsidRDefault="00937BCC" w:rsidP="00857A55">
            <w:pPr>
              <w:spacing w:line="360" w:lineRule="auto"/>
            </w:pPr>
            <w:r w:rsidRPr="00A70042">
              <w:t xml:space="preserve">słownie </w:t>
            </w:r>
            <w:proofErr w:type="gramStart"/>
            <w:r w:rsidRPr="00A70042">
              <w:t>netto: ................................................</w:t>
            </w:r>
            <w:proofErr w:type="gramEnd"/>
            <w:r w:rsidRPr="00A70042">
              <w:t>.......................................................................</w:t>
            </w:r>
            <w:proofErr w:type="gramStart"/>
            <w:r w:rsidRPr="00A70042">
              <w:t>zł</w:t>
            </w:r>
            <w:proofErr w:type="gramEnd"/>
            <w:r w:rsidRPr="00A70042">
              <w:t>.</w:t>
            </w:r>
          </w:p>
          <w:p w:rsidR="00937BCC" w:rsidRPr="00A70042" w:rsidRDefault="00937BCC" w:rsidP="00857A55">
            <w:pPr>
              <w:spacing w:line="360" w:lineRule="auto"/>
            </w:pPr>
            <w:proofErr w:type="gramStart"/>
            <w:r w:rsidRPr="00A70042">
              <w:t>cenę</w:t>
            </w:r>
            <w:proofErr w:type="gramEnd"/>
            <w:r w:rsidRPr="00A70042">
              <w:t xml:space="preserve"> brutto:..................................</w:t>
            </w:r>
            <w:proofErr w:type="gramStart"/>
            <w:r w:rsidRPr="00A70042">
              <w:t>zł</w:t>
            </w:r>
            <w:proofErr w:type="gramEnd"/>
            <w:r w:rsidRPr="00A70042">
              <w:t>.</w:t>
            </w:r>
          </w:p>
          <w:p w:rsidR="00937BCC" w:rsidRPr="00A70042" w:rsidRDefault="00937BCC" w:rsidP="00857A55">
            <w:pPr>
              <w:spacing w:line="360" w:lineRule="auto"/>
            </w:pPr>
            <w:r w:rsidRPr="00A70042">
              <w:t xml:space="preserve">słownie </w:t>
            </w:r>
            <w:proofErr w:type="gramStart"/>
            <w:r w:rsidRPr="00A70042">
              <w:t>brutto: ................................................</w:t>
            </w:r>
            <w:proofErr w:type="gramEnd"/>
            <w:r w:rsidRPr="00A70042">
              <w:t>......................................................................</w:t>
            </w:r>
            <w:proofErr w:type="gramStart"/>
            <w:r w:rsidRPr="00A70042">
              <w:t>zł</w:t>
            </w:r>
            <w:proofErr w:type="gramEnd"/>
            <w:r w:rsidRPr="00A70042">
              <w:t>.</w:t>
            </w:r>
          </w:p>
          <w:p w:rsidR="00937BCC" w:rsidRPr="00A70042" w:rsidRDefault="00937BCC" w:rsidP="00857A55">
            <w:pPr>
              <w:spacing w:line="360" w:lineRule="auto"/>
            </w:pPr>
            <w:proofErr w:type="gramStart"/>
            <w:r w:rsidRPr="00A70042">
              <w:t>podatek</w:t>
            </w:r>
            <w:proofErr w:type="gramEnd"/>
            <w:r w:rsidRPr="00A70042">
              <w:t xml:space="preserve"> VAT:...............................</w:t>
            </w:r>
            <w:proofErr w:type="gramStart"/>
            <w:r w:rsidRPr="00A70042">
              <w:t>zł</w:t>
            </w:r>
            <w:proofErr w:type="gramEnd"/>
            <w:r w:rsidRPr="00A70042">
              <w:t>.</w:t>
            </w:r>
          </w:p>
          <w:p w:rsidR="00937BCC" w:rsidRPr="00A70042" w:rsidRDefault="00937BCC" w:rsidP="00857A55">
            <w:pPr>
              <w:pStyle w:val="ProPublico"/>
              <w:numPr>
                <w:ilvl w:val="1"/>
                <w:numId w:val="0"/>
              </w:numPr>
              <w:tabs>
                <w:tab w:val="num" w:pos="0"/>
              </w:tabs>
              <w:spacing w:after="120" w:line="240" w:lineRule="auto"/>
              <w:jc w:val="both"/>
              <w:rPr>
                <w:rFonts w:ascii="Times New Roman" w:hAnsi="Times New Roman"/>
                <w:sz w:val="24"/>
                <w:szCs w:val="24"/>
              </w:rPr>
            </w:pPr>
            <w:r w:rsidRPr="00A70042">
              <w:rPr>
                <w:rFonts w:ascii="Times New Roman" w:hAnsi="Times New Roman"/>
              </w:rPr>
              <w:t>słownie podatek VAT:........................................................................................................................zł.</w:t>
            </w:r>
          </w:p>
        </w:tc>
      </w:tr>
      <w:tr w:rsidR="00937BCC" w:rsidRPr="00A70042" w:rsidTr="00857A55">
        <w:tc>
          <w:tcPr>
            <w:tcW w:w="1510" w:type="dxa"/>
            <w:vAlign w:val="center"/>
          </w:tcPr>
          <w:p w:rsidR="00937BCC" w:rsidRPr="00A70042" w:rsidRDefault="00937BCC" w:rsidP="00857A55">
            <w:pPr>
              <w:pStyle w:val="ProPublico"/>
              <w:numPr>
                <w:ilvl w:val="1"/>
                <w:numId w:val="0"/>
              </w:numPr>
              <w:tabs>
                <w:tab w:val="num" w:pos="0"/>
              </w:tabs>
              <w:spacing w:after="120" w:line="240" w:lineRule="auto"/>
              <w:jc w:val="both"/>
              <w:rPr>
                <w:rFonts w:ascii="Times New Roman" w:hAnsi="Times New Roman"/>
                <w:sz w:val="24"/>
                <w:szCs w:val="24"/>
              </w:rPr>
            </w:pPr>
            <w:r w:rsidRPr="00A70042">
              <w:rPr>
                <w:rFonts w:ascii="Times New Roman" w:hAnsi="Times New Roman"/>
                <w:b/>
                <w:sz w:val="24"/>
                <w:szCs w:val="24"/>
              </w:rPr>
              <w:t>2</w:t>
            </w:r>
          </w:p>
        </w:tc>
        <w:tc>
          <w:tcPr>
            <w:tcW w:w="7700" w:type="dxa"/>
          </w:tcPr>
          <w:p w:rsidR="00937BCC" w:rsidRPr="00A70042" w:rsidRDefault="00937BCC" w:rsidP="00857A55">
            <w:pPr>
              <w:spacing w:line="360" w:lineRule="auto"/>
              <w:rPr>
                <w:b/>
                <w:sz w:val="22"/>
                <w:szCs w:val="22"/>
              </w:rPr>
            </w:pPr>
            <w:r w:rsidRPr="00A70042">
              <w:rPr>
                <w:b/>
                <w:sz w:val="22"/>
                <w:szCs w:val="22"/>
              </w:rPr>
              <w:t>Dostawa stanowiska do pomiaru odkształceń powierzchniowych</w:t>
            </w:r>
          </w:p>
          <w:p w:rsidR="00937BCC" w:rsidRPr="00A70042" w:rsidRDefault="00937BCC" w:rsidP="00857A55">
            <w:pPr>
              <w:spacing w:line="360" w:lineRule="auto"/>
            </w:pPr>
            <w:proofErr w:type="gramStart"/>
            <w:r w:rsidRPr="00A70042">
              <w:lastRenderedPageBreak/>
              <w:t>cenę</w:t>
            </w:r>
            <w:proofErr w:type="gramEnd"/>
            <w:r w:rsidRPr="00A70042">
              <w:t xml:space="preserve"> netto:....................................</w:t>
            </w:r>
            <w:proofErr w:type="gramStart"/>
            <w:r w:rsidRPr="00A70042">
              <w:t>zł</w:t>
            </w:r>
            <w:proofErr w:type="gramEnd"/>
            <w:r w:rsidRPr="00A70042">
              <w:t>.</w:t>
            </w:r>
          </w:p>
          <w:p w:rsidR="00937BCC" w:rsidRPr="00A70042" w:rsidRDefault="00937BCC" w:rsidP="00857A55">
            <w:pPr>
              <w:spacing w:line="360" w:lineRule="auto"/>
            </w:pPr>
            <w:r w:rsidRPr="00A70042">
              <w:t xml:space="preserve">słownie </w:t>
            </w:r>
            <w:proofErr w:type="gramStart"/>
            <w:r w:rsidRPr="00A70042">
              <w:t>netto: ................................................</w:t>
            </w:r>
            <w:proofErr w:type="gramEnd"/>
            <w:r w:rsidRPr="00A70042">
              <w:t>...................................................................</w:t>
            </w:r>
            <w:proofErr w:type="gramStart"/>
            <w:r w:rsidRPr="00A70042">
              <w:t>zł</w:t>
            </w:r>
            <w:proofErr w:type="gramEnd"/>
            <w:r w:rsidRPr="00A70042">
              <w:t>.</w:t>
            </w:r>
          </w:p>
          <w:p w:rsidR="00937BCC" w:rsidRPr="00A70042" w:rsidRDefault="00937BCC" w:rsidP="00857A55">
            <w:pPr>
              <w:spacing w:line="360" w:lineRule="auto"/>
            </w:pPr>
            <w:proofErr w:type="gramStart"/>
            <w:r w:rsidRPr="00A70042">
              <w:t>cenę</w:t>
            </w:r>
            <w:proofErr w:type="gramEnd"/>
            <w:r w:rsidRPr="00A70042">
              <w:t xml:space="preserve"> brutto:..................................</w:t>
            </w:r>
            <w:proofErr w:type="gramStart"/>
            <w:r w:rsidRPr="00A70042">
              <w:t>zł</w:t>
            </w:r>
            <w:proofErr w:type="gramEnd"/>
            <w:r w:rsidRPr="00A70042">
              <w:t>.</w:t>
            </w:r>
          </w:p>
          <w:p w:rsidR="00937BCC" w:rsidRPr="00A70042" w:rsidRDefault="00937BCC" w:rsidP="00857A55">
            <w:pPr>
              <w:spacing w:line="360" w:lineRule="auto"/>
            </w:pPr>
            <w:r w:rsidRPr="00A70042">
              <w:t xml:space="preserve">słownie </w:t>
            </w:r>
            <w:proofErr w:type="gramStart"/>
            <w:r w:rsidRPr="00A70042">
              <w:t>brutto: ................................................</w:t>
            </w:r>
            <w:proofErr w:type="gramEnd"/>
            <w:r w:rsidRPr="00A70042">
              <w:t>..........................................................................</w:t>
            </w:r>
            <w:proofErr w:type="gramStart"/>
            <w:r w:rsidRPr="00A70042">
              <w:t>zł</w:t>
            </w:r>
            <w:proofErr w:type="gramEnd"/>
            <w:r w:rsidRPr="00A70042">
              <w:t>.</w:t>
            </w:r>
          </w:p>
          <w:p w:rsidR="00937BCC" w:rsidRPr="00A70042" w:rsidRDefault="00937BCC" w:rsidP="00857A55">
            <w:pPr>
              <w:spacing w:line="360" w:lineRule="auto"/>
            </w:pPr>
            <w:proofErr w:type="gramStart"/>
            <w:r w:rsidRPr="00A70042">
              <w:t>podatek</w:t>
            </w:r>
            <w:proofErr w:type="gramEnd"/>
            <w:r w:rsidRPr="00A70042">
              <w:t xml:space="preserve"> VAT:...............................</w:t>
            </w:r>
            <w:proofErr w:type="gramStart"/>
            <w:r w:rsidRPr="00A70042">
              <w:t>zł</w:t>
            </w:r>
            <w:proofErr w:type="gramEnd"/>
            <w:r w:rsidRPr="00A70042">
              <w:t>.</w:t>
            </w:r>
          </w:p>
          <w:p w:rsidR="00937BCC" w:rsidRPr="00A70042" w:rsidRDefault="00937BCC" w:rsidP="00857A55">
            <w:pPr>
              <w:pStyle w:val="ProPublico"/>
              <w:numPr>
                <w:ilvl w:val="1"/>
                <w:numId w:val="0"/>
              </w:numPr>
              <w:tabs>
                <w:tab w:val="num" w:pos="0"/>
              </w:tabs>
              <w:spacing w:after="120" w:line="240" w:lineRule="auto"/>
              <w:jc w:val="both"/>
              <w:rPr>
                <w:rFonts w:ascii="Times New Roman" w:hAnsi="Times New Roman"/>
                <w:sz w:val="24"/>
                <w:szCs w:val="24"/>
              </w:rPr>
            </w:pPr>
            <w:r w:rsidRPr="00A70042">
              <w:rPr>
                <w:rFonts w:ascii="Times New Roman" w:hAnsi="Times New Roman"/>
              </w:rPr>
              <w:t>słownie podatek VAT:........................................................................................................................zł.</w:t>
            </w:r>
          </w:p>
        </w:tc>
      </w:tr>
      <w:tr w:rsidR="00937BCC" w:rsidRPr="00A70042" w:rsidTr="00857A55">
        <w:tc>
          <w:tcPr>
            <w:tcW w:w="1510" w:type="dxa"/>
            <w:vAlign w:val="center"/>
          </w:tcPr>
          <w:p w:rsidR="00937BCC" w:rsidRPr="00A70042" w:rsidRDefault="00937BCC" w:rsidP="00857A55">
            <w:pPr>
              <w:pStyle w:val="ProPublico"/>
              <w:numPr>
                <w:ilvl w:val="1"/>
                <w:numId w:val="0"/>
              </w:numPr>
              <w:tabs>
                <w:tab w:val="num" w:pos="0"/>
              </w:tabs>
              <w:spacing w:after="120" w:line="240" w:lineRule="auto"/>
              <w:jc w:val="both"/>
              <w:rPr>
                <w:rFonts w:ascii="Times New Roman" w:hAnsi="Times New Roman"/>
                <w:sz w:val="24"/>
                <w:szCs w:val="24"/>
              </w:rPr>
            </w:pPr>
            <w:r w:rsidRPr="00A70042">
              <w:rPr>
                <w:rFonts w:ascii="Times New Roman" w:hAnsi="Times New Roman"/>
                <w:b/>
                <w:sz w:val="24"/>
                <w:szCs w:val="24"/>
              </w:rPr>
              <w:lastRenderedPageBreak/>
              <w:t>3</w:t>
            </w:r>
          </w:p>
        </w:tc>
        <w:tc>
          <w:tcPr>
            <w:tcW w:w="7700" w:type="dxa"/>
          </w:tcPr>
          <w:p w:rsidR="00937BCC" w:rsidRPr="00A70042" w:rsidRDefault="00937BCC" w:rsidP="00857A55">
            <w:pPr>
              <w:spacing w:line="360" w:lineRule="auto"/>
              <w:rPr>
                <w:b/>
                <w:sz w:val="22"/>
                <w:szCs w:val="22"/>
              </w:rPr>
            </w:pPr>
            <w:r w:rsidRPr="00A70042">
              <w:rPr>
                <w:b/>
                <w:sz w:val="22"/>
                <w:szCs w:val="22"/>
              </w:rPr>
              <w:t>Dostawa generatora funkcyjnego z przebiegami arbitralnymi</w:t>
            </w:r>
          </w:p>
          <w:p w:rsidR="00937BCC" w:rsidRPr="00A70042" w:rsidRDefault="00937BCC" w:rsidP="00857A55">
            <w:pPr>
              <w:spacing w:line="360" w:lineRule="auto"/>
            </w:pPr>
            <w:proofErr w:type="gramStart"/>
            <w:r w:rsidRPr="00A70042">
              <w:t>cenę</w:t>
            </w:r>
            <w:proofErr w:type="gramEnd"/>
            <w:r w:rsidRPr="00A70042">
              <w:t xml:space="preserve"> netto:....................................</w:t>
            </w:r>
            <w:proofErr w:type="gramStart"/>
            <w:r w:rsidRPr="00A70042">
              <w:t>zł</w:t>
            </w:r>
            <w:proofErr w:type="gramEnd"/>
            <w:r w:rsidRPr="00A70042">
              <w:t>.</w:t>
            </w:r>
          </w:p>
          <w:p w:rsidR="00937BCC" w:rsidRPr="00A70042" w:rsidRDefault="00937BCC" w:rsidP="00857A55">
            <w:pPr>
              <w:spacing w:line="360" w:lineRule="auto"/>
            </w:pPr>
            <w:r w:rsidRPr="00A70042">
              <w:t xml:space="preserve">słownie </w:t>
            </w:r>
            <w:proofErr w:type="gramStart"/>
            <w:r w:rsidRPr="00A70042">
              <w:t>netto: ................................................</w:t>
            </w:r>
            <w:proofErr w:type="gramEnd"/>
            <w:r w:rsidRPr="00A70042">
              <w:t>......................................................................</w:t>
            </w:r>
            <w:proofErr w:type="gramStart"/>
            <w:r w:rsidRPr="00A70042">
              <w:t>zł</w:t>
            </w:r>
            <w:proofErr w:type="gramEnd"/>
            <w:r w:rsidRPr="00A70042">
              <w:t>.</w:t>
            </w:r>
          </w:p>
          <w:p w:rsidR="00937BCC" w:rsidRPr="00A70042" w:rsidRDefault="00937BCC" w:rsidP="00857A55">
            <w:pPr>
              <w:spacing w:line="360" w:lineRule="auto"/>
            </w:pPr>
            <w:proofErr w:type="gramStart"/>
            <w:r w:rsidRPr="00A70042">
              <w:t>cenę</w:t>
            </w:r>
            <w:proofErr w:type="gramEnd"/>
            <w:r w:rsidRPr="00A70042">
              <w:t xml:space="preserve"> brutto:..................................</w:t>
            </w:r>
            <w:proofErr w:type="gramStart"/>
            <w:r w:rsidRPr="00A70042">
              <w:t>zł</w:t>
            </w:r>
            <w:proofErr w:type="gramEnd"/>
            <w:r w:rsidRPr="00A70042">
              <w:t>.</w:t>
            </w:r>
          </w:p>
          <w:p w:rsidR="00937BCC" w:rsidRPr="00A70042" w:rsidRDefault="00937BCC" w:rsidP="00857A55">
            <w:pPr>
              <w:spacing w:line="360" w:lineRule="auto"/>
            </w:pPr>
            <w:r w:rsidRPr="00A70042">
              <w:t xml:space="preserve">słownie </w:t>
            </w:r>
            <w:proofErr w:type="gramStart"/>
            <w:r w:rsidRPr="00A70042">
              <w:t>brutto: ................................................</w:t>
            </w:r>
            <w:proofErr w:type="gramEnd"/>
            <w:r w:rsidRPr="00A70042">
              <w:t>........................................................................</w:t>
            </w:r>
            <w:proofErr w:type="gramStart"/>
            <w:r w:rsidRPr="00A70042">
              <w:t>zł</w:t>
            </w:r>
            <w:proofErr w:type="gramEnd"/>
            <w:r w:rsidRPr="00A70042">
              <w:t>.</w:t>
            </w:r>
          </w:p>
          <w:p w:rsidR="00937BCC" w:rsidRPr="00A70042" w:rsidRDefault="00937BCC" w:rsidP="00857A55">
            <w:pPr>
              <w:spacing w:line="360" w:lineRule="auto"/>
            </w:pPr>
            <w:proofErr w:type="gramStart"/>
            <w:r w:rsidRPr="00A70042">
              <w:t>podatek</w:t>
            </w:r>
            <w:proofErr w:type="gramEnd"/>
            <w:r w:rsidRPr="00A70042">
              <w:t xml:space="preserve"> VAT:...............................</w:t>
            </w:r>
            <w:proofErr w:type="gramStart"/>
            <w:r w:rsidRPr="00A70042">
              <w:t>zł</w:t>
            </w:r>
            <w:proofErr w:type="gramEnd"/>
            <w:r w:rsidRPr="00A70042">
              <w:t>.</w:t>
            </w:r>
          </w:p>
          <w:p w:rsidR="00937BCC" w:rsidRPr="00A70042" w:rsidRDefault="00937BCC" w:rsidP="00857A55">
            <w:pPr>
              <w:pStyle w:val="ProPublico"/>
              <w:numPr>
                <w:ilvl w:val="1"/>
                <w:numId w:val="0"/>
              </w:numPr>
              <w:tabs>
                <w:tab w:val="num" w:pos="0"/>
              </w:tabs>
              <w:spacing w:after="120" w:line="240" w:lineRule="auto"/>
              <w:jc w:val="both"/>
              <w:rPr>
                <w:rFonts w:ascii="Times New Roman" w:hAnsi="Times New Roman"/>
                <w:sz w:val="24"/>
                <w:szCs w:val="24"/>
              </w:rPr>
            </w:pPr>
            <w:r w:rsidRPr="00A70042">
              <w:rPr>
                <w:rFonts w:ascii="Times New Roman" w:hAnsi="Times New Roman"/>
              </w:rPr>
              <w:t>słownie podatek VAT:........................................................................................................................zł.</w:t>
            </w:r>
          </w:p>
        </w:tc>
      </w:tr>
    </w:tbl>
    <w:p w:rsidR="001B541E" w:rsidRPr="0063730E" w:rsidRDefault="001B541E" w:rsidP="001B541E">
      <w:pPr>
        <w:spacing w:line="360" w:lineRule="auto"/>
      </w:pPr>
      <w:proofErr w:type="gramStart"/>
      <w:r w:rsidRPr="0063730E">
        <w:t>zgodnie</w:t>
      </w:r>
      <w:proofErr w:type="gramEnd"/>
      <w:r w:rsidRPr="0063730E">
        <w:t xml:space="preserve"> z wypełnionym formularzem cenowym.</w:t>
      </w:r>
    </w:p>
    <w:p w:rsidR="001B541E" w:rsidRPr="00A70042" w:rsidRDefault="001B541E" w:rsidP="001B541E">
      <w:pPr>
        <w:spacing w:before="120"/>
      </w:pPr>
      <w:r w:rsidRPr="00A70042">
        <w:t>2. Deklaruję ponadto:</w:t>
      </w:r>
    </w:p>
    <w:p w:rsidR="001B541E" w:rsidRDefault="001B541E" w:rsidP="001B541E">
      <w:pPr>
        <w:numPr>
          <w:ilvl w:val="0"/>
          <w:numId w:val="20"/>
        </w:numPr>
        <w:spacing w:before="120" w:line="360" w:lineRule="auto"/>
        <w:ind w:left="658" w:hanging="357"/>
      </w:pPr>
      <w:proofErr w:type="gramStart"/>
      <w:r w:rsidRPr="00A70042">
        <w:t>termin</w:t>
      </w:r>
      <w:proofErr w:type="gramEnd"/>
      <w:r w:rsidRPr="00A70042">
        <w:t xml:space="preserve"> wykonania zamówienia: </w:t>
      </w:r>
    </w:p>
    <w:tbl>
      <w:tblPr>
        <w:tblW w:w="8640" w:type="dxa"/>
        <w:tblInd w:w="648" w:type="dxa"/>
        <w:tblLook w:val="01E0" w:firstRow="1" w:lastRow="1" w:firstColumn="1" w:lastColumn="1" w:noHBand="0" w:noVBand="0"/>
      </w:tblPr>
      <w:tblGrid>
        <w:gridCol w:w="8640"/>
      </w:tblGrid>
      <w:tr w:rsidR="0063730E" w:rsidRPr="00A70042" w:rsidTr="00857A55">
        <w:tc>
          <w:tcPr>
            <w:tcW w:w="8640" w:type="dxa"/>
          </w:tcPr>
          <w:p w:rsidR="0063730E" w:rsidRPr="00A70042" w:rsidRDefault="0063730E" w:rsidP="0063730E">
            <w:pPr>
              <w:pStyle w:val="Tekstpodstawowy"/>
              <w:numPr>
                <w:ilvl w:val="0"/>
                <w:numId w:val="0"/>
              </w:numPr>
              <w:rPr>
                <w:b/>
              </w:rPr>
            </w:pPr>
            <w:r w:rsidRPr="00A70042">
              <w:rPr>
                <w:b/>
              </w:rPr>
              <w:t>data zakończenia: 2021-12-22</w:t>
            </w:r>
            <w:r w:rsidRPr="00A70042">
              <w:t xml:space="preserve"> – dla zadania częściowego: 1</w:t>
            </w:r>
          </w:p>
        </w:tc>
      </w:tr>
      <w:tr w:rsidR="0063730E" w:rsidRPr="00A70042" w:rsidTr="00857A55">
        <w:tc>
          <w:tcPr>
            <w:tcW w:w="8640" w:type="dxa"/>
          </w:tcPr>
          <w:p w:rsidR="0063730E" w:rsidRPr="00A70042" w:rsidRDefault="0063730E" w:rsidP="00857A55">
            <w:pPr>
              <w:pStyle w:val="Tekstpodstawowy"/>
            </w:pPr>
            <w:r w:rsidRPr="00A70042">
              <w:rPr>
                <w:b/>
              </w:rPr>
              <w:t>42 dni od daty udzielenia zamówienia</w:t>
            </w:r>
            <w:r w:rsidRPr="00A70042">
              <w:t xml:space="preserve"> – dla zadania częściowego: 2</w:t>
            </w:r>
          </w:p>
        </w:tc>
      </w:tr>
      <w:tr w:rsidR="0063730E" w:rsidRPr="00A70042" w:rsidTr="00857A55">
        <w:tc>
          <w:tcPr>
            <w:tcW w:w="8640" w:type="dxa"/>
          </w:tcPr>
          <w:p w:rsidR="0063730E" w:rsidRPr="00A70042" w:rsidRDefault="0063730E" w:rsidP="00857A55">
            <w:pPr>
              <w:pStyle w:val="Tekstpodstawowy"/>
            </w:pPr>
            <w:r w:rsidRPr="00A70042">
              <w:rPr>
                <w:b/>
              </w:rPr>
              <w:t>56 dni od daty udzielenia zamówienia</w:t>
            </w:r>
            <w:r w:rsidRPr="00A70042">
              <w:t xml:space="preserve"> – dla zadania częściowego: 3</w:t>
            </w:r>
          </w:p>
        </w:tc>
      </w:tr>
    </w:tbl>
    <w:p w:rsidR="0063730E" w:rsidRPr="0063730E" w:rsidRDefault="0063730E" w:rsidP="0063730E">
      <w:pPr>
        <w:spacing w:before="120" w:line="360" w:lineRule="auto"/>
        <w:rPr>
          <w:sz w:val="16"/>
          <w:szCs w:val="16"/>
        </w:rPr>
      </w:pPr>
    </w:p>
    <w:p w:rsidR="001B541E" w:rsidRPr="00A70042" w:rsidRDefault="0063730E" w:rsidP="001B541E">
      <w:pPr>
        <w:numPr>
          <w:ilvl w:val="0"/>
          <w:numId w:val="20"/>
        </w:numPr>
        <w:spacing w:line="360" w:lineRule="auto"/>
        <w:ind w:left="658" w:hanging="357"/>
      </w:pPr>
      <w:proofErr w:type="gramStart"/>
      <w:r>
        <w:t>warunki</w:t>
      </w:r>
      <w:proofErr w:type="gramEnd"/>
      <w:r>
        <w:t xml:space="preserve"> płatności: 14 dni </w:t>
      </w:r>
    </w:p>
    <w:p w:rsidR="001B541E" w:rsidRPr="00764AFC" w:rsidRDefault="001B541E" w:rsidP="001B541E">
      <w:pPr>
        <w:numPr>
          <w:ilvl w:val="0"/>
          <w:numId w:val="20"/>
        </w:numPr>
        <w:spacing w:line="360" w:lineRule="auto"/>
        <w:ind w:left="658" w:hanging="357"/>
        <w:rPr>
          <w:b/>
          <w:u w:val="single"/>
        </w:rPr>
      </w:pPr>
      <w:proofErr w:type="gramStart"/>
      <w:r w:rsidRPr="00A70042">
        <w:t>okres</w:t>
      </w:r>
      <w:proofErr w:type="gramEnd"/>
      <w:r w:rsidRPr="00A70042">
        <w:t xml:space="preserve"> gwarancji.</w:t>
      </w:r>
      <w:r w:rsidR="0063730E">
        <w:t xml:space="preserve"> </w:t>
      </w:r>
      <w:r w:rsidR="0063730E" w:rsidRPr="00764AFC">
        <w:rPr>
          <w:b/>
          <w:u w:val="single"/>
        </w:rPr>
        <w:t xml:space="preserve">( </w:t>
      </w:r>
      <w:proofErr w:type="gramStart"/>
      <w:r w:rsidR="0063730E" w:rsidRPr="00764AFC">
        <w:rPr>
          <w:b/>
          <w:u w:val="single"/>
        </w:rPr>
        <w:t>proszę</w:t>
      </w:r>
      <w:proofErr w:type="gramEnd"/>
      <w:r w:rsidR="0063730E" w:rsidRPr="00764AFC">
        <w:rPr>
          <w:b/>
          <w:u w:val="single"/>
        </w:rPr>
        <w:t xml:space="preserve"> uzupełnić) </w:t>
      </w:r>
    </w:p>
    <w:p w:rsidR="0063730E" w:rsidRDefault="0063730E" w:rsidP="0063730E">
      <w:pPr>
        <w:spacing w:line="360" w:lineRule="auto"/>
        <w:ind w:left="658"/>
      </w:pPr>
      <w:r>
        <w:t>Zad 1</w:t>
      </w:r>
    </w:p>
    <w:p w:rsidR="0063730E" w:rsidRDefault="0063730E" w:rsidP="0063730E">
      <w:pPr>
        <w:spacing w:line="360" w:lineRule="auto"/>
        <w:ind w:left="658"/>
      </w:pPr>
      <w:r>
        <w:t>Zad 2</w:t>
      </w:r>
    </w:p>
    <w:p w:rsidR="0063730E" w:rsidRPr="00A70042" w:rsidRDefault="0063730E" w:rsidP="0063730E">
      <w:pPr>
        <w:spacing w:line="360" w:lineRule="auto"/>
        <w:ind w:left="658"/>
      </w:pPr>
      <w:r>
        <w:t>Zad 3</w:t>
      </w:r>
    </w:p>
    <w:p w:rsidR="001B541E" w:rsidRPr="00A70042" w:rsidRDefault="001B541E" w:rsidP="001B541E">
      <w:pPr>
        <w:numPr>
          <w:ilvl w:val="0"/>
          <w:numId w:val="20"/>
        </w:numPr>
        <w:spacing w:line="360" w:lineRule="auto"/>
        <w:ind w:left="658" w:hanging="357"/>
      </w:pPr>
      <w:r w:rsidRPr="00A70042">
        <w:t>...................................................................,</w:t>
      </w:r>
    </w:p>
    <w:p w:rsidR="001B541E" w:rsidRPr="00A70042" w:rsidRDefault="001B541E" w:rsidP="001B541E">
      <w:pPr>
        <w:spacing w:before="120"/>
        <w:jc w:val="both"/>
      </w:pPr>
      <w:r w:rsidRPr="00A70042">
        <w:t>3. Oświadczam, że:</w:t>
      </w:r>
    </w:p>
    <w:p w:rsidR="001B541E" w:rsidRPr="00A70042" w:rsidRDefault="001B541E" w:rsidP="001B541E">
      <w:pPr>
        <w:numPr>
          <w:ilvl w:val="0"/>
          <w:numId w:val="18"/>
        </w:numPr>
        <w:spacing w:before="120" w:line="360" w:lineRule="auto"/>
        <w:ind w:left="357" w:hanging="357"/>
        <w:jc w:val="both"/>
      </w:pPr>
      <w:proofErr w:type="gramStart"/>
      <w:r w:rsidRPr="00A70042">
        <w:t>zapoznałem</w:t>
      </w:r>
      <w:proofErr w:type="gramEnd"/>
      <w:r w:rsidRPr="00A70042">
        <w:t xml:space="preserve"> się z opisem przedmiotu zamówienia i nie wnoszę do niego zastrzeżeń.  </w:t>
      </w:r>
    </w:p>
    <w:p w:rsidR="001B541E" w:rsidRPr="00764AFC" w:rsidRDefault="001B541E" w:rsidP="001B541E">
      <w:pPr>
        <w:numPr>
          <w:ilvl w:val="0"/>
          <w:numId w:val="18"/>
        </w:numPr>
        <w:spacing w:before="120" w:line="360" w:lineRule="auto"/>
        <w:ind w:left="357" w:hanging="357"/>
        <w:jc w:val="both"/>
        <w:rPr>
          <w:b/>
        </w:rPr>
      </w:pPr>
      <w:proofErr w:type="gramStart"/>
      <w:r w:rsidRPr="00764AFC">
        <w:rPr>
          <w:b/>
        </w:rPr>
        <w:lastRenderedPageBreak/>
        <w:t>zapoznaliśmy</w:t>
      </w:r>
      <w:proofErr w:type="gramEnd"/>
      <w:r w:rsidRPr="00764AFC">
        <w:rPr>
          <w:b/>
        </w:rPr>
        <w:t xml:space="preserve"> się z projektem umowy i nie wnosimy do niego uwag</w:t>
      </w:r>
    </w:p>
    <w:p w:rsidR="001B541E" w:rsidRPr="00A70042" w:rsidRDefault="001B541E" w:rsidP="001B541E">
      <w:pPr>
        <w:numPr>
          <w:ilvl w:val="0"/>
          <w:numId w:val="18"/>
        </w:numPr>
        <w:spacing w:before="120" w:line="360" w:lineRule="auto"/>
        <w:ind w:left="357" w:hanging="357"/>
        <w:jc w:val="both"/>
      </w:pPr>
      <w:proofErr w:type="gramStart"/>
      <w:r w:rsidRPr="00A70042">
        <w:t>związani</w:t>
      </w:r>
      <w:proofErr w:type="gramEnd"/>
      <w:r w:rsidRPr="00A70042">
        <w:t xml:space="preserve"> jesteśmy ofertą do </w:t>
      </w:r>
      <w:r w:rsidR="00937BCC" w:rsidRPr="00A70042">
        <w:t>30</w:t>
      </w:r>
      <w:r w:rsidR="00710227" w:rsidRPr="00A70042">
        <w:t xml:space="preserve"> dni</w:t>
      </w:r>
    </w:p>
    <w:p w:rsidR="001B541E" w:rsidRPr="00A70042" w:rsidRDefault="001B541E" w:rsidP="001B541E">
      <w:pPr>
        <w:numPr>
          <w:ilvl w:val="0"/>
          <w:numId w:val="18"/>
        </w:numPr>
        <w:spacing w:line="360" w:lineRule="auto"/>
        <w:ind w:left="357" w:hanging="357"/>
        <w:jc w:val="both"/>
      </w:pPr>
      <w:proofErr w:type="gramStart"/>
      <w:r w:rsidRPr="00A70042">
        <w:t>w</w:t>
      </w:r>
      <w:proofErr w:type="gramEnd"/>
      <w:r w:rsidRPr="00A70042">
        <w:t xml:space="preserve"> razie wybrania naszej oferty zobowiązujemy się do podpisania umowy na warunkach zawartych w specyfikacji, w miejscu i terminie określonym przez Zamawiającego.</w:t>
      </w:r>
    </w:p>
    <w:p w:rsidR="00FE25FF" w:rsidRPr="00A70042" w:rsidRDefault="00FE25FF" w:rsidP="00FE25FF">
      <w:pPr>
        <w:numPr>
          <w:ilvl w:val="0"/>
          <w:numId w:val="18"/>
        </w:numPr>
        <w:spacing w:line="360" w:lineRule="auto"/>
        <w:ind w:left="357" w:hanging="357"/>
        <w:jc w:val="both"/>
      </w:pPr>
      <w:r w:rsidRPr="00A70042">
        <w:rPr>
          <w:color w:val="000000"/>
        </w:rPr>
        <w:t xml:space="preserve">Oświadczam, że wypełniłem obowiązki informacyjne przewidziane w art. 13 lub art. 14 RODO wobec osób fizycznych, </w:t>
      </w:r>
      <w:r w:rsidRPr="00A70042">
        <w:t>od których dane osobowe bezpośrednio lub pośrednio pozyskałem</w:t>
      </w:r>
      <w:r w:rsidRPr="00A70042">
        <w:rPr>
          <w:color w:val="000000"/>
        </w:rPr>
        <w:t xml:space="preserve"> w celu ubiegania się o udzielenie zamówienia publicznego w niniejszym postępowaniu</w:t>
      </w:r>
      <w:r w:rsidRPr="00A70042">
        <w:t>.*</w:t>
      </w:r>
      <w:r w:rsidRPr="00A70042">
        <w:rPr>
          <w:i/>
          <w:color w:val="000000"/>
        </w:rPr>
        <w:t xml:space="preserve"> /Jeśli nie dotyczy wykreślić/</w:t>
      </w:r>
    </w:p>
    <w:p w:rsidR="00FE25FF" w:rsidRPr="00764AFC" w:rsidRDefault="00FE25FF" w:rsidP="00764AFC">
      <w:pPr>
        <w:pStyle w:val="NormalnyWeb"/>
        <w:spacing w:line="276" w:lineRule="auto"/>
        <w:jc w:val="both"/>
        <w:rPr>
          <w:i/>
          <w:color w:val="000000"/>
          <w:sz w:val="20"/>
          <w:szCs w:val="20"/>
        </w:rPr>
      </w:pPr>
      <w:r w:rsidRPr="00A70042">
        <w:rPr>
          <w:i/>
          <w:color w:val="000000"/>
          <w:sz w:val="20"/>
          <w:szCs w:val="20"/>
        </w:rPr>
        <w:t xml:space="preserve">* W </w:t>
      </w:r>
      <w:proofErr w:type="gramStart"/>
      <w:r w:rsidRPr="00A70042">
        <w:rPr>
          <w:i/>
          <w:color w:val="000000"/>
          <w:sz w:val="20"/>
          <w:szCs w:val="20"/>
        </w:rPr>
        <w:t>przypadku gdy</w:t>
      </w:r>
      <w:proofErr w:type="gramEnd"/>
      <w:r w:rsidRPr="00A70042">
        <w:rPr>
          <w:i/>
          <w:color w:val="000000"/>
          <w:sz w:val="20"/>
          <w:szCs w:val="20"/>
        </w:rPr>
        <w:t xml:space="preserve"> wykonawca </w:t>
      </w:r>
      <w:r w:rsidRPr="00A70042">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A70042">
        <w:rPr>
          <w:b/>
          <w:i/>
          <w:sz w:val="20"/>
          <w:szCs w:val="20"/>
        </w:rPr>
        <w:t>(usunięcie treści oświadczenia przez jego wykreślenie).</w:t>
      </w:r>
    </w:p>
    <w:p w:rsidR="001B541E" w:rsidRPr="00A70042" w:rsidRDefault="001B541E" w:rsidP="001B541E">
      <w:pPr>
        <w:spacing w:before="120"/>
        <w:jc w:val="both"/>
      </w:pPr>
      <w:r w:rsidRPr="00A70042">
        <w:t>4. Ofertę niniejszą składam na kolejno ponumerowanych stronach.</w:t>
      </w:r>
    </w:p>
    <w:p w:rsidR="001B541E" w:rsidRPr="00A70042" w:rsidRDefault="001B541E" w:rsidP="001B541E">
      <w:pPr>
        <w:spacing w:before="240"/>
        <w:jc w:val="both"/>
      </w:pPr>
      <w:r w:rsidRPr="00A70042">
        <w:t>5. Załącznikami do niniejszego formularza stanowiącymi integralną część oferty są:</w:t>
      </w:r>
    </w:p>
    <w:p w:rsidR="001B541E" w:rsidRPr="00A70042" w:rsidRDefault="001B541E" w:rsidP="001B541E">
      <w:pPr>
        <w:spacing w:before="240"/>
        <w:jc w:val="both"/>
      </w:pPr>
    </w:p>
    <w:p w:rsidR="001B541E" w:rsidRPr="00A70042" w:rsidRDefault="001B541E" w:rsidP="001B541E">
      <w:pPr>
        <w:numPr>
          <w:ilvl w:val="0"/>
          <w:numId w:val="19"/>
        </w:numPr>
        <w:spacing w:line="360" w:lineRule="auto"/>
        <w:ind w:left="357" w:hanging="357"/>
      </w:pPr>
      <w:r w:rsidRPr="00A70042">
        <w:t>....................................................................</w:t>
      </w:r>
    </w:p>
    <w:p w:rsidR="001B541E" w:rsidRPr="00A70042" w:rsidRDefault="001B541E" w:rsidP="001B541E">
      <w:pPr>
        <w:numPr>
          <w:ilvl w:val="0"/>
          <w:numId w:val="19"/>
        </w:numPr>
        <w:spacing w:line="360" w:lineRule="auto"/>
        <w:ind w:left="357" w:hanging="357"/>
      </w:pPr>
      <w:r w:rsidRPr="00A70042">
        <w:t>...................................................................</w:t>
      </w:r>
    </w:p>
    <w:p w:rsidR="001B541E" w:rsidRPr="00A70042" w:rsidRDefault="001B541E" w:rsidP="001B541E">
      <w:pPr>
        <w:numPr>
          <w:ilvl w:val="0"/>
          <w:numId w:val="19"/>
        </w:numPr>
        <w:spacing w:line="360" w:lineRule="auto"/>
        <w:ind w:left="357" w:hanging="357"/>
      </w:pPr>
      <w:r w:rsidRPr="00A70042">
        <w:t>...................................................................</w:t>
      </w:r>
    </w:p>
    <w:p w:rsidR="001B541E" w:rsidRPr="00A70042" w:rsidRDefault="001B541E" w:rsidP="001B541E">
      <w:pPr>
        <w:spacing w:before="120"/>
        <w:jc w:val="both"/>
        <w:rPr>
          <w:sz w:val="16"/>
          <w:szCs w:val="16"/>
        </w:rPr>
      </w:pPr>
      <w:r w:rsidRPr="00A70042">
        <w:rPr>
          <w:sz w:val="16"/>
          <w:szCs w:val="16"/>
        </w:rPr>
        <w:t>*) niepotrzebne skreślić</w:t>
      </w:r>
    </w:p>
    <w:p w:rsidR="001B541E" w:rsidRPr="00A70042" w:rsidRDefault="001B541E" w:rsidP="001B541E"/>
    <w:p w:rsidR="001B541E" w:rsidRPr="00A70042" w:rsidRDefault="001B541E" w:rsidP="001B541E"/>
    <w:p w:rsidR="001B541E" w:rsidRPr="00A70042" w:rsidRDefault="001B541E" w:rsidP="001B541E"/>
    <w:p w:rsidR="001B541E" w:rsidRPr="00A70042" w:rsidRDefault="001B541E" w:rsidP="001B541E">
      <w:pPr>
        <w:jc w:val="right"/>
      </w:pPr>
      <w:r w:rsidRPr="00A70042">
        <w:t>................................</w:t>
      </w:r>
      <w:proofErr w:type="gramStart"/>
      <w:r w:rsidRPr="00A70042">
        <w:t xml:space="preserve">dn. ............................           </w:t>
      </w:r>
      <w:proofErr w:type="gramEnd"/>
    </w:p>
    <w:p w:rsidR="001B541E" w:rsidRPr="00A70042" w:rsidRDefault="001B541E" w:rsidP="001B541E">
      <w:pPr>
        <w:jc w:val="right"/>
      </w:pPr>
    </w:p>
    <w:p w:rsidR="001B541E" w:rsidRPr="00A70042" w:rsidRDefault="001B541E" w:rsidP="001B541E"/>
    <w:p w:rsidR="001B541E" w:rsidRPr="00A70042" w:rsidRDefault="001B541E" w:rsidP="001B541E">
      <w:r w:rsidRPr="00A70042">
        <w:t xml:space="preserve">..............................................................           </w:t>
      </w:r>
    </w:p>
    <w:p w:rsidR="001B541E" w:rsidRPr="00A70042" w:rsidRDefault="001B541E" w:rsidP="001B541E">
      <w:pPr>
        <w:pStyle w:val="Tekstpodstawowywcity"/>
        <w:rPr>
          <w:sz w:val="20"/>
          <w:szCs w:val="20"/>
        </w:rPr>
      </w:pPr>
      <w:r w:rsidRPr="00A70042">
        <w:rPr>
          <w:sz w:val="20"/>
          <w:szCs w:val="20"/>
        </w:rPr>
        <w:t>podpisy i pieczęcie osób upoważnionych</w:t>
      </w:r>
    </w:p>
    <w:p w:rsidR="001B541E" w:rsidRPr="00A70042" w:rsidRDefault="001B541E" w:rsidP="001B541E">
      <w:pPr>
        <w:pStyle w:val="Tekstpodstawowywcity"/>
        <w:rPr>
          <w:sz w:val="20"/>
          <w:szCs w:val="20"/>
        </w:rPr>
      </w:pPr>
      <w:r w:rsidRPr="00A70042">
        <w:rPr>
          <w:sz w:val="20"/>
          <w:szCs w:val="20"/>
        </w:rPr>
        <w:t>do reprezentowania Wykonawcy</w:t>
      </w:r>
    </w:p>
    <w:p w:rsidR="001B541E" w:rsidRPr="00A70042" w:rsidRDefault="001B541E" w:rsidP="001B541E">
      <w:pPr>
        <w:jc w:val="right"/>
        <w:rPr>
          <w:sz w:val="20"/>
          <w:szCs w:val="20"/>
        </w:rPr>
      </w:pPr>
    </w:p>
    <w:p w:rsidR="001B541E" w:rsidRPr="00A70042" w:rsidRDefault="001B541E" w:rsidP="001B541E">
      <w:pPr>
        <w:rPr>
          <w:i/>
        </w:rPr>
      </w:pPr>
      <w:r w:rsidRPr="00A70042">
        <w:rPr>
          <w:i/>
        </w:rPr>
        <w:t xml:space="preserve">                              </w:t>
      </w:r>
      <w:r w:rsidR="00710227" w:rsidRPr="00A70042">
        <w:rPr>
          <w:i/>
        </w:rPr>
        <w:t xml:space="preserve">          </w:t>
      </w:r>
      <w:r w:rsidRPr="00A70042">
        <w:rPr>
          <w:i/>
        </w:rPr>
        <w:t xml:space="preserve">              </w:t>
      </w:r>
    </w:p>
    <w:sectPr w:rsidR="001B541E" w:rsidRPr="00A70042">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6E95" w:rsidRDefault="00D46E95">
      <w:r>
        <w:separator/>
      </w:r>
    </w:p>
  </w:endnote>
  <w:endnote w:type="continuationSeparator" w:id="0">
    <w:p w:rsidR="00D46E95" w:rsidRDefault="00D46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0C75AA">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C75AA">
      <w:rPr>
        <w:rStyle w:val="Numerstrony"/>
        <w:rFonts w:ascii="Arial" w:hAnsi="Arial"/>
        <w:noProof/>
        <w:sz w:val="18"/>
        <w:szCs w:val="18"/>
      </w:rPr>
      <w:t>10</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C75AA">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2712A">
      <w:rPr>
        <w:rStyle w:val="Numerstrony"/>
        <w:noProof/>
      </w:rPr>
      <w:t>10</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6E95" w:rsidRDefault="00D46E95">
      <w:r>
        <w:separator/>
      </w:r>
    </w:p>
  </w:footnote>
  <w:footnote w:type="continuationSeparator" w:id="0">
    <w:p w:rsidR="00D46E95" w:rsidRDefault="00D46E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BCC" w:rsidRDefault="00937BC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BCC" w:rsidRDefault="00937BC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BCC" w:rsidRDefault="00937BC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0D6650F"/>
    <w:multiLevelType w:val="hybridMultilevel"/>
    <w:tmpl w:val="8AA09E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6"/>
  </w:num>
  <w:num w:numId="3">
    <w:abstractNumId w:val="18"/>
  </w:num>
  <w:num w:numId="4">
    <w:abstractNumId w:val="25"/>
  </w:num>
  <w:num w:numId="5">
    <w:abstractNumId w:val="8"/>
  </w:num>
  <w:num w:numId="6">
    <w:abstractNumId w:val="14"/>
  </w:num>
  <w:num w:numId="7">
    <w:abstractNumId w:val="23"/>
  </w:num>
  <w:num w:numId="8">
    <w:abstractNumId w:val="17"/>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28"/>
  </w:num>
  <w:num w:numId="13">
    <w:abstractNumId w:val="2"/>
  </w:num>
  <w:num w:numId="14">
    <w:abstractNumId w:val="22"/>
  </w:num>
  <w:num w:numId="15">
    <w:abstractNumId w:val="5"/>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1"/>
  </w:num>
  <w:num w:numId="21">
    <w:abstractNumId w:val="13"/>
  </w:num>
  <w:num w:numId="22">
    <w:abstractNumId w:val="0"/>
  </w:num>
  <w:num w:numId="23">
    <w:abstractNumId w:val="27"/>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6E95"/>
    <w:rsid w:val="00006B5B"/>
    <w:rsid w:val="00014627"/>
    <w:rsid w:val="000600B5"/>
    <w:rsid w:val="00097236"/>
    <w:rsid w:val="000C75AA"/>
    <w:rsid w:val="000E2D26"/>
    <w:rsid w:val="00116FC7"/>
    <w:rsid w:val="001306AD"/>
    <w:rsid w:val="001423AC"/>
    <w:rsid w:val="00161679"/>
    <w:rsid w:val="00166F66"/>
    <w:rsid w:val="00180468"/>
    <w:rsid w:val="00181D7D"/>
    <w:rsid w:val="001B541E"/>
    <w:rsid w:val="001C44C9"/>
    <w:rsid w:val="001D75C8"/>
    <w:rsid w:val="001E2FF8"/>
    <w:rsid w:val="001E4AEB"/>
    <w:rsid w:val="001F5C7C"/>
    <w:rsid w:val="00211900"/>
    <w:rsid w:val="00241FE1"/>
    <w:rsid w:val="00253F04"/>
    <w:rsid w:val="00255C88"/>
    <w:rsid w:val="00283F79"/>
    <w:rsid w:val="00290754"/>
    <w:rsid w:val="00296213"/>
    <w:rsid w:val="002967B7"/>
    <w:rsid w:val="002B697C"/>
    <w:rsid w:val="002E0AE7"/>
    <w:rsid w:val="002E482B"/>
    <w:rsid w:val="002E5C33"/>
    <w:rsid w:val="003078F2"/>
    <w:rsid w:val="003079D0"/>
    <w:rsid w:val="00316BAA"/>
    <w:rsid w:val="00353851"/>
    <w:rsid w:val="00360E6F"/>
    <w:rsid w:val="00362F4B"/>
    <w:rsid w:val="00393B64"/>
    <w:rsid w:val="003D5087"/>
    <w:rsid w:val="003D733E"/>
    <w:rsid w:val="003F4C0E"/>
    <w:rsid w:val="003F5C86"/>
    <w:rsid w:val="004025A9"/>
    <w:rsid w:val="0040294E"/>
    <w:rsid w:val="00414D84"/>
    <w:rsid w:val="0042712A"/>
    <w:rsid w:val="004B616D"/>
    <w:rsid w:val="004C1BCD"/>
    <w:rsid w:val="00534EBA"/>
    <w:rsid w:val="00577E99"/>
    <w:rsid w:val="00583EF9"/>
    <w:rsid w:val="00587DBF"/>
    <w:rsid w:val="005A476D"/>
    <w:rsid w:val="005D3C55"/>
    <w:rsid w:val="005D78E1"/>
    <w:rsid w:val="005E67CB"/>
    <w:rsid w:val="00607971"/>
    <w:rsid w:val="00611080"/>
    <w:rsid w:val="00632ADD"/>
    <w:rsid w:val="0063730E"/>
    <w:rsid w:val="0064545E"/>
    <w:rsid w:val="00650B8E"/>
    <w:rsid w:val="0066019F"/>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4AFC"/>
    <w:rsid w:val="00767DF9"/>
    <w:rsid w:val="00786D4D"/>
    <w:rsid w:val="007926B3"/>
    <w:rsid w:val="007B7A31"/>
    <w:rsid w:val="007D4E6A"/>
    <w:rsid w:val="007E5192"/>
    <w:rsid w:val="008443B5"/>
    <w:rsid w:val="008A3EF3"/>
    <w:rsid w:val="008F7860"/>
    <w:rsid w:val="00903B9A"/>
    <w:rsid w:val="0093214C"/>
    <w:rsid w:val="00937BCC"/>
    <w:rsid w:val="0095289F"/>
    <w:rsid w:val="00976F8E"/>
    <w:rsid w:val="009B230D"/>
    <w:rsid w:val="009B4857"/>
    <w:rsid w:val="009E25D7"/>
    <w:rsid w:val="009F201D"/>
    <w:rsid w:val="00A14853"/>
    <w:rsid w:val="00A70042"/>
    <w:rsid w:val="00A7581F"/>
    <w:rsid w:val="00A776D8"/>
    <w:rsid w:val="00A95D5F"/>
    <w:rsid w:val="00AC237B"/>
    <w:rsid w:val="00AD4C38"/>
    <w:rsid w:val="00AF0090"/>
    <w:rsid w:val="00AF2517"/>
    <w:rsid w:val="00AF3479"/>
    <w:rsid w:val="00B0255F"/>
    <w:rsid w:val="00B10D7D"/>
    <w:rsid w:val="00B34FAC"/>
    <w:rsid w:val="00B82C42"/>
    <w:rsid w:val="00B857E8"/>
    <w:rsid w:val="00B87530"/>
    <w:rsid w:val="00B9039F"/>
    <w:rsid w:val="00B910A3"/>
    <w:rsid w:val="00B94E91"/>
    <w:rsid w:val="00C963FE"/>
    <w:rsid w:val="00CA0351"/>
    <w:rsid w:val="00CD2766"/>
    <w:rsid w:val="00CE1FF7"/>
    <w:rsid w:val="00D129B6"/>
    <w:rsid w:val="00D13914"/>
    <w:rsid w:val="00D3354F"/>
    <w:rsid w:val="00D46E95"/>
    <w:rsid w:val="00D63505"/>
    <w:rsid w:val="00DF2457"/>
    <w:rsid w:val="00DF73C7"/>
    <w:rsid w:val="00E00FE8"/>
    <w:rsid w:val="00E1602E"/>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F781396-C69F-4C39-8007-21637190F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42712A"/>
    <w:rPr>
      <w:rFonts w:ascii="Segoe UI" w:hAnsi="Segoe UI" w:cs="Segoe UI"/>
      <w:sz w:val="18"/>
      <w:szCs w:val="18"/>
    </w:rPr>
  </w:style>
  <w:style w:type="character" w:customStyle="1" w:styleId="TekstdymkaZnak">
    <w:name w:val="Tekst dymka Znak"/>
    <w:basedOn w:val="Domylnaczcionkaakapitu"/>
    <w:link w:val="Tekstdymka"/>
    <w:rsid w:val="004271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485110">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2004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10</Pages>
  <Words>2238</Words>
  <Characters>17266</Characters>
  <Application>Microsoft Office Word</Application>
  <DocSecurity>0</DocSecurity>
  <Lines>143</Lines>
  <Paragraphs>38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19466</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2021-10-07T11:23:00Z</cp:lastPrinted>
  <dcterms:created xsi:type="dcterms:W3CDTF">2021-10-07T11:24:00Z</dcterms:created>
  <dcterms:modified xsi:type="dcterms:W3CDTF">2021-10-07T11:24:00Z</dcterms:modified>
</cp:coreProperties>
</file>