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7FC" w:rsidRPr="001B44CE" w:rsidRDefault="00F277FC" w:rsidP="00483350">
      <w:pPr>
        <w:spacing w:after="0"/>
        <w:rPr>
          <w:rFonts w:ascii="Times New Roman" w:hAnsi="Times New Roman" w:cs="Times New Roman"/>
          <w:b/>
          <w:bCs/>
          <w:sz w:val="24"/>
        </w:rPr>
      </w:pPr>
      <w:r w:rsidRPr="001B44CE">
        <w:rPr>
          <w:rFonts w:ascii="Times New Roman" w:hAnsi="Times New Roman" w:cs="Times New Roman"/>
          <w:b/>
          <w:bCs/>
          <w:sz w:val="24"/>
        </w:rPr>
        <w:t>Politechnika Rzeszowska</w:t>
      </w:r>
    </w:p>
    <w:p w:rsidR="00F277FC" w:rsidRPr="001B44CE" w:rsidRDefault="00F277FC" w:rsidP="00483350">
      <w:pPr>
        <w:spacing w:after="0"/>
        <w:rPr>
          <w:rFonts w:ascii="Times New Roman" w:hAnsi="Times New Roman" w:cs="Times New Roman"/>
          <w:b/>
          <w:bCs/>
          <w:sz w:val="24"/>
        </w:rPr>
      </w:pPr>
      <w:r w:rsidRPr="001B44CE">
        <w:rPr>
          <w:rFonts w:ascii="Times New Roman" w:hAnsi="Times New Roman" w:cs="Times New Roman"/>
          <w:b/>
          <w:bCs/>
          <w:sz w:val="24"/>
        </w:rPr>
        <w:t>Dział Logistyki i Zamówień Publicznych</w:t>
      </w:r>
    </w:p>
    <w:p w:rsidR="00F277FC" w:rsidRPr="001B44CE" w:rsidRDefault="00F277FC" w:rsidP="00483350">
      <w:pPr>
        <w:spacing w:after="0"/>
        <w:rPr>
          <w:rFonts w:ascii="Times New Roman" w:hAnsi="Times New Roman" w:cs="Times New Roman"/>
          <w:b/>
          <w:bCs/>
          <w:sz w:val="24"/>
        </w:rPr>
      </w:pPr>
      <w:r w:rsidRPr="001B44CE">
        <w:rPr>
          <w:rFonts w:ascii="Times New Roman" w:hAnsi="Times New Roman" w:cs="Times New Roman"/>
          <w:b/>
          <w:bCs/>
          <w:sz w:val="24"/>
        </w:rPr>
        <w:t>Al. Powstańców Warszawy 12</w:t>
      </w:r>
    </w:p>
    <w:p w:rsidR="00F277FC" w:rsidRPr="001B44CE" w:rsidRDefault="00F277FC" w:rsidP="00483350">
      <w:pPr>
        <w:spacing w:after="0"/>
        <w:rPr>
          <w:rFonts w:ascii="Times New Roman" w:hAnsi="Times New Roman" w:cs="Times New Roman"/>
          <w:b/>
          <w:bCs/>
          <w:sz w:val="24"/>
        </w:rPr>
      </w:pPr>
      <w:r w:rsidRPr="001B44CE">
        <w:rPr>
          <w:rFonts w:ascii="Times New Roman" w:hAnsi="Times New Roman" w:cs="Times New Roman"/>
          <w:b/>
          <w:bCs/>
          <w:sz w:val="24"/>
        </w:rPr>
        <w:t>35-959 Rzeszów</w:t>
      </w:r>
    </w:p>
    <w:p w:rsidR="00F277FC" w:rsidRPr="001B44CE" w:rsidRDefault="00F277FC" w:rsidP="00483350">
      <w:pPr>
        <w:pStyle w:val="Nagwek"/>
        <w:tabs>
          <w:tab w:val="clear" w:pos="4536"/>
        </w:tabs>
        <w:rPr>
          <w:sz w:val="24"/>
        </w:rPr>
      </w:pPr>
      <w:r w:rsidRPr="001B44CE">
        <w:rPr>
          <w:bCs/>
          <w:sz w:val="24"/>
          <w:szCs w:val="24"/>
        </w:rPr>
        <w:t>Znak sprawy: NA/O/</w:t>
      </w:r>
      <w:r w:rsidR="004405AE" w:rsidRPr="001B44CE">
        <w:rPr>
          <w:bCs/>
          <w:sz w:val="24"/>
          <w:szCs w:val="24"/>
        </w:rPr>
        <w:t>24</w:t>
      </w:r>
      <w:r w:rsidR="00860511">
        <w:rPr>
          <w:bCs/>
          <w:sz w:val="24"/>
          <w:szCs w:val="24"/>
        </w:rPr>
        <w:t>4</w:t>
      </w:r>
      <w:r w:rsidRPr="001B44CE">
        <w:rPr>
          <w:bCs/>
          <w:sz w:val="24"/>
          <w:szCs w:val="24"/>
        </w:rPr>
        <w:t>/2021</w:t>
      </w:r>
      <w:r w:rsidRPr="001B44CE">
        <w:rPr>
          <w:sz w:val="24"/>
        </w:rPr>
        <w:tab/>
        <w:t xml:space="preserve"> Rzeszów dnia: 2021</w:t>
      </w:r>
      <w:r w:rsidR="004405AE" w:rsidRPr="001B44CE">
        <w:rPr>
          <w:sz w:val="24"/>
        </w:rPr>
        <w:t>-10-</w:t>
      </w:r>
      <w:r w:rsidR="00DA7038" w:rsidRPr="001B44CE">
        <w:rPr>
          <w:sz w:val="24"/>
        </w:rPr>
        <w:t>0</w:t>
      </w:r>
      <w:r w:rsidR="00754734">
        <w:rPr>
          <w:sz w:val="24"/>
        </w:rPr>
        <w:t>6</w:t>
      </w:r>
    </w:p>
    <w:p w:rsidR="005F1613" w:rsidRPr="001B44CE" w:rsidRDefault="005F1613" w:rsidP="00F277FC">
      <w:pPr>
        <w:pStyle w:val="p2"/>
        <w:spacing w:before="0" w:beforeAutospacing="0" w:after="0" w:afterAutospacing="0" w:line="360" w:lineRule="auto"/>
        <w:rPr>
          <w:b/>
          <w:spacing w:val="-6"/>
          <w:sz w:val="16"/>
          <w:szCs w:val="16"/>
          <w:vertAlign w:val="subscript"/>
        </w:rPr>
      </w:pPr>
    </w:p>
    <w:p w:rsidR="002B61CE" w:rsidRDefault="002B61CE" w:rsidP="007D64BF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</w:p>
    <w:p w:rsidR="000C5E36" w:rsidRPr="001B44CE" w:rsidRDefault="000C5E36" w:rsidP="007D64BF">
      <w:pPr>
        <w:pStyle w:val="p2"/>
        <w:spacing w:before="0" w:beforeAutospacing="0" w:after="0" w:afterAutospacing="0" w:line="360" w:lineRule="auto"/>
        <w:jc w:val="center"/>
        <w:rPr>
          <w:b/>
          <w:spacing w:val="-6"/>
        </w:rPr>
      </w:pPr>
      <w:r w:rsidRPr="001B44CE">
        <w:rPr>
          <w:b/>
          <w:spacing w:val="-6"/>
        </w:rPr>
        <w:t>ODPOWIEDZI NA PYTANIA</w:t>
      </w:r>
    </w:p>
    <w:p w:rsidR="00DA7038" w:rsidRPr="001B44CE" w:rsidRDefault="00DA7038" w:rsidP="00426507">
      <w:pPr>
        <w:pStyle w:val="p2"/>
        <w:spacing w:before="0" w:beforeAutospacing="0" w:after="0" w:afterAutospacing="0"/>
        <w:jc w:val="center"/>
        <w:rPr>
          <w:b/>
          <w:spacing w:val="-6"/>
          <w:sz w:val="16"/>
          <w:szCs w:val="16"/>
        </w:rPr>
      </w:pPr>
    </w:p>
    <w:p w:rsidR="00860511" w:rsidRDefault="00860511" w:rsidP="007177B3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Dotyczy zapytania: </w:t>
      </w:r>
      <w:r w:rsidR="005D0C3E" w:rsidRPr="005D0C3E">
        <w:rPr>
          <w:rFonts w:ascii="Times New Roman" w:hAnsi="Times New Roman" w:cs="Times New Roman"/>
          <w:b/>
          <w:sz w:val="24"/>
          <w:szCs w:val="24"/>
        </w:rPr>
        <w:t>Dostawa urządzenia wielofunkcyjnego z zestawem startowym</w:t>
      </w:r>
    </w:p>
    <w:p w:rsidR="00860511" w:rsidRPr="005D0C3E" w:rsidRDefault="00860511" w:rsidP="007177B3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8C548E" w:rsidRPr="007177B3" w:rsidRDefault="008C548E" w:rsidP="007177B3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77B3">
        <w:rPr>
          <w:rFonts w:ascii="Times New Roman" w:hAnsi="Times New Roman" w:cs="Times New Roman"/>
          <w:b/>
          <w:sz w:val="24"/>
          <w:szCs w:val="24"/>
        </w:rPr>
        <w:t>Pytanie 1:</w:t>
      </w:r>
    </w:p>
    <w:p w:rsidR="008C548E" w:rsidRPr="007177B3" w:rsidRDefault="008C548E" w:rsidP="007177B3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77B3">
        <w:rPr>
          <w:rFonts w:ascii="Times New Roman" w:hAnsi="Times New Roman" w:cs="Times New Roman"/>
          <w:sz w:val="24"/>
          <w:szCs w:val="24"/>
        </w:rPr>
        <w:t xml:space="preserve">Czy zamawiający dopuszcza urządzenie kolorowe spełniające wszystkie </w:t>
      </w:r>
      <w:r w:rsidR="00860511" w:rsidRPr="007177B3">
        <w:rPr>
          <w:rFonts w:ascii="Times New Roman" w:hAnsi="Times New Roman" w:cs="Times New Roman"/>
          <w:sz w:val="24"/>
          <w:szCs w:val="24"/>
        </w:rPr>
        <w:t>aspekty</w:t>
      </w:r>
      <w:r w:rsidRPr="007177B3">
        <w:rPr>
          <w:rFonts w:ascii="Times New Roman" w:hAnsi="Times New Roman" w:cs="Times New Roman"/>
          <w:sz w:val="24"/>
          <w:szCs w:val="24"/>
        </w:rPr>
        <w:t xml:space="preserve"> wymienione w specyfikacji?</w:t>
      </w:r>
    </w:p>
    <w:p w:rsidR="008C548E" w:rsidRPr="007177B3" w:rsidRDefault="008C548E" w:rsidP="007177B3">
      <w:pPr>
        <w:pStyle w:val="Zwykytekst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C548E" w:rsidRPr="007177B3" w:rsidRDefault="008C548E" w:rsidP="007177B3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77B3">
        <w:rPr>
          <w:rFonts w:ascii="Times New Roman" w:hAnsi="Times New Roman" w:cs="Times New Roman"/>
          <w:b/>
          <w:sz w:val="24"/>
          <w:szCs w:val="24"/>
        </w:rPr>
        <w:t>Odpowiedź</w:t>
      </w:r>
      <w:r w:rsidR="007177B3" w:rsidRPr="007177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61CE">
        <w:rPr>
          <w:rFonts w:ascii="Times New Roman" w:hAnsi="Times New Roman" w:cs="Times New Roman"/>
          <w:b/>
          <w:sz w:val="24"/>
          <w:szCs w:val="24"/>
        </w:rPr>
        <w:t>1</w:t>
      </w:r>
      <w:r w:rsidRPr="007177B3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7177B3" w:rsidRPr="007177B3" w:rsidRDefault="007177B3" w:rsidP="007177B3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77B3"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B44027">
        <w:rPr>
          <w:rFonts w:ascii="Times New Roman" w:hAnsi="Times New Roman" w:cs="Times New Roman"/>
          <w:b/>
          <w:sz w:val="24"/>
          <w:szCs w:val="24"/>
          <w:u w:val="single"/>
        </w:rPr>
        <w:t>nie dopuszcza</w:t>
      </w:r>
      <w:r w:rsidRPr="007177B3">
        <w:rPr>
          <w:rFonts w:ascii="Times New Roman" w:hAnsi="Times New Roman" w:cs="Times New Roman"/>
          <w:sz w:val="24"/>
          <w:szCs w:val="24"/>
        </w:rPr>
        <w:t xml:space="preserve"> </w:t>
      </w:r>
      <w:r w:rsidR="00B44027">
        <w:rPr>
          <w:rFonts w:ascii="Times New Roman" w:hAnsi="Times New Roman" w:cs="Times New Roman"/>
          <w:sz w:val="24"/>
          <w:szCs w:val="24"/>
        </w:rPr>
        <w:t xml:space="preserve">urządzenia kolorowego. </w:t>
      </w:r>
    </w:p>
    <w:p w:rsidR="007177B3" w:rsidRPr="007177B3" w:rsidRDefault="007177B3" w:rsidP="007177B3">
      <w:pPr>
        <w:pStyle w:val="Zwykytekst"/>
        <w:spacing w:line="360" w:lineRule="auto"/>
        <w:jc w:val="both"/>
        <w:rPr>
          <w:rFonts w:ascii="Times New Roman" w:hAnsi="Times New Roman" w:cs="Times New Roman"/>
        </w:rPr>
      </w:pPr>
    </w:p>
    <w:p w:rsidR="00B44027" w:rsidRPr="005D0C3E" w:rsidRDefault="00B44027" w:rsidP="005D0C3E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0C3E">
        <w:rPr>
          <w:rFonts w:ascii="Times New Roman" w:hAnsi="Times New Roman" w:cs="Times New Roman"/>
          <w:b/>
          <w:sz w:val="24"/>
          <w:szCs w:val="24"/>
        </w:rPr>
        <w:t>Pytanie 2:</w:t>
      </w:r>
    </w:p>
    <w:p w:rsidR="00B44027" w:rsidRPr="00B44027" w:rsidRDefault="00B44027" w:rsidP="005D0C3E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4027">
        <w:rPr>
          <w:rFonts w:ascii="Times New Roman" w:hAnsi="Times New Roman" w:cs="Times New Roman"/>
          <w:sz w:val="24"/>
          <w:szCs w:val="24"/>
        </w:rPr>
        <w:t>Czy zamawiający dopu</w:t>
      </w:r>
      <w:bookmarkStart w:id="0" w:name="_GoBack"/>
      <w:bookmarkEnd w:id="0"/>
      <w:r w:rsidRPr="00B44027">
        <w:rPr>
          <w:rFonts w:ascii="Times New Roman" w:hAnsi="Times New Roman" w:cs="Times New Roman"/>
          <w:sz w:val="24"/>
          <w:szCs w:val="24"/>
        </w:rPr>
        <w:t>szcza urządzenie bez języka drukarki PCL5, wyposażone w jego prawowitego następcę z 1995 roku, czyli PCL6 z jednoczesnym zachowaniem wszystkich pozostałych wymagań tego punktu?</w:t>
      </w:r>
    </w:p>
    <w:p w:rsidR="00B44027" w:rsidRPr="00B44027" w:rsidRDefault="00B44027" w:rsidP="005D0C3E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4027" w:rsidRPr="002B61CE" w:rsidRDefault="00B44027" w:rsidP="005D0C3E">
      <w:pPr>
        <w:pStyle w:val="Zwykytek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61CE">
        <w:rPr>
          <w:rFonts w:ascii="Times New Roman" w:hAnsi="Times New Roman" w:cs="Times New Roman"/>
          <w:b/>
          <w:sz w:val="24"/>
          <w:szCs w:val="24"/>
        </w:rPr>
        <w:t>Odpowiedź</w:t>
      </w:r>
      <w:r w:rsidR="002B61CE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Pr="002B61CE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B44027" w:rsidRPr="00B44027" w:rsidRDefault="005D0C3E" w:rsidP="005D0C3E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77B3">
        <w:rPr>
          <w:rFonts w:ascii="Times New Roman" w:hAnsi="Times New Roman" w:cs="Times New Roman"/>
          <w:sz w:val="24"/>
          <w:szCs w:val="24"/>
        </w:rPr>
        <w:t xml:space="preserve">Zamawiający </w:t>
      </w:r>
      <w:r w:rsidRPr="00B44027">
        <w:rPr>
          <w:rFonts w:ascii="Times New Roman" w:hAnsi="Times New Roman" w:cs="Times New Roman"/>
          <w:b/>
          <w:sz w:val="24"/>
          <w:szCs w:val="24"/>
          <w:u w:val="single"/>
        </w:rPr>
        <w:t>nie dopuszcza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B44027">
        <w:rPr>
          <w:rFonts w:ascii="Times New Roman" w:hAnsi="Times New Roman" w:cs="Times New Roman"/>
          <w:sz w:val="24"/>
          <w:szCs w:val="24"/>
        </w:rPr>
        <w:t>urządzenie bez języka drukarki PCL5</w:t>
      </w:r>
    </w:p>
    <w:p w:rsidR="000C5E36" w:rsidRPr="003B65F3" w:rsidRDefault="000C5E36" w:rsidP="005D0C3E">
      <w:pPr>
        <w:pStyle w:val="p37"/>
        <w:spacing w:before="0" w:beforeAutospacing="0" w:after="0" w:afterAutospacing="0" w:line="360" w:lineRule="auto"/>
        <w:jc w:val="both"/>
      </w:pPr>
    </w:p>
    <w:sectPr w:rsidR="000C5E36" w:rsidRPr="003B65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92011E"/>
    <w:multiLevelType w:val="hybridMultilevel"/>
    <w:tmpl w:val="D5746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FE2B24">
      <w:start w:val="1"/>
      <w:numFmt w:val="lowerLetter"/>
      <w:lvlText w:val="%2)"/>
      <w:lvlJc w:val="left"/>
      <w:pPr>
        <w:ind w:left="1785" w:hanging="705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481292"/>
    <w:multiLevelType w:val="hybridMultilevel"/>
    <w:tmpl w:val="79D69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D66587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1D0F62"/>
    <w:multiLevelType w:val="hybridMultilevel"/>
    <w:tmpl w:val="A99E8F1E"/>
    <w:lvl w:ilvl="0" w:tplc="5BA2BCDE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 w:tplc="5BA2BCDE">
      <w:start w:val="1"/>
      <w:numFmt w:val="decimal"/>
      <w:lvlText w:val="%2."/>
      <w:lvlJc w:val="left"/>
      <w:pPr>
        <w:ind w:left="1440" w:hanging="360"/>
      </w:pPr>
      <w:rPr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71B"/>
    <w:rsid w:val="0000328B"/>
    <w:rsid w:val="00064352"/>
    <w:rsid w:val="0006437A"/>
    <w:rsid w:val="00087DF4"/>
    <w:rsid w:val="000C4915"/>
    <w:rsid w:val="000C5E36"/>
    <w:rsid w:val="000D33DB"/>
    <w:rsid w:val="000D3728"/>
    <w:rsid w:val="000D46DD"/>
    <w:rsid w:val="0011720A"/>
    <w:rsid w:val="00124C18"/>
    <w:rsid w:val="001B44CE"/>
    <w:rsid w:val="001F0737"/>
    <w:rsid w:val="0028015C"/>
    <w:rsid w:val="002B61CE"/>
    <w:rsid w:val="002D2A78"/>
    <w:rsid w:val="002D7F1A"/>
    <w:rsid w:val="0036430D"/>
    <w:rsid w:val="00375FC4"/>
    <w:rsid w:val="003B65F3"/>
    <w:rsid w:val="003E3AD7"/>
    <w:rsid w:val="003F4DF3"/>
    <w:rsid w:val="00400B68"/>
    <w:rsid w:val="00426507"/>
    <w:rsid w:val="004302D1"/>
    <w:rsid w:val="004405AE"/>
    <w:rsid w:val="004625E6"/>
    <w:rsid w:val="00483350"/>
    <w:rsid w:val="004A6EF1"/>
    <w:rsid w:val="004D7047"/>
    <w:rsid w:val="005862FD"/>
    <w:rsid w:val="005C4E06"/>
    <w:rsid w:val="005D0C3E"/>
    <w:rsid w:val="005D2280"/>
    <w:rsid w:val="005F1613"/>
    <w:rsid w:val="00616208"/>
    <w:rsid w:val="00623313"/>
    <w:rsid w:val="0064571B"/>
    <w:rsid w:val="006515D1"/>
    <w:rsid w:val="0069313E"/>
    <w:rsid w:val="006A5A01"/>
    <w:rsid w:val="006B0543"/>
    <w:rsid w:val="00702851"/>
    <w:rsid w:val="007177B3"/>
    <w:rsid w:val="00754734"/>
    <w:rsid w:val="007D64BF"/>
    <w:rsid w:val="007E63A0"/>
    <w:rsid w:val="00860511"/>
    <w:rsid w:val="0086366A"/>
    <w:rsid w:val="008C548E"/>
    <w:rsid w:val="00937F79"/>
    <w:rsid w:val="00985453"/>
    <w:rsid w:val="00992C5B"/>
    <w:rsid w:val="009A2286"/>
    <w:rsid w:val="00A722F0"/>
    <w:rsid w:val="00AF709F"/>
    <w:rsid w:val="00B4342C"/>
    <w:rsid w:val="00B44027"/>
    <w:rsid w:val="00BE648B"/>
    <w:rsid w:val="00CB22F9"/>
    <w:rsid w:val="00CC38FC"/>
    <w:rsid w:val="00CF7B09"/>
    <w:rsid w:val="00D207BE"/>
    <w:rsid w:val="00D47A4F"/>
    <w:rsid w:val="00D65434"/>
    <w:rsid w:val="00D8107A"/>
    <w:rsid w:val="00D9114A"/>
    <w:rsid w:val="00DA7038"/>
    <w:rsid w:val="00E64717"/>
    <w:rsid w:val="00E85BD5"/>
    <w:rsid w:val="00E919D9"/>
    <w:rsid w:val="00EC706B"/>
    <w:rsid w:val="00ED28C7"/>
    <w:rsid w:val="00F277FC"/>
    <w:rsid w:val="00F34423"/>
    <w:rsid w:val="00F64F13"/>
    <w:rsid w:val="00F906C1"/>
    <w:rsid w:val="00FA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4FAB5-707A-4472-A522-60F28F5D7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uiPriority w:val="99"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A50D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A50D8"/>
    <w:rPr>
      <w:rFonts w:ascii="Calibri" w:hAnsi="Calibri"/>
      <w:szCs w:val="21"/>
    </w:rPr>
  </w:style>
  <w:style w:type="paragraph" w:customStyle="1" w:styleId="pkt">
    <w:name w:val="pkt"/>
    <w:basedOn w:val="Normalny"/>
    <w:rsid w:val="0042650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003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2021-10-06T06:12:00Z</cp:lastPrinted>
  <dcterms:created xsi:type="dcterms:W3CDTF">2021-10-06T06:14:00Z</dcterms:created>
  <dcterms:modified xsi:type="dcterms:W3CDTF">2021-10-06T06:14:00Z</dcterms:modified>
</cp:coreProperties>
</file>