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643" w:rsidRPr="00402CC1" w:rsidRDefault="00FF6643" w:rsidP="00C91DA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02CC1">
        <w:rPr>
          <w:rFonts w:ascii="Arial" w:hAnsi="Arial" w:cs="Arial"/>
          <w:sz w:val="24"/>
          <w:szCs w:val="24"/>
        </w:rPr>
        <w:t>Częstochowa dnia: 2021-10-0</w:t>
      </w:r>
      <w:r w:rsidR="00456428">
        <w:rPr>
          <w:rFonts w:ascii="Arial" w:hAnsi="Arial" w:cs="Arial"/>
          <w:sz w:val="24"/>
          <w:szCs w:val="24"/>
        </w:rPr>
        <w:t>4</w:t>
      </w:r>
    </w:p>
    <w:p w:rsidR="00FF6643" w:rsidRPr="00402CC1" w:rsidRDefault="00FF6643" w:rsidP="00C91DA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02CC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FF6643" w:rsidRPr="00402CC1" w:rsidRDefault="00FF6643" w:rsidP="00C91DA6">
      <w:pPr>
        <w:spacing w:line="360" w:lineRule="auto"/>
        <w:rPr>
          <w:rFonts w:ascii="Arial" w:hAnsi="Arial" w:cs="Arial"/>
          <w:sz w:val="24"/>
          <w:szCs w:val="24"/>
        </w:rPr>
      </w:pPr>
      <w:r w:rsidRPr="00402CC1">
        <w:rPr>
          <w:rFonts w:ascii="Arial" w:hAnsi="Arial" w:cs="Arial"/>
          <w:sz w:val="24"/>
          <w:szCs w:val="24"/>
        </w:rPr>
        <w:t>Dąbrowskiego 69</w:t>
      </w:r>
    </w:p>
    <w:p w:rsidR="00FF6643" w:rsidRPr="00402CC1" w:rsidRDefault="00FF6643" w:rsidP="00C91DA6">
      <w:pPr>
        <w:shd w:val="clear" w:color="auto" w:fill="FDFDFD"/>
        <w:spacing w:line="360" w:lineRule="auto"/>
        <w:rPr>
          <w:rFonts w:ascii="Arial" w:hAnsi="Arial" w:cs="Arial"/>
          <w:sz w:val="24"/>
          <w:szCs w:val="24"/>
        </w:rPr>
      </w:pPr>
      <w:r w:rsidRPr="00402CC1">
        <w:rPr>
          <w:rFonts w:ascii="Arial" w:hAnsi="Arial" w:cs="Arial"/>
          <w:sz w:val="24"/>
          <w:szCs w:val="24"/>
        </w:rPr>
        <w:t>42-201 Częstochowa</w:t>
      </w:r>
    </w:p>
    <w:p w:rsidR="00FF6643" w:rsidRPr="00402CC1" w:rsidRDefault="00FF6643" w:rsidP="00C91DA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02CC1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FF6643" w:rsidRPr="00402CC1" w:rsidRDefault="00FF6643" w:rsidP="00C91DA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02CC1">
        <w:rPr>
          <w:rFonts w:ascii="Arial" w:hAnsi="Arial" w:cs="Arial"/>
          <w:bCs/>
          <w:sz w:val="24"/>
          <w:szCs w:val="24"/>
        </w:rPr>
        <w:t>[nazwa zamawiającego, adres]</w:t>
      </w:r>
    </w:p>
    <w:p w:rsidR="00FF6643" w:rsidRPr="00402CC1" w:rsidRDefault="00FF6643" w:rsidP="00C91DA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FF6643" w:rsidRPr="00402CC1" w:rsidRDefault="00FF6643" w:rsidP="00C91DA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02CC1">
        <w:rPr>
          <w:rFonts w:ascii="Arial" w:hAnsi="Arial" w:cs="Arial"/>
          <w:sz w:val="24"/>
          <w:szCs w:val="24"/>
        </w:rPr>
        <w:t>Pismo:</w:t>
      </w:r>
      <w:r w:rsidRPr="00402CC1">
        <w:rPr>
          <w:rFonts w:ascii="Arial" w:hAnsi="Arial" w:cs="Arial"/>
          <w:b/>
          <w:bCs/>
          <w:sz w:val="24"/>
          <w:szCs w:val="24"/>
        </w:rPr>
        <w:t xml:space="preserve"> </w:t>
      </w:r>
      <w:r w:rsidRPr="00402CC1">
        <w:rPr>
          <w:rFonts w:ascii="Arial" w:hAnsi="Arial" w:cs="Arial"/>
          <w:bCs/>
          <w:sz w:val="24"/>
          <w:szCs w:val="24"/>
        </w:rPr>
        <w:t>RK-</w:t>
      </w:r>
      <w:r w:rsidR="00DD4DD2">
        <w:rPr>
          <w:rFonts w:ascii="Arial" w:hAnsi="Arial" w:cs="Arial"/>
          <w:bCs/>
          <w:sz w:val="24"/>
          <w:szCs w:val="24"/>
        </w:rPr>
        <w:t>691</w:t>
      </w:r>
      <w:bookmarkStart w:id="0" w:name="_GoBack"/>
      <w:bookmarkEnd w:id="0"/>
      <w:r w:rsidRPr="00402CC1">
        <w:rPr>
          <w:rFonts w:ascii="Arial" w:hAnsi="Arial" w:cs="Arial"/>
          <w:bCs/>
          <w:sz w:val="24"/>
          <w:szCs w:val="24"/>
        </w:rPr>
        <w:t>/21</w:t>
      </w:r>
    </w:p>
    <w:p w:rsidR="00FF6643" w:rsidRPr="00402CC1" w:rsidRDefault="00FF6643" w:rsidP="00C91DA6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402CC1">
        <w:rPr>
          <w:rFonts w:ascii="Arial" w:hAnsi="Arial" w:cs="Arial"/>
          <w:b/>
          <w:sz w:val="24"/>
          <w:szCs w:val="24"/>
        </w:rPr>
        <w:t>WYKONAWCY</w:t>
      </w:r>
    </w:p>
    <w:p w:rsidR="00FF6643" w:rsidRPr="00402CC1" w:rsidRDefault="00FF6643" w:rsidP="00C91DA6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402CC1">
        <w:rPr>
          <w:rFonts w:ascii="Arial" w:hAnsi="Arial" w:cs="Arial"/>
          <w:sz w:val="24"/>
          <w:szCs w:val="24"/>
        </w:rPr>
        <w:t>ubiegający się o zamówienie publiczne</w:t>
      </w:r>
    </w:p>
    <w:p w:rsidR="00FF6643" w:rsidRPr="00402CC1" w:rsidRDefault="00FF6643" w:rsidP="00C91DA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FF6643" w:rsidRPr="00402CC1" w:rsidRDefault="00FF6643" w:rsidP="00C91DA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FF6643" w:rsidRPr="00402CC1" w:rsidRDefault="00FF6643" w:rsidP="00C91DA6">
      <w:pPr>
        <w:spacing w:after="240" w:line="360" w:lineRule="auto"/>
        <w:rPr>
          <w:rFonts w:ascii="Arial" w:hAnsi="Arial" w:cs="Arial"/>
          <w:b/>
          <w:sz w:val="24"/>
          <w:szCs w:val="24"/>
        </w:rPr>
      </w:pPr>
      <w:r w:rsidRPr="00402CC1">
        <w:rPr>
          <w:rFonts w:ascii="Arial" w:hAnsi="Arial" w:cs="Arial"/>
          <w:b/>
          <w:sz w:val="24"/>
          <w:szCs w:val="24"/>
        </w:rPr>
        <w:t>WYJAŚNIENIA TREŚCI SWZ</w:t>
      </w:r>
      <w:r w:rsidR="00DD62DF">
        <w:rPr>
          <w:rFonts w:ascii="Arial" w:hAnsi="Arial" w:cs="Arial"/>
          <w:b/>
          <w:sz w:val="24"/>
          <w:szCs w:val="24"/>
        </w:rPr>
        <w:t>, ZMIANA SWZ</w:t>
      </w:r>
      <w:r w:rsidRPr="00402CC1">
        <w:rPr>
          <w:rFonts w:ascii="Arial" w:hAnsi="Arial" w:cs="Arial"/>
          <w:b/>
          <w:sz w:val="24"/>
          <w:szCs w:val="24"/>
        </w:rPr>
        <w:t xml:space="preserve"> ORAZ PRZEDŁUŻENIE TERMINU SKŁADANIA OFERT</w:t>
      </w:r>
    </w:p>
    <w:p w:rsidR="00FF6643" w:rsidRPr="00402CC1" w:rsidRDefault="00FF6643" w:rsidP="00C91DA6">
      <w:pPr>
        <w:spacing w:after="360" w:line="360" w:lineRule="auto"/>
        <w:rPr>
          <w:rFonts w:ascii="Arial" w:hAnsi="Arial" w:cs="Arial"/>
          <w:sz w:val="24"/>
          <w:szCs w:val="24"/>
        </w:rPr>
      </w:pPr>
      <w:r w:rsidRPr="00402CC1">
        <w:rPr>
          <w:rFonts w:ascii="Arial" w:hAnsi="Arial" w:cs="Arial"/>
          <w:sz w:val="24"/>
          <w:szCs w:val="24"/>
        </w:rPr>
        <w:t>Dotyczy: postępowania o udzielenie zamówienia publicznego, prowadzonego w trybie Tryb podstawowy bez negocjacji - art. 275 pkt. 1 ustawy Pzp</w:t>
      </w:r>
      <w:r w:rsidRPr="00402CC1">
        <w:rPr>
          <w:rFonts w:ascii="Arial" w:hAnsi="Arial" w:cs="Arial"/>
          <w:b/>
          <w:sz w:val="24"/>
          <w:szCs w:val="24"/>
        </w:rPr>
        <w:t xml:space="preserve"> </w:t>
      </w:r>
      <w:r w:rsidRPr="00402CC1">
        <w:rPr>
          <w:rFonts w:ascii="Arial" w:hAnsi="Arial" w:cs="Arial"/>
          <w:bCs/>
          <w:sz w:val="24"/>
          <w:szCs w:val="24"/>
        </w:rPr>
        <w:t>na</w:t>
      </w:r>
      <w:r w:rsidRPr="00402CC1">
        <w:rPr>
          <w:rFonts w:ascii="Arial" w:hAnsi="Arial" w:cs="Arial"/>
          <w:b/>
          <w:sz w:val="24"/>
          <w:szCs w:val="24"/>
        </w:rPr>
        <w:t xml:space="preserve"> </w:t>
      </w:r>
      <w:r w:rsidRPr="00402CC1">
        <w:rPr>
          <w:rFonts w:ascii="Arial" w:hAnsi="Arial" w:cs="Arial"/>
          <w:bCs/>
          <w:sz w:val="24"/>
          <w:szCs w:val="24"/>
        </w:rPr>
        <w:t>”</w:t>
      </w:r>
      <w:r w:rsidRPr="00402CC1">
        <w:rPr>
          <w:rFonts w:ascii="Arial" w:hAnsi="Arial" w:cs="Arial"/>
          <w:b/>
          <w:bCs/>
          <w:sz w:val="24"/>
          <w:szCs w:val="24"/>
        </w:rPr>
        <w:t>Dostawa monitorów interaktywnych -2 sztuki 65``  oraz 2 sztuki 75``  dla Wydziału Zarządzania  Politechniki Częstochowskiej</w:t>
      </w:r>
      <w:r w:rsidRPr="00402CC1">
        <w:rPr>
          <w:rFonts w:ascii="Arial" w:hAnsi="Arial" w:cs="Arial"/>
          <w:bCs/>
          <w:sz w:val="24"/>
          <w:szCs w:val="24"/>
        </w:rPr>
        <w:t>”</w:t>
      </w:r>
      <w:r w:rsidRPr="00402CC1">
        <w:rPr>
          <w:rFonts w:ascii="Arial" w:hAnsi="Arial" w:cs="Arial"/>
          <w:b/>
          <w:sz w:val="24"/>
          <w:szCs w:val="24"/>
        </w:rPr>
        <w:t xml:space="preserve"> </w:t>
      </w:r>
      <w:r w:rsidRPr="00402CC1">
        <w:rPr>
          <w:rFonts w:ascii="Arial" w:hAnsi="Arial" w:cs="Arial"/>
          <w:bCs/>
          <w:sz w:val="24"/>
          <w:szCs w:val="24"/>
        </w:rPr>
        <w:t>– znak sprawy</w:t>
      </w:r>
      <w:r w:rsidRPr="00402CC1">
        <w:rPr>
          <w:rFonts w:ascii="Arial" w:hAnsi="Arial" w:cs="Arial"/>
          <w:b/>
          <w:sz w:val="24"/>
          <w:szCs w:val="24"/>
        </w:rPr>
        <w:t xml:space="preserve"> ZP/D-34/A/21.</w:t>
      </w:r>
    </w:p>
    <w:p w:rsidR="00FF6643" w:rsidRPr="00402CC1" w:rsidRDefault="00FF6643" w:rsidP="00C91DA6">
      <w:pPr>
        <w:spacing w:after="240" w:line="360" w:lineRule="auto"/>
        <w:rPr>
          <w:rFonts w:ascii="Arial" w:hAnsi="Arial" w:cs="Arial"/>
          <w:bCs/>
          <w:sz w:val="24"/>
          <w:szCs w:val="24"/>
          <w:lang w:eastAsia="ar-SA"/>
        </w:rPr>
      </w:pPr>
      <w:r w:rsidRPr="00402CC1">
        <w:rPr>
          <w:rFonts w:ascii="Arial" w:hAnsi="Arial" w:cs="Arial"/>
          <w:sz w:val="24"/>
          <w:szCs w:val="24"/>
        </w:rPr>
        <w:t xml:space="preserve">Zamawiający, </w:t>
      </w:r>
      <w:r w:rsidRPr="00402CC1">
        <w:rPr>
          <w:rFonts w:ascii="Arial" w:hAnsi="Arial" w:cs="Arial"/>
          <w:b/>
          <w:sz w:val="24"/>
          <w:szCs w:val="24"/>
        </w:rPr>
        <w:t>Politechnika Częstochowska</w:t>
      </w:r>
      <w:r w:rsidRPr="00402CC1">
        <w:rPr>
          <w:rFonts w:ascii="Arial" w:hAnsi="Arial" w:cs="Arial"/>
          <w:sz w:val="24"/>
          <w:szCs w:val="24"/>
        </w:rPr>
        <w:t>, działając na podstawie art. 284 ust. 6 ustawy z dnia 11 września 2019 r. Prawo zamówień publicznych (t.j. Dz.U. z 2021r. poz. 1129), udostępnia poniżej treść zapytań do Specyfikacji Warunków Zamówienia (</w:t>
      </w:r>
      <w:r w:rsidRPr="00402CC1">
        <w:rPr>
          <w:rFonts w:ascii="Arial" w:hAnsi="Arial" w:cs="Arial"/>
          <w:sz w:val="24"/>
          <w:szCs w:val="24"/>
          <w:lang w:eastAsia="ar-SA"/>
        </w:rPr>
        <w:t>zwanej dalej</w:t>
      </w:r>
      <w:r w:rsidRPr="00402CC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Pr="00402CC1">
        <w:rPr>
          <w:rFonts w:ascii="Arial" w:hAnsi="Arial" w:cs="Arial"/>
          <w:bCs/>
          <w:sz w:val="24"/>
          <w:szCs w:val="24"/>
          <w:lang w:eastAsia="ar-SA"/>
        </w:rPr>
        <w:t xml:space="preserve">”SWZ”) </w:t>
      </w:r>
      <w:r w:rsidRPr="00402CC1">
        <w:rPr>
          <w:rFonts w:ascii="Arial" w:hAnsi="Arial" w:cs="Arial"/>
          <w:sz w:val="24"/>
          <w:szCs w:val="24"/>
        </w:rPr>
        <w:t>wraz z wyjaśnieniami</w:t>
      </w:r>
      <w:r w:rsidRPr="00402CC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FF6643" w:rsidRPr="00402CC1" w:rsidRDefault="00FF6643" w:rsidP="00C91DA6">
      <w:pPr>
        <w:spacing w:after="24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02CC1">
        <w:rPr>
          <w:rFonts w:ascii="Arial" w:hAnsi="Arial" w:cs="Arial"/>
          <w:b/>
          <w:sz w:val="24"/>
          <w:szCs w:val="24"/>
          <w:u w:val="single"/>
        </w:rPr>
        <w:t>Treść  pytań wraz z odpowiedziami Zamawiają:</w:t>
      </w:r>
    </w:p>
    <w:p w:rsidR="0044459C" w:rsidRPr="00402CC1" w:rsidRDefault="0044459C" w:rsidP="00C91DA6">
      <w:pPr>
        <w:spacing w:after="240" w:line="360" w:lineRule="auto"/>
        <w:rPr>
          <w:rFonts w:ascii="Arial" w:hAnsi="Arial" w:cs="Arial"/>
          <w:b/>
          <w:i/>
          <w:sz w:val="24"/>
          <w:szCs w:val="24"/>
          <w:u w:val="single"/>
        </w:rPr>
      </w:pPr>
      <w:r w:rsidRPr="00402CC1">
        <w:rPr>
          <w:rFonts w:ascii="Arial" w:hAnsi="Arial" w:cs="Arial"/>
          <w:i/>
          <w:sz w:val="24"/>
          <w:szCs w:val="24"/>
          <w:shd w:val="clear" w:color="auto" w:fill="FDFDFD"/>
        </w:rPr>
        <w:t>Czy zaakceptujecie Państwo jasność monitorów na poziomie 350 nitów ?</w:t>
      </w:r>
    </w:p>
    <w:p w:rsidR="00FF6643" w:rsidRPr="00402CC1" w:rsidRDefault="00FF6643" w:rsidP="00C91DA6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402CC1">
        <w:rPr>
          <w:rFonts w:ascii="Arial" w:hAnsi="Arial" w:cs="Arial"/>
          <w:b/>
          <w:sz w:val="24"/>
          <w:szCs w:val="24"/>
        </w:rPr>
        <w:t xml:space="preserve">Odpowiedź: </w:t>
      </w:r>
      <w:r w:rsidR="0044459C" w:rsidRPr="00402CC1">
        <w:rPr>
          <w:rFonts w:ascii="Arial" w:hAnsi="Arial" w:cs="Arial"/>
          <w:sz w:val="24"/>
          <w:szCs w:val="24"/>
        </w:rPr>
        <w:t>Tak</w:t>
      </w:r>
    </w:p>
    <w:p w:rsidR="0044459C" w:rsidRPr="00402CC1" w:rsidRDefault="0044459C" w:rsidP="00C91DA6">
      <w:pPr>
        <w:spacing w:after="240" w:line="360" w:lineRule="auto"/>
        <w:rPr>
          <w:rFonts w:ascii="Arial" w:hAnsi="Arial" w:cs="Arial"/>
          <w:i/>
          <w:sz w:val="24"/>
          <w:szCs w:val="24"/>
          <w:shd w:val="clear" w:color="auto" w:fill="FDFDFD"/>
        </w:rPr>
      </w:pPr>
      <w:r w:rsidRPr="00402CC1">
        <w:rPr>
          <w:rFonts w:ascii="Arial" w:hAnsi="Arial" w:cs="Arial"/>
          <w:i/>
          <w:sz w:val="24"/>
          <w:szCs w:val="24"/>
          <w:shd w:val="clear" w:color="auto" w:fill="FDFDFD"/>
        </w:rPr>
        <w:t>Z jakiego materiału jest wykonana ściana, na której będą powieszone monitory interaktywne?</w:t>
      </w:r>
    </w:p>
    <w:p w:rsidR="00FF6643" w:rsidRPr="00D326C7" w:rsidRDefault="00FF6643" w:rsidP="00C91DA6">
      <w:pPr>
        <w:spacing w:after="240" w:line="360" w:lineRule="auto"/>
        <w:rPr>
          <w:rFonts w:ascii="Arial" w:hAnsi="Arial" w:cs="Arial"/>
          <w:i/>
          <w:sz w:val="24"/>
          <w:szCs w:val="24"/>
        </w:rPr>
      </w:pPr>
      <w:r w:rsidRPr="00D326C7">
        <w:rPr>
          <w:rFonts w:ascii="Arial" w:hAnsi="Arial" w:cs="Arial"/>
          <w:b/>
          <w:sz w:val="24"/>
          <w:szCs w:val="24"/>
        </w:rPr>
        <w:lastRenderedPageBreak/>
        <w:t>Odpowiedź</w:t>
      </w:r>
      <w:r w:rsidRPr="00D326C7">
        <w:rPr>
          <w:rFonts w:ascii="Arial" w:hAnsi="Arial" w:cs="Arial"/>
          <w:sz w:val="24"/>
          <w:szCs w:val="24"/>
        </w:rPr>
        <w:t xml:space="preserve">: </w:t>
      </w:r>
      <w:r w:rsidR="0044459C" w:rsidRPr="00D326C7">
        <w:rPr>
          <w:rFonts w:ascii="Arial" w:hAnsi="Arial" w:cs="Arial"/>
          <w:sz w:val="24"/>
          <w:szCs w:val="24"/>
          <w:shd w:val="clear" w:color="auto" w:fill="FDFDFD"/>
        </w:rPr>
        <w:t>w 3 pomieszczeniach ściany są grube, murowane, natomiast w 1 pomieszczeniu ścianka jest wykonana z płyt GK.</w:t>
      </w:r>
    </w:p>
    <w:p w:rsidR="0044459C" w:rsidRPr="00C91DA6" w:rsidRDefault="0044459C" w:rsidP="00C91DA6">
      <w:pPr>
        <w:shd w:val="clear" w:color="auto" w:fill="FDFDFD"/>
        <w:spacing w:line="360" w:lineRule="auto"/>
        <w:rPr>
          <w:rFonts w:ascii="Arial" w:hAnsi="Arial" w:cs="Arial"/>
          <w:i/>
          <w:sz w:val="24"/>
          <w:szCs w:val="24"/>
        </w:rPr>
      </w:pPr>
      <w:r w:rsidRPr="00C91DA6">
        <w:rPr>
          <w:rFonts w:ascii="Arial" w:hAnsi="Arial" w:cs="Arial"/>
          <w:i/>
          <w:sz w:val="24"/>
          <w:szCs w:val="24"/>
        </w:rPr>
        <w:t xml:space="preserve"> Z jakiego materiału oraz grubości wykonana są ściany na jakich montowany będzie produkt?</w:t>
      </w:r>
    </w:p>
    <w:p w:rsidR="00402CC1" w:rsidRDefault="0044459C" w:rsidP="00C91DA6">
      <w:pPr>
        <w:shd w:val="clear" w:color="auto" w:fill="FDFDFD"/>
        <w:spacing w:line="360" w:lineRule="auto"/>
        <w:rPr>
          <w:rFonts w:ascii="Arial" w:hAnsi="Arial" w:cs="Arial"/>
          <w:sz w:val="24"/>
          <w:szCs w:val="24"/>
        </w:rPr>
      </w:pPr>
      <w:r w:rsidRPr="00D326C7">
        <w:rPr>
          <w:rFonts w:ascii="Arial" w:hAnsi="Arial" w:cs="Arial"/>
          <w:b/>
          <w:sz w:val="24"/>
          <w:szCs w:val="24"/>
        </w:rPr>
        <w:t>Odpowiedź</w:t>
      </w:r>
      <w:r w:rsidRPr="00D326C7">
        <w:rPr>
          <w:rFonts w:ascii="Arial" w:hAnsi="Arial" w:cs="Arial"/>
          <w:sz w:val="24"/>
          <w:szCs w:val="24"/>
        </w:rPr>
        <w:t>:</w:t>
      </w:r>
      <w:r w:rsidR="00C91DA6">
        <w:rPr>
          <w:rFonts w:ascii="Arial" w:hAnsi="Arial" w:cs="Arial"/>
          <w:sz w:val="24"/>
          <w:szCs w:val="24"/>
        </w:rPr>
        <w:t xml:space="preserve"> </w:t>
      </w:r>
      <w:r w:rsidR="00402CC1" w:rsidRPr="00C91DA6">
        <w:rPr>
          <w:rFonts w:ascii="Arial" w:hAnsi="Arial" w:cs="Arial"/>
          <w:sz w:val="24"/>
          <w:szCs w:val="24"/>
        </w:rPr>
        <w:t>W 3 przypadkach jest to gruba, solidna ściana murowana, w jednym przypadku ściana GK.</w:t>
      </w:r>
    </w:p>
    <w:p w:rsidR="00C91DA6" w:rsidRDefault="00C91DA6" w:rsidP="00C91DA6">
      <w:pPr>
        <w:spacing w:line="360" w:lineRule="auto"/>
        <w:rPr>
          <w:rFonts w:ascii="Arial" w:hAnsi="Arial" w:cs="Arial"/>
          <w:sz w:val="24"/>
          <w:szCs w:val="24"/>
        </w:rPr>
      </w:pPr>
    </w:p>
    <w:p w:rsidR="00402CC1" w:rsidRPr="00C91DA6" w:rsidRDefault="00402CC1" w:rsidP="00C91DA6">
      <w:pPr>
        <w:shd w:val="clear" w:color="auto" w:fill="FDFDFD"/>
        <w:spacing w:line="360" w:lineRule="auto"/>
        <w:rPr>
          <w:rFonts w:ascii="Arial" w:hAnsi="Arial" w:cs="Arial"/>
          <w:i/>
          <w:sz w:val="24"/>
          <w:szCs w:val="24"/>
        </w:rPr>
      </w:pPr>
      <w:r w:rsidRPr="00C91DA6">
        <w:rPr>
          <w:rFonts w:ascii="Arial" w:hAnsi="Arial" w:cs="Arial"/>
          <w:i/>
          <w:sz w:val="24"/>
          <w:szCs w:val="24"/>
        </w:rPr>
        <w:t xml:space="preserve"> Jaka jest nośność ścian przewidzianych przez wykonawcę/architekta?</w:t>
      </w:r>
    </w:p>
    <w:p w:rsidR="0044459C" w:rsidRPr="00D326C7" w:rsidRDefault="00402CC1" w:rsidP="00C91DA6">
      <w:pPr>
        <w:shd w:val="clear" w:color="auto" w:fill="FDFDFD"/>
        <w:spacing w:line="360" w:lineRule="auto"/>
        <w:rPr>
          <w:rFonts w:ascii="Arial" w:hAnsi="Arial" w:cs="Arial"/>
          <w:sz w:val="24"/>
          <w:szCs w:val="24"/>
        </w:rPr>
      </w:pPr>
      <w:r w:rsidRPr="00D326C7">
        <w:rPr>
          <w:rFonts w:ascii="Arial" w:hAnsi="Arial" w:cs="Arial"/>
          <w:b/>
          <w:sz w:val="24"/>
          <w:szCs w:val="24"/>
        </w:rPr>
        <w:t>Odpowiedź</w:t>
      </w:r>
      <w:r w:rsidRPr="00D326C7">
        <w:rPr>
          <w:rFonts w:ascii="Arial" w:hAnsi="Arial" w:cs="Arial"/>
          <w:sz w:val="24"/>
          <w:szCs w:val="24"/>
        </w:rPr>
        <w:t xml:space="preserve">: </w:t>
      </w:r>
      <w:r w:rsidRPr="00C91DA6">
        <w:rPr>
          <w:rFonts w:ascii="Arial" w:hAnsi="Arial" w:cs="Arial"/>
          <w:sz w:val="24"/>
          <w:szCs w:val="24"/>
        </w:rPr>
        <w:t>W trzech przypadkach są to ściany murowane, ceramiczne, które bez problemu przejmą obciążenie monitora. W jednym przypadku jest to płyta GK, gdzie montaż jej będzie wymagał montażu na konstrukcji samonośnej lub oceny możliwości montażowych na miejscu</w:t>
      </w:r>
    </w:p>
    <w:p w:rsidR="0044459C" w:rsidRPr="00D326C7" w:rsidRDefault="0044459C" w:rsidP="00C91DA6">
      <w:pPr>
        <w:shd w:val="clear" w:color="auto" w:fill="FDFDFD"/>
        <w:spacing w:line="360" w:lineRule="auto"/>
        <w:rPr>
          <w:rFonts w:ascii="Arial" w:hAnsi="Arial" w:cs="Arial"/>
          <w:sz w:val="24"/>
          <w:szCs w:val="24"/>
        </w:rPr>
      </w:pPr>
      <w:r w:rsidRPr="00D326C7">
        <w:rPr>
          <w:rFonts w:ascii="Arial" w:hAnsi="Arial" w:cs="Arial"/>
          <w:sz w:val="24"/>
          <w:szCs w:val="24"/>
        </w:rPr>
        <w:t> </w:t>
      </w:r>
    </w:p>
    <w:p w:rsidR="0044459C" w:rsidRPr="00C91DA6" w:rsidRDefault="0044459C" w:rsidP="00C91DA6">
      <w:pPr>
        <w:shd w:val="clear" w:color="auto" w:fill="FDFDFD"/>
        <w:spacing w:line="360" w:lineRule="auto"/>
        <w:rPr>
          <w:rFonts w:ascii="Arial" w:hAnsi="Arial" w:cs="Arial"/>
          <w:i/>
          <w:sz w:val="24"/>
          <w:szCs w:val="24"/>
        </w:rPr>
      </w:pPr>
      <w:r w:rsidRPr="00C91DA6">
        <w:rPr>
          <w:rFonts w:ascii="Arial" w:hAnsi="Arial" w:cs="Arial"/>
          <w:i/>
          <w:sz w:val="24"/>
          <w:szCs w:val="24"/>
        </w:rPr>
        <w:t>Czy uchwyt ścienny dedykowany dla ekranu ma mieć możliwość obrotu pion-poziom?</w:t>
      </w:r>
    </w:p>
    <w:p w:rsidR="0044459C" w:rsidRPr="00D326C7" w:rsidRDefault="0044459C" w:rsidP="00C91DA6">
      <w:pPr>
        <w:shd w:val="clear" w:color="auto" w:fill="FDFDFD"/>
        <w:spacing w:line="360" w:lineRule="auto"/>
        <w:rPr>
          <w:rFonts w:ascii="Arial" w:hAnsi="Arial" w:cs="Arial"/>
          <w:sz w:val="24"/>
          <w:szCs w:val="24"/>
        </w:rPr>
      </w:pPr>
      <w:r w:rsidRPr="00D326C7">
        <w:rPr>
          <w:rFonts w:ascii="Arial" w:hAnsi="Arial" w:cs="Arial"/>
          <w:b/>
          <w:sz w:val="24"/>
          <w:szCs w:val="24"/>
        </w:rPr>
        <w:t>Odpowiedź</w:t>
      </w:r>
      <w:r w:rsidRPr="00D326C7">
        <w:rPr>
          <w:rFonts w:ascii="Arial" w:hAnsi="Arial" w:cs="Arial"/>
          <w:sz w:val="24"/>
          <w:szCs w:val="24"/>
        </w:rPr>
        <w:t>: Nie</w:t>
      </w:r>
    </w:p>
    <w:p w:rsidR="0044459C" w:rsidRPr="00D326C7" w:rsidRDefault="0044459C" w:rsidP="00C91DA6">
      <w:pPr>
        <w:shd w:val="clear" w:color="auto" w:fill="FDFDFD"/>
        <w:spacing w:line="360" w:lineRule="auto"/>
        <w:rPr>
          <w:rFonts w:ascii="Arial" w:hAnsi="Arial" w:cs="Arial"/>
          <w:sz w:val="24"/>
          <w:szCs w:val="24"/>
        </w:rPr>
      </w:pPr>
      <w:r w:rsidRPr="00D326C7">
        <w:rPr>
          <w:rFonts w:ascii="Arial" w:hAnsi="Arial" w:cs="Arial"/>
          <w:sz w:val="24"/>
          <w:szCs w:val="24"/>
        </w:rPr>
        <w:t> </w:t>
      </w:r>
    </w:p>
    <w:p w:rsidR="0044459C" w:rsidRPr="00C91DA6" w:rsidRDefault="0044459C" w:rsidP="00C91DA6">
      <w:pPr>
        <w:shd w:val="clear" w:color="auto" w:fill="FDFDFD"/>
        <w:spacing w:line="360" w:lineRule="auto"/>
        <w:rPr>
          <w:rFonts w:ascii="Arial" w:hAnsi="Arial" w:cs="Arial"/>
          <w:i/>
          <w:sz w:val="24"/>
          <w:szCs w:val="24"/>
        </w:rPr>
      </w:pPr>
      <w:r w:rsidRPr="00C91DA6">
        <w:rPr>
          <w:rFonts w:ascii="Arial" w:hAnsi="Arial" w:cs="Arial"/>
          <w:i/>
          <w:sz w:val="24"/>
          <w:szCs w:val="24"/>
        </w:rPr>
        <w:t>Czy zamawiający przewidział już docelowe miejsca montażu oraz przewidział ewentualne miejsca zastępcze ze względu na niemożliwość montażu we wskazanym miejscu?</w:t>
      </w:r>
    </w:p>
    <w:p w:rsidR="0044459C" w:rsidRPr="00C91DA6" w:rsidRDefault="0044459C" w:rsidP="00C91DA6">
      <w:pPr>
        <w:shd w:val="clear" w:color="auto" w:fill="FDFDFD"/>
        <w:spacing w:line="360" w:lineRule="auto"/>
        <w:rPr>
          <w:rFonts w:ascii="Arial" w:hAnsi="Arial" w:cs="Arial"/>
          <w:sz w:val="24"/>
          <w:szCs w:val="24"/>
        </w:rPr>
      </w:pPr>
      <w:r w:rsidRPr="00D326C7">
        <w:rPr>
          <w:rFonts w:ascii="Arial" w:hAnsi="Arial" w:cs="Arial"/>
          <w:b/>
          <w:sz w:val="24"/>
          <w:szCs w:val="24"/>
        </w:rPr>
        <w:t>Odpowiedź</w:t>
      </w:r>
      <w:r w:rsidRPr="00D326C7">
        <w:rPr>
          <w:rFonts w:ascii="Arial" w:hAnsi="Arial" w:cs="Arial"/>
          <w:sz w:val="24"/>
          <w:szCs w:val="24"/>
        </w:rPr>
        <w:t xml:space="preserve">: </w:t>
      </w:r>
      <w:r w:rsidRPr="00C91DA6">
        <w:rPr>
          <w:rFonts w:ascii="Arial" w:hAnsi="Arial" w:cs="Arial"/>
          <w:sz w:val="24"/>
          <w:szCs w:val="24"/>
        </w:rPr>
        <w:t>Docelowe miejsca są wybrane.</w:t>
      </w:r>
    </w:p>
    <w:p w:rsidR="0044459C" w:rsidRPr="00D326C7" w:rsidRDefault="0044459C" w:rsidP="00C91DA6">
      <w:pPr>
        <w:shd w:val="clear" w:color="auto" w:fill="FDFDFD"/>
        <w:spacing w:line="360" w:lineRule="auto"/>
        <w:rPr>
          <w:rFonts w:ascii="Arial" w:hAnsi="Arial" w:cs="Arial"/>
          <w:sz w:val="24"/>
          <w:szCs w:val="24"/>
        </w:rPr>
      </w:pPr>
      <w:r w:rsidRPr="00D326C7">
        <w:rPr>
          <w:rFonts w:ascii="Arial" w:hAnsi="Arial" w:cs="Arial"/>
          <w:sz w:val="24"/>
          <w:szCs w:val="24"/>
        </w:rPr>
        <w:t> </w:t>
      </w:r>
    </w:p>
    <w:p w:rsidR="0044459C" w:rsidRPr="00C91DA6" w:rsidRDefault="0044459C" w:rsidP="00C91DA6">
      <w:pPr>
        <w:shd w:val="clear" w:color="auto" w:fill="FDFDFD"/>
        <w:spacing w:line="360" w:lineRule="auto"/>
        <w:rPr>
          <w:rFonts w:ascii="Arial" w:hAnsi="Arial" w:cs="Arial"/>
          <w:i/>
          <w:sz w:val="24"/>
          <w:szCs w:val="24"/>
        </w:rPr>
      </w:pPr>
      <w:r w:rsidRPr="00C91DA6">
        <w:rPr>
          <w:rFonts w:ascii="Arial" w:hAnsi="Arial" w:cs="Arial"/>
          <w:i/>
          <w:sz w:val="24"/>
          <w:szCs w:val="24"/>
        </w:rPr>
        <w:t>Czy zamawiający wskazał wysokość montażu ekranów, czy ma w tym zakresie jakieś konkretne wymagania np. powyżej jakieś określonej wysokości od podłogi?</w:t>
      </w:r>
    </w:p>
    <w:p w:rsidR="000D7859" w:rsidRDefault="0044459C" w:rsidP="000D7859">
      <w:pPr>
        <w:spacing w:line="360" w:lineRule="auto"/>
        <w:rPr>
          <w:rFonts w:ascii="Arial" w:hAnsi="Arial" w:cs="Arial"/>
          <w:color w:val="FF0000"/>
          <w:sz w:val="24"/>
          <w:szCs w:val="24"/>
        </w:rPr>
      </w:pPr>
      <w:r w:rsidRPr="00C91DA6">
        <w:rPr>
          <w:rFonts w:ascii="Arial" w:hAnsi="Arial" w:cs="Arial"/>
          <w:b/>
          <w:sz w:val="24"/>
          <w:szCs w:val="24"/>
        </w:rPr>
        <w:t>Odpowiedź</w:t>
      </w:r>
      <w:r w:rsidRPr="00C91DA6">
        <w:rPr>
          <w:rFonts w:ascii="Arial" w:hAnsi="Arial" w:cs="Arial"/>
          <w:sz w:val="24"/>
          <w:szCs w:val="24"/>
        </w:rPr>
        <w:t xml:space="preserve">: </w:t>
      </w:r>
      <w:r w:rsidR="000D7859" w:rsidRPr="000D7859">
        <w:rPr>
          <w:rFonts w:ascii="Arial" w:hAnsi="Arial" w:cs="Arial"/>
          <w:sz w:val="24"/>
          <w:szCs w:val="24"/>
        </w:rPr>
        <w:t>Na wysokości ok 115cm od posadzki.</w:t>
      </w:r>
      <w:r w:rsidR="000D7859">
        <w:rPr>
          <w:rFonts w:ascii="Arial" w:hAnsi="Arial" w:cs="Arial"/>
          <w:sz w:val="24"/>
          <w:szCs w:val="24"/>
        </w:rPr>
        <w:t xml:space="preserve"> </w:t>
      </w:r>
    </w:p>
    <w:p w:rsidR="0044459C" w:rsidRPr="00C91DA6" w:rsidRDefault="0044459C" w:rsidP="00C91DA6">
      <w:pPr>
        <w:spacing w:line="360" w:lineRule="auto"/>
        <w:rPr>
          <w:rFonts w:ascii="Arial" w:hAnsi="Arial" w:cs="Arial"/>
          <w:sz w:val="24"/>
          <w:szCs w:val="24"/>
        </w:rPr>
      </w:pPr>
      <w:r w:rsidRPr="00C91DA6">
        <w:rPr>
          <w:rFonts w:ascii="Arial" w:hAnsi="Arial" w:cs="Arial"/>
          <w:sz w:val="24"/>
          <w:szCs w:val="24"/>
        </w:rPr>
        <w:t> </w:t>
      </w:r>
    </w:p>
    <w:p w:rsidR="0044459C" w:rsidRPr="00C91DA6" w:rsidRDefault="0044459C" w:rsidP="00C91DA6">
      <w:pPr>
        <w:shd w:val="clear" w:color="auto" w:fill="FDFDFD"/>
        <w:spacing w:line="360" w:lineRule="auto"/>
        <w:rPr>
          <w:rFonts w:ascii="Arial" w:hAnsi="Arial" w:cs="Arial"/>
          <w:i/>
          <w:sz w:val="24"/>
          <w:szCs w:val="24"/>
        </w:rPr>
      </w:pPr>
      <w:r w:rsidRPr="00C91DA6">
        <w:rPr>
          <w:rFonts w:ascii="Arial" w:hAnsi="Arial" w:cs="Arial"/>
          <w:i/>
          <w:sz w:val="24"/>
          <w:szCs w:val="24"/>
        </w:rPr>
        <w:t>Jak wygląda dostęp do sieci energetycznej i podłączenia do istniejącej infrastruktury zamawiającego? Chodzi o najbliższe źródło energii elektrycznej?</w:t>
      </w:r>
    </w:p>
    <w:p w:rsidR="0044459C" w:rsidRPr="00C91DA6" w:rsidRDefault="0044459C" w:rsidP="00C91DA6">
      <w:pPr>
        <w:spacing w:line="360" w:lineRule="auto"/>
        <w:rPr>
          <w:rFonts w:ascii="Arial" w:hAnsi="Arial" w:cs="Arial"/>
          <w:sz w:val="24"/>
          <w:szCs w:val="24"/>
        </w:rPr>
      </w:pPr>
      <w:r w:rsidRPr="00C91DA6">
        <w:rPr>
          <w:rFonts w:ascii="Arial" w:hAnsi="Arial" w:cs="Arial"/>
          <w:b/>
          <w:sz w:val="24"/>
          <w:szCs w:val="24"/>
        </w:rPr>
        <w:t>Odpowiedź</w:t>
      </w:r>
      <w:r w:rsidRPr="00C91DA6">
        <w:rPr>
          <w:rFonts w:ascii="Arial" w:hAnsi="Arial" w:cs="Arial"/>
          <w:sz w:val="24"/>
          <w:szCs w:val="24"/>
        </w:rPr>
        <w:t>:</w:t>
      </w:r>
      <w:r w:rsidRPr="00D326C7">
        <w:t xml:space="preserve"> </w:t>
      </w:r>
      <w:r w:rsidRPr="00C91DA6">
        <w:rPr>
          <w:rFonts w:ascii="Arial" w:hAnsi="Arial" w:cs="Arial"/>
          <w:sz w:val="24"/>
          <w:szCs w:val="24"/>
        </w:rPr>
        <w:t>Dla monitorów jest dedykowane gniazdo zasilania i sieciowe LAN.</w:t>
      </w:r>
    </w:p>
    <w:p w:rsidR="0044459C" w:rsidRPr="00C91DA6" w:rsidRDefault="0044459C" w:rsidP="00C91DA6">
      <w:pPr>
        <w:spacing w:line="360" w:lineRule="auto"/>
        <w:rPr>
          <w:rFonts w:ascii="Arial" w:hAnsi="Arial" w:cs="Arial"/>
          <w:sz w:val="24"/>
          <w:szCs w:val="24"/>
        </w:rPr>
      </w:pPr>
      <w:r w:rsidRPr="00C91DA6">
        <w:rPr>
          <w:rFonts w:ascii="Arial" w:hAnsi="Arial" w:cs="Arial"/>
          <w:sz w:val="24"/>
          <w:szCs w:val="24"/>
        </w:rPr>
        <w:t> </w:t>
      </w:r>
    </w:p>
    <w:p w:rsidR="0044459C" w:rsidRPr="00C91DA6" w:rsidRDefault="0044459C" w:rsidP="00C91DA6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C91DA6">
        <w:rPr>
          <w:rFonts w:ascii="Arial" w:hAnsi="Arial" w:cs="Arial"/>
          <w:i/>
          <w:sz w:val="24"/>
          <w:szCs w:val="24"/>
        </w:rPr>
        <w:t>Czy w budynku przewody są rozprowadzane w ścianach czy też w sufitach podwieszanych ewentualnie w podłodze?</w:t>
      </w:r>
    </w:p>
    <w:p w:rsidR="0044459C" w:rsidRPr="00C91DA6" w:rsidRDefault="0044459C" w:rsidP="00C91DA6">
      <w:pPr>
        <w:spacing w:line="360" w:lineRule="auto"/>
        <w:rPr>
          <w:rFonts w:ascii="Arial" w:hAnsi="Arial" w:cs="Arial"/>
          <w:sz w:val="24"/>
          <w:szCs w:val="24"/>
        </w:rPr>
      </w:pPr>
      <w:r w:rsidRPr="00C91DA6">
        <w:rPr>
          <w:rFonts w:ascii="Arial" w:hAnsi="Arial" w:cs="Arial"/>
          <w:b/>
          <w:sz w:val="24"/>
          <w:szCs w:val="24"/>
        </w:rPr>
        <w:t>Odpowiedź:</w:t>
      </w:r>
      <w:r w:rsidRPr="00C91DA6">
        <w:rPr>
          <w:rFonts w:ascii="Arial" w:hAnsi="Arial" w:cs="Arial"/>
          <w:sz w:val="24"/>
          <w:szCs w:val="24"/>
        </w:rPr>
        <w:t xml:space="preserve"> Przewody są przygotowane w ścianach, zakończone gniazdami.</w:t>
      </w:r>
    </w:p>
    <w:p w:rsidR="0044459C" w:rsidRPr="00C91DA6" w:rsidRDefault="0044459C" w:rsidP="00C91DA6">
      <w:pPr>
        <w:shd w:val="clear" w:color="auto" w:fill="FDFDFD"/>
        <w:spacing w:line="360" w:lineRule="auto"/>
        <w:rPr>
          <w:rFonts w:ascii="Arial" w:hAnsi="Arial" w:cs="Arial"/>
          <w:i/>
          <w:sz w:val="24"/>
          <w:szCs w:val="24"/>
        </w:rPr>
      </w:pPr>
      <w:r w:rsidRPr="00D326C7">
        <w:rPr>
          <w:rFonts w:ascii="Arial" w:hAnsi="Arial" w:cs="Arial"/>
          <w:sz w:val="24"/>
          <w:szCs w:val="24"/>
        </w:rPr>
        <w:lastRenderedPageBreak/>
        <w:t> </w:t>
      </w:r>
      <w:r w:rsidRPr="00C91DA6">
        <w:rPr>
          <w:rFonts w:ascii="Arial" w:hAnsi="Arial" w:cs="Arial"/>
          <w:i/>
          <w:sz w:val="24"/>
          <w:szCs w:val="24"/>
        </w:rPr>
        <w:t>Czy zamawiający wymaga jedynie podłączenia ekranów do sieci energetycznej, a podłączenie ekranów w sieci internetowej wykona w swoim zakresie?</w:t>
      </w:r>
    </w:p>
    <w:p w:rsidR="0044459C" w:rsidRPr="00C91DA6" w:rsidRDefault="0044459C" w:rsidP="00C91DA6">
      <w:pPr>
        <w:spacing w:line="360" w:lineRule="auto"/>
        <w:rPr>
          <w:rFonts w:ascii="Arial" w:hAnsi="Arial" w:cs="Arial"/>
          <w:sz w:val="24"/>
          <w:szCs w:val="24"/>
        </w:rPr>
      </w:pPr>
      <w:r w:rsidRPr="00C91DA6">
        <w:rPr>
          <w:rFonts w:ascii="Arial" w:hAnsi="Arial" w:cs="Arial"/>
          <w:b/>
          <w:sz w:val="24"/>
          <w:szCs w:val="24"/>
        </w:rPr>
        <w:t>Odpowiedź</w:t>
      </w:r>
      <w:r w:rsidRPr="00C91DA6">
        <w:rPr>
          <w:rFonts w:ascii="Arial" w:hAnsi="Arial" w:cs="Arial"/>
          <w:sz w:val="24"/>
          <w:szCs w:val="24"/>
        </w:rPr>
        <w:t>: Podłączenie i uruchomienie po stronie Wykonawcy. Zamawiający wykonał w swoim zakresie gniazdka zasilające oraz gniazdo LAN.</w:t>
      </w:r>
    </w:p>
    <w:p w:rsidR="0044459C" w:rsidRPr="00C91DA6" w:rsidRDefault="0044459C" w:rsidP="00C91DA6">
      <w:pPr>
        <w:spacing w:line="360" w:lineRule="auto"/>
        <w:rPr>
          <w:rFonts w:ascii="Arial" w:hAnsi="Arial" w:cs="Arial"/>
          <w:sz w:val="24"/>
          <w:szCs w:val="24"/>
        </w:rPr>
      </w:pPr>
      <w:r w:rsidRPr="00C91DA6">
        <w:rPr>
          <w:rFonts w:ascii="Arial" w:hAnsi="Arial" w:cs="Arial"/>
          <w:sz w:val="24"/>
          <w:szCs w:val="24"/>
        </w:rPr>
        <w:t> </w:t>
      </w:r>
    </w:p>
    <w:p w:rsidR="0044459C" w:rsidRPr="00C91DA6" w:rsidRDefault="0044459C" w:rsidP="00C91DA6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C91DA6">
        <w:rPr>
          <w:rFonts w:ascii="Arial" w:hAnsi="Arial" w:cs="Arial"/>
          <w:i/>
          <w:sz w:val="24"/>
          <w:szCs w:val="24"/>
        </w:rPr>
        <w:t>Czy ekrany mają być połączone z Internetem bezprzewodowo czy za pomocą sieci LAN?</w:t>
      </w:r>
    </w:p>
    <w:p w:rsidR="0044459C" w:rsidRPr="00C91DA6" w:rsidRDefault="0044459C" w:rsidP="00C91DA6">
      <w:pPr>
        <w:spacing w:line="360" w:lineRule="auto"/>
        <w:rPr>
          <w:rFonts w:ascii="Arial" w:hAnsi="Arial" w:cs="Arial"/>
          <w:sz w:val="24"/>
          <w:szCs w:val="24"/>
        </w:rPr>
      </w:pPr>
      <w:r w:rsidRPr="00C91DA6">
        <w:rPr>
          <w:rFonts w:ascii="Arial" w:hAnsi="Arial" w:cs="Arial"/>
          <w:b/>
          <w:sz w:val="24"/>
          <w:szCs w:val="24"/>
        </w:rPr>
        <w:t>Odpowiedź</w:t>
      </w:r>
      <w:r w:rsidRPr="000D7859">
        <w:rPr>
          <w:rFonts w:ascii="Arial" w:hAnsi="Arial" w:cs="Arial"/>
          <w:b/>
          <w:sz w:val="24"/>
          <w:szCs w:val="24"/>
        </w:rPr>
        <w:t>:</w:t>
      </w:r>
      <w:r w:rsidRPr="000D7859">
        <w:rPr>
          <w:rFonts w:ascii="Arial" w:hAnsi="Arial" w:cs="Arial"/>
          <w:sz w:val="24"/>
          <w:szCs w:val="24"/>
        </w:rPr>
        <w:t xml:space="preserve"> </w:t>
      </w:r>
      <w:r w:rsidR="000D7859" w:rsidRPr="000D7859">
        <w:rPr>
          <w:rFonts w:ascii="Arial" w:hAnsi="Arial" w:cs="Arial"/>
          <w:sz w:val="24"/>
          <w:szCs w:val="24"/>
        </w:rPr>
        <w:t>Wystarczy połączenie LAN</w:t>
      </w:r>
    </w:p>
    <w:p w:rsidR="0044459C" w:rsidRPr="00D326C7" w:rsidRDefault="0044459C" w:rsidP="00C91DA6">
      <w:pPr>
        <w:shd w:val="clear" w:color="auto" w:fill="FDFDFD"/>
        <w:spacing w:line="360" w:lineRule="auto"/>
        <w:rPr>
          <w:rFonts w:ascii="Arial" w:hAnsi="Arial" w:cs="Arial"/>
          <w:sz w:val="24"/>
          <w:szCs w:val="24"/>
        </w:rPr>
      </w:pPr>
      <w:r w:rsidRPr="00D326C7">
        <w:rPr>
          <w:rFonts w:ascii="Arial" w:hAnsi="Arial" w:cs="Arial"/>
          <w:sz w:val="24"/>
          <w:szCs w:val="24"/>
        </w:rPr>
        <w:t> </w:t>
      </w:r>
    </w:p>
    <w:p w:rsidR="0044459C" w:rsidRPr="00C91DA6" w:rsidRDefault="0044459C" w:rsidP="00C91DA6">
      <w:pPr>
        <w:shd w:val="clear" w:color="auto" w:fill="FDFDFD"/>
        <w:spacing w:line="360" w:lineRule="auto"/>
        <w:rPr>
          <w:rFonts w:ascii="Arial" w:hAnsi="Arial" w:cs="Arial"/>
          <w:i/>
          <w:sz w:val="24"/>
          <w:szCs w:val="24"/>
        </w:rPr>
      </w:pPr>
      <w:r w:rsidRPr="00C91DA6">
        <w:rPr>
          <w:rFonts w:ascii="Arial" w:hAnsi="Arial" w:cs="Arial"/>
          <w:i/>
          <w:sz w:val="24"/>
          <w:szCs w:val="24"/>
        </w:rPr>
        <w:t>Czy w budynku przewody sieci LAN są rozprowadzane w ścianach czy też w sufitach podwieszanych ewentualnie w podłodze?</w:t>
      </w:r>
    </w:p>
    <w:p w:rsidR="0044459C" w:rsidRPr="00C91DA6" w:rsidRDefault="0044459C" w:rsidP="00C91DA6">
      <w:pPr>
        <w:spacing w:line="360" w:lineRule="auto"/>
        <w:rPr>
          <w:rFonts w:ascii="Arial" w:hAnsi="Arial" w:cs="Arial"/>
          <w:sz w:val="24"/>
          <w:szCs w:val="24"/>
        </w:rPr>
      </w:pPr>
      <w:r w:rsidRPr="00C91DA6">
        <w:rPr>
          <w:rFonts w:ascii="Arial" w:hAnsi="Arial" w:cs="Arial"/>
          <w:b/>
          <w:sz w:val="24"/>
          <w:szCs w:val="24"/>
        </w:rPr>
        <w:t>Odpowiedź</w:t>
      </w:r>
      <w:r w:rsidRPr="00C91DA6">
        <w:rPr>
          <w:rFonts w:ascii="Arial" w:hAnsi="Arial" w:cs="Arial"/>
          <w:sz w:val="24"/>
          <w:szCs w:val="24"/>
        </w:rPr>
        <w:t>:</w:t>
      </w:r>
      <w:r w:rsidRPr="00D326C7">
        <w:t xml:space="preserve"> </w:t>
      </w:r>
      <w:r w:rsidRPr="00C91DA6">
        <w:rPr>
          <w:rFonts w:ascii="Arial" w:hAnsi="Arial" w:cs="Arial"/>
          <w:sz w:val="24"/>
          <w:szCs w:val="24"/>
        </w:rPr>
        <w:t>W ścianach.</w:t>
      </w:r>
    </w:p>
    <w:p w:rsidR="0044459C" w:rsidRPr="00C91DA6" w:rsidRDefault="0044459C" w:rsidP="00C91DA6">
      <w:pPr>
        <w:spacing w:line="360" w:lineRule="auto"/>
        <w:rPr>
          <w:rFonts w:ascii="Arial" w:hAnsi="Arial" w:cs="Arial"/>
          <w:sz w:val="24"/>
          <w:szCs w:val="24"/>
        </w:rPr>
      </w:pPr>
      <w:r w:rsidRPr="00C91DA6">
        <w:rPr>
          <w:rFonts w:ascii="Arial" w:hAnsi="Arial" w:cs="Arial"/>
          <w:sz w:val="24"/>
          <w:szCs w:val="24"/>
        </w:rPr>
        <w:t> </w:t>
      </w:r>
    </w:p>
    <w:p w:rsidR="0044459C" w:rsidRPr="00C91DA6" w:rsidRDefault="0044459C" w:rsidP="00C91DA6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C91DA6">
        <w:rPr>
          <w:rFonts w:ascii="Arial" w:hAnsi="Arial" w:cs="Arial"/>
          <w:i/>
          <w:sz w:val="24"/>
          <w:szCs w:val="24"/>
        </w:rPr>
        <w:t>Czy wykonawca ma wykonać takie podłączenia infrastrukturalne we własnym zakresie (energia, sieć), czy też zamawiający wskaże ze swojej strony wykonawcę podłączeń?</w:t>
      </w:r>
    </w:p>
    <w:p w:rsidR="0044459C" w:rsidRPr="00C91DA6" w:rsidRDefault="0044459C" w:rsidP="00C91DA6">
      <w:pPr>
        <w:spacing w:line="360" w:lineRule="auto"/>
        <w:rPr>
          <w:rFonts w:ascii="Arial" w:hAnsi="Arial" w:cs="Arial"/>
          <w:sz w:val="24"/>
          <w:szCs w:val="24"/>
        </w:rPr>
      </w:pPr>
      <w:r w:rsidRPr="00C91DA6">
        <w:rPr>
          <w:rFonts w:ascii="Arial" w:hAnsi="Arial" w:cs="Arial"/>
          <w:b/>
          <w:sz w:val="24"/>
          <w:szCs w:val="24"/>
        </w:rPr>
        <w:t>Odpowiedź:</w:t>
      </w:r>
      <w:r w:rsidRPr="00C91DA6">
        <w:rPr>
          <w:rFonts w:ascii="Arial" w:hAnsi="Arial" w:cs="Arial"/>
          <w:sz w:val="24"/>
          <w:szCs w:val="24"/>
        </w:rPr>
        <w:t xml:space="preserve"> Wszystkie wymagane podłączenia – energetyczne, sieciowe zostało wykonane przez Zamawiającego.</w:t>
      </w:r>
    </w:p>
    <w:p w:rsidR="0044459C" w:rsidRPr="00C91DA6" w:rsidRDefault="0044459C" w:rsidP="00C91DA6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C91DA6">
        <w:rPr>
          <w:rFonts w:ascii="Arial" w:hAnsi="Arial" w:cs="Arial"/>
          <w:i/>
          <w:sz w:val="24"/>
          <w:szCs w:val="24"/>
        </w:rPr>
        <w:t> </w:t>
      </w:r>
    </w:p>
    <w:p w:rsidR="0044459C" w:rsidRPr="00C91DA6" w:rsidRDefault="0044459C" w:rsidP="00C91DA6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C91DA6">
        <w:rPr>
          <w:rFonts w:ascii="Arial" w:hAnsi="Arial" w:cs="Arial"/>
          <w:i/>
          <w:sz w:val="24"/>
          <w:szCs w:val="24"/>
        </w:rPr>
        <w:t>W jakich godzinach oraz dniach (tygodnia) możliwy będzie montaż urządzeń?</w:t>
      </w:r>
    </w:p>
    <w:p w:rsidR="0044459C" w:rsidRPr="00C91DA6" w:rsidRDefault="0044459C" w:rsidP="00C91DA6">
      <w:pPr>
        <w:spacing w:line="360" w:lineRule="auto"/>
        <w:rPr>
          <w:rFonts w:ascii="Arial" w:hAnsi="Arial" w:cs="Arial"/>
          <w:sz w:val="24"/>
          <w:szCs w:val="24"/>
        </w:rPr>
      </w:pPr>
      <w:r w:rsidRPr="00C91DA6">
        <w:rPr>
          <w:rFonts w:ascii="Arial" w:hAnsi="Arial" w:cs="Arial"/>
          <w:b/>
          <w:sz w:val="24"/>
          <w:szCs w:val="24"/>
        </w:rPr>
        <w:t>Odpowiedź:</w:t>
      </w:r>
      <w:r w:rsidRPr="00C91DA6">
        <w:rPr>
          <w:rFonts w:ascii="Arial" w:hAnsi="Arial" w:cs="Arial"/>
          <w:sz w:val="24"/>
          <w:szCs w:val="24"/>
        </w:rPr>
        <w:t xml:space="preserve"> Dostawa od poniedziałku – piątku w godz. 7-14 – szczegóły zostaną ustalone z konkretnym Wykonawcą.</w:t>
      </w:r>
    </w:p>
    <w:p w:rsidR="0044459C" w:rsidRPr="00C91DA6" w:rsidRDefault="0044459C" w:rsidP="00C91DA6">
      <w:pPr>
        <w:spacing w:line="360" w:lineRule="auto"/>
        <w:rPr>
          <w:rFonts w:ascii="Arial" w:hAnsi="Arial" w:cs="Arial"/>
          <w:sz w:val="24"/>
          <w:szCs w:val="24"/>
        </w:rPr>
      </w:pPr>
      <w:r w:rsidRPr="00C91DA6">
        <w:rPr>
          <w:rFonts w:ascii="Arial" w:hAnsi="Arial" w:cs="Arial"/>
          <w:sz w:val="24"/>
          <w:szCs w:val="24"/>
        </w:rPr>
        <w:t> </w:t>
      </w:r>
    </w:p>
    <w:p w:rsidR="0044459C" w:rsidRPr="00C91DA6" w:rsidRDefault="0044459C" w:rsidP="00C91DA6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C91DA6">
        <w:rPr>
          <w:rFonts w:ascii="Arial" w:hAnsi="Arial" w:cs="Arial"/>
          <w:i/>
          <w:sz w:val="24"/>
          <w:szCs w:val="24"/>
        </w:rPr>
        <w:t>Czy wszystkie mają być zamontowane jednego dnia , czy zamawiający oczekuje przedstawienia harmonogramu montażu?</w:t>
      </w:r>
    </w:p>
    <w:p w:rsidR="0044459C" w:rsidRPr="00C91DA6" w:rsidRDefault="0044459C" w:rsidP="00C91DA6">
      <w:pPr>
        <w:spacing w:line="360" w:lineRule="auto"/>
        <w:rPr>
          <w:rFonts w:ascii="Arial" w:hAnsi="Arial" w:cs="Arial"/>
          <w:sz w:val="24"/>
          <w:szCs w:val="24"/>
        </w:rPr>
      </w:pPr>
      <w:r w:rsidRPr="00C91DA6">
        <w:rPr>
          <w:rFonts w:ascii="Arial" w:hAnsi="Arial" w:cs="Arial"/>
          <w:b/>
          <w:sz w:val="24"/>
          <w:szCs w:val="24"/>
        </w:rPr>
        <w:t>Odpowiedź:</w:t>
      </w:r>
      <w:r w:rsidRPr="00C91DA6">
        <w:rPr>
          <w:rFonts w:ascii="Arial" w:hAnsi="Arial" w:cs="Arial"/>
          <w:sz w:val="24"/>
          <w:szCs w:val="24"/>
        </w:rPr>
        <w:t xml:space="preserve"> Monitory powinny być zamontowane w ciągu 1 dnia.</w:t>
      </w:r>
    </w:p>
    <w:p w:rsidR="0044459C" w:rsidRPr="00D326C7" w:rsidRDefault="0044459C" w:rsidP="00C91DA6">
      <w:pPr>
        <w:shd w:val="clear" w:color="auto" w:fill="FDFDFD"/>
        <w:spacing w:line="360" w:lineRule="auto"/>
        <w:rPr>
          <w:rFonts w:ascii="Arial" w:hAnsi="Arial" w:cs="Arial"/>
          <w:sz w:val="24"/>
          <w:szCs w:val="24"/>
        </w:rPr>
      </w:pPr>
      <w:r w:rsidRPr="00D326C7">
        <w:rPr>
          <w:rFonts w:ascii="Arial" w:hAnsi="Arial" w:cs="Arial"/>
          <w:sz w:val="24"/>
          <w:szCs w:val="24"/>
        </w:rPr>
        <w:t> </w:t>
      </w:r>
    </w:p>
    <w:p w:rsidR="0044459C" w:rsidRPr="00C91DA6" w:rsidRDefault="0044459C" w:rsidP="00C91DA6">
      <w:pPr>
        <w:shd w:val="clear" w:color="auto" w:fill="FDFDFD"/>
        <w:spacing w:line="360" w:lineRule="auto"/>
        <w:rPr>
          <w:rFonts w:ascii="Arial" w:hAnsi="Arial" w:cs="Arial"/>
          <w:i/>
          <w:sz w:val="24"/>
          <w:szCs w:val="24"/>
        </w:rPr>
      </w:pPr>
      <w:r w:rsidRPr="00C91DA6">
        <w:rPr>
          <w:rFonts w:ascii="Arial" w:hAnsi="Arial" w:cs="Arial"/>
          <w:i/>
          <w:sz w:val="24"/>
          <w:szCs w:val="24"/>
        </w:rPr>
        <w:t>Czy w budynku jest winda towarowa?</w:t>
      </w:r>
    </w:p>
    <w:p w:rsidR="0044459C" w:rsidRPr="00D326C7" w:rsidRDefault="0044459C" w:rsidP="00C91DA6">
      <w:pPr>
        <w:shd w:val="clear" w:color="auto" w:fill="FDFDFD"/>
        <w:spacing w:line="360" w:lineRule="auto"/>
        <w:rPr>
          <w:rFonts w:ascii="Arial" w:hAnsi="Arial" w:cs="Arial"/>
          <w:sz w:val="24"/>
          <w:szCs w:val="24"/>
        </w:rPr>
      </w:pPr>
      <w:r w:rsidRPr="00D326C7">
        <w:rPr>
          <w:rFonts w:ascii="Arial" w:hAnsi="Arial" w:cs="Arial"/>
          <w:b/>
          <w:sz w:val="24"/>
          <w:szCs w:val="24"/>
        </w:rPr>
        <w:t>Odpowiedź</w:t>
      </w:r>
      <w:r w:rsidRPr="00D326C7">
        <w:rPr>
          <w:rFonts w:ascii="Arial" w:hAnsi="Arial" w:cs="Arial"/>
          <w:sz w:val="24"/>
          <w:szCs w:val="24"/>
        </w:rPr>
        <w:t>: Tak</w:t>
      </w:r>
    </w:p>
    <w:p w:rsidR="0044459C" w:rsidRPr="00D326C7" w:rsidRDefault="0044459C" w:rsidP="00C91DA6">
      <w:pPr>
        <w:shd w:val="clear" w:color="auto" w:fill="FDFDFD"/>
        <w:spacing w:line="360" w:lineRule="auto"/>
        <w:rPr>
          <w:rFonts w:ascii="Arial" w:hAnsi="Arial" w:cs="Arial"/>
          <w:sz w:val="24"/>
          <w:szCs w:val="24"/>
        </w:rPr>
      </w:pPr>
      <w:r w:rsidRPr="00D326C7">
        <w:rPr>
          <w:rFonts w:ascii="Arial" w:hAnsi="Arial" w:cs="Arial"/>
          <w:sz w:val="24"/>
          <w:szCs w:val="24"/>
        </w:rPr>
        <w:t> </w:t>
      </w:r>
    </w:p>
    <w:p w:rsidR="0044459C" w:rsidRPr="00C91DA6" w:rsidRDefault="0044459C" w:rsidP="00C91DA6">
      <w:pPr>
        <w:shd w:val="clear" w:color="auto" w:fill="FDFDFD"/>
        <w:spacing w:line="360" w:lineRule="auto"/>
        <w:rPr>
          <w:rFonts w:ascii="Arial" w:hAnsi="Arial" w:cs="Arial"/>
          <w:i/>
          <w:sz w:val="24"/>
          <w:szCs w:val="24"/>
        </w:rPr>
      </w:pPr>
      <w:r w:rsidRPr="00C91DA6">
        <w:rPr>
          <w:rFonts w:ascii="Arial" w:hAnsi="Arial" w:cs="Arial"/>
          <w:i/>
          <w:sz w:val="24"/>
          <w:szCs w:val="24"/>
        </w:rPr>
        <w:t>Jaki zakres szkolenia przewiduje zamawiający, czy ma to być szkolenie poglądowe jak działa i jak korzystać z urządzenia?</w:t>
      </w:r>
    </w:p>
    <w:p w:rsidR="0044459C" w:rsidRPr="00C91DA6" w:rsidRDefault="0044459C" w:rsidP="00C91DA6">
      <w:pPr>
        <w:spacing w:line="360" w:lineRule="auto"/>
        <w:rPr>
          <w:rFonts w:ascii="Arial" w:hAnsi="Arial" w:cs="Arial"/>
          <w:sz w:val="24"/>
          <w:szCs w:val="24"/>
        </w:rPr>
      </w:pPr>
      <w:r w:rsidRPr="00C91DA6">
        <w:rPr>
          <w:rFonts w:ascii="Arial" w:hAnsi="Arial" w:cs="Arial"/>
          <w:b/>
          <w:sz w:val="24"/>
          <w:szCs w:val="24"/>
        </w:rPr>
        <w:t>Odpowiedź</w:t>
      </w:r>
      <w:r w:rsidRPr="000D7859">
        <w:t>:</w:t>
      </w:r>
      <w:r w:rsidR="000D7859">
        <w:rPr>
          <w:rFonts w:ascii="Arial" w:hAnsi="Arial" w:cs="Arial"/>
          <w:sz w:val="24"/>
          <w:szCs w:val="24"/>
        </w:rPr>
        <w:t xml:space="preserve"> </w:t>
      </w:r>
      <w:r w:rsidR="000D7859" w:rsidRPr="000D7859">
        <w:rPr>
          <w:rFonts w:ascii="Arial" w:hAnsi="Arial" w:cs="Arial"/>
          <w:sz w:val="24"/>
          <w:szCs w:val="24"/>
        </w:rPr>
        <w:t>Poglądowe szkolenie dotyczące możliwości funkcjonalnych monitorów, demonstrujące jak wykorzystać ich możliwości w praktyce</w:t>
      </w:r>
    </w:p>
    <w:p w:rsidR="0044459C" w:rsidRPr="00C91DA6" w:rsidRDefault="0044459C" w:rsidP="00C91DA6">
      <w:pPr>
        <w:spacing w:line="360" w:lineRule="auto"/>
        <w:rPr>
          <w:rFonts w:ascii="Arial" w:hAnsi="Arial" w:cs="Arial"/>
          <w:sz w:val="24"/>
          <w:szCs w:val="24"/>
        </w:rPr>
      </w:pPr>
      <w:r w:rsidRPr="00C91DA6">
        <w:rPr>
          <w:rFonts w:ascii="Arial" w:hAnsi="Arial" w:cs="Arial"/>
          <w:sz w:val="24"/>
          <w:szCs w:val="24"/>
        </w:rPr>
        <w:lastRenderedPageBreak/>
        <w:t> </w:t>
      </w:r>
    </w:p>
    <w:p w:rsidR="0044459C" w:rsidRPr="00C91DA6" w:rsidRDefault="0044459C" w:rsidP="00C91DA6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C91DA6">
        <w:rPr>
          <w:rFonts w:ascii="Arial" w:hAnsi="Arial" w:cs="Arial"/>
          <w:i/>
          <w:sz w:val="24"/>
          <w:szCs w:val="24"/>
        </w:rPr>
        <w:t>Jeśli szkolenia mają być bardziej szczegółowe to czego wymaga zamawiający – prezentacji czy formy warsztatów?</w:t>
      </w:r>
    </w:p>
    <w:p w:rsidR="000D7859" w:rsidRDefault="0044459C" w:rsidP="000D7859">
      <w:pPr>
        <w:spacing w:line="360" w:lineRule="auto"/>
        <w:rPr>
          <w:rFonts w:ascii="Arial" w:hAnsi="Arial" w:cs="Arial"/>
          <w:sz w:val="24"/>
          <w:szCs w:val="24"/>
        </w:rPr>
      </w:pPr>
      <w:r w:rsidRPr="00C91DA6">
        <w:rPr>
          <w:rFonts w:ascii="Arial" w:hAnsi="Arial" w:cs="Arial"/>
          <w:b/>
          <w:sz w:val="24"/>
          <w:szCs w:val="24"/>
        </w:rPr>
        <w:t>Odpowiedź:</w:t>
      </w:r>
      <w:r w:rsidRPr="00C91DA6">
        <w:rPr>
          <w:rFonts w:ascii="Arial" w:hAnsi="Arial" w:cs="Arial"/>
          <w:sz w:val="24"/>
          <w:szCs w:val="24"/>
        </w:rPr>
        <w:t> </w:t>
      </w:r>
      <w:r w:rsidR="000D7859" w:rsidRPr="000D7859">
        <w:rPr>
          <w:rFonts w:ascii="Arial" w:hAnsi="Arial" w:cs="Arial"/>
          <w:sz w:val="24"/>
          <w:szCs w:val="24"/>
        </w:rPr>
        <w:t>Poglądowe szkolenie dotyczące możliwości funkcjonalnych monitorów, demonstrujące jak wykorzystać ich możliwości w praktyce.</w:t>
      </w:r>
    </w:p>
    <w:p w:rsidR="0044459C" w:rsidRPr="00C91DA6" w:rsidRDefault="0044459C" w:rsidP="00C91DA6">
      <w:pPr>
        <w:spacing w:line="360" w:lineRule="auto"/>
        <w:rPr>
          <w:rFonts w:ascii="Arial" w:hAnsi="Arial" w:cs="Arial"/>
          <w:sz w:val="24"/>
          <w:szCs w:val="24"/>
        </w:rPr>
      </w:pPr>
    </w:p>
    <w:p w:rsidR="0044459C" w:rsidRPr="00C91DA6" w:rsidRDefault="0044459C" w:rsidP="00C91DA6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C91DA6">
        <w:rPr>
          <w:rFonts w:ascii="Arial" w:hAnsi="Arial" w:cs="Arial"/>
          <w:i/>
          <w:sz w:val="24"/>
          <w:szCs w:val="24"/>
        </w:rPr>
        <w:t>Jaki dokładnie zakres szkoleń z urządzeń ma zapewnić wykonawca?</w:t>
      </w:r>
    </w:p>
    <w:p w:rsidR="000D7859" w:rsidRDefault="0044459C" w:rsidP="000D7859">
      <w:pPr>
        <w:spacing w:line="360" w:lineRule="auto"/>
        <w:rPr>
          <w:rFonts w:ascii="Arial" w:hAnsi="Arial" w:cs="Arial"/>
          <w:sz w:val="24"/>
          <w:szCs w:val="24"/>
        </w:rPr>
      </w:pPr>
      <w:r w:rsidRPr="00C91DA6">
        <w:rPr>
          <w:rFonts w:ascii="Arial" w:hAnsi="Arial" w:cs="Arial"/>
          <w:b/>
          <w:sz w:val="24"/>
          <w:szCs w:val="24"/>
        </w:rPr>
        <w:t>Odpowiedź:</w:t>
      </w:r>
      <w:r w:rsidR="000D7859">
        <w:rPr>
          <w:rFonts w:ascii="Arial" w:hAnsi="Arial" w:cs="Arial"/>
          <w:b/>
          <w:sz w:val="24"/>
          <w:szCs w:val="24"/>
        </w:rPr>
        <w:t xml:space="preserve"> </w:t>
      </w:r>
      <w:r w:rsidR="000D7859" w:rsidRPr="000D7859">
        <w:rPr>
          <w:rFonts w:ascii="Arial" w:hAnsi="Arial" w:cs="Arial"/>
          <w:sz w:val="24"/>
          <w:szCs w:val="24"/>
        </w:rPr>
        <w:t xml:space="preserve">Zakres, który umożliwi </w:t>
      </w:r>
      <w:r w:rsidR="000D7859" w:rsidRPr="000D7859">
        <w:rPr>
          <w:rFonts w:ascii="Arial" w:hAnsi="Arial" w:cs="Arial"/>
          <w:color w:val="000000"/>
          <w:sz w:val="24"/>
          <w:szCs w:val="24"/>
        </w:rPr>
        <w:t xml:space="preserve">nauczycielowi bezproblemowe </w:t>
      </w:r>
      <w:r w:rsidR="000D7859" w:rsidRPr="000D7859">
        <w:rPr>
          <w:rFonts w:ascii="Arial" w:hAnsi="Arial" w:cs="Arial"/>
          <w:sz w:val="24"/>
          <w:szCs w:val="24"/>
        </w:rPr>
        <w:t>prowadzenie zajęć z wykorzystaniem monitorów interaktywnych.</w:t>
      </w:r>
      <w:r w:rsidR="000D7859">
        <w:rPr>
          <w:rFonts w:ascii="Arial" w:hAnsi="Arial" w:cs="Arial"/>
          <w:sz w:val="24"/>
          <w:szCs w:val="24"/>
        </w:rPr>
        <w:t xml:space="preserve"> </w:t>
      </w:r>
    </w:p>
    <w:p w:rsidR="0044459C" w:rsidRPr="00C91DA6" w:rsidRDefault="000D7859" w:rsidP="00C91DA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 </w:t>
      </w:r>
    </w:p>
    <w:p w:rsidR="00FF6643" w:rsidRPr="00C91DA6" w:rsidRDefault="0044459C" w:rsidP="00C91DA6">
      <w:pPr>
        <w:spacing w:line="360" w:lineRule="auto"/>
        <w:rPr>
          <w:rFonts w:ascii="Arial" w:hAnsi="Arial" w:cs="Arial"/>
          <w:sz w:val="24"/>
          <w:szCs w:val="24"/>
        </w:rPr>
      </w:pPr>
      <w:r w:rsidRPr="00C91DA6">
        <w:rPr>
          <w:rFonts w:ascii="Arial" w:hAnsi="Arial" w:cs="Arial"/>
          <w:sz w:val="24"/>
          <w:szCs w:val="24"/>
        </w:rPr>
        <w:t> </w:t>
      </w:r>
    </w:p>
    <w:p w:rsidR="00FF6643" w:rsidRPr="00D326C7" w:rsidRDefault="00FF6643" w:rsidP="00C91DA6">
      <w:pPr>
        <w:spacing w:line="360" w:lineRule="auto"/>
        <w:rPr>
          <w:bCs/>
        </w:rPr>
      </w:pPr>
      <w:r w:rsidRPr="00C91DA6">
        <w:rPr>
          <w:rFonts w:ascii="Arial" w:hAnsi="Arial" w:cs="Arial"/>
          <w:sz w:val="24"/>
          <w:szCs w:val="24"/>
        </w:rPr>
        <w:t>W związku z powyższym, Zamawiający, działając na podstawie art. 286 ust. 1 ustawy Pzp zmienia treść SWZ w zakresie</w:t>
      </w:r>
      <w:r w:rsidRPr="00C91DA6">
        <w:rPr>
          <w:rFonts w:ascii="Arial" w:hAnsi="Arial" w:cs="Arial"/>
          <w:bCs/>
          <w:i/>
          <w:sz w:val="24"/>
          <w:szCs w:val="24"/>
        </w:rPr>
        <w:t xml:space="preserve"> </w:t>
      </w:r>
      <w:r w:rsidRPr="00D326C7">
        <w:rPr>
          <w:bCs/>
          <w:i/>
        </w:rPr>
        <w:t>wskazanym powyżej.</w:t>
      </w:r>
    </w:p>
    <w:p w:rsidR="00FF6643" w:rsidRPr="00D326C7" w:rsidRDefault="00FF6643" w:rsidP="00C91DA6">
      <w:pPr>
        <w:shd w:val="clear" w:color="auto" w:fill="FDFDFD"/>
        <w:spacing w:line="360" w:lineRule="auto"/>
        <w:rPr>
          <w:rFonts w:ascii="Arial" w:hAnsi="Arial" w:cs="Arial"/>
          <w:sz w:val="24"/>
          <w:szCs w:val="24"/>
        </w:rPr>
      </w:pPr>
    </w:p>
    <w:p w:rsidR="00FF6643" w:rsidRDefault="00FF6643" w:rsidP="00C91DA6">
      <w:pPr>
        <w:pStyle w:val="Tekstpodstawowywcity3"/>
        <w:spacing w:before="120"/>
        <w:jc w:val="left"/>
        <w:rPr>
          <w:rFonts w:ascii="Arial" w:hAnsi="Arial" w:cs="Arial"/>
          <w:i/>
          <w:sz w:val="24"/>
          <w:szCs w:val="24"/>
        </w:rPr>
      </w:pPr>
      <w:r w:rsidRPr="00D326C7">
        <w:rPr>
          <w:rFonts w:ascii="Arial" w:hAnsi="Arial" w:cs="Arial"/>
          <w:sz w:val="24"/>
          <w:szCs w:val="24"/>
        </w:rPr>
        <w:t xml:space="preserve">Z uwagi na powyższe </w:t>
      </w:r>
      <w:r w:rsidRPr="00D326C7">
        <w:rPr>
          <w:rFonts w:ascii="Arial" w:hAnsi="Arial" w:cs="Arial"/>
          <w:b/>
          <w:sz w:val="24"/>
          <w:szCs w:val="24"/>
        </w:rPr>
        <w:t>Zamawiający na podstawie art. 286 ust. 3</w:t>
      </w:r>
      <w:r w:rsidR="000D7859">
        <w:rPr>
          <w:rFonts w:ascii="Arial" w:hAnsi="Arial" w:cs="Arial"/>
          <w:b/>
          <w:sz w:val="24"/>
          <w:szCs w:val="24"/>
        </w:rPr>
        <w:t xml:space="preserve"> oraz art. 284  ust. 3</w:t>
      </w:r>
      <w:r w:rsidRPr="00D326C7">
        <w:rPr>
          <w:rFonts w:ascii="Arial" w:hAnsi="Arial" w:cs="Arial"/>
          <w:b/>
          <w:sz w:val="24"/>
          <w:szCs w:val="24"/>
        </w:rPr>
        <w:t xml:space="preserve"> przedłuża termin składania ofert do dnia 12.10.2021 r. do godz. 10:30.</w:t>
      </w:r>
      <w:r w:rsidRPr="00D326C7">
        <w:rPr>
          <w:rFonts w:ascii="Arial" w:hAnsi="Arial" w:cs="Arial"/>
          <w:sz w:val="24"/>
          <w:szCs w:val="24"/>
        </w:rPr>
        <w:t xml:space="preserve"> Oferty należy składać za pośrednictwem Platformy     </w:t>
      </w:r>
      <w:hyperlink r:id="rId7" w:history="1">
        <w:r w:rsidRPr="00D326C7">
          <w:rPr>
            <w:rStyle w:val="Hipercze"/>
            <w:rFonts w:ascii="Arial" w:eastAsia="Calibri" w:hAnsi="Arial" w:cs="Arial"/>
            <w:color w:val="auto"/>
            <w:sz w:val="24"/>
            <w:szCs w:val="24"/>
            <w:lang w:eastAsia="en-US"/>
          </w:rPr>
          <w:t>https://e-ProPublico.pl/</w:t>
        </w:r>
      </w:hyperlink>
      <w:r w:rsidRPr="00D326C7">
        <w:rPr>
          <w:rFonts w:ascii="Arial" w:hAnsi="Arial" w:cs="Arial"/>
          <w:sz w:val="24"/>
          <w:szCs w:val="24"/>
        </w:rPr>
        <w:t xml:space="preserve"> </w:t>
      </w:r>
      <w:r w:rsidRPr="00D326C7">
        <w:rPr>
          <w:rFonts w:ascii="Arial" w:hAnsi="Arial" w:cs="Arial"/>
          <w:i/>
          <w:sz w:val="24"/>
          <w:szCs w:val="24"/>
        </w:rPr>
        <w:t>(zmiana dotyczy pkt. 18 SWZ)</w:t>
      </w:r>
    </w:p>
    <w:p w:rsidR="00C91DA6" w:rsidRPr="00D326C7" w:rsidRDefault="00C91DA6" w:rsidP="00C91DA6">
      <w:pPr>
        <w:pStyle w:val="Tekstpodstawowywcity3"/>
        <w:spacing w:before="120"/>
        <w:jc w:val="left"/>
        <w:rPr>
          <w:rFonts w:ascii="Arial" w:hAnsi="Arial" w:cs="Arial"/>
          <w:sz w:val="24"/>
          <w:szCs w:val="24"/>
        </w:rPr>
      </w:pPr>
    </w:p>
    <w:p w:rsidR="00FF6643" w:rsidRPr="00D326C7" w:rsidRDefault="00FF6643" w:rsidP="00C91DA6">
      <w:pPr>
        <w:pStyle w:val="Tekstpodstawowywcity3"/>
        <w:spacing w:before="120"/>
        <w:ind w:firstLine="0"/>
        <w:jc w:val="left"/>
        <w:rPr>
          <w:rFonts w:ascii="Arial" w:hAnsi="Arial" w:cs="Arial"/>
          <w:i/>
          <w:sz w:val="24"/>
          <w:szCs w:val="24"/>
        </w:rPr>
      </w:pPr>
      <w:r w:rsidRPr="00D326C7">
        <w:rPr>
          <w:rFonts w:ascii="Arial" w:hAnsi="Arial" w:cs="Arial"/>
          <w:sz w:val="24"/>
          <w:szCs w:val="24"/>
        </w:rPr>
        <w:t xml:space="preserve">Otwarcie ofert nastąpi tego samego dnia tj. </w:t>
      </w:r>
      <w:r w:rsidRPr="00D326C7">
        <w:rPr>
          <w:rFonts w:ascii="Arial" w:hAnsi="Arial" w:cs="Arial"/>
          <w:b/>
          <w:sz w:val="24"/>
          <w:szCs w:val="24"/>
        </w:rPr>
        <w:t xml:space="preserve">12.10.2021 r. o godz. 11:20 </w:t>
      </w:r>
      <w:r w:rsidRPr="00D326C7">
        <w:rPr>
          <w:rFonts w:ascii="Arial" w:hAnsi="Arial" w:cs="Arial"/>
          <w:sz w:val="24"/>
          <w:szCs w:val="24"/>
        </w:rPr>
        <w:t xml:space="preserve">za pośrednictwem Platformy. </w:t>
      </w:r>
      <w:r w:rsidRPr="00D326C7">
        <w:rPr>
          <w:rFonts w:ascii="Arial" w:hAnsi="Arial" w:cs="Arial"/>
          <w:i/>
          <w:sz w:val="24"/>
          <w:szCs w:val="24"/>
        </w:rPr>
        <w:t xml:space="preserve">(zmiana dotyczy pkt. 19.1. SWZ) </w:t>
      </w:r>
    </w:p>
    <w:p w:rsidR="00FF6643" w:rsidRPr="00D326C7" w:rsidRDefault="00FF6643" w:rsidP="00C91DA6">
      <w:pPr>
        <w:pStyle w:val="Tekstpodstawowywcity3"/>
        <w:spacing w:before="120"/>
        <w:ind w:firstLine="0"/>
        <w:jc w:val="left"/>
        <w:rPr>
          <w:rFonts w:ascii="Arial" w:hAnsi="Arial" w:cs="Arial"/>
          <w:i/>
          <w:sz w:val="24"/>
          <w:szCs w:val="24"/>
        </w:rPr>
      </w:pPr>
      <w:r w:rsidRPr="00D326C7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Pr="00D326C7">
        <w:rPr>
          <w:rFonts w:ascii="Arial" w:hAnsi="Arial" w:cs="Arial"/>
          <w:b/>
          <w:sz w:val="24"/>
          <w:szCs w:val="24"/>
        </w:rPr>
        <w:t>2021-11-</w:t>
      </w:r>
      <w:r w:rsidR="0044459C" w:rsidRPr="00D326C7">
        <w:rPr>
          <w:rFonts w:ascii="Arial" w:hAnsi="Arial" w:cs="Arial"/>
          <w:b/>
          <w:sz w:val="24"/>
          <w:szCs w:val="24"/>
        </w:rPr>
        <w:t>10</w:t>
      </w:r>
      <w:r w:rsidRPr="00D326C7">
        <w:rPr>
          <w:rFonts w:ascii="Arial" w:hAnsi="Arial" w:cs="Arial"/>
          <w:b/>
          <w:sz w:val="24"/>
          <w:szCs w:val="24"/>
        </w:rPr>
        <w:t xml:space="preserve"> </w:t>
      </w:r>
      <w:r w:rsidRPr="00D326C7">
        <w:rPr>
          <w:rFonts w:ascii="Arial" w:hAnsi="Arial" w:cs="Arial"/>
          <w:i/>
          <w:sz w:val="24"/>
          <w:szCs w:val="24"/>
        </w:rPr>
        <w:t>(zmiana dotyczy pkt. 16.1 SWZ)</w:t>
      </w:r>
    </w:p>
    <w:p w:rsidR="0044459C" w:rsidRDefault="0044459C" w:rsidP="00C91DA6">
      <w:pPr>
        <w:pStyle w:val="Tekstpodstawowywcity3"/>
        <w:spacing w:before="120"/>
        <w:jc w:val="left"/>
        <w:rPr>
          <w:rFonts w:ascii="Arial" w:hAnsi="Arial" w:cs="Arial"/>
          <w:i/>
          <w:sz w:val="24"/>
          <w:szCs w:val="24"/>
        </w:rPr>
      </w:pPr>
    </w:p>
    <w:p w:rsidR="00C91DA6" w:rsidRDefault="00C91DA6" w:rsidP="00C91DA6">
      <w:pPr>
        <w:pStyle w:val="Tekstpodstawowywcity3"/>
        <w:spacing w:before="120"/>
        <w:jc w:val="left"/>
        <w:rPr>
          <w:rFonts w:ascii="Arial" w:hAnsi="Arial" w:cs="Arial"/>
          <w:i/>
          <w:sz w:val="24"/>
          <w:szCs w:val="24"/>
        </w:rPr>
      </w:pPr>
    </w:p>
    <w:p w:rsidR="00C91DA6" w:rsidRPr="00D326C7" w:rsidRDefault="00C91DA6" w:rsidP="00C91DA6">
      <w:pPr>
        <w:pStyle w:val="Tekstpodstawowywcity3"/>
        <w:spacing w:before="120"/>
        <w:jc w:val="left"/>
        <w:rPr>
          <w:rFonts w:ascii="Arial" w:hAnsi="Arial" w:cs="Arial"/>
          <w:i/>
          <w:sz w:val="24"/>
          <w:szCs w:val="24"/>
        </w:rPr>
      </w:pPr>
    </w:p>
    <w:p w:rsidR="00FF6643" w:rsidRPr="00D326C7" w:rsidRDefault="00FF6643" w:rsidP="00C91DA6">
      <w:pPr>
        <w:keepNext/>
        <w:spacing w:line="360" w:lineRule="auto"/>
        <w:ind w:left="5495" w:firstLine="169"/>
        <w:outlineLvl w:val="1"/>
        <w:rPr>
          <w:rFonts w:ascii="Arial" w:hAnsi="Arial" w:cs="Arial"/>
          <w:sz w:val="24"/>
          <w:szCs w:val="24"/>
        </w:rPr>
      </w:pPr>
      <w:r w:rsidRPr="00D326C7">
        <w:rPr>
          <w:rFonts w:ascii="Arial" w:hAnsi="Arial" w:cs="Arial"/>
          <w:sz w:val="24"/>
          <w:szCs w:val="24"/>
        </w:rPr>
        <w:t>Kanclerz Politechniki</w:t>
      </w:r>
    </w:p>
    <w:p w:rsidR="00FF6643" w:rsidRPr="00D326C7" w:rsidRDefault="00FF6643" w:rsidP="00C91DA6">
      <w:pPr>
        <w:keepNext/>
        <w:spacing w:line="360" w:lineRule="auto"/>
        <w:ind w:left="5495" w:firstLine="169"/>
        <w:outlineLvl w:val="1"/>
        <w:rPr>
          <w:rFonts w:ascii="Arial" w:hAnsi="Arial" w:cs="Arial"/>
          <w:sz w:val="24"/>
          <w:szCs w:val="24"/>
        </w:rPr>
      </w:pPr>
      <w:r w:rsidRPr="00D326C7">
        <w:rPr>
          <w:rFonts w:ascii="Arial" w:hAnsi="Arial" w:cs="Arial"/>
          <w:sz w:val="24"/>
          <w:szCs w:val="24"/>
        </w:rPr>
        <w:t>Częstochowskiej</w:t>
      </w:r>
    </w:p>
    <w:p w:rsidR="00FF6643" w:rsidRPr="00402CC1" w:rsidRDefault="00402CC1" w:rsidP="00C91DA6">
      <w:pPr>
        <w:spacing w:line="360" w:lineRule="auto"/>
        <w:rPr>
          <w:rFonts w:ascii="Arial" w:hAnsi="Arial" w:cs="Arial"/>
          <w:sz w:val="24"/>
          <w:szCs w:val="24"/>
        </w:rPr>
      </w:pPr>
      <w:r w:rsidRPr="00D326C7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 w:rsidR="00FF6643" w:rsidRPr="00D326C7">
        <w:rPr>
          <w:rFonts w:ascii="Arial" w:hAnsi="Arial" w:cs="Arial"/>
          <w:sz w:val="24"/>
          <w:szCs w:val="24"/>
        </w:rPr>
        <w:t>Arkadiusz Kociszewski</w:t>
      </w:r>
    </w:p>
    <w:p w:rsidR="006D4AB3" w:rsidRPr="00402CC1" w:rsidRDefault="006D4AB3" w:rsidP="00C91DA6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6D4AB3" w:rsidRPr="00402CC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5FDD" w:rsidRDefault="00E45FDD">
      <w:r>
        <w:separator/>
      </w:r>
    </w:p>
  </w:endnote>
  <w:endnote w:type="continuationSeparator" w:id="0">
    <w:p w:rsidR="00E45FDD" w:rsidRDefault="00E45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DD4DD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D4DD2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5FDD" w:rsidRDefault="00E45FDD">
      <w:r>
        <w:separator/>
      </w:r>
    </w:p>
  </w:footnote>
  <w:footnote w:type="continuationSeparator" w:id="0">
    <w:p w:rsidR="00E45FDD" w:rsidRDefault="00E45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787" w:rsidRDefault="001F27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787" w:rsidRDefault="001F27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787" w:rsidRDefault="001F27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5FDD"/>
    <w:rsid w:val="00031374"/>
    <w:rsid w:val="000A1097"/>
    <w:rsid w:val="000D7859"/>
    <w:rsid w:val="000E2A8F"/>
    <w:rsid w:val="0012774F"/>
    <w:rsid w:val="00144B7A"/>
    <w:rsid w:val="00180C6E"/>
    <w:rsid w:val="001F2787"/>
    <w:rsid w:val="0029606A"/>
    <w:rsid w:val="00402CC1"/>
    <w:rsid w:val="0044459C"/>
    <w:rsid w:val="0045642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91DA6"/>
    <w:rsid w:val="00D22FFA"/>
    <w:rsid w:val="00D326C7"/>
    <w:rsid w:val="00D8461B"/>
    <w:rsid w:val="00D915F2"/>
    <w:rsid w:val="00DD4DD2"/>
    <w:rsid w:val="00DD62DF"/>
    <w:rsid w:val="00DF32E8"/>
    <w:rsid w:val="00DF53CA"/>
    <w:rsid w:val="00E21B49"/>
    <w:rsid w:val="00E2789F"/>
    <w:rsid w:val="00E45FDD"/>
    <w:rsid w:val="00E72428"/>
    <w:rsid w:val="00E74BC3"/>
    <w:rsid w:val="00EA14B3"/>
    <w:rsid w:val="00EA416E"/>
    <w:rsid w:val="00FC5957"/>
    <w:rsid w:val="00FD265E"/>
    <w:rsid w:val="00FF2F35"/>
    <w:rsid w:val="00FF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B5CAAD"/>
  <w15:chartTrackingRefBased/>
  <w15:docId w15:val="{89C1D95C-6E2C-4B6C-B0F7-FE76B3E65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6643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FF6643"/>
  </w:style>
  <w:style w:type="character" w:customStyle="1" w:styleId="Tekstpodstawowywcity3Znak">
    <w:name w:val="Tekst podstawowy wcięty 3 Znak"/>
    <w:link w:val="Tekstpodstawowywcity3"/>
    <w:rsid w:val="00FF6643"/>
    <w:rPr>
      <w:sz w:val="26"/>
    </w:rPr>
  </w:style>
  <w:style w:type="character" w:styleId="Hipercze">
    <w:name w:val="Hyperlink"/>
    <w:rsid w:val="00FF664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686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2021-10-04T11:15:00Z</cp:lastPrinted>
  <dcterms:created xsi:type="dcterms:W3CDTF">2021-10-04T11:15:00Z</dcterms:created>
  <dcterms:modified xsi:type="dcterms:W3CDTF">2021-10-04T11:15:00Z</dcterms:modified>
</cp:coreProperties>
</file>