
<file path=[Content_Types].xml><?xml version="1.0" encoding="utf-8"?>
<Types xmlns="http://schemas.openxmlformats.org/package/2006/content-types">
  <Default Extension="jpeg" ContentType="image/jpeg"/>
  <Default Extension="emf" ContentType="image/x-e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people.xml" ContentType="application/vnd.openxmlformats-officedocument.wordprocessingml.people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openxmlformats.org/package/2006/relationships/metadata/thumbnail" Target="docProps/thumbnail.emf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14:paraId="3E79D443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center"/>
        <w:outlineLvl w:val="0"/>
        <w:rPr>
          <w:rFonts w:eastAsia="TimesNewRoman,Bold" w:cs="Calibri"/>
          <w:b/>
          <w:bCs/>
        </w:rPr>
      </w:pPr>
      <w:r>
        <w:rPr>
          <w:rFonts w:eastAsia="TimesNewRoman,Bold" w:cs="Calibri"/>
          <w:b/>
          <w:bCs/>
        </w:rPr>
        <w:t>UMOWA Nr …………….</w:t>
      </w:r>
    </w:p>
    <w:p w14:paraId="62D0D66B" w14:textId="77777777" w:rsidR="00CD3A56" w:rsidRDefault="00CD3A56" w:rsidP="00CD3A56">
      <w:pPr>
        <w:autoSpaceDE w:val="0"/>
        <w:autoSpaceDN w:val="0"/>
        <w:adjustRightInd w:val="0"/>
        <w:spacing w:after="0" w:line="240" w:lineRule="auto"/>
        <w:jc w:val="both"/>
        <w:rPr>
          <w:rFonts w:eastAsia="TimesNewRoman,Bold" w:cs="Calibri"/>
        </w:rPr>
      </w:pPr>
    </w:p>
    <w:p w14:paraId="00BEBD0A" w14:textId="6869EE60" w:rsidR="00CD3A56" w:rsidRPr="00DE76D6" w:rsidRDefault="008A151E" w:rsidP="00DE76D6">
      <w:pPr>
        <w:ind w:firstLine="708"/>
        <w:jc w:val="both"/>
        <w:rPr>
          <w:rFonts w:asciiTheme="minorHAnsi" w:hAnsiTheme="minorHAnsi" w:cs="Arial"/>
          <w:b/>
          <w:i/>
          <w:lang w:eastAsia="zh-CN"/>
        </w:rPr>
      </w:pPr>
      <w:r w:rsidRPr="008A151E">
        <w:rPr>
          <w:rFonts w:cs="Calibri"/>
        </w:rPr>
        <w:t xml:space="preserve">W rezultacie wyboru oferty w wyniku rozstrzygnięcia postępowania przetargowego w trybie </w:t>
      </w:r>
      <w:r w:rsidRPr="008A151E">
        <w:rPr>
          <w:rFonts w:cs="Calibri"/>
          <w:bCs/>
        </w:rPr>
        <w:t>podstawowym bez negocjacji</w:t>
      </w:r>
      <w:r w:rsidRPr="008A151E">
        <w:rPr>
          <w:rFonts w:cs="Calibri"/>
        </w:rPr>
        <w:t xml:space="preserve">, o którym mowa w art. 275 pkt 1 ustawy Prawo zamówień publicznych z dnia 11 września 2019 r. </w:t>
      </w:r>
      <w:r w:rsidR="00402391">
        <w:rPr>
          <w:rFonts w:cs="Calibri"/>
        </w:rPr>
        <w:t>[</w:t>
      </w:r>
      <w:r w:rsidR="00402391" w:rsidRPr="00DB6545">
        <w:rPr>
          <w:rFonts w:cs="Calibri"/>
          <w:b/>
        </w:rPr>
        <w:t>Ustawa</w:t>
      </w:r>
      <w:r w:rsidR="00402391">
        <w:rPr>
          <w:rFonts w:cs="Calibri"/>
        </w:rPr>
        <w:t xml:space="preserve">] </w:t>
      </w:r>
      <w:r w:rsidRPr="008A151E">
        <w:rPr>
          <w:rFonts w:cs="Calibri"/>
        </w:rPr>
        <w:t xml:space="preserve">(Dz. U. z 2019r. poz. 2019) </w:t>
      </w:r>
      <w:r w:rsidR="00CD3A56">
        <w:rPr>
          <w:rFonts w:cs="Calibri"/>
        </w:rPr>
        <w:t xml:space="preserve"> zarejestrowanego pod sygnaturą </w:t>
      </w:r>
      <w:r w:rsidR="00CD3A56" w:rsidRPr="000E7446">
        <w:rPr>
          <w:rFonts w:cs="Calibri"/>
          <w:b/>
        </w:rPr>
        <w:t>CRZP/</w:t>
      </w:r>
      <w:r w:rsidR="000736DD">
        <w:rPr>
          <w:rFonts w:cs="Calibri"/>
          <w:b/>
        </w:rPr>
        <w:t>117</w:t>
      </w:r>
      <w:r w:rsidR="00CD3A56" w:rsidRPr="000E7446">
        <w:rPr>
          <w:rFonts w:cs="Calibri"/>
          <w:b/>
        </w:rPr>
        <w:t>/202</w:t>
      </w:r>
      <w:r>
        <w:rPr>
          <w:rFonts w:cs="Calibri"/>
          <w:b/>
        </w:rPr>
        <w:t>1</w:t>
      </w:r>
      <w:r w:rsidR="00CD3A56" w:rsidRPr="000E7446">
        <w:rPr>
          <w:rFonts w:cs="Calibri"/>
          <w:b/>
        </w:rPr>
        <w:t>/AZP</w:t>
      </w:r>
      <w:r w:rsidR="00DB6545">
        <w:rPr>
          <w:rFonts w:cs="Calibri"/>
          <w:b/>
        </w:rPr>
        <w:t xml:space="preserve"> </w:t>
      </w:r>
      <w:r w:rsidR="000736DD" w:rsidRPr="000736DD">
        <w:rPr>
          <w:rFonts w:asciiTheme="minorHAnsi" w:hAnsiTheme="minorHAnsi" w:cs="Arial"/>
          <w:b/>
          <w:i/>
          <w:lang w:eastAsia="zh-CN"/>
        </w:rPr>
        <w:t>Szkolenie dla pracowników dydaktycznych w zakresie doskonalenia znormalizowanych systemów zarządzania.</w:t>
      </w:r>
    </w:p>
    <w:p w14:paraId="3066C6E8" w14:textId="77777777" w:rsidR="00CD3A56" w:rsidRDefault="00CD3A56" w:rsidP="00CD3A56">
      <w:pPr>
        <w:spacing w:after="0" w:line="240" w:lineRule="auto"/>
        <w:jc w:val="both"/>
        <w:rPr>
          <w:rFonts w:cs="Calibri"/>
          <w:i/>
        </w:rPr>
      </w:pPr>
    </w:p>
    <w:p w14:paraId="71E97471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pomiędzy:</w:t>
      </w:r>
    </w:p>
    <w:p w14:paraId="2425074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3B95FAF3" w14:textId="77777777" w:rsidR="00CD3A56" w:rsidRDefault="00CD3A56" w:rsidP="00CD3A56">
      <w:pPr>
        <w:spacing w:after="60" w:line="240" w:lineRule="auto"/>
        <w:jc w:val="both"/>
        <w:outlineLvl w:val="0"/>
        <w:rPr>
          <w:rFonts w:cs="Calibri"/>
          <w:b/>
        </w:rPr>
      </w:pPr>
      <w:r>
        <w:rPr>
          <w:rFonts w:cs="Calibri"/>
          <w:b/>
        </w:rPr>
        <w:t>Uniwersytet Morski w Gdyni</w:t>
      </w:r>
    </w:p>
    <w:p w14:paraId="03C91E4A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 xml:space="preserve">ul. Morska 81-87 </w:t>
      </w:r>
    </w:p>
    <w:p w14:paraId="559BA079" w14:textId="77777777" w:rsidR="00CD3A56" w:rsidRDefault="00CD3A56" w:rsidP="00CD3A56">
      <w:pPr>
        <w:spacing w:after="60" w:line="240" w:lineRule="auto"/>
        <w:jc w:val="both"/>
        <w:rPr>
          <w:rFonts w:cs="Calibri"/>
          <w:b/>
        </w:rPr>
      </w:pPr>
      <w:r>
        <w:rPr>
          <w:rFonts w:cs="Calibri"/>
          <w:b/>
        </w:rPr>
        <w:t>81-225 Gdynia</w:t>
      </w:r>
    </w:p>
    <w:p w14:paraId="4E682683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NIP: </w:t>
      </w:r>
      <w:r>
        <w:rPr>
          <w:rFonts w:cs="Calibri"/>
          <w:b/>
        </w:rPr>
        <w:t>586-001-28-73</w:t>
      </w:r>
    </w:p>
    <w:p w14:paraId="0C9A404B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14A1226A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Zamawiającym, reprezentowanym przez:</w:t>
      </w:r>
    </w:p>
    <w:p w14:paraId="04B1F396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39DA6203" w14:textId="77777777" w:rsidR="00CD3A56" w:rsidRDefault="00CD3A56" w:rsidP="00CD3A56">
      <w:pPr>
        <w:numPr>
          <w:ilvl w:val="0"/>
          <w:numId w:val="28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………………………………………………………………………..</w:t>
      </w:r>
    </w:p>
    <w:p w14:paraId="09EEE07D" w14:textId="77777777" w:rsidR="00CD3A56" w:rsidRPr="00B8408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2C26D542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</w:p>
    <w:p w14:paraId="68D00124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 xml:space="preserve">a </w:t>
      </w:r>
    </w:p>
    <w:p w14:paraId="0EC8BCD0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46003F45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12880D64" w14:textId="77777777" w:rsidR="00CD3A56" w:rsidRDefault="00CD3A56" w:rsidP="00CD3A56">
      <w:pPr>
        <w:spacing w:after="0" w:line="240" w:lineRule="auto"/>
        <w:jc w:val="both"/>
        <w:rPr>
          <w:rFonts w:cs="Calibri"/>
          <w:b/>
        </w:rPr>
      </w:pPr>
      <w:r>
        <w:rPr>
          <w:rFonts w:cs="Calibri"/>
          <w:b/>
        </w:rPr>
        <w:t>.................................................................................</w:t>
      </w:r>
    </w:p>
    <w:p w14:paraId="08766835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NIP </w:t>
      </w:r>
      <w:r>
        <w:rPr>
          <w:rFonts w:cs="Calibri"/>
          <w:b/>
        </w:rPr>
        <w:t>...........................................................................</w:t>
      </w:r>
    </w:p>
    <w:p w14:paraId="4188798B" w14:textId="77777777" w:rsidR="00CD3A56" w:rsidRDefault="00CD3A56" w:rsidP="00CD3A56">
      <w:pPr>
        <w:widowControl w:val="0"/>
        <w:overflowPunct w:val="0"/>
        <w:autoSpaceDE w:val="0"/>
        <w:autoSpaceDN w:val="0"/>
        <w:adjustRightInd w:val="0"/>
        <w:spacing w:after="120" w:line="240" w:lineRule="auto"/>
        <w:jc w:val="both"/>
        <w:outlineLvl w:val="0"/>
        <w:rPr>
          <w:rFonts w:cs="Calibri"/>
        </w:rPr>
      </w:pPr>
      <w:r>
        <w:rPr>
          <w:rFonts w:cs="Calibri"/>
        </w:rPr>
        <w:t>Zarejestrowaną w ……………………………………………………… pod nr …………………………………………………………...</w:t>
      </w:r>
    </w:p>
    <w:p w14:paraId="2BAB9D7E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</w:p>
    <w:p w14:paraId="71C5B600" w14:textId="77777777" w:rsidR="00CD3A56" w:rsidRDefault="00CD3A56" w:rsidP="00CD3A56">
      <w:pPr>
        <w:spacing w:after="0" w:line="240" w:lineRule="auto"/>
        <w:jc w:val="both"/>
        <w:rPr>
          <w:rFonts w:cs="Calibri"/>
        </w:rPr>
      </w:pPr>
      <w:r>
        <w:rPr>
          <w:rFonts w:cs="Calibri"/>
        </w:rPr>
        <w:t>Zwanym dalej Wykonawcą, reprezentowanym przez:</w:t>
      </w:r>
    </w:p>
    <w:p w14:paraId="48E405ED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6EC42C89" w14:textId="77777777" w:rsidR="00CD3A56" w:rsidRDefault="00CD3A56" w:rsidP="00CD3A56">
      <w:pPr>
        <w:numPr>
          <w:ilvl w:val="0"/>
          <w:numId w:val="29"/>
        </w:numPr>
        <w:spacing w:after="0" w:line="240" w:lineRule="auto"/>
        <w:ind w:hanging="720"/>
        <w:jc w:val="both"/>
        <w:rPr>
          <w:rFonts w:cs="Calibri"/>
        </w:rPr>
      </w:pPr>
      <w:r>
        <w:rPr>
          <w:rFonts w:cs="Calibri"/>
        </w:rPr>
        <w:t>…………………………………………………………………………</w:t>
      </w:r>
    </w:p>
    <w:p w14:paraId="76ED82FF" w14:textId="77777777" w:rsidR="00CD3A56" w:rsidRDefault="00CD3A56" w:rsidP="00CD3A56">
      <w:pPr>
        <w:spacing w:after="0" w:line="240" w:lineRule="auto"/>
        <w:jc w:val="center"/>
        <w:rPr>
          <w:rFonts w:cs="Calibri"/>
          <w:i/>
          <w:sz w:val="16"/>
          <w:szCs w:val="16"/>
        </w:rPr>
      </w:pPr>
      <w:r>
        <w:rPr>
          <w:rFonts w:cs="Calibri"/>
          <w:i/>
          <w:sz w:val="16"/>
          <w:szCs w:val="16"/>
        </w:rPr>
        <w:t>(imiona, nazwiska i stanowiska umocowanych przedstawicieli)</w:t>
      </w:r>
    </w:p>
    <w:p w14:paraId="10C75AF7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4AF95F9D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</w:p>
    <w:p w14:paraId="5BD5F87A" w14:textId="77777777" w:rsidR="00CD3A56" w:rsidRDefault="00CD3A56" w:rsidP="00CD3A56">
      <w:p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dniu </w:t>
      </w:r>
      <w:r>
        <w:rPr>
          <w:rFonts w:cs="Calibri"/>
          <w:b/>
        </w:rPr>
        <w:t>..........................</w:t>
      </w:r>
      <w:r>
        <w:rPr>
          <w:rFonts w:cs="Calibri"/>
        </w:rPr>
        <w:t xml:space="preserve"> w Gdyni została zawarta umowa następującej treści:</w:t>
      </w:r>
    </w:p>
    <w:p w14:paraId="3AAA567C" w14:textId="77777777" w:rsidR="00CD3A56" w:rsidRDefault="00CD3A56" w:rsidP="00CD3A56">
      <w:pPr>
        <w:suppressAutoHyphens/>
        <w:spacing w:after="120" w:line="240" w:lineRule="auto"/>
        <w:rPr>
          <w:rFonts w:cs="Calibri"/>
          <w:b/>
          <w:bCs/>
          <w:lang w:eastAsia="ar-SA"/>
        </w:rPr>
      </w:pPr>
    </w:p>
    <w:p w14:paraId="33C497AF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</w:t>
      </w:r>
    </w:p>
    <w:p w14:paraId="17FBD6B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PRZEDMIOT UMOWY</w:t>
      </w:r>
    </w:p>
    <w:p w14:paraId="41DE54AD" w14:textId="7287B48A" w:rsidR="00585FE7" w:rsidRDefault="00CD3A56" w:rsidP="000736DD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Przedmiotem umowy jest wykonanie usługi edukacyjnej polegającej na </w:t>
      </w:r>
      <w:r w:rsidR="00585FE7">
        <w:rPr>
          <w:rFonts w:asciiTheme="minorHAnsi" w:hAnsiTheme="minorHAnsi" w:cs="Arial"/>
          <w:lang w:eastAsia="zh-CN"/>
        </w:rPr>
        <w:t>przeprowadzeniu szkolenia</w:t>
      </w:r>
      <w:r w:rsidR="000736DD" w:rsidRPr="000736DD">
        <w:t xml:space="preserve"> </w:t>
      </w:r>
      <w:r w:rsidR="000736DD" w:rsidRPr="000736DD">
        <w:rPr>
          <w:rFonts w:asciiTheme="minorHAnsi" w:hAnsiTheme="minorHAnsi" w:cs="Arial"/>
          <w:lang w:eastAsia="zh-CN"/>
        </w:rPr>
        <w:t xml:space="preserve">dla </w:t>
      </w:r>
      <w:r w:rsidR="000736DD">
        <w:rPr>
          <w:rFonts w:asciiTheme="minorHAnsi" w:hAnsiTheme="minorHAnsi" w:cs="Arial"/>
          <w:lang w:eastAsia="zh-CN"/>
        </w:rPr>
        <w:t xml:space="preserve">7 </w:t>
      </w:r>
      <w:r w:rsidR="000736DD" w:rsidRPr="000736DD">
        <w:rPr>
          <w:rFonts w:asciiTheme="minorHAnsi" w:hAnsiTheme="minorHAnsi" w:cs="Arial"/>
          <w:lang w:eastAsia="zh-CN"/>
        </w:rPr>
        <w:t>pracowników dydaktycznych w zakresie doskonalenia znormalizowanych systemów zarządzania</w:t>
      </w:r>
      <w:r w:rsidR="009F0BF0">
        <w:rPr>
          <w:rFonts w:asciiTheme="minorHAnsi" w:hAnsiTheme="minorHAnsi" w:cs="Arial"/>
          <w:lang w:eastAsia="zh-CN"/>
        </w:rPr>
        <w:t xml:space="preserve">, </w:t>
      </w:r>
      <w:r>
        <w:rPr>
          <w:rFonts w:cs="Calibri"/>
          <w:lang w:eastAsia="ar-SA"/>
        </w:rPr>
        <w:t xml:space="preserve">zgodnie z </w:t>
      </w:r>
      <w:r>
        <w:rPr>
          <w:rFonts w:cs="Calibri"/>
          <w:bCs/>
          <w:lang w:eastAsia="ar-SA"/>
        </w:rPr>
        <w:t>ofertą z dnia ……….. złożoną przez Wykonawcę, stanowiącą załącznik nr 1 do niniejszej umowy i będącą jej integralną częścią.</w:t>
      </w:r>
    </w:p>
    <w:p w14:paraId="0786B39A" w14:textId="03D8B254" w:rsidR="00CD3A56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Szczegółowy opis przedmiotu zamówienia znajduje się w </w:t>
      </w:r>
      <w:r w:rsidR="00585FE7">
        <w:rPr>
          <w:rFonts w:cs="Calibri"/>
          <w:lang w:eastAsia="ar-SA"/>
        </w:rPr>
        <w:t>SWZ</w:t>
      </w:r>
      <w:r>
        <w:rPr>
          <w:rFonts w:cs="Calibri"/>
          <w:lang w:eastAsia="ar-SA"/>
        </w:rPr>
        <w:t xml:space="preserve"> stanowiąc</w:t>
      </w:r>
      <w:r w:rsidR="00585FE7">
        <w:rPr>
          <w:rFonts w:cs="Calibri"/>
          <w:lang w:eastAsia="ar-SA"/>
        </w:rPr>
        <w:t>ej</w:t>
      </w:r>
      <w:r>
        <w:rPr>
          <w:rFonts w:cs="Calibri"/>
          <w:lang w:eastAsia="ar-SA"/>
        </w:rPr>
        <w:t xml:space="preserve"> załącznik nr 2 do niniejszej umowy.</w:t>
      </w:r>
    </w:p>
    <w:p w14:paraId="7ABD459F" w14:textId="77777777" w:rsidR="00585FE7" w:rsidRPr="000736DD" w:rsidRDefault="00CD3A56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lastRenderedPageBreak/>
        <w:t xml:space="preserve">Wykonawca oświadcza, że jest uprawniony oraz posiada niezbędne kwalifikacje do pełnej realizacji </w:t>
      </w:r>
      <w:r w:rsidRPr="000736DD">
        <w:rPr>
          <w:rFonts w:cs="Calibri"/>
          <w:lang w:eastAsia="ar-SA"/>
        </w:rPr>
        <w:t>przedmiotu umowy</w:t>
      </w:r>
    </w:p>
    <w:p w14:paraId="176B42BD" w14:textId="63086198" w:rsidR="00585FE7" w:rsidRDefault="00585FE7" w:rsidP="00585FE7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0736DD">
        <w:rPr>
          <w:rFonts w:cs="Calibri"/>
          <w:lang w:eastAsia="ar-SA"/>
        </w:rPr>
        <w:t xml:space="preserve">Łączny czas trwania szkolenia - </w:t>
      </w:r>
      <w:r w:rsidR="000736DD" w:rsidRPr="000736DD">
        <w:rPr>
          <w:rFonts w:cs="Calibri"/>
          <w:lang w:eastAsia="ar-SA"/>
        </w:rPr>
        <w:t>40 godzin lekcyjnych. Za 1 dzień szkoleniowy uznaje się 8 godzin lekcyjnych czyli 8 x 45 min</w:t>
      </w:r>
      <w:r w:rsidRPr="000736DD">
        <w:rPr>
          <w:rFonts w:cs="Calibri"/>
          <w:lang w:eastAsia="ar-SA"/>
        </w:rPr>
        <w:t>.</w:t>
      </w:r>
    </w:p>
    <w:p w14:paraId="5DEA9FBE" w14:textId="0768A5AD" w:rsidR="006B373A" w:rsidRPr="000736DD" w:rsidRDefault="006B373A" w:rsidP="006B373A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6B373A">
        <w:rPr>
          <w:rFonts w:cs="Calibri"/>
          <w:lang w:eastAsia="ar-SA"/>
        </w:rPr>
        <w:t>Po ukończeniu szkolenia uczestnicy uzyskają stosowny certyfikat.</w:t>
      </w:r>
    </w:p>
    <w:p w14:paraId="3B090AAE" w14:textId="029FF27D" w:rsidR="000736DD" w:rsidRPr="00652CFC" w:rsidRDefault="00CD3A56" w:rsidP="00652CFC">
      <w:pPr>
        <w:numPr>
          <w:ilvl w:val="0"/>
          <w:numId w:val="30"/>
        </w:numPr>
        <w:spacing w:after="120"/>
        <w:ind w:left="284" w:hanging="284"/>
        <w:jc w:val="both"/>
        <w:rPr>
          <w:rFonts w:asciiTheme="minorHAnsi" w:hAnsiTheme="minorHAnsi" w:cstheme="minorHAnsi"/>
          <w:lang w:eastAsia="zh-CN"/>
        </w:rPr>
      </w:pPr>
      <w:r w:rsidRPr="00652CFC">
        <w:rPr>
          <w:rFonts w:asciiTheme="minorHAnsi" w:hAnsiTheme="minorHAnsi" w:cstheme="minorHAnsi"/>
          <w:lang w:eastAsia="zh-CN"/>
        </w:rPr>
        <w:t>Miejsce świadczenia</w:t>
      </w:r>
      <w:r w:rsidR="001B1BCA" w:rsidRPr="00652CFC">
        <w:rPr>
          <w:rFonts w:asciiTheme="minorHAnsi" w:hAnsiTheme="minorHAnsi" w:cstheme="minorHAnsi"/>
          <w:lang w:eastAsia="zh-CN"/>
        </w:rPr>
        <w:t>:</w:t>
      </w:r>
      <w:r w:rsidRPr="00652CFC">
        <w:rPr>
          <w:rFonts w:asciiTheme="minorHAnsi" w:hAnsiTheme="minorHAnsi" w:cstheme="minorHAnsi"/>
          <w:lang w:eastAsia="zh-CN"/>
        </w:rPr>
        <w:t xml:space="preserve"> </w:t>
      </w:r>
      <w:r w:rsidR="000736DD" w:rsidRPr="00652CFC">
        <w:rPr>
          <w:rFonts w:asciiTheme="minorHAnsi" w:hAnsiTheme="minorHAnsi" w:cstheme="minorHAnsi"/>
          <w:lang w:eastAsia="zh-CN"/>
        </w:rPr>
        <w:t>szkolenie otwart</w:t>
      </w:r>
      <w:r w:rsidR="00652CFC" w:rsidRPr="00652CFC">
        <w:rPr>
          <w:rFonts w:asciiTheme="minorHAnsi" w:hAnsiTheme="minorHAnsi" w:cstheme="minorHAnsi"/>
          <w:lang w:eastAsia="zh-CN"/>
        </w:rPr>
        <w:t>e</w:t>
      </w:r>
      <w:r w:rsidR="000736DD" w:rsidRPr="00652CFC">
        <w:rPr>
          <w:rFonts w:asciiTheme="minorHAnsi" w:hAnsiTheme="minorHAnsi" w:cstheme="minorHAnsi"/>
          <w:lang w:eastAsia="zh-CN"/>
        </w:rPr>
        <w:t>, prowadzone w siedzibie Wykonawcy, lub zamknięt</w:t>
      </w:r>
      <w:r w:rsidR="00652CFC" w:rsidRPr="00652CFC">
        <w:rPr>
          <w:rFonts w:asciiTheme="minorHAnsi" w:hAnsiTheme="minorHAnsi" w:cstheme="minorHAnsi"/>
          <w:lang w:eastAsia="zh-CN"/>
        </w:rPr>
        <w:t>e</w:t>
      </w:r>
      <w:r w:rsidR="000736DD" w:rsidRPr="00652CFC">
        <w:rPr>
          <w:rFonts w:asciiTheme="minorHAnsi" w:hAnsiTheme="minorHAnsi" w:cstheme="minorHAnsi"/>
          <w:lang w:eastAsia="zh-CN"/>
        </w:rPr>
        <w:t>, prowadzon</w:t>
      </w:r>
      <w:r w:rsidR="00652CFC" w:rsidRPr="00652CFC">
        <w:rPr>
          <w:rFonts w:asciiTheme="minorHAnsi" w:hAnsiTheme="minorHAnsi" w:cstheme="minorHAnsi"/>
          <w:lang w:eastAsia="zh-CN"/>
        </w:rPr>
        <w:t>e</w:t>
      </w:r>
      <w:r w:rsidR="000736DD" w:rsidRPr="00652CFC">
        <w:rPr>
          <w:rFonts w:asciiTheme="minorHAnsi" w:hAnsiTheme="minorHAnsi" w:cstheme="minorHAnsi"/>
          <w:lang w:eastAsia="zh-CN"/>
        </w:rPr>
        <w:t xml:space="preserve"> w  Uniwersytecie Morskim w Gdyni.</w:t>
      </w:r>
    </w:p>
    <w:p w14:paraId="17D3FE67" w14:textId="060EDC4A" w:rsidR="00CD3A56" w:rsidRPr="00652CFC" w:rsidRDefault="00CD3A56" w:rsidP="00CD3A56">
      <w:pPr>
        <w:numPr>
          <w:ilvl w:val="0"/>
          <w:numId w:val="30"/>
        </w:numPr>
        <w:suppressAutoHyphens/>
        <w:spacing w:after="120" w:line="240" w:lineRule="auto"/>
        <w:ind w:left="284" w:hanging="284"/>
        <w:jc w:val="both"/>
        <w:rPr>
          <w:rFonts w:cs="Calibri"/>
          <w:lang w:eastAsia="ar-SA"/>
        </w:rPr>
      </w:pPr>
      <w:r w:rsidRPr="00652CFC">
        <w:rPr>
          <w:rFonts w:cs="Calibri"/>
          <w:lang w:eastAsia="ar-SA"/>
        </w:rPr>
        <w:t xml:space="preserve">Zamawiający oświadcza, iż przedmiot umowy, realizowany jest na potrzeby projektu </w:t>
      </w:r>
      <w:r w:rsidR="00652CFC" w:rsidRPr="00652CFC">
        <w:rPr>
          <w:rFonts w:cs="Calibri"/>
          <w:lang w:eastAsia="ar-SA"/>
        </w:rPr>
        <w:t>„Wykształcenie ma znaczenie” realizowanego przez Uniwersytet Morski w Gdyni w ramach Programu Operacyjnego Wiedza Edukacja Rozwój na lata 2014 - 2020, Oś III Szkolnictwo wyższe dla gospodarki i rozwoju, Działania 3.5 Kompleksowe programy szkół wyższych w oparciu o umowę o dofinansowanie projektu nr POWR.03.05.00-00-ZR12/18.</w:t>
      </w:r>
    </w:p>
    <w:p w14:paraId="3AD37C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2</w:t>
      </w:r>
    </w:p>
    <w:p w14:paraId="5E6E4834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OBOWIĄZKI WYKONAWCY</w:t>
      </w:r>
    </w:p>
    <w:p w14:paraId="47D4D45F" w14:textId="5EE89BE6" w:rsidR="00CD3A5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>
        <w:rPr>
          <w:rFonts w:cs="Calibri"/>
          <w:lang w:eastAsia="ar-SA"/>
        </w:rPr>
        <w:t xml:space="preserve">Wykonawca jest zobowiązany do </w:t>
      </w:r>
      <w:r w:rsidR="001B1BCA">
        <w:rPr>
          <w:rFonts w:cs="Calibri"/>
          <w:lang w:eastAsia="ar-SA"/>
        </w:rPr>
        <w:t>realizacji</w:t>
      </w:r>
      <w:r>
        <w:rPr>
          <w:rFonts w:cs="Calibri"/>
          <w:lang w:eastAsia="ar-SA"/>
        </w:rPr>
        <w:t xml:space="preserve"> zamówienia z największą starannością.</w:t>
      </w:r>
    </w:p>
    <w:p w14:paraId="4AE4266A" w14:textId="5BF6ABD0" w:rsidR="00CD3A56" w:rsidRPr="000E7446" w:rsidRDefault="00CD3A56" w:rsidP="00CD3A56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0E7446">
        <w:rPr>
          <w:rFonts w:cs="Calibri"/>
          <w:lang w:eastAsia="ar-SA"/>
        </w:rPr>
        <w:t>Wykonawca ponosi pełną odpowiedzialność za</w:t>
      </w:r>
      <w:r w:rsidR="00DB6545">
        <w:rPr>
          <w:rFonts w:cs="Calibri"/>
          <w:lang w:eastAsia="ar-SA"/>
        </w:rPr>
        <w:t xml:space="preserve"> </w:t>
      </w:r>
      <w:r w:rsidRPr="000E7446">
        <w:rPr>
          <w:rFonts w:cs="Calibri"/>
          <w:lang w:eastAsia="ar-SA"/>
        </w:rPr>
        <w:t>jakość i terminowość prowadzonych zajęć</w:t>
      </w:r>
      <w:r w:rsidR="001B1BCA">
        <w:rPr>
          <w:rFonts w:cs="Calibri"/>
          <w:lang w:eastAsia="ar-SA"/>
        </w:rPr>
        <w:t>.</w:t>
      </w:r>
    </w:p>
    <w:p w14:paraId="2C168B49" w14:textId="77777777" w:rsidR="00585FE7" w:rsidRPr="006B373A" w:rsidRDefault="00CD3A56" w:rsidP="00585FE7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B373A">
        <w:rPr>
          <w:rFonts w:cs="Calibri"/>
          <w:lang w:eastAsia="ar-SA"/>
        </w:rPr>
        <w:t xml:space="preserve">Przed rozpoczęciem wykładów Wykonawca jest zobowiązany do uzgodnienia </w:t>
      </w:r>
      <w:r w:rsidRPr="006B373A">
        <w:rPr>
          <w:rFonts w:cs="Calibri"/>
          <w:lang w:eastAsia="ar-SA"/>
        </w:rPr>
        <w:br/>
        <w:t>z Zamawiającym programu i harmonogramu wykładów</w:t>
      </w:r>
      <w:r w:rsidR="001B1BCA" w:rsidRPr="006B373A">
        <w:rPr>
          <w:rFonts w:cs="Calibri"/>
          <w:lang w:eastAsia="ar-SA"/>
        </w:rPr>
        <w:t>.</w:t>
      </w:r>
    </w:p>
    <w:p w14:paraId="0E40F1A2" w14:textId="77777777" w:rsidR="006B373A" w:rsidRPr="006B373A" w:rsidRDefault="006B373A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bookmarkStart w:id="0" w:name="_Hlk57028506"/>
      <w:bookmarkStart w:id="1" w:name="_Hlk57026910"/>
      <w:r w:rsidRPr="006B373A">
        <w:rPr>
          <w:rFonts w:cs="Calibri"/>
          <w:lang w:eastAsia="ar-SA"/>
        </w:rPr>
        <w:t xml:space="preserve">Wykonawca jest zobowiązany do prowadzenia i przekazania Zamawiającemu </w:t>
      </w:r>
      <w:r w:rsidRPr="006B373A">
        <w:rPr>
          <w:rFonts w:cs="Calibri"/>
          <w:lang w:eastAsia="ar-SA"/>
        </w:rPr>
        <w:br/>
        <w:t xml:space="preserve">po zakończeniu szkolenia listy obecności uczestników kursów oraz kart zajęć zawierających plan zajęć, liczbę przeprowadzonych godzin, sprawdzone i ocenione testy kompetencji przed i po szkoleniu dla wszystkich uczestników. </w:t>
      </w:r>
    </w:p>
    <w:bookmarkEnd w:id="0"/>
    <w:bookmarkEnd w:id="1"/>
    <w:p w14:paraId="68E5462D" w14:textId="77777777" w:rsidR="006B373A" w:rsidRDefault="006B373A" w:rsidP="006B373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B373A">
        <w:rPr>
          <w:rFonts w:cs="Calibri"/>
          <w:lang w:eastAsia="ar-SA"/>
        </w:rPr>
        <w:t>Wykonawca zobowiązany jest do przygotowania i przekazania każdemu uczestnikowi materiałów szkoleniowych; wydruku i przekazania imiennych certyfikatów dla wszystkich uczestników szkolenia.</w:t>
      </w:r>
    </w:p>
    <w:p w14:paraId="1B7A3DF8" w14:textId="3EC226C8" w:rsidR="00585FE7" w:rsidRPr="00652CFC" w:rsidRDefault="00585FE7" w:rsidP="006B373A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52CFC">
        <w:rPr>
          <w:rFonts w:cs="Calibri"/>
          <w:lang w:eastAsia="ar-SA"/>
        </w:rPr>
        <w:t xml:space="preserve">Wykonawca jest zobowiązany do wystawienia imiennego dokumentu potwierdzającego ukończeniu kursu dla każdego z uczestników i przekazania kopii dokumentu Zamawiającemu. Dokument powinien informować o nabytych kompetencjach, zakresie i tematyce, jaki obejmował kurs. Dokument powinien posiadać odpowiednie logotypy i dopiski zgodnie z aktualnymi wytycznymi w zakresie informacji i promocji projektu pn. </w:t>
      </w:r>
      <w:r w:rsidR="00652CFC" w:rsidRPr="00652CFC">
        <w:rPr>
          <w:rFonts w:cs="Calibri"/>
          <w:lang w:eastAsia="ar-SA"/>
        </w:rPr>
        <w:t>„Wykształcenie ma znaczenie” realizowanego przez Uniwersytet Morski w Gdyni w ramach Programu Operacyjnego Wiedza Edukacja Rozwój na lata 2014 - 2020, Oś III Szkolnictwo wyższe dla gospodarki i rozwoju, Działania 3.5 Kompleksowe programy szkół wyższych w oparciu o umowę o dofinansowanie projektu nr POWR.03.05.00-00-ZR12/18.</w:t>
      </w:r>
    </w:p>
    <w:p w14:paraId="1DA012EE" w14:textId="78293568" w:rsidR="007D33FD" w:rsidRPr="00652CFC" w:rsidRDefault="00585FE7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52CFC">
        <w:rPr>
          <w:rFonts w:cs="Calibri"/>
          <w:lang w:eastAsia="ar-SA"/>
        </w:rPr>
        <w:t xml:space="preserve">Wszystkie dokumenty muszą być oznaczone odpowiednimi logotypami i dopiskami ustalonymi z Zamawiającym zgodnie z aktualnymi wytycznymi w zakresie informacji i promocji projektu </w:t>
      </w:r>
      <w:r w:rsidR="00652CFC" w:rsidRPr="00652CFC">
        <w:rPr>
          <w:rFonts w:cs="Calibri"/>
          <w:lang w:eastAsia="ar-SA"/>
        </w:rPr>
        <w:t>„Wykształcenie ma znaczenie” realizowanego przez Uniwersytet Morski w Gdyni w ramach Programu Operacyjnego Wiedza Edukacja Rozwój na lata 2014 - 2020, Oś III Szkolnictwo wyższe dla gospodarki i rozwoju, Działania 3.5 Kompleksowe programy szkół wyższych w oparciu o umowę o dofinansowanie projektu nr POWR.03.05.00-00-ZR12/18.</w:t>
      </w:r>
    </w:p>
    <w:p w14:paraId="4EB4A163" w14:textId="19802A78" w:rsidR="007D33FD" w:rsidRPr="00652CFC" w:rsidRDefault="007D33FD" w:rsidP="007D33FD">
      <w:pPr>
        <w:numPr>
          <w:ilvl w:val="0"/>
          <w:numId w:val="31"/>
        </w:numPr>
        <w:suppressAutoHyphens/>
        <w:spacing w:after="0" w:line="240" w:lineRule="auto"/>
        <w:ind w:left="284" w:hanging="284"/>
        <w:jc w:val="both"/>
        <w:rPr>
          <w:rFonts w:cs="Calibri"/>
          <w:lang w:eastAsia="ar-SA"/>
        </w:rPr>
      </w:pPr>
      <w:r w:rsidRPr="00652CFC">
        <w:rPr>
          <w:rFonts w:cs="Calibri"/>
          <w:lang w:eastAsia="ar-SA"/>
        </w:rPr>
        <w:t xml:space="preserve">Wykonawca zobowiązany jest do przestrzegania postanowień umowy o dofinansowanie projektu pn.: </w:t>
      </w:r>
      <w:r w:rsidR="00652CFC" w:rsidRPr="00652CFC">
        <w:rPr>
          <w:rFonts w:cs="Calibri"/>
          <w:lang w:eastAsia="ar-SA"/>
        </w:rPr>
        <w:t>„Wykształcenie ma znaczenie” realizowanego przez Uniwersytet Morski w Gdyni w ramach Programu Operacyjnego Wiedza Edukacja Rozwój na lata 2014 - 2020, Oś III Szkolnictwo wyższe dla gospodarki i rozwoju, Działania 3.5 Kompleksowe programy szkół wyższych w oparciu o umowę o dofinansowanie projektu nr POWR.03.05.00-00-ZR12/18.</w:t>
      </w:r>
    </w:p>
    <w:p w14:paraId="2EA3DD6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3</w:t>
      </w:r>
    </w:p>
    <w:p w14:paraId="5F71D7FA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WYNAGRODZENIE WYKONAWCY</w:t>
      </w:r>
    </w:p>
    <w:p w14:paraId="33B321EB" w14:textId="77777777" w:rsidR="006B373A" w:rsidRPr="006B373A" w:rsidRDefault="006B373A" w:rsidP="006B373A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bCs/>
          <w:lang w:eastAsia="ar-SA"/>
        </w:rPr>
      </w:pPr>
      <w:r w:rsidRPr="006B373A">
        <w:rPr>
          <w:rFonts w:cs="Calibri"/>
          <w:bCs/>
          <w:lang w:eastAsia="ar-SA"/>
        </w:rPr>
        <w:t>Strony ustalają, że za prawidłową i terminową realizację przedmiotu umowy Zamawiający zapłaci wynagrodzenie,  wg stawek określonych w załączniku nr 1 do umowy (oferta),  w wysokości brutto:</w:t>
      </w:r>
    </w:p>
    <w:p w14:paraId="7A28F4A8" w14:textId="77777777" w:rsidR="006B373A" w:rsidRPr="006B373A" w:rsidRDefault="006B373A" w:rsidP="006B373A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  <w:r w:rsidRPr="006B373A">
        <w:rPr>
          <w:rFonts w:cs="Calibri"/>
          <w:b/>
          <w:bCs/>
          <w:lang w:eastAsia="ar-SA"/>
        </w:rPr>
        <w:t>..........................................</w:t>
      </w:r>
      <w:r w:rsidRPr="006B373A">
        <w:rPr>
          <w:rFonts w:cs="Calibri"/>
          <w:bCs/>
          <w:lang w:eastAsia="ar-SA"/>
        </w:rPr>
        <w:t xml:space="preserve"> (słownie:</w:t>
      </w:r>
      <w:r w:rsidRPr="006B373A">
        <w:rPr>
          <w:rFonts w:cs="Calibri"/>
          <w:bCs/>
          <w:i/>
          <w:lang w:eastAsia="ar-SA"/>
        </w:rPr>
        <w:t>...........................................................................</w:t>
      </w:r>
      <w:r w:rsidRPr="006B373A">
        <w:rPr>
          <w:rFonts w:cs="Calibri"/>
          <w:bCs/>
          <w:lang w:eastAsia="ar-SA"/>
        </w:rPr>
        <w:t xml:space="preserve"> …./100) złotych</w:t>
      </w:r>
    </w:p>
    <w:p w14:paraId="4EF19B80" w14:textId="77777777" w:rsidR="00CD3A56" w:rsidRPr="006B373A" w:rsidRDefault="00CD3A56" w:rsidP="00CD3A56">
      <w:pPr>
        <w:overflowPunct w:val="0"/>
        <w:autoSpaceDE w:val="0"/>
        <w:autoSpaceDN w:val="0"/>
        <w:adjustRightInd w:val="0"/>
        <w:spacing w:after="0" w:line="240" w:lineRule="auto"/>
        <w:ind w:left="360"/>
        <w:jc w:val="both"/>
        <w:textAlignment w:val="baseline"/>
        <w:rPr>
          <w:rFonts w:cs="Calibri"/>
          <w:bCs/>
          <w:lang w:eastAsia="ar-SA"/>
        </w:rPr>
      </w:pPr>
    </w:p>
    <w:p w14:paraId="25E74A61" w14:textId="64EA0500" w:rsidR="00CD3A56" w:rsidRPr="006B373A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6B373A">
        <w:rPr>
          <w:rFonts w:eastAsia="TimesNewRoman" w:cs="Calibri"/>
          <w:lang w:eastAsia="ar-SA"/>
        </w:rPr>
        <w:t>Podstawą do wystawienia faktury/rachunku jest podpisanie</w:t>
      </w:r>
      <w:r w:rsidR="00AC517F" w:rsidRPr="006B373A">
        <w:rPr>
          <w:rFonts w:eastAsia="TimesNewRoman" w:cs="Calibri"/>
          <w:lang w:eastAsia="ar-SA"/>
        </w:rPr>
        <w:t xml:space="preserve"> i</w:t>
      </w:r>
      <w:r w:rsidRPr="006B373A">
        <w:rPr>
          <w:rFonts w:eastAsia="TimesNewRoman" w:cs="Calibri"/>
          <w:lang w:eastAsia="ar-SA"/>
        </w:rPr>
        <w:t xml:space="preserve"> przekazanie</w:t>
      </w:r>
      <w:r w:rsidR="007D33FD" w:rsidRPr="006B373A">
        <w:rPr>
          <w:rFonts w:eastAsia="TimesNewRoman" w:cs="Calibri"/>
          <w:lang w:eastAsia="ar-SA"/>
        </w:rPr>
        <w:t xml:space="preserve"> do UMG</w:t>
      </w:r>
      <w:r w:rsidRPr="006B373A">
        <w:rPr>
          <w:rFonts w:eastAsia="TimesNewRoman" w:cs="Calibri"/>
          <w:lang w:eastAsia="ar-SA"/>
        </w:rPr>
        <w:t xml:space="preserve"> kompletu wymaganych dokumentów  zgodnie z § 2 pkt 4 umowy.</w:t>
      </w:r>
    </w:p>
    <w:p w14:paraId="351D2CA7" w14:textId="77777777" w:rsidR="00CD3A56" w:rsidRPr="006B373A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eastAsia="TimesNewRoman" w:cs="Calibri"/>
          <w:lang w:eastAsia="ar-SA"/>
        </w:rPr>
      </w:pPr>
      <w:r w:rsidRPr="006B373A">
        <w:rPr>
          <w:rFonts w:eastAsia="TimesNewRoman" w:cs="Calibri"/>
          <w:lang w:eastAsia="ar-SA"/>
        </w:rPr>
        <w:t xml:space="preserve">Zapłata nastąpi po otrzymaniu prawidłowo wystawionej faktury/rachunku w terminie 30 dni z konta Zamawiającego na konto Wykonawcy. </w:t>
      </w:r>
    </w:p>
    <w:p w14:paraId="3B46CC19" w14:textId="77777777" w:rsidR="00CD3A56" w:rsidRPr="006B373A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B373A">
        <w:rPr>
          <w:rFonts w:cs="Calibri"/>
          <w:color w:val="000000"/>
          <w:lang w:eastAsia="ar-SA"/>
        </w:rPr>
        <w:t>Wykonawca oświadcza, że jest/ nie jest * płatnikiem VAT i posiada/nie posiada* NIP</w:t>
      </w:r>
      <w:r w:rsidRPr="006B373A">
        <w:rPr>
          <w:rFonts w:cs="Calibri"/>
          <w:b/>
          <w:lang w:eastAsia="ar-SA"/>
        </w:rPr>
        <w:t>.</w:t>
      </w:r>
    </w:p>
    <w:p w14:paraId="2610B539" w14:textId="77777777" w:rsidR="00CD3A56" w:rsidRPr="006B373A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B373A">
        <w:rPr>
          <w:rFonts w:cs="Calibri"/>
          <w:color w:val="000000"/>
          <w:lang w:eastAsia="ar-SA"/>
        </w:rPr>
        <w:t xml:space="preserve">Zamawiający oświadcza, że posiada NIP </w:t>
      </w:r>
      <w:r w:rsidRPr="006B373A">
        <w:rPr>
          <w:rFonts w:cs="Calibri"/>
          <w:b/>
          <w:lang w:eastAsia="ar-SA"/>
        </w:rPr>
        <w:t>586-001-28-73</w:t>
      </w:r>
      <w:r w:rsidRPr="006B373A">
        <w:rPr>
          <w:rFonts w:cs="Calibri"/>
          <w:color w:val="000000"/>
          <w:lang w:eastAsia="ar-SA"/>
        </w:rPr>
        <w:t>.</w:t>
      </w:r>
    </w:p>
    <w:p w14:paraId="6A0512E3" w14:textId="77777777" w:rsidR="00CD3A56" w:rsidRPr="006B373A" w:rsidRDefault="00CD3A56" w:rsidP="00CD3A56">
      <w:pPr>
        <w:numPr>
          <w:ilvl w:val="0"/>
          <w:numId w:val="32"/>
        </w:numPr>
        <w:suppressAutoHyphens/>
        <w:spacing w:after="0" w:line="240" w:lineRule="auto"/>
        <w:ind w:left="284" w:hanging="284"/>
        <w:jc w:val="both"/>
        <w:rPr>
          <w:rFonts w:cs="Calibri"/>
          <w:color w:val="000000"/>
          <w:lang w:eastAsia="ar-SA"/>
        </w:rPr>
      </w:pPr>
      <w:r w:rsidRPr="006B373A">
        <w:rPr>
          <w:rFonts w:cs="Calibri"/>
          <w:bCs/>
          <w:lang w:eastAsia="ar-SA"/>
        </w:rPr>
        <w:t xml:space="preserve">Zamawiający upoważnia Wykonawcę do wystawiania faktur VAT bez konieczności </w:t>
      </w:r>
      <w:r w:rsidRPr="006B373A">
        <w:rPr>
          <w:rFonts w:cs="Calibri"/>
          <w:color w:val="000000"/>
          <w:lang w:eastAsia="ar-SA"/>
        </w:rPr>
        <w:t>uzyskiwania</w:t>
      </w:r>
      <w:r w:rsidRPr="006B373A">
        <w:rPr>
          <w:rFonts w:cs="Calibri"/>
          <w:bCs/>
          <w:lang w:eastAsia="ar-SA"/>
        </w:rPr>
        <w:t xml:space="preserve"> podpisu.</w:t>
      </w:r>
    </w:p>
    <w:p w14:paraId="5FB27DBB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bookmarkStart w:id="2" w:name="_GoBack"/>
      <w:bookmarkEnd w:id="2"/>
      <w:r>
        <w:rPr>
          <w:rFonts w:cs="Calibri"/>
          <w:b/>
          <w:bCs/>
          <w:lang w:eastAsia="ar-SA"/>
        </w:rPr>
        <w:t>§ 4</w:t>
      </w:r>
    </w:p>
    <w:p w14:paraId="5D8E6505" w14:textId="77777777" w:rsidR="00CD3A56" w:rsidRDefault="00CD3A56" w:rsidP="00CD3A56">
      <w:pPr>
        <w:suppressAutoHyphens/>
        <w:spacing w:after="120" w:line="240" w:lineRule="auto"/>
        <w:jc w:val="center"/>
        <w:outlineLvl w:val="0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OSOBY DO KONTAKTU </w:t>
      </w:r>
    </w:p>
    <w:p w14:paraId="3AC654D9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Wykonawcą ze strony Zamawiającego upoważnia się: </w:t>
      </w:r>
    </w:p>
    <w:p w14:paraId="65B1CF1D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716373E8" w14:textId="77777777" w:rsidR="00CD3A56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 xml:space="preserve">Do kontaktu z Zamawiającym ze strony Wykonawcy upoważnia się: </w:t>
      </w:r>
    </w:p>
    <w:p w14:paraId="0F628C76" w14:textId="77777777" w:rsidR="00CD3A56" w:rsidRPr="000736DD" w:rsidRDefault="00CD3A56" w:rsidP="00CD3A56">
      <w:pPr>
        <w:suppressAutoHyphens/>
        <w:spacing w:after="120" w:line="240" w:lineRule="auto"/>
        <w:ind w:left="284"/>
        <w:jc w:val="both"/>
        <w:rPr>
          <w:rFonts w:cs="Calibri"/>
          <w:bCs/>
          <w:lang w:eastAsia="ar-SA"/>
        </w:rPr>
      </w:pPr>
      <w:r w:rsidRPr="000736DD">
        <w:rPr>
          <w:rFonts w:cs="Calibri"/>
          <w:bCs/>
          <w:lang w:eastAsia="ar-SA"/>
        </w:rPr>
        <w:t>……………………………..  tel. ……………………….. e-mail: …………………………………….</w:t>
      </w:r>
    </w:p>
    <w:p w14:paraId="52B34409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4245FDD0" w14:textId="77777777" w:rsidR="00402391" w:rsidRDefault="00402391" w:rsidP="00402391">
      <w:pPr>
        <w:spacing w:after="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§ 5</w:t>
      </w:r>
    </w:p>
    <w:p w14:paraId="1226E7A9" w14:textId="77777777" w:rsidR="00402391" w:rsidRDefault="00402391" w:rsidP="000736DD">
      <w:pPr>
        <w:spacing w:after="120" w:line="240" w:lineRule="auto"/>
        <w:jc w:val="center"/>
        <w:outlineLvl w:val="0"/>
        <w:rPr>
          <w:rFonts w:cs="Calibri"/>
          <w:b/>
        </w:rPr>
      </w:pPr>
      <w:r>
        <w:rPr>
          <w:rFonts w:cs="Calibri"/>
          <w:b/>
        </w:rPr>
        <w:t>ODSTĄPIENIE OD UMOWY</w:t>
      </w:r>
    </w:p>
    <w:p w14:paraId="717F8C95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Zamawiającemu przysługuje prawo do odstąpienia od umowy  :</w:t>
      </w:r>
    </w:p>
    <w:p w14:paraId="45412970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asciiTheme="minorHAnsi" w:hAnsiTheme="minorHAnsi" w:cstheme="minorHAnsi"/>
        </w:rPr>
      </w:pPr>
      <w:r>
        <w:rPr>
          <w:rFonts w:cs="Calibri"/>
        </w:rPr>
        <w:t>gdy Wykonawca bez należytego usprawiedliwienia dwukrotnie opóźnił się z wykonaniem przedmiotu umowy lub odwołał albo zmienił termin wykonania przedmiotu umowy</w:t>
      </w:r>
      <w:r w:rsidRPr="00B73591">
        <w:rPr>
          <w:rFonts w:asciiTheme="minorHAnsi" w:hAnsiTheme="minorHAnsi" w:cstheme="minorHAnsi"/>
        </w:rPr>
        <w:t>,</w:t>
      </w:r>
    </w:p>
    <w:p w14:paraId="6FDF8A85" w14:textId="77777777" w:rsidR="00402391" w:rsidRPr="004019FB" w:rsidRDefault="00402391" w:rsidP="00402391">
      <w:pPr>
        <w:numPr>
          <w:ilvl w:val="0"/>
          <w:numId w:val="39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zgodnie z Ustawą </w:t>
      </w:r>
      <w:r w:rsidRPr="00B73591">
        <w:rPr>
          <w:rFonts w:asciiTheme="minorHAnsi" w:hAnsiTheme="minorHAnsi" w:cstheme="minorHAnsi"/>
          <w:shd w:val="clear" w:color="auto" w:fill="FFFFFF"/>
        </w:rPr>
        <w:t>w terminie 30 dni od dnia powzi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ę</w:t>
      </w:r>
      <w:r w:rsidRPr="00B73591">
        <w:rPr>
          <w:rFonts w:asciiTheme="minorHAnsi" w:hAnsiTheme="minorHAnsi" w:cstheme="minorHAnsi"/>
          <w:shd w:val="clear" w:color="auto" w:fill="FFFFFF"/>
        </w:rPr>
        <w:t>cia wiadomo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o zaistnieniu istotnej zmiany okoliczno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ś</w:t>
      </w:r>
      <w:r w:rsidRPr="00B73591">
        <w:rPr>
          <w:rFonts w:asciiTheme="minorHAnsi" w:hAnsiTheme="minorHAnsi" w:cstheme="minorHAnsi"/>
          <w:shd w:val="clear" w:color="auto" w:fill="FFFFFF"/>
        </w:rPr>
        <w:t>ci powoduj</w:t>
      </w:r>
      <w:r w:rsidRPr="00B73591">
        <w:rPr>
          <w:rFonts w:asciiTheme="minorHAnsi" w:hAnsiTheme="minorHAnsi" w:cstheme="minorHAnsi" w:hint="eastAsia"/>
          <w:shd w:val="clear" w:color="auto" w:fill="FFFFFF"/>
        </w:rPr>
        <w:t>ą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cej, 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wykonanie umowy nie le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y w interesie publicznym, czego nie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na by</w:t>
      </w:r>
      <w:r w:rsidRPr="00B73591">
        <w:rPr>
          <w:rFonts w:asciiTheme="minorHAnsi" w:hAnsiTheme="minorHAnsi" w:cstheme="minorHAnsi" w:hint="eastAsia"/>
          <w:shd w:val="clear" w:color="auto" w:fill="FFFFFF"/>
        </w:rPr>
        <w:t>ł</w:t>
      </w:r>
      <w:r w:rsidRPr="00B73591">
        <w:rPr>
          <w:rFonts w:asciiTheme="minorHAnsi" w:hAnsiTheme="minorHAnsi" w:cstheme="minorHAnsi"/>
          <w:shd w:val="clear" w:color="auto" w:fill="FFFFFF"/>
        </w:rPr>
        <w:t>o przewidzie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w chwili zawarcia umowy, lub dalsze wykonywanie umowy mo</w:t>
      </w:r>
      <w:r w:rsidRPr="00B73591">
        <w:rPr>
          <w:rFonts w:asciiTheme="minorHAnsi" w:hAnsiTheme="minorHAnsi" w:cstheme="minorHAnsi" w:hint="eastAsia"/>
          <w:shd w:val="clear" w:color="auto" w:fill="FFFFFF"/>
        </w:rPr>
        <w:t>ż</w:t>
      </w:r>
      <w:r w:rsidRPr="00B73591">
        <w:rPr>
          <w:rFonts w:asciiTheme="minorHAnsi" w:hAnsiTheme="minorHAnsi" w:cstheme="minorHAnsi"/>
          <w:shd w:val="clear" w:color="auto" w:fill="FFFFFF"/>
        </w:rPr>
        <w:t>e zagrozi</w:t>
      </w:r>
      <w:r w:rsidRPr="00B73591">
        <w:rPr>
          <w:rFonts w:asciiTheme="minorHAnsi" w:hAnsiTheme="minorHAnsi" w:cstheme="minorHAnsi" w:hint="eastAsia"/>
          <w:shd w:val="clear" w:color="auto" w:fill="FFFFFF"/>
        </w:rPr>
        <w:t>ć</w:t>
      </w:r>
      <w:r w:rsidRPr="00B73591">
        <w:rPr>
          <w:rFonts w:asciiTheme="minorHAnsi" w:hAnsiTheme="minorHAnsi" w:cstheme="minorHAnsi"/>
          <w:shd w:val="clear" w:color="auto" w:fill="FFFFFF"/>
        </w:rPr>
        <w:t xml:space="preserve"> podstawowemu interesowi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pa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stwa lub bezpiecze</w:t>
      </w:r>
      <w:r w:rsidRPr="00B73591">
        <w:rPr>
          <w:rFonts w:asciiTheme="minorHAnsi" w:hAnsiTheme="minorHAnsi" w:cstheme="minorHAnsi" w:hint="eastAsia"/>
          <w:shd w:val="clear" w:color="auto" w:fill="FFFFFF"/>
        </w:rPr>
        <w:t>ń</w:t>
      </w:r>
      <w:r w:rsidRPr="00B73591">
        <w:rPr>
          <w:rFonts w:asciiTheme="minorHAnsi" w:hAnsiTheme="minorHAnsi" w:cstheme="minorHAnsi"/>
          <w:shd w:val="clear" w:color="auto" w:fill="FFFFFF"/>
        </w:rPr>
        <w:t>stwu publicznemu</w:t>
      </w:r>
      <w:r w:rsidRPr="00B73591">
        <w:rPr>
          <w:rFonts w:asciiTheme="minorHAnsi" w:hAnsiTheme="minorHAnsi" w:cstheme="minorHAnsi"/>
        </w:rPr>
        <w:t>, p</w:t>
      </w:r>
      <w:r w:rsidRPr="004019FB">
        <w:rPr>
          <w:rFonts w:cs="Calibri"/>
        </w:rPr>
        <w:t>rzy czym w wypadku w takim przypadku Wykonawca może żądać jedynie wynagrodzenia należnego mu z tytułu wykonania części umowy.</w:t>
      </w:r>
    </w:p>
    <w:p w14:paraId="6DD2128A" w14:textId="77777777" w:rsidR="00402391" w:rsidRDefault="00402391" w:rsidP="00402391">
      <w:pPr>
        <w:numPr>
          <w:ilvl w:val="0"/>
          <w:numId w:val="38"/>
        </w:numPr>
        <w:tabs>
          <w:tab w:val="num" w:pos="284"/>
        </w:tabs>
        <w:spacing w:after="0" w:line="240" w:lineRule="auto"/>
        <w:ind w:hanging="1620"/>
        <w:jc w:val="both"/>
        <w:outlineLvl w:val="0"/>
        <w:rPr>
          <w:rFonts w:cs="Calibri"/>
        </w:rPr>
      </w:pPr>
      <w:r>
        <w:rPr>
          <w:rFonts w:cs="Calibri"/>
        </w:rPr>
        <w:t>Odstąpienie od umowy wymaga formy pisemnej pod rygorem nieważności.</w:t>
      </w:r>
    </w:p>
    <w:p w14:paraId="2F1E2CA6" w14:textId="77777777" w:rsidR="00402391" w:rsidRDefault="00402391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33A3A12A" w14:textId="7160709F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402391">
        <w:rPr>
          <w:rFonts w:cs="Calibri"/>
          <w:b/>
          <w:bCs/>
          <w:lang w:eastAsia="ar-SA"/>
        </w:rPr>
        <w:t>6</w:t>
      </w:r>
    </w:p>
    <w:p w14:paraId="276A9F54" w14:textId="77777777" w:rsidR="00CD3A56" w:rsidRDefault="00CD3A56" w:rsidP="00CD3A56">
      <w:pPr>
        <w:suppressAutoHyphens/>
        <w:spacing w:after="120"/>
        <w:jc w:val="center"/>
        <w:rPr>
          <w:rFonts w:eastAsia="Calibri" w:cs="Calibri"/>
          <w:b/>
          <w:bCs/>
          <w:lang w:eastAsia="ar-SA"/>
        </w:rPr>
      </w:pPr>
      <w:r>
        <w:rPr>
          <w:rFonts w:eastAsia="Calibri" w:cs="Calibri"/>
          <w:b/>
          <w:bCs/>
          <w:lang w:eastAsia="ar-SA"/>
        </w:rPr>
        <w:t>KARY UMOWNE</w:t>
      </w:r>
    </w:p>
    <w:p w14:paraId="406F0F8A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Strony ustanawiają odpowiedzialność za niewykonanie lub nienależyte wykonanie Umowy w formie kar umownych.</w:t>
      </w:r>
    </w:p>
    <w:p w14:paraId="7FB3F98B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zapłaci Zamawiającemu kary umowne:</w:t>
      </w:r>
    </w:p>
    <w:p w14:paraId="36795696" w14:textId="77777777" w:rsidR="00CD3A56" w:rsidRDefault="00CD3A56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za odstąpienie od umowy przez którąkolwiek ze stron z przyczyn leżących po stronie Wykonawcy w wysokości 20% wynagrodzenia brutto opisanego w § 3 ust. 1 umowy,</w:t>
      </w:r>
    </w:p>
    <w:p w14:paraId="67FB9387" w14:textId="58595858" w:rsidR="00CD3A56" w:rsidRDefault="00993C4E" w:rsidP="00CD3A56">
      <w:pPr>
        <w:numPr>
          <w:ilvl w:val="0"/>
          <w:numId w:val="34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za stwierdzony przez Zamawiającego przypadek </w:t>
      </w:r>
      <w:r w:rsidR="00CD3A56">
        <w:rPr>
          <w:rFonts w:eastAsia="Calibri" w:cs="Calibri"/>
          <w:lang w:eastAsia="en-US"/>
        </w:rPr>
        <w:t>niewykonania bądź nienależytego wykonania umowy w</w:t>
      </w:r>
      <w:r w:rsidR="00AC517F">
        <w:rPr>
          <w:rFonts w:eastAsia="Calibri" w:cs="Calibri"/>
          <w:lang w:eastAsia="en-US"/>
        </w:rPr>
        <w:t xml:space="preserve"> wysokości </w:t>
      </w:r>
      <w:r>
        <w:rPr>
          <w:rFonts w:eastAsia="Calibri" w:cs="Calibri"/>
          <w:lang w:eastAsia="en-US"/>
        </w:rPr>
        <w:t xml:space="preserve">5 </w:t>
      </w:r>
      <w:r w:rsidR="00CD3A56">
        <w:rPr>
          <w:rFonts w:eastAsia="Calibri" w:cs="Calibri"/>
          <w:lang w:eastAsia="en-US"/>
        </w:rPr>
        <w:t>% wynagrodzenia brutto opisanego w § 3 ust. 1.</w:t>
      </w:r>
    </w:p>
    <w:p w14:paraId="3957967B" w14:textId="0BEF0B41" w:rsidR="00993C4E" w:rsidRDefault="00993C4E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 xml:space="preserve">Łączna maksymalna wysokość kar umownych nie może przekroczyć 40 </w:t>
      </w:r>
      <w:r w:rsidR="007D33FD">
        <w:rPr>
          <w:rFonts w:eastAsia="Calibri" w:cs="Calibri"/>
          <w:lang w:eastAsia="en-US"/>
        </w:rPr>
        <w:t xml:space="preserve">% </w:t>
      </w:r>
      <w:r>
        <w:rPr>
          <w:rFonts w:eastAsia="Calibri" w:cs="Calibri"/>
          <w:lang w:eastAsia="en-US"/>
        </w:rPr>
        <w:t xml:space="preserve">wynagrodzenia brutto opisanego w § 3 ust. 1. </w:t>
      </w:r>
    </w:p>
    <w:p w14:paraId="7034D0DC" w14:textId="77777777" w:rsidR="00CD3A56" w:rsidRDefault="00CD3A56" w:rsidP="00CD3A56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Wykonawca zobowiązany jest do zapłaty kary umownej w terminie 7 dni od dnia otrzymania wezwania od Zamawiającego. Zamawiający jest uprawniony do potrącenia z wynagrodzenia Wykonawcy należności Zamawiającego z tytułu kar umownych.</w:t>
      </w:r>
    </w:p>
    <w:p w14:paraId="353D8281" w14:textId="77777777" w:rsidR="001622C2" w:rsidRPr="00087E01" w:rsidRDefault="00CD3A56" w:rsidP="00087E01">
      <w:pPr>
        <w:numPr>
          <w:ilvl w:val="0"/>
          <w:numId w:val="33"/>
        </w:numPr>
        <w:spacing w:after="0" w:line="240" w:lineRule="auto"/>
        <w:jc w:val="both"/>
        <w:rPr>
          <w:rFonts w:eastAsia="Calibri" w:cs="Calibri"/>
          <w:lang w:eastAsia="en-US"/>
        </w:rPr>
      </w:pPr>
      <w:r>
        <w:rPr>
          <w:rFonts w:eastAsia="Calibri" w:cs="Calibri"/>
          <w:lang w:eastAsia="en-US"/>
        </w:rPr>
        <w:t>W wypadku, gdy wysokość ustalonej kary nie pokrywa faktycznie poniesionej szkody przez Zamawiającego, Zamawiający uprawniony jest do dochodzenia odszkodowania uzupełniającego na zasadach ogólnych wynikających z Kodeksu cywilnego.</w:t>
      </w:r>
    </w:p>
    <w:p w14:paraId="13C46F00" w14:textId="77777777" w:rsidR="00EF74AE" w:rsidRDefault="00EF74AE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71E30832" w14:textId="769F0075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7</w:t>
      </w:r>
    </w:p>
    <w:p w14:paraId="2DBE6505" w14:textId="77777777" w:rsidR="00CD3A56" w:rsidRPr="000736DD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 w:rsidRPr="000736DD">
        <w:rPr>
          <w:rFonts w:cs="Calibri"/>
          <w:b/>
          <w:bCs/>
          <w:lang w:eastAsia="ar-SA"/>
        </w:rPr>
        <w:t>TERMIN WYKONANIA PRZEDMIOTU UMOWY</w:t>
      </w:r>
    </w:p>
    <w:p w14:paraId="7C363838" w14:textId="0CF01CA6" w:rsidR="00CD3A56" w:rsidRDefault="00CD3A56" w:rsidP="00CD3A56">
      <w:pPr>
        <w:suppressAutoHyphens/>
        <w:spacing w:after="0" w:line="240" w:lineRule="auto"/>
        <w:jc w:val="both"/>
        <w:rPr>
          <w:rFonts w:cs="Calibri"/>
          <w:b/>
          <w:bCs/>
          <w:lang w:eastAsia="ar-SA"/>
        </w:rPr>
      </w:pPr>
      <w:r w:rsidRPr="000736DD">
        <w:rPr>
          <w:rFonts w:cs="Calibri"/>
          <w:bCs/>
          <w:lang w:eastAsia="ar-SA"/>
        </w:rPr>
        <w:t>Przedmiot umowy będzie realizowany od dnia podpisania umowy</w:t>
      </w:r>
      <w:r w:rsidRPr="000736DD">
        <w:rPr>
          <w:rFonts w:cs="Calibri"/>
          <w:b/>
          <w:bCs/>
          <w:lang w:eastAsia="ar-SA"/>
        </w:rPr>
        <w:t xml:space="preserve"> do</w:t>
      </w:r>
      <w:r w:rsidR="000736DD" w:rsidRPr="000736DD">
        <w:rPr>
          <w:rFonts w:cs="Calibri"/>
          <w:b/>
          <w:bCs/>
          <w:lang w:eastAsia="ar-SA"/>
        </w:rPr>
        <w:t xml:space="preserve"> 28</w:t>
      </w:r>
      <w:r w:rsidRPr="000736DD">
        <w:rPr>
          <w:rFonts w:cs="Calibri"/>
          <w:b/>
          <w:bCs/>
          <w:lang w:eastAsia="ar-SA"/>
        </w:rPr>
        <w:t>.</w:t>
      </w:r>
      <w:r w:rsidR="000736DD" w:rsidRPr="000736DD">
        <w:rPr>
          <w:rFonts w:cs="Calibri"/>
          <w:b/>
          <w:bCs/>
          <w:lang w:eastAsia="ar-SA"/>
        </w:rPr>
        <w:t>02</w:t>
      </w:r>
      <w:r w:rsidRPr="000736DD">
        <w:rPr>
          <w:rFonts w:cs="Calibri"/>
          <w:b/>
          <w:bCs/>
          <w:lang w:eastAsia="ar-SA"/>
        </w:rPr>
        <w:t>.202</w:t>
      </w:r>
      <w:r w:rsidR="000736DD" w:rsidRPr="000736DD">
        <w:rPr>
          <w:rFonts w:cs="Calibri"/>
          <w:b/>
          <w:bCs/>
          <w:lang w:eastAsia="ar-SA"/>
        </w:rPr>
        <w:t>2</w:t>
      </w:r>
      <w:r w:rsidRPr="000736DD">
        <w:rPr>
          <w:rFonts w:cs="Calibri"/>
          <w:b/>
          <w:bCs/>
          <w:lang w:eastAsia="ar-SA"/>
        </w:rPr>
        <w:t>r.</w:t>
      </w:r>
    </w:p>
    <w:p w14:paraId="4717C084" w14:textId="77777777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754171AD" w14:textId="4CE17633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 xml:space="preserve">§ </w:t>
      </w:r>
      <w:r w:rsidR="00EF74AE">
        <w:rPr>
          <w:rFonts w:cs="Calibri"/>
          <w:b/>
          <w:bCs/>
          <w:lang w:eastAsia="ar-SA"/>
        </w:rPr>
        <w:t>8</w:t>
      </w:r>
    </w:p>
    <w:p w14:paraId="6AB2DF0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PRAWA AUTORSKIE</w:t>
      </w:r>
    </w:p>
    <w:p w14:paraId="6B21E53B" w14:textId="1EFC97A8" w:rsidR="00CD3A56" w:rsidRDefault="00CD3A56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  <w:r>
        <w:rPr>
          <w:rFonts w:cs="Calibri"/>
          <w:bCs/>
          <w:lang w:eastAsia="ar-SA"/>
        </w:rPr>
        <w:t>Wykonawca zobowiązuje się, że wykonując niniejszą umowę nie naruszy praw autorskich osób trzecich wskazanych w przepisach ustawy o prawie autorskim i prawach pokrewnych (Dz. U. z 2017 r., poz. 880), a w przypadku zaistnienia naruszenia przyjmuje na siebie odpowiedzialność za to, iż osoby te nie będą dochodziły od Zamawiającego jakichkolwiek roszczeń z tego tytułu, a w przypadku zgłoszenia jakichkolwiek roszczeń przez te osoby zobowiązuje się zwolnić z nich Zamawiającego.</w:t>
      </w:r>
    </w:p>
    <w:p w14:paraId="5B52C339" w14:textId="77777777" w:rsidR="007D33FD" w:rsidRDefault="007D33FD" w:rsidP="00CD3A56">
      <w:pPr>
        <w:suppressAutoHyphens/>
        <w:spacing w:after="120" w:line="240" w:lineRule="auto"/>
        <w:jc w:val="both"/>
        <w:rPr>
          <w:rFonts w:cs="Calibri"/>
          <w:bCs/>
          <w:lang w:eastAsia="ar-SA"/>
        </w:rPr>
      </w:pPr>
    </w:p>
    <w:p w14:paraId="281F2856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9</w:t>
      </w:r>
    </w:p>
    <w:p w14:paraId="4E5B320D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ZMIANY W UMOWIE</w:t>
      </w:r>
    </w:p>
    <w:p w14:paraId="1B9BE927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ind w:left="284" w:hanging="284"/>
        <w:jc w:val="both"/>
        <w:rPr>
          <w:rFonts w:cs="Calibri"/>
        </w:rPr>
      </w:pPr>
      <w:r>
        <w:rPr>
          <w:rFonts w:cs="Calibri"/>
        </w:rPr>
        <w:t>Zmiana postanowień niniejszej umowy dopuszczalna jest w przypadkach przewidzianych w Ustawie lub zgodnie z warunkami przewidzianymi w ogłoszeniu o zamówieniu publicznym lub Specyfikacji Istotnych Warunków Zamówienia.</w:t>
      </w:r>
    </w:p>
    <w:p w14:paraId="474C3B22" w14:textId="77777777" w:rsidR="00EF74AE" w:rsidRDefault="00EF74AE" w:rsidP="00EF74AE">
      <w:pPr>
        <w:numPr>
          <w:ilvl w:val="0"/>
          <w:numId w:val="35"/>
        </w:numPr>
        <w:tabs>
          <w:tab w:val="num" w:pos="0"/>
          <w:tab w:val="num" w:pos="284"/>
        </w:tabs>
        <w:spacing w:after="0" w:line="240" w:lineRule="auto"/>
        <w:jc w:val="both"/>
        <w:rPr>
          <w:rFonts w:cs="Calibri"/>
        </w:rPr>
      </w:pPr>
      <w:r>
        <w:rPr>
          <w:rFonts w:cs="Calibri"/>
        </w:rPr>
        <w:t>Zmiana postanowień niniejszej umowy wymaga formy pisemnej pod rygorem nieważności.</w:t>
      </w:r>
    </w:p>
    <w:p w14:paraId="6265F335" w14:textId="77777777" w:rsidR="00CD3A56" w:rsidRDefault="00CD3A56" w:rsidP="00CD3A56">
      <w:pPr>
        <w:spacing w:after="0" w:line="240" w:lineRule="auto"/>
        <w:outlineLvl w:val="0"/>
        <w:rPr>
          <w:rFonts w:cs="Calibri"/>
          <w:b/>
        </w:rPr>
      </w:pPr>
    </w:p>
    <w:p w14:paraId="7C303010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10</w:t>
      </w:r>
    </w:p>
    <w:p w14:paraId="5FB0C0A9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PRAWO I SĄD</w:t>
      </w:r>
    </w:p>
    <w:p w14:paraId="1ADBEE23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przypadku zaistniałego sporu w związku z wykonaniem niniejszej umowy w trybie zamówienia publicznego, Strony są zobowiązane wyczerpać drogę postępowania reklamacyjnego.</w:t>
      </w:r>
    </w:p>
    <w:p w14:paraId="024B66E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wypadku zgłoszenia przez Zamawiającego roszczeń wynikających z niniejszej umowy Wykonawca zobowiązany jest przystąpić do wykonania obowiązków określonych umową i przepisami powszechnie obowiązującego prawa opisanych albo zawiadomić Zamawiającego o odmowie uznania zasadności tych roszczeń w terminie 21 dni od dnia otrzymania zgłoszenia. Niezawiadomienie Zamawiającego o stanowisku Wykonawcy w kwestii zgłoszonych roszczeń w terminie opisanym w zdaniu poprzedzającym jest równoznaczne z odmową uznania roszczeń Zamawiającego w całości. </w:t>
      </w:r>
    </w:p>
    <w:p w14:paraId="21B813AC" w14:textId="77777777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W razie odmowy uznania roszczeń przez Wykonawcę lub nie udzielenia odpowiedzi w terminie, Zamawiający jest upoważniony do wystąpienia na drogę sądową.</w:t>
      </w:r>
    </w:p>
    <w:p w14:paraId="2DD78036" w14:textId="453C2331" w:rsidR="00CD3A56" w:rsidRDefault="00CD3A56" w:rsidP="00CD3A56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 xml:space="preserve">W sprawach nieuregulowanych niniejszą umową mają zastosowanie przepisy Kodeksu Cywilnego i  ustawy z dnia </w:t>
      </w:r>
      <w:r w:rsidR="00AC517F">
        <w:rPr>
          <w:rFonts w:cs="Calibri"/>
        </w:rPr>
        <w:t>11 września 2019</w:t>
      </w:r>
      <w:r>
        <w:rPr>
          <w:rFonts w:cs="Calibri"/>
        </w:rPr>
        <w:t xml:space="preserve"> r</w:t>
      </w:r>
      <w:r w:rsidR="00AC517F">
        <w:rPr>
          <w:rFonts w:cs="Calibri"/>
        </w:rPr>
        <w:t>.</w:t>
      </w:r>
      <w:r>
        <w:rPr>
          <w:rFonts w:cs="Calibri"/>
        </w:rPr>
        <w:t xml:space="preserve"> – Prawo zamówień publicznych </w:t>
      </w:r>
      <w:r w:rsidR="00AC517F" w:rsidRPr="008A151E">
        <w:rPr>
          <w:rFonts w:cs="Calibri"/>
        </w:rPr>
        <w:t xml:space="preserve">(Dz. U. z 2019r. poz. 2019) </w:t>
      </w:r>
      <w:r w:rsidR="00AC517F">
        <w:rPr>
          <w:rFonts w:cs="Calibri"/>
        </w:rPr>
        <w:t xml:space="preserve">. </w:t>
      </w:r>
    </w:p>
    <w:p w14:paraId="3F5E501D" w14:textId="1733DDF9" w:rsidR="00CD3A56" w:rsidRPr="00087E01" w:rsidRDefault="00CD3A56" w:rsidP="00087E01">
      <w:pPr>
        <w:numPr>
          <w:ilvl w:val="0"/>
          <w:numId w:val="36"/>
        </w:numPr>
        <w:spacing w:after="0" w:line="240" w:lineRule="auto"/>
        <w:jc w:val="both"/>
        <w:outlineLvl w:val="0"/>
        <w:rPr>
          <w:rFonts w:cs="Calibri"/>
        </w:rPr>
      </w:pPr>
      <w:r>
        <w:rPr>
          <w:rFonts w:cs="Calibri"/>
        </w:rPr>
        <w:t>Spory mogące wyniknąć w związku z zawarciem lub wykonywaniem niniejszej umowy strony poddają rozstrzygnięciu sądowi powszechnemu rzeczowo właściwemu ze względu na siedzibę Zamawiającego.</w:t>
      </w:r>
    </w:p>
    <w:p w14:paraId="203440BA" w14:textId="77777777" w:rsidR="00AC517F" w:rsidRDefault="00AC517F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</w:p>
    <w:p w14:paraId="0FA3F165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§ 11</w:t>
      </w:r>
    </w:p>
    <w:p w14:paraId="1F7070A8" w14:textId="77777777" w:rsidR="00CD3A56" w:rsidRDefault="00CD3A56" w:rsidP="00CD3A56">
      <w:pPr>
        <w:suppressAutoHyphens/>
        <w:spacing w:after="120" w:line="240" w:lineRule="auto"/>
        <w:jc w:val="center"/>
        <w:rPr>
          <w:rFonts w:cs="Calibri"/>
          <w:b/>
          <w:bCs/>
          <w:lang w:eastAsia="ar-SA"/>
        </w:rPr>
      </w:pPr>
      <w:r>
        <w:rPr>
          <w:rFonts w:cs="Calibri"/>
          <w:b/>
          <w:bCs/>
          <w:lang w:eastAsia="ar-SA"/>
        </w:rPr>
        <w:t>POSTANOWIENIA KOŃCOWE</w:t>
      </w:r>
    </w:p>
    <w:p w14:paraId="379EA30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  <w:bCs/>
        </w:rPr>
        <w:t>Umowa niniejsza została sporządzona w trzech jednobrzmiących egzemplarzach, 2 egzemplarze dla Zamawiającego, 1 egzemplarz dla Wykonawcy.</w:t>
      </w:r>
    </w:p>
    <w:p w14:paraId="5BE09CF4" w14:textId="77777777" w:rsidR="00CD3A56" w:rsidRDefault="00CD3A56" w:rsidP="00CD3A56">
      <w:pPr>
        <w:numPr>
          <w:ilvl w:val="0"/>
          <w:numId w:val="37"/>
        </w:numPr>
        <w:spacing w:after="0" w:line="240" w:lineRule="auto"/>
        <w:jc w:val="both"/>
        <w:rPr>
          <w:rFonts w:cs="Calibri"/>
          <w:bCs/>
        </w:rPr>
      </w:pPr>
      <w:r>
        <w:rPr>
          <w:rFonts w:cs="Calibri"/>
        </w:rPr>
        <w:t>Integralną część umowy stanowią następujące załączniki:</w:t>
      </w:r>
    </w:p>
    <w:p w14:paraId="52F227F0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1 – Formularz ofertowy</w:t>
      </w:r>
    </w:p>
    <w:p w14:paraId="2EF3003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  <w:r>
        <w:rPr>
          <w:rFonts w:cs="Calibri"/>
        </w:rPr>
        <w:t>załącznik nr 2 – Ogłoszenie o zamówieniu</w:t>
      </w:r>
    </w:p>
    <w:p w14:paraId="3B5C62F9" w14:textId="77777777" w:rsidR="00CD3A56" w:rsidRDefault="00CD3A56" w:rsidP="00CD3A56">
      <w:pPr>
        <w:spacing w:after="0" w:line="240" w:lineRule="auto"/>
        <w:ind w:firstLine="360"/>
        <w:jc w:val="both"/>
        <w:rPr>
          <w:rFonts w:cs="Calibri"/>
        </w:rPr>
      </w:pPr>
    </w:p>
    <w:p w14:paraId="624DC33F" w14:textId="77777777" w:rsidR="008E162B" w:rsidRDefault="008E162B" w:rsidP="00CD3A56">
      <w:pPr>
        <w:suppressAutoHyphens/>
        <w:spacing w:after="120" w:line="240" w:lineRule="auto"/>
        <w:outlineLvl w:val="0"/>
        <w:rPr>
          <w:rFonts w:cs="Calibri"/>
          <w:bCs/>
          <w:lang w:eastAsia="ar-SA"/>
        </w:rPr>
      </w:pPr>
    </w:p>
    <w:p w14:paraId="5C482B17" w14:textId="77777777" w:rsidR="00CD3A56" w:rsidRPr="00291FE5" w:rsidRDefault="00CD3A56" w:rsidP="00CD3A56">
      <w:pPr>
        <w:suppressAutoHyphens/>
        <w:spacing w:after="120" w:line="240" w:lineRule="auto"/>
        <w:outlineLvl w:val="0"/>
        <w:rPr>
          <w:rFonts w:ascii="Arial" w:hAnsi="Arial" w:cs="Arial"/>
          <w:highlight w:val="yellow"/>
        </w:rPr>
      </w:pPr>
      <w:r>
        <w:rPr>
          <w:rFonts w:cs="Calibri"/>
          <w:bCs/>
          <w:lang w:eastAsia="ar-SA"/>
        </w:rPr>
        <w:t>ZAMAWIAJĄCY:</w:t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</w:r>
      <w:r>
        <w:rPr>
          <w:rFonts w:cs="Calibri"/>
          <w:bCs/>
          <w:lang w:eastAsia="ar-SA"/>
        </w:rPr>
        <w:tab/>
        <w:t xml:space="preserve">                   WYKONAWCA:</w:t>
      </w:r>
    </w:p>
    <w:p w14:paraId="57A9FE13" w14:textId="77777777" w:rsidR="00765DF2" w:rsidRPr="009F156A" w:rsidRDefault="00765DF2" w:rsidP="009634CD">
      <w:pPr>
        <w:jc w:val="center"/>
        <w:rPr>
          <w:rFonts w:ascii="Arial" w:hAnsi="Arial" w:cs="Arial"/>
          <w:b/>
          <w:lang w:eastAsia="ar-SA"/>
        </w:rPr>
      </w:pPr>
    </w:p>
    <w:sectPr w:rsidR="00765DF2" w:rsidRPr="009F156A" w:rsidSect="005A4B24">
      <w:headerReference w:type="default" r:id="rId9"/>
      <w:footerReference w:type="default" r:id="rId10"/>
      <w:headerReference w:type="first" r:id="rId11"/>
      <w:footerReference w:type="first" r:id="rId12"/>
      <w:pgSz w:w="11906" w:h="16838"/>
      <w:pgMar w:top="1418" w:right="1133" w:bottom="2127" w:left="1418" w:header="709" w:footer="964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14:paraId="67700AF9" w14:textId="77777777" w:rsidR="00D8546B" w:rsidRDefault="00D8546B">
      <w:pPr>
        <w:spacing w:after="0" w:line="240" w:lineRule="auto"/>
      </w:pPr>
      <w:r>
        <w:separator/>
      </w:r>
    </w:p>
  </w:endnote>
  <w:endnote w:type="continuationSeparator" w:id="0">
    <w:p w14:paraId="5390E9A6" w14:textId="77777777" w:rsidR="00D8546B" w:rsidRDefault="00D8546B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EE"/>
    <w:family w:val="roman"/>
    <w:pitch w:val="variable"/>
    <w:sig w:usb0="E0002AFF" w:usb1="C0007841" w:usb2="00000009" w:usb3="00000000" w:csb0="000001FF" w:csb1="00000000"/>
  </w:font>
  <w:font w:name="Arial">
    <w:panose1 w:val="020B0604020202020204"/>
    <w:charset w:val="EE"/>
    <w:family w:val="swiss"/>
    <w:pitch w:val="variable"/>
    <w:sig w:usb0="E0002A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  <w:font w:name="Segoe UI">
    <w:panose1 w:val="020B0502040204020203"/>
    <w:charset w:val="EE"/>
    <w:family w:val="swiss"/>
    <w:pitch w:val="variable"/>
    <w:sig w:usb0="E10022FF" w:usb1="C000E47F" w:usb2="00000029" w:usb3="00000000" w:csb0="000001DF" w:csb1="00000000"/>
  </w:font>
  <w:font w:name="Consolas">
    <w:panose1 w:val="020B0609020204030204"/>
    <w:charset w:val="EE"/>
    <w:family w:val="modern"/>
    <w:pitch w:val="fixed"/>
    <w:sig w:usb0="E10002FF" w:usb1="4000FCFF" w:usb2="00000009" w:usb3="00000000" w:csb0="0000019F" w:csb1="00000000"/>
  </w:font>
  <w:font w:name="TimesNewRoman,Bold">
    <w:altName w:val="MS Gothic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TimesNewRoman">
    <w:altName w:val="MS Mincho"/>
    <w:panose1 w:val="00000000000000000000"/>
    <w:charset w:val="80"/>
    <w:family w:val="auto"/>
    <w:notTrueType/>
    <w:pitch w:val="default"/>
    <w:sig w:usb0="00000001" w:usb1="08070000" w:usb2="00000010" w:usb3="00000000" w:csb0="00020000" w:csb1="00000000"/>
  </w:font>
  <w:font w:name="SanukPro-Medium">
    <w:altName w:val="Arial"/>
    <w:panose1 w:val="00000000000000000000"/>
    <w:charset w:val="00"/>
    <w:family w:val="swiss"/>
    <w:notTrueType/>
    <w:pitch w:val="variable"/>
    <w:sig w:usb0="00000003" w:usb1="00000000" w:usb2="00000000" w:usb3="00000000" w:csb0="00000001" w:csb1="00000000"/>
  </w:font>
  <w:font w:name="Cambria">
    <w:panose1 w:val="02040503050406030204"/>
    <w:charset w:val="EE"/>
    <w:family w:val="roman"/>
    <w:pitch w:val="variable"/>
    <w:sig w:usb0="E00002FF" w:usb1="400004FF" w:usb2="00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B415E3A" w14:textId="77777777" w:rsidR="000736DD" w:rsidRPr="000736DD" w:rsidRDefault="000736DD" w:rsidP="000736D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0736DD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14:paraId="15C8CDAF" w14:textId="77777777" w:rsidR="000736DD" w:rsidRPr="000736DD" w:rsidRDefault="000736DD" w:rsidP="000736DD">
    <w:pPr>
      <w:autoSpaceDE w:val="0"/>
      <w:autoSpaceDN w:val="0"/>
      <w:adjustRightInd w:val="0"/>
      <w:spacing w:after="0" w:line="240" w:lineRule="auto"/>
      <w:jc w:val="center"/>
    </w:pPr>
    <w:r w:rsidRPr="000736DD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0736DD">
      <w:rPr>
        <w:rFonts w:ascii="Arial" w:hAnsi="Arial" w:cs="Arial"/>
        <w:i/>
        <w:sz w:val="18"/>
        <w:szCs w:val="18"/>
      </w:rPr>
      <w:t>POWR.03.05.00-00-ZR12/18</w:t>
    </w:r>
    <w:r w:rsidRPr="000736DD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2064" behindDoc="0" locked="0" layoutInCell="1" allowOverlap="1" wp14:anchorId="53877ABB" wp14:editId="0F7C2EB4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22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487EDF92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4653B3FD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142CC37C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145425F8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Pole tekstowe 20" o:spid="_x0000_s1026" type="#_x0000_t202" style="position:absolute;left:0;text-align:left;margin-left:264.3pt;margin-top:765.7pt;width:163.1pt;height:132.9pt;z-index:251672064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" filled="f" stroked="f">
              <v:textbox inset="0,0,0,0">
                <w:txbxContent>
                  <w:p w14:paraId="487EDF92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4653B3FD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142CC37C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145425F8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0736DD">
      <w:rPr>
        <w:rFonts w:ascii="Arial" w:hAnsi="Arial" w:cs="Arial"/>
        <w:i/>
        <w:sz w:val="18"/>
        <w:szCs w:val="18"/>
      </w:rPr>
      <w:t>)</w:t>
    </w:r>
  </w:p>
  <w:p w14:paraId="1102962F" w14:textId="6EA8457E" w:rsidR="00121AFC" w:rsidRPr="000736DD" w:rsidRDefault="00121AFC" w:rsidP="000736DD">
    <w:pPr>
      <w:pStyle w:val="Stopka"/>
    </w:pPr>
  </w:p>
</w:ftr>
</file>

<file path=word/footer2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71522816" w14:textId="77777777" w:rsidR="000736DD" w:rsidRPr="000736DD" w:rsidRDefault="000736DD" w:rsidP="000736D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</w:p>
  <w:p w14:paraId="77D8C462" w14:textId="77777777" w:rsidR="000736DD" w:rsidRPr="000736DD" w:rsidRDefault="000736DD" w:rsidP="000736DD">
    <w:pPr>
      <w:autoSpaceDE w:val="0"/>
      <w:autoSpaceDN w:val="0"/>
      <w:adjustRightInd w:val="0"/>
      <w:spacing w:after="0" w:line="240" w:lineRule="auto"/>
      <w:jc w:val="center"/>
      <w:rPr>
        <w:rFonts w:ascii="Arial" w:hAnsi="Arial" w:cs="Arial"/>
        <w:i/>
        <w:iCs/>
        <w:color w:val="000000"/>
        <w:sz w:val="18"/>
        <w:szCs w:val="18"/>
        <w:lang w:eastAsia="en-US"/>
      </w:rPr>
    </w:pPr>
    <w:r w:rsidRPr="000736DD">
      <w:rPr>
        <w:rFonts w:ascii="Arial" w:hAnsi="Arial" w:cs="Arial"/>
        <w:i/>
        <w:iCs/>
        <w:color w:val="000000"/>
        <w:sz w:val="18"/>
        <w:szCs w:val="18"/>
        <w:lang w:eastAsia="en-US"/>
      </w:rPr>
      <w:t>Projekt „Wykształcenie ma znaczenie” realizowany przez Uniwersytet Morski w Gdyni.</w:t>
    </w:r>
  </w:p>
  <w:p w14:paraId="51F2CF1F" w14:textId="77777777" w:rsidR="000736DD" w:rsidRPr="000736DD" w:rsidRDefault="000736DD" w:rsidP="000736DD">
    <w:pPr>
      <w:autoSpaceDE w:val="0"/>
      <w:autoSpaceDN w:val="0"/>
      <w:adjustRightInd w:val="0"/>
      <w:spacing w:after="0" w:line="240" w:lineRule="auto"/>
      <w:jc w:val="center"/>
    </w:pPr>
    <w:r w:rsidRPr="000736DD">
      <w:rPr>
        <w:rFonts w:ascii="Arial" w:hAnsi="Arial" w:cs="Arial"/>
        <w:i/>
        <w:iCs/>
        <w:color w:val="000000"/>
        <w:sz w:val="18"/>
        <w:szCs w:val="18"/>
        <w:lang w:eastAsia="en-US"/>
      </w:rPr>
      <w:t>Projekt jest współfinansowany przez Unię Europejską ze środków Europejskiego Funduszu Społecznego w ramach Programu Operacyjnego Wiedza Edukacja Rozwój (</w:t>
    </w:r>
    <w:r w:rsidRPr="000736DD">
      <w:rPr>
        <w:rFonts w:ascii="Arial" w:hAnsi="Arial" w:cs="Arial"/>
        <w:i/>
        <w:sz w:val="18"/>
        <w:szCs w:val="18"/>
      </w:rPr>
      <w:t>POWR.03.05.00-00-ZR12/18</w:t>
    </w:r>
    <w:r w:rsidRPr="000736DD">
      <w:rPr>
        <w:rFonts w:ascii="Times New Roman" w:hAnsi="Times New Roman"/>
        <w:noProof/>
        <w:sz w:val="24"/>
        <w:szCs w:val="24"/>
      </w:rPr>
      <mc:AlternateContent>
        <mc:Choice Requires="wps">
          <w:drawing>
            <wp:anchor distT="0" distB="0" distL="114300" distR="114300" simplePos="0" relativeHeight="251670016" behindDoc="0" locked="0" layoutInCell="1" allowOverlap="1" wp14:anchorId="6B00CB46" wp14:editId="188335AB">
              <wp:simplePos x="0" y="0"/>
              <wp:positionH relativeFrom="column">
                <wp:posOffset>3356610</wp:posOffset>
              </wp:positionH>
              <wp:positionV relativeFrom="paragraph">
                <wp:posOffset>9724390</wp:posOffset>
              </wp:positionV>
              <wp:extent cx="2071370" cy="1687830"/>
              <wp:effectExtent l="0" t="0" r="5080" b="7620"/>
              <wp:wrapNone/>
              <wp:docPr id="35" name="Pole tekstowe 20"/>
              <wp:cNvGraphicFramePr>
                <a:graphicFrameLocks xmlns:a="http://schemas.openxmlformats.org/drawingml/2006/main"/>
              </wp:cNvGraphicFramePr>
              <a:graphic xmlns:a="http://schemas.openxmlformats.org/drawingml/2006/main">
                <a:graphicData uri="http://schemas.microsoft.com/office/word/2010/wordprocessingShape">
                  <wps:wsp>
                    <wps:cNvSpPr txBox="1">
                      <a:spLocks noChangeArrowheads="1"/>
                    </wps:cNvSpPr>
                    <wps:spPr bwMode="auto">
                      <a:xfrm>
                        <a:off x="0" y="0"/>
                        <a:ext cx="2071370" cy="168783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  <a:extLst>
                        <a:ext uri="{909E8E84-426E-40DD-AFC4-6F175D3DCCD1}">
                          <a14:hiddenFill xmlns:a14="http://schemas.microsoft.com/office/drawing/2010/main">
                            <a:solidFill>
                              <a:srgbClr val="FFFFFF"/>
                            </a:solidFill>
                          </a14:hiddenFill>
                        </a:ext>
                        <a:ext uri="{91240B29-F687-4F45-9708-019B960494DF}">
                          <a14:hiddenLine xmlns:a14="http://schemas.microsoft.com/office/drawing/2010/main" w="9525">
                            <a:solidFill>
                              <a:srgbClr val="000000"/>
                            </a:solidFill>
                            <a:miter lim="800000"/>
                            <a:headEnd/>
                            <a:tailEnd/>
                          </a14:hiddenLine>
                        </a:ext>
                      </a:extLst>
                    </wps:spPr>
                    <wps:txbx>
                      <w:txbxContent>
                        <w:p w14:paraId="3D7E1504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tel. +48 58  347 20 66</w:t>
                          </w:r>
                        </w:p>
                        <w:p w14:paraId="28F91FC2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fax: +48 58 347 28 80</w:t>
                          </w:r>
                        </w:p>
                        <w:p w14:paraId="78441F21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e-mail: socjal@pg.gda.pl</w:t>
                          </w:r>
                        </w:p>
                        <w:p w14:paraId="686B2408" w14:textId="77777777" w:rsidR="000736DD" w:rsidRDefault="000736DD" w:rsidP="000736DD">
                          <w:pP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</w:pPr>
                          <w:r>
                            <w:rPr>
                              <w:rFonts w:ascii="SanukPro-Medium" w:hAnsi="SanukPro-Medium" w:cs="Arial"/>
                              <w:color w:val="000000"/>
                              <w:sz w:val="14"/>
                              <w:szCs w:val="14"/>
                              <w:lang w:val="en-US"/>
                            </w:rPr>
                            <w:t>www.pg.gda.pl</w:t>
                          </w:r>
                        </w:p>
                      </w:txbxContent>
                    </wps:txbx>
                    <wps:bodyPr rot="0" vert="horz" wrap="square" lIns="0" tIns="0" rIns="0" bIns="0" anchor="t" anchorCtr="0" upright="1">
                      <a:noAutofit/>
                    </wps:bodyPr>
                  </wps:wsp>
                </a:graphicData>
              </a:graphic>
              <wp14:sizeRelH relativeFrom="page">
                <wp14:pctWidth>0</wp14:pctWidth>
              </wp14:sizeRelH>
              <wp14:sizeRelV relativeFrom="page">
                <wp14:pctHeight>0</wp14:pctHeight>
              </wp14:sizeRelV>
            </wp:anchor>
          </w:drawing>
        </mc:Choice>
        <mc:Fallback>
          <w:pict>
            <v:shapetype id="_x0000_t202" coordsize="21600,21600" o:spt="202" path="m,l,21600r21600,l21600,xe">
              <v:stroke joinstyle="miter"/>
              <v:path gradientshapeok="t" o:connecttype="rect"/>
            </v:shapetype>
            <v:shape id="_x0000_s1027" type="#_x0000_t202" style="position:absolute;left:0;text-align:left;margin-left:264.3pt;margin-top:765.7pt;width:163.1pt;height:132.9pt;z-index:251670016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" filled="f" stroked="f">
              <v:textbox inset="0,0,0,0">
                <w:txbxContent>
                  <w:p w14:paraId="3D7E1504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tel. +48 58  347 20 66</w:t>
                    </w:r>
                  </w:p>
                  <w:p w14:paraId="28F91FC2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fax: +48 58 347 28 80</w:t>
                    </w:r>
                  </w:p>
                  <w:p w14:paraId="78441F21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e-mail: socjal@pg.gda.pl</w:t>
                    </w:r>
                  </w:p>
                  <w:p w14:paraId="686B2408" w14:textId="77777777" w:rsidR="000736DD" w:rsidRDefault="000736DD" w:rsidP="000736DD">
                    <w:pP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</w:pPr>
                    <w:r>
                      <w:rPr>
                        <w:rFonts w:ascii="SanukPro-Medium" w:hAnsi="SanukPro-Medium" w:cs="Arial"/>
                        <w:color w:val="000000"/>
                        <w:sz w:val="14"/>
                        <w:szCs w:val="14"/>
                        <w:lang w:val="en-US"/>
                      </w:rPr>
                      <w:t>www.pg.gda.pl</w:t>
                    </w:r>
                  </w:p>
                </w:txbxContent>
              </v:textbox>
            </v:shape>
          </w:pict>
        </mc:Fallback>
      </mc:AlternateContent>
    </w:r>
    <w:r w:rsidRPr="000736DD">
      <w:rPr>
        <w:rFonts w:ascii="Arial" w:hAnsi="Arial" w:cs="Arial"/>
        <w:i/>
        <w:sz w:val="18"/>
        <w:szCs w:val="18"/>
      </w:rPr>
      <w:t>)</w:t>
    </w:r>
  </w:p>
  <w:p w14:paraId="0B4BF7AF" w14:textId="77777777" w:rsidR="00121AFC" w:rsidRDefault="00121AFC" w:rsidP="00611374">
    <w:pPr>
      <w:jc w:val="center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14:paraId="482EC417" w14:textId="77777777" w:rsidR="00D8546B" w:rsidRDefault="00D8546B">
      <w:pPr>
        <w:spacing w:after="0" w:line="240" w:lineRule="auto"/>
      </w:pPr>
      <w:r>
        <w:separator/>
      </w:r>
    </w:p>
  </w:footnote>
  <w:footnote w:type="continuationSeparator" w:id="0">
    <w:p w14:paraId="4B7FE6A7" w14:textId="77777777" w:rsidR="00D8546B" w:rsidRDefault="00D8546B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2AFA0CAF" w14:textId="35714C9C" w:rsidR="00121AFC" w:rsidRDefault="000736DD" w:rsidP="00FF098E">
    <w:pPr>
      <w:pStyle w:val="Nagwek"/>
    </w:pPr>
    <w:r w:rsidRPr="000736DD">
      <w:rPr>
        <w:noProof/>
        <w:sz w:val="22"/>
        <w:szCs w:val="22"/>
      </w:rPr>
      <w:drawing>
        <wp:anchor distT="0" distB="0" distL="114300" distR="114300" simplePos="0" relativeHeight="251674112" behindDoc="0" locked="0" layoutInCell="1" allowOverlap="1" wp14:anchorId="5694D7EF" wp14:editId="272CCECE">
          <wp:simplePos x="0" y="0"/>
          <wp:positionH relativeFrom="column">
            <wp:posOffset>294005</wp:posOffset>
          </wp:positionH>
          <wp:positionV relativeFrom="paragraph">
            <wp:posOffset>1270</wp:posOffset>
          </wp:positionV>
          <wp:extent cx="5753100" cy="739140"/>
          <wp:effectExtent l="0" t="0" r="0" b="3810"/>
          <wp:wrapSquare wrapText="bothSides"/>
          <wp:docPr id="23" name="Obraz 23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  <w:p w14:paraId="7D068CA6" w14:textId="77777777" w:rsidR="000736DD" w:rsidRPr="00FF098E" w:rsidRDefault="000736DD" w:rsidP="00FF098E">
    <w:pPr>
      <w:pStyle w:val="Nagwek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14:paraId="0FDCE127" w14:textId="5A057B99" w:rsidR="00121AFC" w:rsidRDefault="000736DD">
    <w:pPr>
      <w:pStyle w:val="Nagwek"/>
      <w:spacing w:before="240"/>
    </w:pPr>
    <w:r w:rsidRPr="000736DD">
      <w:rPr>
        <w:noProof/>
        <w:sz w:val="22"/>
        <w:szCs w:val="22"/>
      </w:rPr>
      <w:drawing>
        <wp:anchor distT="0" distB="0" distL="114300" distR="114300" simplePos="0" relativeHeight="251667968" behindDoc="0" locked="0" layoutInCell="1" allowOverlap="1" wp14:anchorId="1F6381F6" wp14:editId="477D8AFD">
          <wp:simplePos x="0" y="0"/>
          <wp:positionH relativeFrom="column">
            <wp:posOffset>141605</wp:posOffset>
          </wp:positionH>
          <wp:positionV relativeFrom="paragraph">
            <wp:posOffset>-151130</wp:posOffset>
          </wp:positionV>
          <wp:extent cx="5753100" cy="739140"/>
          <wp:effectExtent l="0" t="0" r="0" b="3810"/>
          <wp:wrapSquare wrapText="bothSides"/>
          <wp:docPr id="1" name="Obraz 1" descr="FE_POWER_poziom_pl-1_rgb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Obraz 1" descr="FE_POWER_poziom_pl-1_rgb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5753100" cy="739140"/>
                  </a:xfrm>
                  <a:prstGeom prst="rect">
                    <a:avLst/>
                  </a:prstGeom>
                  <a:noFill/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001"/>
    <w:multiLevelType w:val="multilevel"/>
    <w:tmpl w:val="00000001"/>
    <w:lvl w:ilvl="0">
      <w:start w:val="1"/>
      <w:numFmt w:val="none"/>
      <w:pStyle w:val="Nagwek1"/>
      <w:suff w:val="nothing"/>
      <w:lvlText w:val=""/>
      <w:lvlJc w:val="left"/>
      <w:pPr>
        <w:tabs>
          <w:tab w:val="num" w:pos="432"/>
        </w:tabs>
        <w:ind w:left="432" w:hanging="432"/>
      </w:pPr>
    </w:lvl>
    <w:lvl w:ilvl="1">
      <w:start w:val="1"/>
      <w:numFmt w:val="none"/>
      <w:pStyle w:val="Nagwek2"/>
      <w:suff w:val="nothing"/>
      <w:lvlText w:val=""/>
      <w:lvlJc w:val="left"/>
      <w:pPr>
        <w:tabs>
          <w:tab w:val="num" w:pos="576"/>
        </w:tabs>
        <w:ind w:left="576" w:hanging="576"/>
      </w:pPr>
    </w:lvl>
    <w:lvl w:ilvl="2">
      <w:start w:val="1"/>
      <w:numFmt w:val="none"/>
      <w:suff w:val="nothing"/>
      <w:lvlText w:val=""/>
      <w:lvlJc w:val="left"/>
      <w:pPr>
        <w:tabs>
          <w:tab w:val="num" w:pos="720"/>
        </w:tabs>
        <w:ind w:left="720" w:hanging="720"/>
      </w:pPr>
    </w:lvl>
    <w:lvl w:ilvl="3">
      <w:start w:val="1"/>
      <w:numFmt w:val="none"/>
      <w:suff w:val="nothing"/>
      <w:lvlText w:val=""/>
      <w:lvlJc w:val="left"/>
      <w:pPr>
        <w:tabs>
          <w:tab w:val="num" w:pos="864"/>
        </w:tabs>
        <w:ind w:left="864" w:hanging="864"/>
      </w:pPr>
    </w:lvl>
    <w:lvl w:ilvl="4">
      <w:start w:val="1"/>
      <w:numFmt w:val="none"/>
      <w:suff w:val="nothing"/>
      <w:lvlText w:val=""/>
      <w:lvlJc w:val="left"/>
      <w:pPr>
        <w:tabs>
          <w:tab w:val="num" w:pos="1008"/>
        </w:tabs>
        <w:ind w:left="1008" w:hanging="1008"/>
      </w:pPr>
    </w:lvl>
    <w:lvl w:ilvl="5">
      <w:start w:val="1"/>
      <w:numFmt w:val="none"/>
      <w:suff w:val="nothing"/>
      <w:lvlText w:val=""/>
      <w:lvlJc w:val="left"/>
      <w:pPr>
        <w:tabs>
          <w:tab w:val="num" w:pos="1152"/>
        </w:tabs>
        <w:ind w:left="1152" w:hanging="1152"/>
      </w:pPr>
    </w:lvl>
    <w:lvl w:ilvl="6">
      <w:start w:val="1"/>
      <w:numFmt w:val="none"/>
      <w:suff w:val="nothing"/>
      <w:lvlText w:val=""/>
      <w:lvlJc w:val="left"/>
      <w:pPr>
        <w:tabs>
          <w:tab w:val="num" w:pos="1296"/>
        </w:tabs>
        <w:ind w:left="1296" w:hanging="1296"/>
      </w:pPr>
    </w:lvl>
    <w:lvl w:ilvl="7">
      <w:start w:val="1"/>
      <w:numFmt w:val="none"/>
      <w:suff w:val="nothing"/>
      <w:lvlText w:val=""/>
      <w:lvlJc w:val="left"/>
      <w:pPr>
        <w:tabs>
          <w:tab w:val="num" w:pos="1440"/>
        </w:tabs>
        <w:ind w:left="1440" w:hanging="1440"/>
      </w:pPr>
    </w:lvl>
    <w:lvl w:ilvl="8">
      <w:start w:val="1"/>
      <w:numFmt w:val="none"/>
      <w:suff w:val="nothing"/>
      <w:lvlText w:val=""/>
      <w:lvlJc w:val="left"/>
      <w:pPr>
        <w:tabs>
          <w:tab w:val="num" w:pos="1584"/>
        </w:tabs>
        <w:ind w:left="1584" w:hanging="1584"/>
      </w:pPr>
    </w:lvl>
  </w:abstractNum>
  <w:abstractNum w:abstractNumId="1">
    <w:nsid w:val="00000005"/>
    <w:multiLevelType w:val="singleLevel"/>
    <w:tmpl w:val="00000005"/>
    <w:name w:val="WW8Num10"/>
    <w:lvl w:ilvl="0"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Times New Roman" w:hint="default"/>
        <w:sz w:val="22"/>
        <w:szCs w:val="22"/>
      </w:rPr>
    </w:lvl>
  </w:abstractNum>
  <w:abstractNum w:abstractNumId="2">
    <w:nsid w:val="00000006"/>
    <w:multiLevelType w:val="singleLevel"/>
    <w:tmpl w:val="00000006"/>
    <w:name w:val="WW8Num14"/>
    <w:lvl w:ilvl="0">
      <w:start w:val="4"/>
      <w:numFmt w:val="bullet"/>
      <w:lvlText w:val="-"/>
      <w:lvlJc w:val="left"/>
      <w:pPr>
        <w:tabs>
          <w:tab w:val="num" w:pos="1065"/>
        </w:tabs>
        <w:ind w:left="1065" w:hanging="360"/>
      </w:pPr>
      <w:rPr>
        <w:rFonts w:ascii="Times New Roman" w:hAnsi="Times New Roman" w:cs="Arial" w:hint="default"/>
        <w:sz w:val="22"/>
        <w:szCs w:val="22"/>
      </w:rPr>
    </w:lvl>
  </w:abstractNum>
  <w:abstractNum w:abstractNumId="3">
    <w:nsid w:val="0000000D"/>
    <w:multiLevelType w:val="singleLevel"/>
    <w:tmpl w:val="62829680"/>
    <w:name w:val="RTF_Num 16"/>
    <w:lvl w:ilvl="0">
      <w:start w:val="1"/>
      <w:numFmt w:val="lowerLetter"/>
      <w:suff w:val="nothing"/>
      <w:lvlText w:val="%1)"/>
      <w:lvlJc w:val="left"/>
      <w:pPr>
        <w:tabs>
          <w:tab w:val="num" w:pos="1418"/>
        </w:tabs>
        <w:ind w:left="1418"/>
      </w:pPr>
      <w:rPr>
        <w:rFonts w:ascii="Arial" w:eastAsia="Times New Roman" w:hAnsi="Arial" w:cs="Arial"/>
        <w:b w:val="0"/>
        <w:color w:val="auto"/>
      </w:rPr>
    </w:lvl>
  </w:abstractNum>
  <w:abstractNum w:abstractNumId="4">
    <w:nsid w:val="00000018"/>
    <w:multiLevelType w:val="singleLevel"/>
    <w:tmpl w:val="00000018"/>
    <w:name w:val="WW8Num28"/>
    <w:lvl w:ilvl="0">
      <w:start w:val="1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cs="Times New Roman"/>
        <w:b w:val="0"/>
      </w:rPr>
    </w:lvl>
  </w:abstractNum>
  <w:abstractNum w:abstractNumId="5">
    <w:nsid w:val="00000022"/>
    <w:multiLevelType w:val="singleLevel"/>
    <w:tmpl w:val="00000022"/>
    <w:name w:val="WW8Num38"/>
    <w:lvl w:ilvl="0">
      <w:start w:val="1"/>
      <w:numFmt w:val="bullet"/>
      <w:lvlText w:val=""/>
      <w:lvlJc w:val="left"/>
      <w:pPr>
        <w:tabs>
          <w:tab w:val="num" w:pos="0"/>
        </w:tabs>
        <w:ind w:left="991" w:hanging="283"/>
      </w:pPr>
      <w:rPr>
        <w:rFonts w:ascii="Symbol" w:hAnsi="Symbol"/>
      </w:rPr>
    </w:lvl>
  </w:abstractNum>
  <w:abstractNum w:abstractNumId="6">
    <w:nsid w:val="04456D2B"/>
    <w:multiLevelType w:val="hybridMultilevel"/>
    <w:tmpl w:val="0D5601DA"/>
    <w:lvl w:ilvl="0" w:tplc="3370CB4E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7">
    <w:nsid w:val="044A42B4"/>
    <w:multiLevelType w:val="hybridMultilevel"/>
    <w:tmpl w:val="02B63AFC"/>
    <w:lvl w:ilvl="0" w:tplc="B98CC9CA">
      <w:start w:val="1"/>
      <w:numFmt w:val="decimal"/>
      <w:lvlText w:val="%1."/>
      <w:lvlJc w:val="left"/>
      <w:pPr>
        <w:tabs>
          <w:tab w:val="num" w:pos="1620"/>
        </w:tabs>
        <w:ind w:left="16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8">
    <w:nsid w:val="052C1110"/>
    <w:multiLevelType w:val="hybridMultilevel"/>
    <w:tmpl w:val="DC10F810"/>
    <w:lvl w:ilvl="0" w:tplc="20D26B2C">
      <w:start w:val="1"/>
      <w:numFmt w:val="decimal"/>
      <w:lvlText w:val="%1."/>
      <w:lvlJc w:val="left"/>
      <w:pPr>
        <w:ind w:left="436" w:hanging="360"/>
      </w:pPr>
      <w:rPr>
        <w:rFonts w:cs="Times New Roman" w:hint="default"/>
        <w:color w:val="auto"/>
      </w:rPr>
    </w:lvl>
    <w:lvl w:ilvl="1" w:tplc="04150019" w:tentative="1">
      <w:start w:val="1"/>
      <w:numFmt w:val="lowerLetter"/>
      <w:lvlText w:val="%2."/>
      <w:lvlJc w:val="left"/>
      <w:pPr>
        <w:ind w:left="1156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76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96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316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036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756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76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96" w:hanging="180"/>
      </w:pPr>
      <w:rPr>
        <w:rFonts w:cs="Times New Roman"/>
      </w:rPr>
    </w:lvl>
  </w:abstractNum>
  <w:abstractNum w:abstractNumId="9">
    <w:nsid w:val="06B50718"/>
    <w:multiLevelType w:val="hybridMultilevel"/>
    <w:tmpl w:val="B0B6AB3C"/>
    <w:lvl w:ilvl="0" w:tplc="8DA22048">
      <w:start w:val="1"/>
      <w:numFmt w:val="decimal"/>
      <w:lvlText w:val="%1)"/>
      <w:lvlJc w:val="left"/>
      <w:pPr>
        <w:ind w:left="72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0">
    <w:nsid w:val="083C1F21"/>
    <w:multiLevelType w:val="hybridMultilevel"/>
    <w:tmpl w:val="8CBEBE22"/>
    <w:lvl w:ilvl="0" w:tplc="A77A9584">
      <w:start w:val="1"/>
      <w:numFmt w:val="lowerLetter"/>
      <w:lvlText w:val="%1)"/>
      <w:lvlJc w:val="left"/>
      <w:pPr>
        <w:ind w:left="720" w:hanging="36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>
    <w:nsid w:val="16817D39"/>
    <w:multiLevelType w:val="hybridMultilevel"/>
    <w:tmpl w:val="ABF8F0EE"/>
    <w:lvl w:ilvl="0" w:tplc="B5FE80E4">
      <w:start w:val="1"/>
      <w:numFmt w:val="lowerLetter"/>
      <w:lvlText w:val="%1."/>
      <w:lvlJc w:val="left"/>
      <w:pPr>
        <w:ind w:left="1004" w:hanging="360"/>
      </w:pPr>
      <w:rPr>
        <w:rFonts w:ascii="Arial" w:eastAsia="Times New Roman" w:hAnsi="Arial" w:cs="Arial"/>
      </w:rPr>
    </w:lvl>
    <w:lvl w:ilvl="1" w:tplc="04150019" w:tentative="1">
      <w:start w:val="1"/>
      <w:numFmt w:val="lowerLetter"/>
      <w:lvlText w:val="%2."/>
      <w:lvlJc w:val="left"/>
      <w:pPr>
        <w:ind w:left="172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44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316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88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60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32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604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764" w:hanging="180"/>
      </w:pPr>
      <w:rPr>
        <w:rFonts w:cs="Times New Roman"/>
      </w:rPr>
    </w:lvl>
  </w:abstractNum>
  <w:abstractNum w:abstractNumId="12">
    <w:nsid w:val="19B91248"/>
    <w:multiLevelType w:val="hybridMultilevel"/>
    <w:tmpl w:val="CAB63BCA"/>
    <w:lvl w:ilvl="0" w:tplc="AE40688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13">
    <w:nsid w:val="1A5F52CB"/>
    <w:multiLevelType w:val="hybridMultilevel"/>
    <w:tmpl w:val="3E024CE2"/>
    <w:lvl w:ilvl="0" w:tplc="D944B23E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14">
    <w:nsid w:val="1AB00EC1"/>
    <w:multiLevelType w:val="hybridMultilevel"/>
    <w:tmpl w:val="DB3296AE"/>
    <w:lvl w:ilvl="0" w:tplc="AEEC4A08">
      <w:start w:val="1"/>
      <w:numFmt w:val="lowerLetter"/>
      <w:lvlText w:val="%1."/>
      <w:lvlJc w:val="left"/>
      <w:pPr>
        <w:ind w:left="720" w:hanging="360"/>
      </w:pPr>
      <w:rPr>
        <w:rFonts w:ascii="Arial" w:eastAsia="Times New Roman" w:hAnsi="Arial" w:cs="Arial"/>
        <w:strike w:val="0"/>
      </w:rPr>
    </w:lvl>
    <w:lvl w:ilvl="1" w:tplc="0415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5">
    <w:nsid w:val="1FAB1E4A"/>
    <w:multiLevelType w:val="hybridMultilevel"/>
    <w:tmpl w:val="E4D69CE6"/>
    <w:name w:val="WW8Num13222222"/>
    <w:lvl w:ilvl="0" w:tplc="5AD2C61E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/>
        <w:color w:val="auto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080"/>
        </w:tabs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1800"/>
        </w:tabs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520"/>
        </w:tabs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240"/>
        </w:tabs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3960"/>
        </w:tabs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4680"/>
        </w:tabs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400"/>
        </w:tabs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120"/>
        </w:tabs>
        <w:ind w:left="6120" w:hanging="180"/>
      </w:pPr>
      <w:rPr>
        <w:rFonts w:cs="Times New Roman"/>
      </w:rPr>
    </w:lvl>
  </w:abstractNum>
  <w:abstractNum w:abstractNumId="16">
    <w:nsid w:val="269B5401"/>
    <w:multiLevelType w:val="hybridMultilevel"/>
    <w:tmpl w:val="2F380378"/>
    <w:lvl w:ilvl="0" w:tplc="73B21044">
      <w:start w:val="1"/>
      <w:numFmt w:val="bullet"/>
      <w:lvlText w:val=""/>
      <w:lvlJc w:val="left"/>
      <w:pPr>
        <w:ind w:left="360" w:hanging="360"/>
      </w:pPr>
      <w:rPr>
        <w:rFonts w:ascii="Wingdings" w:hAnsi="Wingdings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273A27F9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8">
    <w:nsid w:val="29ED27C9"/>
    <w:multiLevelType w:val="hybridMultilevel"/>
    <w:tmpl w:val="1A7A4472"/>
    <w:name w:val="WW8Num1322222222"/>
    <w:lvl w:ilvl="0" w:tplc="070E020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19">
    <w:nsid w:val="2F73795E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20">
    <w:nsid w:val="2FEA5974"/>
    <w:multiLevelType w:val="hybridMultilevel"/>
    <w:tmpl w:val="8FD2E018"/>
    <w:lvl w:ilvl="0" w:tplc="C9068D76">
      <w:numFmt w:val="bullet"/>
      <w:lvlText w:val=""/>
      <w:lvlJc w:val="left"/>
      <w:pPr>
        <w:ind w:left="720" w:hanging="360"/>
      </w:pPr>
      <w:rPr>
        <w:rFonts w:ascii="Symbol" w:eastAsia="Calibri" w:hAnsi="Symbol" w:cs="Calibri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1">
    <w:nsid w:val="330638AE"/>
    <w:multiLevelType w:val="hybridMultilevel"/>
    <w:tmpl w:val="D722DDBA"/>
    <w:lvl w:ilvl="0" w:tplc="CC103792">
      <w:start w:val="1"/>
      <w:numFmt w:val="bullet"/>
      <w:lvlText w:val="−"/>
      <w:lvlJc w:val="left"/>
      <w:pPr>
        <w:ind w:left="1146" w:hanging="360"/>
      </w:pPr>
      <w:rPr>
        <w:rFonts w:ascii="Times New Roman" w:hAnsi="Times New Roman" w:hint="default"/>
        <w:color w:val="auto"/>
      </w:rPr>
    </w:lvl>
    <w:lvl w:ilvl="1" w:tplc="04150003" w:tentative="1">
      <w:start w:val="1"/>
      <w:numFmt w:val="bullet"/>
      <w:lvlText w:val="o"/>
      <w:lvlJc w:val="left"/>
      <w:pPr>
        <w:ind w:left="1866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586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306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026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746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466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186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906" w:hanging="360"/>
      </w:pPr>
      <w:rPr>
        <w:rFonts w:ascii="Wingdings" w:hAnsi="Wingdings" w:hint="default"/>
      </w:rPr>
    </w:lvl>
  </w:abstractNum>
  <w:abstractNum w:abstractNumId="22">
    <w:nsid w:val="355248A5"/>
    <w:multiLevelType w:val="multilevel"/>
    <w:tmpl w:val="84008BD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cs="Times New Roman" w:hint="default"/>
        <w:b w:val="0"/>
        <w:sz w:val="22"/>
        <w:szCs w:val="22"/>
      </w:rPr>
    </w:lvl>
    <w:lvl w:ilvl="1">
      <w:start w:val="2"/>
      <w:numFmt w:val="decimal"/>
      <w:lvlText w:val="%2."/>
      <w:lvlJc w:val="left"/>
      <w:pPr>
        <w:tabs>
          <w:tab w:val="num" w:pos="1080"/>
        </w:tabs>
        <w:ind w:left="1080" w:hanging="360"/>
      </w:pPr>
      <w:rPr>
        <w:rFonts w:cs="Times New Roman" w:hint="default"/>
      </w:rPr>
    </w:lvl>
    <w:lvl w:ilvl="2">
      <w:start w:val="2"/>
      <w:numFmt w:val="decimal"/>
      <w:lvlText w:val="%3."/>
      <w:lvlJc w:val="left"/>
      <w:pPr>
        <w:tabs>
          <w:tab w:val="num" w:pos="1440"/>
        </w:tabs>
        <w:ind w:left="1440" w:hanging="360"/>
      </w:pPr>
      <w:rPr>
        <w:rFonts w:cs="Times New Roman" w:hint="default"/>
      </w:rPr>
    </w:lvl>
    <w:lvl w:ilvl="3">
      <w:start w:val="2"/>
      <w:numFmt w:val="decimal"/>
      <w:lvlText w:val="%4."/>
      <w:lvlJc w:val="left"/>
      <w:pPr>
        <w:tabs>
          <w:tab w:val="num" w:pos="1800"/>
        </w:tabs>
        <w:ind w:left="1800" w:hanging="360"/>
      </w:pPr>
      <w:rPr>
        <w:rFonts w:cs="Times New Roman" w:hint="default"/>
      </w:rPr>
    </w:lvl>
    <w:lvl w:ilvl="4">
      <w:start w:val="2"/>
      <w:numFmt w:val="decimal"/>
      <w:lvlText w:val="%5."/>
      <w:lvlJc w:val="left"/>
      <w:pPr>
        <w:tabs>
          <w:tab w:val="num" w:pos="2160"/>
        </w:tabs>
        <w:ind w:left="2160" w:hanging="360"/>
      </w:pPr>
      <w:rPr>
        <w:rFonts w:cs="Times New Roman" w:hint="default"/>
      </w:rPr>
    </w:lvl>
    <w:lvl w:ilvl="5">
      <w:start w:val="2"/>
      <w:numFmt w:val="decimal"/>
      <w:lvlText w:val="%6."/>
      <w:lvlJc w:val="left"/>
      <w:pPr>
        <w:tabs>
          <w:tab w:val="num" w:pos="2520"/>
        </w:tabs>
        <w:ind w:left="2520" w:hanging="360"/>
      </w:pPr>
      <w:rPr>
        <w:rFonts w:cs="Times New Roman" w:hint="default"/>
      </w:rPr>
    </w:lvl>
    <w:lvl w:ilvl="6">
      <w:start w:val="2"/>
      <w:numFmt w:val="decimal"/>
      <w:lvlText w:val="%7."/>
      <w:lvlJc w:val="left"/>
      <w:pPr>
        <w:tabs>
          <w:tab w:val="num" w:pos="2880"/>
        </w:tabs>
        <w:ind w:left="2880" w:hanging="360"/>
      </w:pPr>
      <w:rPr>
        <w:rFonts w:cs="Times New Roman" w:hint="default"/>
      </w:rPr>
    </w:lvl>
    <w:lvl w:ilvl="7">
      <w:start w:val="2"/>
      <w:numFmt w:val="decimal"/>
      <w:lvlText w:val="%8."/>
      <w:lvlJc w:val="left"/>
      <w:pPr>
        <w:tabs>
          <w:tab w:val="num" w:pos="3240"/>
        </w:tabs>
        <w:ind w:left="3240" w:hanging="360"/>
      </w:pPr>
      <w:rPr>
        <w:rFonts w:cs="Times New Roman" w:hint="default"/>
      </w:rPr>
    </w:lvl>
    <w:lvl w:ilvl="8">
      <w:start w:val="2"/>
      <w:numFmt w:val="decimal"/>
      <w:lvlText w:val="%9."/>
      <w:lvlJc w:val="left"/>
      <w:pPr>
        <w:tabs>
          <w:tab w:val="num" w:pos="3600"/>
        </w:tabs>
        <w:ind w:left="3600" w:hanging="360"/>
      </w:pPr>
      <w:rPr>
        <w:rFonts w:cs="Times New Roman" w:hint="default"/>
      </w:rPr>
    </w:lvl>
  </w:abstractNum>
  <w:abstractNum w:abstractNumId="23">
    <w:nsid w:val="358F7084"/>
    <w:multiLevelType w:val="hybridMultilevel"/>
    <w:tmpl w:val="F1222D12"/>
    <w:lvl w:ilvl="0" w:tplc="A6744D82">
      <w:start w:val="1"/>
      <w:numFmt w:val="lowerLetter"/>
      <w:lvlText w:val="%1."/>
      <w:lvlJc w:val="left"/>
      <w:pPr>
        <w:ind w:left="644" w:hanging="36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4">
    <w:nsid w:val="374475E2"/>
    <w:multiLevelType w:val="hybridMultilevel"/>
    <w:tmpl w:val="34563D0E"/>
    <w:lvl w:ilvl="0" w:tplc="92C4E432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sz w:val="22"/>
        <w:szCs w:val="22"/>
      </w:rPr>
    </w:lvl>
    <w:lvl w:ilvl="1" w:tplc="04150019" w:tentative="1">
      <w:start w:val="1"/>
      <w:numFmt w:val="lowerLetter"/>
      <w:lvlText w:val="%2."/>
      <w:lvlJc w:val="left"/>
      <w:pPr>
        <w:ind w:left="1364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25">
    <w:nsid w:val="3B8A6D24"/>
    <w:multiLevelType w:val="multilevel"/>
    <w:tmpl w:val="5B8EBCF0"/>
    <w:lvl w:ilvl="0">
      <w:start w:val="1"/>
      <w:numFmt w:val="decimal"/>
      <w:lvlText w:val="%1."/>
      <w:lvlJc w:val="left"/>
      <w:pPr>
        <w:ind w:left="1069" w:hanging="360"/>
      </w:pPr>
      <w:rPr>
        <w:rFonts w:cs="Times New Roman" w:hint="default"/>
      </w:rPr>
    </w:lvl>
    <w:lvl w:ilvl="1">
      <w:start w:val="1"/>
      <w:numFmt w:val="decimal"/>
      <w:isLgl/>
      <w:lvlText w:val="%1.%2"/>
      <w:lvlJc w:val="left"/>
      <w:pPr>
        <w:ind w:left="1069" w:hanging="360"/>
      </w:pPr>
      <w:rPr>
        <w:rFonts w:cs="Times New Roman" w:hint="default"/>
      </w:rPr>
    </w:lvl>
    <w:lvl w:ilvl="2">
      <w:start w:val="1"/>
      <w:numFmt w:val="decimal"/>
      <w:isLgl/>
      <w:lvlText w:val="%1.%2.%3"/>
      <w:lvlJc w:val="left"/>
      <w:pPr>
        <w:ind w:left="1429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1429" w:hanging="72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1789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1789" w:hanging="108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2149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2149" w:hanging="144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2509" w:hanging="1800"/>
      </w:pPr>
      <w:rPr>
        <w:rFonts w:cs="Times New Roman" w:hint="default"/>
      </w:rPr>
    </w:lvl>
  </w:abstractNum>
  <w:abstractNum w:abstractNumId="26">
    <w:nsid w:val="3E976455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27">
    <w:nsid w:val="4A630E8F"/>
    <w:multiLevelType w:val="hybridMultilevel"/>
    <w:tmpl w:val="6F86E2FC"/>
    <w:lvl w:ilvl="0" w:tplc="04150005">
      <w:start w:val="1"/>
      <w:numFmt w:val="bullet"/>
      <w:lvlText w:val=""/>
      <w:lvlJc w:val="left"/>
      <w:pPr>
        <w:ind w:left="720" w:hanging="360"/>
      </w:pPr>
      <w:rPr>
        <w:rFonts w:ascii="Wingdings" w:hAnsi="Wingdings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8">
    <w:nsid w:val="53DC6159"/>
    <w:multiLevelType w:val="hybridMultilevel"/>
    <w:tmpl w:val="00063EDE"/>
    <w:lvl w:ilvl="0" w:tplc="04150011">
      <w:start w:val="1"/>
      <w:numFmt w:val="decimal"/>
      <w:lvlText w:val="%1)"/>
      <w:lvlJc w:val="left"/>
      <w:pPr>
        <w:ind w:left="360" w:hanging="360"/>
      </w:pPr>
      <w:rPr>
        <w:rFonts w:cs="Times New Roman"/>
      </w:rPr>
    </w:lvl>
    <w:lvl w:ilvl="1" w:tplc="04150019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abstractNum w:abstractNumId="29">
    <w:nsid w:val="55BB2539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0">
    <w:nsid w:val="562F072A"/>
    <w:multiLevelType w:val="multilevel"/>
    <w:tmpl w:val="B076206C"/>
    <w:lvl w:ilvl="0">
      <w:start w:val="1"/>
      <w:numFmt w:val="decimal"/>
      <w:lvlText w:val="%1."/>
      <w:lvlJc w:val="left"/>
      <w:pPr>
        <w:ind w:left="360" w:hanging="360"/>
      </w:pPr>
      <w:rPr>
        <w:rFonts w:cs="Times New Roman" w:hint="default"/>
        <w:strike w:val="0"/>
        <w:color w:val="auto"/>
        <w:sz w:val="22"/>
        <w:szCs w:val="22"/>
      </w:rPr>
    </w:lvl>
    <w:lvl w:ilvl="1">
      <w:start w:val="1"/>
      <w:numFmt w:val="decimal"/>
      <w:isLgl/>
      <w:lvlText w:val="%1.%2"/>
      <w:lvlJc w:val="left"/>
      <w:pPr>
        <w:ind w:left="720" w:hanging="360"/>
      </w:pPr>
      <w:rPr>
        <w:rFonts w:cs="Times New Roman" w:hint="default"/>
        <w:b/>
      </w:rPr>
    </w:lvl>
    <w:lvl w:ilvl="2">
      <w:start w:val="1"/>
      <w:numFmt w:val="decimal"/>
      <w:isLgl/>
      <w:lvlText w:val="%1.%2.%3"/>
      <w:lvlJc w:val="left"/>
      <w:pPr>
        <w:ind w:left="1440" w:hanging="720"/>
      </w:pPr>
      <w:rPr>
        <w:rFonts w:cs="Times New Roman" w:hint="default"/>
      </w:rPr>
    </w:lvl>
    <w:lvl w:ilvl="3">
      <w:start w:val="1"/>
      <w:numFmt w:val="decimal"/>
      <w:isLgl/>
      <w:lvlText w:val="%1.%2.%3.%4"/>
      <w:lvlJc w:val="left"/>
      <w:pPr>
        <w:ind w:left="2160" w:hanging="1080"/>
      </w:pPr>
      <w:rPr>
        <w:rFonts w:cs="Times New Roman" w:hint="default"/>
      </w:rPr>
    </w:lvl>
    <w:lvl w:ilvl="4">
      <w:start w:val="1"/>
      <w:numFmt w:val="decimal"/>
      <w:isLgl/>
      <w:lvlText w:val="%1.%2.%3.%4.%5"/>
      <w:lvlJc w:val="left"/>
      <w:pPr>
        <w:ind w:left="2520" w:hanging="1080"/>
      </w:pPr>
      <w:rPr>
        <w:rFonts w:cs="Times New Roman" w:hint="default"/>
      </w:rPr>
    </w:lvl>
    <w:lvl w:ilvl="5">
      <w:start w:val="1"/>
      <w:numFmt w:val="decimal"/>
      <w:isLgl/>
      <w:lvlText w:val="%1.%2.%3.%4.%5.%6"/>
      <w:lvlJc w:val="left"/>
      <w:pPr>
        <w:ind w:left="3240" w:hanging="1440"/>
      </w:pPr>
      <w:rPr>
        <w:rFonts w:cs="Times New Roman" w:hint="default"/>
      </w:rPr>
    </w:lvl>
    <w:lvl w:ilvl="6">
      <w:start w:val="1"/>
      <w:numFmt w:val="decimal"/>
      <w:isLgl/>
      <w:lvlText w:val="%1.%2.%3.%4.%5.%6.%7"/>
      <w:lvlJc w:val="left"/>
      <w:pPr>
        <w:ind w:left="3600" w:hanging="1440"/>
      </w:pPr>
      <w:rPr>
        <w:rFonts w:cs="Times New Roman" w:hint="default"/>
      </w:rPr>
    </w:lvl>
    <w:lvl w:ilvl="7">
      <w:start w:val="1"/>
      <w:numFmt w:val="decimal"/>
      <w:isLgl/>
      <w:lvlText w:val="%1.%2.%3.%4.%5.%6.%7.%8"/>
      <w:lvlJc w:val="left"/>
      <w:pPr>
        <w:ind w:left="4320" w:hanging="1800"/>
      </w:pPr>
      <w:rPr>
        <w:rFonts w:cs="Times New Roman" w:hint="default"/>
      </w:rPr>
    </w:lvl>
    <w:lvl w:ilvl="8">
      <w:start w:val="1"/>
      <w:numFmt w:val="decimal"/>
      <w:isLgl/>
      <w:lvlText w:val="%1.%2.%3.%4.%5.%6.%7.%8.%9"/>
      <w:lvlJc w:val="left"/>
      <w:pPr>
        <w:ind w:left="4680" w:hanging="1800"/>
      </w:pPr>
      <w:rPr>
        <w:rFonts w:cs="Times New Roman" w:hint="default"/>
      </w:rPr>
    </w:lvl>
  </w:abstractNum>
  <w:abstractNum w:abstractNumId="31">
    <w:nsid w:val="58046AD9"/>
    <w:multiLevelType w:val="hybridMultilevel"/>
    <w:tmpl w:val="AF6AFC86"/>
    <w:lvl w:ilvl="0" w:tplc="A006B61A">
      <w:start w:val="1"/>
      <w:numFmt w:val="decimal"/>
      <w:lvlText w:val="%1."/>
      <w:lvlJc w:val="left"/>
      <w:pPr>
        <w:ind w:left="644" w:hanging="360"/>
      </w:pPr>
      <w:rPr>
        <w:rFonts w:cs="Times New Roman" w:hint="default"/>
        <w:b w:val="0"/>
        <w:sz w:val="22"/>
        <w:szCs w:val="22"/>
      </w:rPr>
    </w:lvl>
    <w:lvl w:ilvl="1" w:tplc="2AA6990C">
      <w:start w:val="1"/>
      <w:numFmt w:val="lowerLetter"/>
      <w:lvlText w:val="%2."/>
      <w:lvlJc w:val="left"/>
      <w:pPr>
        <w:ind w:left="1364" w:hanging="360"/>
      </w:pPr>
      <w:rPr>
        <w:rFonts w:cs="Times New Roman"/>
        <w:b w:val="0"/>
        <w:sz w:val="22"/>
        <w:szCs w:val="22"/>
      </w:rPr>
    </w:lvl>
    <w:lvl w:ilvl="2" w:tplc="0415001B" w:tentative="1">
      <w:start w:val="1"/>
      <w:numFmt w:val="lowerRoman"/>
      <w:lvlText w:val="%3."/>
      <w:lvlJc w:val="right"/>
      <w:pPr>
        <w:ind w:left="2084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804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524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4244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964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684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404" w:hanging="180"/>
      </w:pPr>
      <w:rPr>
        <w:rFonts w:cs="Times New Roman"/>
      </w:rPr>
    </w:lvl>
  </w:abstractNum>
  <w:abstractNum w:abstractNumId="32">
    <w:nsid w:val="634C354A"/>
    <w:multiLevelType w:val="hybridMultilevel"/>
    <w:tmpl w:val="32A2E6CE"/>
    <w:lvl w:ilvl="0" w:tplc="B6FC6B48">
      <w:start w:val="1"/>
      <w:numFmt w:val="lowerLetter"/>
      <w:lvlText w:val="%1)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3">
    <w:nsid w:val="6D9A0961"/>
    <w:multiLevelType w:val="hybridMultilevel"/>
    <w:tmpl w:val="A05437E6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>
      <w:start w:val="1"/>
      <w:numFmt w:val="lowerLetter"/>
      <w:lvlText w:val="%2."/>
      <w:lvlJc w:val="left"/>
      <w:pPr>
        <w:ind w:left="1440" w:hanging="360"/>
      </w:pPr>
    </w:lvl>
    <w:lvl w:ilvl="2" w:tplc="0415001B">
      <w:start w:val="1"/>
      <w:numFmt w:val="lowerRoman"/>
      <w:lvlText w:val="%3."/>
      <w:lvlJc w:val="right"/>
      <w:pPr>
        <w:ind w:left="2160" w:hanging="180"/>
      </w:pPr>
    </w:lvl>
    <w:lvl w:ilvl="3" w:tplc="0415000F">
      <w:start w:val="1"/>
      <w:numFmt w:val="decimal"/>
      <w:lvlText w:val="%4."/>
      <w:lvlJc w:val="left"/>
      <w:pPr>
        <w:ind w:left="2880" w:hanging="360"/>
      </w:pPr>
    </w:lvl>
    <w:lvl w:ilvl="4" w:tplc="04150019">
      <w:start w:val="1"/>
      <w:numFmt w:val="lowerLetter"/>
      <w:lvlText w:val="%5."/>
      <w:lvlJc w:val="left"/>
      <w:pPr>
        <w:ind w:left="3600" w:hanging="360"/>
      </w:pPr>
    </w:lvl>
    <w:lvl w:ilvl="5" w:tplc="0415001B">
      <w:start w:val="1"/>
      <w:numFmt w:val="lowerRoman"/>
      <w:lvlText w:val="%6."/>
      <w:lvlJc w:val="right"/>
      <w:pPr>
        <w:ind w:left="4320" w:hanging="180"/>
      </w:pPr>
    </w:lvl>
    <w:lvl w:ilvl="6" w:tplc="0415000F">
      <w:start w:val="1"/>
      <w:numFmt w:val="decimal"/>
      <w:lvlText w:val="%7."/>
      <w:lvlJc w:val="left"/>
      <w:pPr>
        <w:ind w:left="5040" w:hanging="360"/>
      </w:pPr>
    </w:lvl>
    <w:lvl w:ilvl="7" w:tplc="04150019">
      <w:start w:val="1"/>
      <w:numFmt w:val="lowerLetter"/>
      <w:lvlText w:val="%8."/>
      <w:lvlJc w:val="left"/>
      <w:pPr>
        <w:ind w:left="5760" w:hanging="360"/>
      </w:pPr>
    </w:lvl>
    <w:lvl w:ilvl="8" w:tplc="0415001B">
      <w:start w:val="1"/>
      <w:numFmt w:val="lowerRoman"/>
      <w:lvlText w:val="%9."/>
      <w:lvlJc w:val="right"/>
      <w:pPr>
        <w:ind w:left="6480" w:hanging="180"/>
      </w:pPr>
    </w:lvl>
  </w:abstractNum>
  <w:abstractNum w:abstractNumId="34">
    <w:nsid w:val="6F433C7D"/>
    <w:multiLevelType w:val="hybridMultilevel"/>
    <w:tmpl w:val="8AD20B08"/>
    <w:lvl w:ilvl="0" w:tplc="2AC63F38">
      <w:start w:val="1"/>
      <w:numFmt w:val="bullet"/>
      <w:lvlText w:val=""/>
      <w:lvlJc w:val="left"/>
      <w:pPr>
        <w:ind w:left="1440" w:hanging="360"/>
      </w:pPr>
      <w:rPr>
        <w:rFonts w:ascii="Symbol" w:hAnsi="Symbol" w:hint="default"/>
        <w:b w:val="0"/>
      </w:rPr>
    </w:lvl>
    <w:lvl w:ilvl="1" w:tplc="04150003">
      <w:start w:val="1"/>
      <w:numFmt w:val="bullet"/>
      <w:lvlText w:val="o"/>
      <w:lvlJc w:val="left"/>
      <w:pPr>
        <w:ind w:left="2160" w:hanging="360"/>
      </w:pPr>
      <w:rPr>
        <w:rFonts w:ascii="Courier New" w:hAnsi="Courier New" w:hint="default"/>
      </w:rPr>
    </w:lvl>
    <w:lvl w:ilvl="2" w:tplc="04150005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415000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4150003">
      <w:start w:val="1"/>
      <w:numFmt w:val="bullet"/>
      <w:lvlText w:val="o"/>
      <w:lvlJc w:val="left"/>
      <w:pPr>
        <w:ind w:left="4320" w:hanging="360"/>
      </w:pPr>
      <w:rPr>
        <w:rFonts w:ascii="Courier New" w:hAnsi="Courier New" w:hint="default"/>
      </w:rPr>
    </w:lvl>
    <w:lvl w:ilvl="5" w:tplc="04150005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415000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4150003">
      <w:start w:val="1"/>
      <w:numFmt w:val="bullet"/>
      <w:lvlText w:val="o"/>
      <w:lvlJc w:val="left"/>
      <w:pPr>
        <w:ind w:left="6480" w:hanging="360"/>
      </w:pPr>
      <w:rPr>
        <w:rFonts w:ascii="Courier New" w:hAnsi="Courier New" w:hint="default"/>
      </w:rPr>
    </w:lvl>
    <w:lvl w:ilvl="8" w:tplc="04150005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abstractNum w:abstractNumId="35">
    <w:nsid w:val="72114409"/>
    <w:multiLevelType w:val="singleLevel"/>
    <w:tmpl w:val="0415000F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36">
    <w:nsid w:val="722A7312"/>
    <w:multiLevelType w:val="hybridMultilevel"/>
    <w:tmpl w:val="A2B6B5D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7">
    <w:nsid w:val="74356C64"/>
    <w:multiLevelType w:val="hybridMultilevel"/>
    <w:tmpl w:val="F1944AA0"/>
    <w:name w:val="WW8Num132222222"/>
    <w:lvl w:ilvl="0" w:tplc="40A6804E">
      <w:start w:val="3"/>
      <w:numFmt w:val="decimal"/>
      <w:lvlText w:val="%1."/>
      <w:lvlJc w:val="left"/>
      <w:pPr>
        <w:tabs>
          <w:tab w:val="num" w:pos="357"/>
        </w:tabs>
        <w:ind w:left="357" w:hanging="357"/>
      </w:pPr>
      <w:rPr>
        <w:rFonts w:ascii="Arial" w:hAnsi="Arial" w:cs="Arial" w:hint="default"/>
        <w:b w:val="0"/>
        <w:i w:val="0"/>
        <w:color w:val="auto"/>
        <w:position w:val="0"/>
        <w:sz w:val="22"/>
        <w:szCs w:val="22"/>
        <w:vertAlign w:val="baseline"/>
      </w:rPr>
    </w:lvl>
    <w:lvl w:ilvl="1" w:tplc="0415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  <w:rPr>
        <w:rFonts w:cs="Times New Roman"/>
      </w:rPr>
    </w:lvl>
  </w:abstractNum>
  <w:abstractNum w:abstractNumId="38">
    <w:nsid w:val="751F05B8"/>
    <w:multiLevelType w:val="hybridMultilevel"/>
    <w:tmpl w:val="30DA98B2"/>
    <w:lvl w:ilvl="0" w:tplc="04150019">
      <w:start w:val="1"/>
      <w:numFmt w:val="lowerLetter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39">
    <w:nsid w:val="753B2A79"/>
    <w:multiLevelType w:val="hybridMultilevel"/>
    <w:tmpl w:val="55C86A14"/>
    <w:lvl w:ilvl="0" w:tplc="04150001">
      <w:start w:val="1"/>
      <w:numFmt w:val="bullet"/>
      <w:lvlText w:val=""/>
      <w:lvlJc w:val="left"/>
      <w:pPr>
        <w:ind w:left="1765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2485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3205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3925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4645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5365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6085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6805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7525" w:hanging="360"/>
      </w:pPr>
      <w:rPr>
        <w:rFonts w:ascii="Wingdings" w:hAnsi="Wingdings" w:hint="default"/>
      </w:rPr>
    </w:lvl>
  </w:abstractNum>
  <w:abstractNum w:abstractNumId="40">
    <w:nsid w:val="7630576B"/>
    <w:multiLevelType w:val="hybridMultilevel"/>
    <w:tmpl w:val="1E18E9EA"/>
    <w:lvl w:ilvl="0" w:tplc="AE0C72C2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  <w:color w:val="000000" w:themeColor="text1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1">
    <w:nsid w:val="77B11AC8"/>
    <w:multiLevelType w:val="hybridMultilevel"/>
    <w:tmpl w:val="EB8AB0E0"/>
    <w:lvl w:ilvl="0" w:tplc="F5926C60">
      <w:start w:val="1"/>
      <w:numFmt w:val="decimal"/>
      <w:lvlText w:val="%1."/>
      <w:lvlJc w:val="left"/>
      <w:pPr>
        <w:ind w:left="357" w:hanging="360"/>
      </w:pPr>
      <w:rPr>
        <w:rFonts w:cs="Times New Roman" w:hint="default"/>
        <w:b w:val="0"/>
      </w:rPr>
    </w:lvl>
    <w:lvl w:ilvl="1" w:tplc="04150019">
      <w:start w:val="1"/>
      <w:numFmt w:val="lowerLetter"/>
      <w:lvlText w:val="%2."/>
      <w:lvlJc w:val="left"/>
      <w:pPr>
        <w:ind w:left="1077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797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17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37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57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77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397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17" w:hanging="180"/>
      </w:pPr>
      <w:rPr>
        <w:rFonts w:cs="Times New Roman"/>
      </w:rPr>
    </w:lvl>
  </w:abstractNum>
  <w:abstractNum w:abstractNumId="42">
    <w:nsid w:val="7A892FAB"/>
    <w:multiLevelType w:val="hybridMultilevel"/>
    <w:tmpl w:val="411E74E0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4150019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43">
    <w:nsid w:val="7C063E00"/>
    <w:multiLevelType w:val="hybridMultilevel"/>
    <w:tmpl w:val="6D6C3E8E"/>
    <w:lvl w:ilvl="0" w:tplc="0415000F">
      <w:start w:val="1"/>
      <w:numFmt w:val="decimal"/>
      <w:lvlText w:val="%1."/>
      <w:lvlJc w:val="left"/>
      <w:pPr>
        <w:ind w:left="360" w:hanging="360"/>
      </w:pPr>
    </w:lvl>
    <w:lvl w:ilvl="1" w:tplc="04150019">
      <w:start w:val="1"/>
      <w:numFmt w:val="lowerLetter"/>
      <w:lvlText w:val="%2."/>
      <w:lvlJc w:val="left"/>
      <w:pPr>
        <w:ind w:left="1080" w:hanging="360"/>
      </w:pPr>
    </w:lvl>
    <w:lvl w:ilvl="2" w:tplc="0415001B">
      <w:start w:val="1"/>
      <w:numFmt w:val="lowerRoman"/>
      <w:lvlText w:val="%3."/>
      <w:lvlJc w:val="right"/>
      <w:pPr>
        <w:ind w:left="1800" w:hanging="180"/>
      </w:pPr>
    </w:lvl>
    <w:lvl w:ilvl="3" w:tplc="0415000F">
      <w:start w:val="1"/>
      <w:numFmt w:val="decimal"/>
      <w:lvlText w:val="%4."/>
      <w:lvlJc w:val="left"/>
      <w:pPr>
        <w:ind w:left="2520" w:hanging="360"/>
      </w:pPr>
    </w:lvl>
    <w:lvl w:ilvl="4" w:tplc="04150019">
      <w:start w:val="1"/>
      <w:numFmt w:val="lowerLetter"/>
      <w:lvlText w:val="%5."/>
      <w:lvlJc w:val="left"/>
      <w:pPr>
        <w:ind w:left="3240" w:hanging="360"/>
      </w:pPr>
    </w:lvl>
    <w:lvl w:ilvl="5" w:tplc="0415001B">
      <w:start w:val="1"/>
      <w:numFmt w:val="lowerRoman"/>
      <w:lvlText w:val="%6."/>
      <w:lvlJc w:val="right"/>
      <w:pPr>
        <w:ind w:left="3960" w:hanging="180"/>
      </w:pPr>
    </w:lvl>
    <w:lvl w:ilvl="6" w:tplc="0415000F">
      <w:start w:val="1"/>
      <w:numFmt w:val="decimal"/>
      <w:lvlText w:val="%7."/>
      <w:lvlJc w:val="left"/>
      <w:pPr>
        <w:ind w:left="4680" w:hanging="360"/>
      </w:pPr>
    </w:lvl>
    <w:lvl w:ilvl="7" w:tplc="04150019">
      <w:start w:val="1"/>
      <w:numFmt w:val="lowerLetter"/>
      <w:lvlText w:val="%8."/>
      <w:lvlJc w:val="left"/>
      <w:pPr>
        <w:ind w:left="5400" w:hanging="360"/>
      </w:pPr>
    </w:lvl>
    <w:lvl w:ilvl="8" w:tplc="0415001B">
      <w:start w:val="1"/>
      <w:numFmt w:val="lowerRoman"/>
      <w:lvlText w:val="%9."/>
      <w:lvlJc w:val="right"/>
      <w:pPr>
        <w:ind w:left="6120" w:hanging="180"/>
      </w:pPr>
    </w:lvl>
  </w:abstractNum>
  <w:abstractNum w:abstractNumId="44">
    <w:nsid w:val="7D8D4B1D"/>
    <w:multiLevelType w:val="hybridMultilevel"/>
    <w:tmpl w:val="02BEAB24"/>
    <w:lvl w:ilvl="0" w:tplc="F2B49C6A">
      <w:start w:val="1"/>
      <w:numFmt w:val="decimal"/>
      <w:lvlText w:val="%1."/>
      <w:lvlJc w:val="left"/>
      <w:pPr>
        <w:ind w:left="390" w:hanging="390"/>
      </w:pPr>
      <w:rPr>
        <w:rFonts w:cs="Times New Roman" w:hint="default"/>
      </w:rPr>
    </w:lvl>
    <w:lvl w:ilvl="1" w:tplc="04150019" w:tentative="1">
      <w:start w:val="1"/>
      <w:numFmt w:val="lowerLetter"/>
      <w:lvlText w:val="%2."/>
      <w:lvlJc w:val="left"/>
      <w:pPr>
        <w:ind w:left="1080" w:hanging="360"/>
      </w:pPr>
      <w:rPr>
        <w:rFonts w:cs="Times New Roman"/>
      </w:rPr>
    </w:lvl>
    <w:lvl w:ilvl="2" w:tplc="0415001B" w:tentative="1">
      <w:start w:val="1"/>
      <w:numFmt w:val="lowerRoman"/>
      <w:lvlText w:val="%3."/>
      <w:lvlJc w:val="right"/>
      <w:pPr>
        <w:ind w:left="1800" w:hanging="180"/>
      </w:pPr>
      <w:rPr>
        <w:rFonts w:cs="Times New Roman"/>
      </w:rPr>
    </w:lvl>
    <w:lvl w:ilvl="3" w:tplc="0415000F" w:tentative="1">
      <w:start w:val="1"/>
      <w:numFmt w:val="decimal"/>
      <w:lvlText w:val="%4."/>
      <w:lvlJc w:val="left"/>
      <w:pPr>
        <w:ind w:left="2520" w:hanging="360"/>
      </w:pPr>
      <w:rPr>
        <w:rFonts w:cs="Times New Roman"/>
      </w:rPr>
    </w:lvl>
    <w:lvl w:ilvl="4" w:tplc="04150019" w:tentative="1">
      <w:start w:val="1"/>
      <w:numFmt w:val="lowerLetter"/>
      <w:lvlText w:val="%5."/>
      <w:lvlJc w:val="left"/>
      <w:pPr>
        <w:ind w:left="3240" w:hanging="360"/>
      </w:pPr>
      <w:rPr>
        <w:rFonts w:cs="Times New Roman"/>
      </w:rPr>
    </w:lvl>
    <w:lvl w:ilvl="5" w:tplc="0415001B" w:tentative="1">
      <w:start w:val="1"/>
      <w:numFmt w:val="lowerRoman"/>
      <w:lvlText w:val="%6."/>
      <w:lvlJc w:val="right"/>
      <w:pPr>
        <w:ind w:left="3960" w:hanging="180"/>
      </w:pPr>
      <w:rPr>
        <w:rFonts w:cs="Times New Roman"/>
      </w:rPr>
    </w:lvl>
    <w:lvl w:ilvl="6" w:tplc="0415000F" w:tentative="1">
      <w:start w:val="1"/>
      <w:numFmt w:val="decimal"/>
      <w:lvlText w:val="%7."/>
      <w:lvlJc w:val="left"/>
      <w:pPr>
        <w:ind w:left="4680" w:hanging="360"/>
      </w:pPr>
      <w:rPr>
        <w:rFonts w:cs="Times New Roman"/>
      </w:rPr>
    </w:lvl>
    <w:lvl w:ilvl="7" w:tplc="04150019" w:tentative="1">
      <w:start w:val="1"/>
      <w:numFmt w:val="lowerLetter"/>
      <w:lvlText w:val="%8."/>
      <w:lvlJc w:val="left"/>
      <w:pPr>
        <w:ind w:left="5400" w:hanging="360"/>
      </w:pPr>
      <w:rPr>
        <w:rFonts w:cs="Times New Roman"/>
      </w:rPr>
    </w:lvl>
    <w:lvl w:ilvl="8" w:tplc="0415001B" w:tentative="1">
      <w:start w:val="1"/>
      <w:numFmt w:val="lowerRoman"/>
      <w:lvlText w:val="%9."/>
      <w:lvlJc w:val="right"/>
      <w:pPr>
        <w:ind w:left="6120" w:hanging="180"/>
      </w:pPr>
      <w:rPr>
        <w:rFonts w:cs="Times New Roman"/>
      </w:rPr>
    </w:lvl>
  </w:abstractNum>
  <w:num w:numId="1">
    <w:abstractNumId w:val="25"/>
  </w:num>
  <w:num w:numId="2">
    <w:abstractNumId w:val="22"/>
  </w:num>
  <w:num w:numId="3">
    <w:abstractNumId w:val="30"/>
  </w:num>
  <w:num w:numId="4">
    <w:abstractNumId w:val="8"/>
  </w:num>
  <w:num w:numId="5">
    <w:abstractNumId w:val="12"/>
  </w:num>
  <w:num w:numId="6">
    <w:abstractNumId w:val="31"/>
  </w:num>
  <w:num w:numId="7">
    <w:abstractNumId w:val="6"/>
  </w:num>
  <w:num w:numId="8">
    <w:abstractNumId w:val="44"/>
  </w:num>
  <w:num w:numId="9">
    <w:abstractNumId w:val="24"/>
  </w:num>
  <w:num w:numId="10">
    <w:abstractNumId w:val="23"/>
  </w:num>
  <w:num w:numId="11">
    <w:abstractNumId w:val="2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2">
    <w:abstractNumId w:val="41"/>
  </w:num>
  <w:num w:numId="13">
    <w:abstractNumId w:val="11"/>
  </w:num>
  <w:num w:numId="14">
    <w:abstractNumId w:val="14"/>
  </w:num>
  <w:num w:numId="15">
    <w:abstractNumId w:val="34"/>
  </w:num>
  <w:num w:numId="16">
    <w:abstractNumId w:val="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>
    <w:abstractNumId w:val="27"/>
  </w:num>
  <w:num w:numId="18">
    <w:abstractNumId w:val="16"/>
  </w:num>
  <w:num w:numId="19">
    <w:abstractNumId w:val="13"/>
  </w:num>
  <w:num w:numId="20">
    <w:abstractNumId w:val="21"/>
  </w:num>
  <w:num w:numId="21">
    <w:abstractNumId w:val="39"/>
  </w:num>
  <w:num w:numId="22">
    <w:abstractNumId w:val="0"/>
  </w:num>
  <w:num w:numId="23">
    <w:abstractNumId w:val="1"/>
  </w:num>
  <w:num w:numId="24">
    <w:abstractNumId w:val="2"/>
  </w:num>
  <w:num w:numId="25">
    <w:abstractNumId w:val="40"/>
  </w:num>
  <w:num w:numId="26">
    <w:abstractNumId w:val="20"/>
  </w:num>
  <w:num w:numId="27">
    <w:abstractNumId w:val="10"/>
  </w:num>
  <w:num w:numId="28">
    <w:abstractNumId w:val="4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9">
    <w:abstractNumId w:val="1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0">
    <w:abstractNumId w:val="3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1">
    <w:abstractNumId w:val="2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2">
    <w:abstractNumId w:val="19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3">
    <w:abstractNumId w:val="4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4">
    <w:abstractNumId w:val="3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5">
    <w:abstractNumId w:val="26"/>
    <w:lvlOverride w:ilvl="0">
      <w:startOverride w:val="1"/>
    </w:lvlOverride>
  </w:num>
  <w:num w:numId="36">
    <w:abstractNumId w:val="36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7">
    <w:abstractNumId w:val="35"/>
    <w:lvlOverride w:ilvl="0">
      <w:startOverride w:val="1"/>
    </w:lvlOverride>
  </w:num>
  <w:num w:numId="38">
    <w:abstractNumId w:val="7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9">
    <w:abstractNumId w:val="3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IdMacAtCleanup w:val="27"/>
</w:numbering>
</file>

<file path=word/people.xml><?xml version="1.0" encoding="utf-8"?>
<w15:people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15:person w15:author="AZP Aneta">
    <w15:presenceInfo w15:providerId="None" w15:userId="AZP Aneta"/>
  </w15:person>
</w15:people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/>
  <w:defaultTabStop w:val="708"/>
  <w:hyphenationZone w:val="425"/>
  <w:characterSpacingControl w:val="doNotCompress"/>
  <w:savePreviewPicture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docVars>
    <w:docVar w:name="__Grammarly_42____i" w:val="H4sIAAAAAAAEAKtWckksSQxILCpxzi/NK1GyMqwFAAEhoTITAAAA"/>
    <w:docVar w:name="__Grammarly_42___1" w:val="H4sIAAAAAAAEAKtWcslP9kxRslIyNDYysTAxtzAxMza3NDAzsTRR0lEKTi0uzszPAykwrAUAGOWMfiwAAAA="/>
  </w:docVars>
  <w:rsids>
    <w:rsidRoot w:val="00311BB6"/>
    <w:rsid w:val="00001685"/>
    <w:rsid w:val="00001D8E"/>
    <w:rsid w:val="000020EB"/>
    <w:rsid w:val="0001614E"/>
    <w:rsid w:val="000177AC"/>
    <w:rsid w:val="00020E37"/>
    <w:rsid w:val="0002608C"/>
    <w:rsid w:val="0003198D"/>
    <w:rsid w:val="00031C7B"/>
    <w:rsid w:val="00034DD4"/>
    <w:rsid w:val="0004014A"/>
    <w:rsid w:val="00040863"/>
    <w:rsid w:val="00041744"/>
    <w:rsid w:val="000455D4"/>
    <w:rsid w:val="00050C66"/>
    <w:rsid w:val="000511A1"/>
    <w:rsid w:val="00056CBD"/>
    <w:rsid w:val="00057857"/>
    <w:rsid w:val="00057EAB"/>
    <w:rsid w:val="00062DDB"/>
    <w:rsid w:val="00064EFE"/>
    <w:rsid w:val="00065DC7"/>
    <w:rsid w:val="000736DD"/>
    <w:rsid w:val="00076472"/>
    <w:rsid w:val="00076A28"/>
    <w:rsid w:val="00084E9A"/>
    <w:rsid w:val="00085B09"/>
    <w:rsid w:val="00087A87"/>
    <w:rsid w:val="00087E01"/>
    <w:rsid w:val="00090217"/>
    <w:rsid w:val="00093E1F"/>
    <w:rsid w:val="0009424F"/>
    <w:rsid w:val="000A2F5A"/>
    <w:rsid w:val="000A37D6"/>
    <w:rsid w:val="000A47AD"/>
    <w:rsid w:val="000A5D9E"/>
    <w:rsid w:val="000B2E29"/>
    <w:rsid w:val="000B2E2D"/>
    <w:rsid w:val="000C4565"/>
    <w:rsid w:val="000D0357"/>
    <w:rsid w:val="000D5121"/>
    <w:rsid w:val="000D7AB6"/>
    <w:rsid w:val="000D7F95"/>
    <w:rsid w:val="000E0C0F"/>
    <w:rsid w:val="000E1577"/>
    <w:rsid w:val="000E5AC7"/>
    <w:rsid w:val="000E7520"/>
    <w:rsid w:val="000E7CBD"/>
    <w:rsid w:val="000F092F"/>
    <w:rsid w:val="000F51E9"/>
    <w:rsid w:val="000F59A5"/>
    <w:rsid w:val="00106A28"/>
    <w:rsid w:val="001111A0"/>
    <w:rsid w:val="00121AFC"/>
    <w:rsid w:val="00121D19"/>
    <w:rsid w:val="001235F8"/>
    <w:rsid w:val="0012387A"/>
    <w:rsid w:val="00125DD1"/>
    <w:rsid w:val="00130154"/>
    <w:rsid w:val="00131476"/>
    <w:rsid w:val="00132F2E"/>
    <w:rsid w:val="00133E2F"/>
    <w:rsid w:val="001348B6"/>
    <w:rsid w:val="001425F0"/>
    <w:rsid w:val="00142C12"/>
    <w:rsid w:val="00144700"/>
    <w:rsid w:val="0015069B"/>
    <w:rsid w:val="00152F6D"/>
    <w:rsid w:val="001536E4"/>
    <w:rsid w:val="001565CF"/>
    <w:rsid w:val="001622C2"/>
    <w:rsid w:val="0016245D"/>
    <w:rsid w:val="00167DE9"/>
    <w:rsid w:val="00172F47"/>
    <w:rsid w:val="00191793"/>
    <w:rsid w:val="00192629"/>
    <w:rsid w:val="001970E7"/>
    <w:rsid w:val="001A7B45"/>
    <w:rsid w:val="001B1BCA"/>
    <w:rsid w:val="001C218D"/>
    <w:rsid w:val="001C5A1F"/>
    <w:rsid w:val="001C77D7"/>
    <w:rsid w:val="001C7DBF"/>
    <w:rsid w:val="001D29B8"/>
    <w:rsid w:val="001D4F5B"/>
    <w:rsid w:val="001D53A3"/>
    <w:rsid w:val="001E665D"/>
    <w:rsid w:val="001F05C9"/>
    <w:rsid w:val="001F0B37"/>
    <w:rsid w:val="001F244A"/>
    <w:rsid w:val="001F3803"/>
    <w:rsid w:val="001F6959"/>
    <w:rsid w:val="00206129"/>
    <w:rsid w:val="00206448"/>
    <w:rsid w:val="00207948"/>
    <w:rsid w:val="0021042A"/>
    <w:rsid w:val="00211DD0"/>
    <w:rsid w:val="0021614F"/>
    <w:rsid w:val="00221DD7"/>
    <w:rsid w:val="00222343"/>
    <w:rsid w:val="002228FC"/>
    <w:rsid w:val="0022575D"/>
    <w:rsid w:val="00231EFD"/>
    <w:rsid w:val="00232589"/>
    <w:rsid w:val="00234BFA"/>
    <w:rsid w:val="00241152"/>
    <w:rsid w:val="002461A2"/>
    <w:rsid w:val="0025496A"/>
    <w:rsid w:val="00254B0C"/>
    <w:rsid w:val="0025766A"/>
    <w:rsid w:val="00262725"/>
    <w:rsid w:val="002628E1"/>
    <w:rsid w:val="0026507D"/>
    <w:rsid w:val="00267F9E"/>
    <w:rsid w:val="00274C5F"/>
    <w:rsid w:val="00274ECE"/>
    <w:rsid w:val="00284FD1"/>
    <w:rsid w:val="002856F2"/>
    <w:rsid w:val="00295EF3"/>
    <w:rsid w:val="00297FB8"/>
    <w:rsid w:val="002A067E"/>
    <w:rsid w:val="002A2AC1"/>
    <w:rsid w:val="002A456A"/>
    <w:rsid w:val="002A48A2"/>
    <w:rsid w:val="002B7CC1"/>
    <w:rsid w:val="002C0504"/>
    <w:rsid w:val="002C2489"/>
    <w:rsid w:val="002D507B"/>
    <w:rsid w:val="002D5C1F"/>
    <w:rsid w:val="002D6C31"/>
    <w:rsid w:val="002D755D"/>
    <w:rsid w:val="002F070B"/>
    <w:rsid w:val="002F3E3D"/>
    <w:rsid w:val="002F6AB2"/>
    <w:rsid w:val="002F7C48"/>
    <w:rsid w:val="0030089B"/>
    <w:rsid w:val="0030359A"/>
    <w:rsid w:val="00304A5B"/>
    <w:rsid w:val="0031010C"/>
    <w:rsid w:val="00311BB6"/>
    <w:rsid w:val="00312D23"/>
    <w:rsid w:val="00314871"/>
    <w:rsid w:val="00315C7B"/>
    <w:rsid w:val="003160D8"/>
    <w:rsid w:val="00317775"/>
    <w:rsid w:val="00317B35"/>
    <w:rsid w:val="003205E5"/>
    <w:rsid w:val="00322462"/>
    <w:rsid w:val="00322A41"/>
    <w:rsid w:val="00322B0A"/>
    <w:rsid w:val="00326E49"/>
    <w:rsid w:val="00331F27"/>
    <w:rsid w:val="00332FA5"/>
    <w:rsid w:val="00334134"/>
    <w:rsid w:val="00335A87"/>
    <w:rsid w:val="00336256"/>
    <w:rsid w:val="003474E4"/>
    <w:rsid w:val="00376415"/>
    <w:rsid w:val="00380C97"/>
    <w:rsid w:val="0038757B"/>
    <w:rsid w:val="0039235E"/>
    <w:rsid w:val="003962E0"/>
    <w:rsid w:val="0039775D"/>
    <w:rsid w:val="003979F1"/>
    <w:rsid w:val="003A4347"/>
    <w:rsid w:val="003A4D39"/>
    <w:rsid w:val="003A613E"/>
    <w:rsid w:val="003B04AE"/>
    <w:rsid w:val="003B0E4C"/>
    <w:rsid w:val="003B3795"/>
    <w:rsid w:val="003C29F4"/>
    <w:rsid w:val="003D05FE"/>
    <w:rsid w:val="003D3091"/>
    <w:rsid w:val="003D50E3"/>
    <w:rsid w:val="003D6CCD"/>
    <w:rsid w:val="003E3710"/>
    <w:rsid w:val="003E4D96"/>
    <w:rsid w:val="003E623D"/>
    <w:rsid w:val="003E7AA5"/>
    <w:rsid w:val="003E7D50"/>
    <w:rsid w:val="003F2B20"/>
    <w:rsid w:val="003F626B"/>
    <w:rsid w:val="003F7118"/>
    <w:rsid w:val="003F79B9"/>
    <w:rsid w:val="00402391"/>
    <w:rsid w:val="00402BFB"/>
    <w:rsid w:val="0040530E"/>
    <w:rsid w:val="00405B25"/>
    <w:rsid w:val="00407285"/>
    <w:rsid w:val="00425BE0"/>
    <w:rsid w:val="00425FC0"/>
    <w:rsid w:val="00426869"/>
    <w:rsid w:val="00427629"/>
    <w:rsid w:val="004333CC"/>
    <w:rsid w:val="00436C9A"/>
    <w:rsid w:val="00437B1F"/>
    <w:rsid w:val="00444EDE"/>
    <w:rsid w:val="004471D4"/>
    <w:rsid w:val="00450CC1"/>
    <w:rsid w:val="00464D60"/>
    <w:rsid w:val="004669C1"/>
    <w:rsid w:val="00474D5C"/>
    <w:rsid w:val="00474D63"/>
    <w:rsid w:val="004814F4"/>
    <w:rsid w:val="00481EA2"/>
    <w:rsid w:val="004879A7"/>
    <w:rsid w:val="00495460"/>
    <w:rsid w:val="004972E0"/>
    <w:rsid w:val="004A1A52"/>
    <w:rsid w:val="004A48BA"/>
    <w:rsid w:val="004A789D"/>
    <w:rsid w:val="004B2B62"/>
    <w:rsid w:val="004B4A6D"/>
    <w:rsid w:val="004C1A1C"/>
    <w:rsid w:val="004C1F44"/>
    <w:rsid w:val="004C4B32"/>
    <w:rsid w:val="004D0FDF"/>
    <w:rsid w:val="004D26C7"/>
    <w:rsid w:val="004D458E"/>
    <w:rsid w:val="004E5D8F"/>
    <w:rsid w:val="004F60A9"/>
    <w:rsid w:val="004F64D8"/>
    <w:rsid w:val="005049C8"/>
    <w:rsid w:val="00504AFF"/>
    <w:rsid w:val="00510C76"/>
    <w:rsid w:val="005122B1"/>
    <w:rsid w:val="00516713"/>
    <w:rsid w:val="005240A0"/>
    <w:rsid w:val="00533157"/>
    <w:rsid w:val="00533482"/>
    <w:rsid w:val="00541AA1"/>
    <w:rsid w:val="00542DC5"/>
    <w:rsid w:val="00546010"/>
    <w:rsid w:val="005553BA"/>
    <w:rsid w:val="00572EC4"/>
    <w:rsid w:val="00577536"/>
    <w:rsid w:val="005837BD"/>
    <w:rsid w:val="00585FE7"/>
    <w:rsid w:val="00595DED"/>
    <w:rsid w:val="00597536"/>
    <w:rsid w:val="005A4B1F"/>
    <w:rsid w:val="005A4B24"/>
    <w:rsid w:val="005A63A9"/>
    <w:rsid w:val="005B0AE4"/>
    <w:rsid w:val="005B10AE"/>
    <w:rsid w:val="005B2DE2"/>
    <w:rsid w:val="005B5F5F"/>
    <w:rsid w:val="005B63A2"/>
    <w:rsid w:val="005C16F2"/>
    <w:rsid w:val="005C752E"/>
    <w:rsid w:val="005D0D79"/>
    <w:rsid w:val="005D2405"/>
    <w:rsid w:val="005D6D20"/>
    <w:rsid w:val="005E39C5"/>
    <w:rsid w:val="005E71B0"/>
    <w:rsid w:val="005F12ED"/>
    <w:rsid w:val="005F2E62"/>
    <w:rsid w:val="00600E4A"/>
    <w:rsid w:val="00604707"/>
    <w:rsid w:val="0060515B"/>
    <w:rsid w:val="006109A0"/>
    <w:rsid w:val="00611374"/>
    <w:rsid w:val="006114A8"/>
    <w:rsid w:val="0061163F"/>
    <w:rsid w:val="006136A2"/>
    <w:rsid w:val="00625BFC"/>
    <w:rsid w:val="00625C6F"/>
    <w:rsid w:val="0063114E"/>
    <w:rsid w:val="00641A46"/>
    <w:rsid w:val="00646D22"/>
    <w:rsid w:val="00652CFC"/>
    <w:rsid w:val="006558DA"/>
    <w:rsid w:val="00656BD6"/>
    <w:rsid w:val="00667BA7"/>
    <w:rsid w:val="00673598"/>
    <w:rsid w:val="00676A39"/>
    <w:rsid w:val="00680C50"/>
    <w:rsid w:val="00682D9F"/>
    <w:rsid w:val="0068312F"/>
    <w:rsid w:val="006904AE"/>
    <w:rsid w:val="00695332"/>
    <w:rsid w:val="00695650"/>
    <w:rsid w:val="006A1193"/>
    <w:rsid w:val="006A41FF"/>
    <w:rsid w:val="006A4B81"/>
    <w:rsid w:val="006A62AC"/>
    <w:rsid w:val="006B0007"/>
    <w:rsid w:val="006B0B58"/>
    <w:rsid w:val="006B373A"/>
    <w:rsid w:val="006B52C9"/>
    <w:rsid w:val="006B5461"/>
    <w:rsid w:val="006C156C"/>
    <w:rsid w:val="006C172C"/>
    <w:rsid w:val="006C6F2C"/>
    <w:rsid w:val="006C7654"/>
    <w:rsid w:val="006D7A65"/>
    <w:rsid w:val="006F16BA"/>
    <w:rsid w:val="006F21E2"/>
    <w:rsid w:val="006F3850"/>
    <w:rsid w:val="006F6691"/>
    <w:rsid w:val="006F755D"/>
    <w:rsid w:val="00703314"/>
    <w:rsid w:val="0071394D"/>
    <w:rsid w:val="0071593B"/>
    <w:rsid w:val="00716FDD"/>
    <w:rsid w:val="007171DD"/>
    <w:rsid w:val="007204C1"/>
    <w:rsid w:val="0072060B"/>
    <w:rsid w:val="007218F2"/>
    <w:rsid w:val="00725543"/>
    <w:rsid w:val="007311FD"/>
    <w:rsid w:val="007322ED"/>
    <w:rsid w:val="0075158A"/>
    <w:rsid w:val="00752190"/>
    <w:rsid w:val="00753C88"/>
    <w:rsid w:val="0075567F"/>
    <w:rsid w:val="007556D0"/>
    <w:rsid w:val="00765B01"/>
    <w:rsid w:val="00765DF2"/>
    <w:rsid w:val="00770485"/>
    <w:rsid w:val="007748F8"/>
    <w:rsid w:val="00780FC9"/>
    <w:rsid w:val="00783B33"/>
    <w:rsid w:val="007941AD"/>
    <w:rsid w:val="00794D4C"/>
    <w:rsid w:val="007A33C3"/>
    <w:rsid w:val="007B2918"/>
    <w:rsid w:val="007B432D"/>
    <w:rsid w:val="007C608C"/>
    <w:rsid w:val="007D0733"/>
    <w:rsid w:val="007D33FD"/>
    <w:rsid w:val="007D4E4F"/>
    <w:rsid w:val="007D66BE"/>
    <w:rsid w:val="007E2919"/>
    <w:rsid w:val="007E3F0E"/>
    <w:rsid w:val="007E4915"/>
    <w:rsid w:val="007E57D2"/>
    <w:rsid w:val="007E5B23"/>
    <w:rsid w:val="007F1153"/>
    <w:rsid w:val="007F5DA5"/>
    <w:rsid w:val="00802BF9"/>
    <w:rsid w:val="008047F1"/>
    <w:rsid w:val="00804F83"/>
    <w:rsid w:val="0081183B"/>
    <w:rsid w:val="008132DF"/>
    <w:rsid w:val="00813688"/>
    <w:rsid w:val="008155D0"/>
    <w:rsid w:val="008249BB"/>
    <w:rsid w:val="00832EED"/>
    <w:rsid w:val="008463B6"/>
    <w:rsid w:val="0084656A"/>
    <w:rsid w:val="008527E0"/>
    <w:rsid w:val="0085363D"/>
    <w:rsid w:val="00854F38"/>
    <w:rsid w:val="008556EE"/>
    <w:rsid w:val="008723DC"/>
    <w:rsid w:val="00874624"/>
    <w:rsid w:val="008823B0"/>
    <w:rsid w:val="0088335A"/>
    <w:rsid w:val="0089663B"/>
    <w:rsid w:val="008976DE"/>
    <w:rsid w:val="008A151E"/>
    <w:rsid w:val="008A1CD9"/>
    <w:rsid w:val="008A4550"/>
    <w:rsid w:val="008C3F4B"/>
    <w:rsid w:val="008D50F9"/>
    <w:rsid w:val="008E0A4E"/>
    <w:rsid w:val="008E162B"/>
    <w:rsid w:val="008E2AC3"/>
    <w:rsid w:val="008E2E84"/>
    <w:rsid w:val="008E46A4"/>
    <w:rsid w:val="008F6AC5"/>
    <w:rsid w:val="009002F3"/>
    <w:rsid w:val="0090445D"/>
    <w:rsid w:val="00915FFE"/>
    <w:rsid w:val="00917BC1"/>
    <w:rsid w:val="009217BB"/>
    <w:rsid w:val="0092525E"/>
    <w:rsid w:val="00933361"/>
    <w:rsid w:val="0093415D"/>
    <w:rsid w:val="00934E1D"/>
    <w:rsid w:val="00935C02"/>
    <w:rsid w:val="00935EE8"/>
    <w:rsid w:val="0094601B"/>
    <w:rsid w:val="00947F49"/>
    <w:rsid w:val="0095067C"/>
    <w:rsid w:val="00954DCE"/>
    <w:rsid w:val="0095772B"/>
    <w:rsid w:val="009603FB"/>
    <w:rsid w:val="00961BF0"/>
    <w:rsid w:val="009634CD"/>
    <w:rsid w:val="00963AFE"/>
    <w:rsid w:val="00967921"/>
    <w:rsid w:val="0097068A"/>
    <w:rsid w:val="00970744"/>
    <w:rsid w:val="009735F6"/>
    <w:rsid w:val="00973EB6"/>
    <w:rsid w:val="009743D7"/>
    <w:rsid w:val="009815CD"/>
    <w:rsid w:val="00991A59"/>
    <w:rsid w:val="00993C4E"/>
    <w:rsid w:val="00994FE3"/>
    <w:rsid w:val="009A52E2"/>
    <w:rsid w:val="009A68A1"/>
    <w:rsid w:val="009A7F0D"/>
    <w:rsid w:val="009B083B"/>
    <w:rsid w:val="009C02AF"/>
    <w:rsid w:val="009C34C1"/>
    <w:rsid w:val="009D0356"/>
    <w:rsid w:val="009D5428"/>
    <w:rsid w:val="009E6EA3"/>
    <w:rsid w:val="009F0BF0"/>
    <w:rsid w:val="009F156A"/>
    <w:rsid w:val="009F2F46"/>
    <w:rsid w:val="009F799C"/>
    <w:rsid w:val="00A04CA7"/>
    <w:rsid w:val="00A050AB"/>
    <w:rsid w:val="00A0794E"/>
    <w:rsid w:val="00A10924"/>
    <w:rsid w:val="00A1521A"/>
    <w:rsid w:val="00A24B12"/>
    <w:rsid w:val="00A25369"/>
    <w:rsid w:val="00A25835"/>
    <w:rsid w:val="00A264E2"/>
    <w:rsid w:val="00A32832"/>
    <w:rsid w:val="00A34373"/>
    <w:rsid w:val="00A4021F"/>
    <w:rsid w:val="00A439F8"/>
    <w:rsid w:val="00A47165"/>
    <w:rsid w:val="00A47CD8"/>
    <w:rsid w:val="00A51D26"/>
    <w:rsid w:val="00A569BB"/>
    <w:rsid w:val="00A60FF1"/>
    <w:rsid w:val="00A61DA6"/>
    <w:rsid w:val="00A67B9D"/>
    <w:rsid w:val="00A72555"/>
    <w:rsid w:val="00A77F93"/>
    <w:rsid w:val="00A80047"/>
    <w:rsid w:val="00A967AD"/>
    <w:rsid w:val="00AA25A1"/>
    <w:rsid w:val="00AA3635"/>
    <w:rsid w:val="00AA590E"/>
    <w:rsid w:val="00AA5987"/>
    <w:rsid w:val="00AA6CB2"/>
    <w:rsid w:val="00AB0B78"/>
    <w:rsid w:val="00AB297B"/>
    <w:rsid w:val="00AB301F"/>
    <w:rsid w:val="00AB3EED"/>
    <w:rsid w:val="00AC124D"/>
    <w:rsid w:val="00AC517F"/>
    <w:rsid w:val="00AD07A6"/>
    <w:rsid w:val="00AD2896"/>
    <w:rsid w:val="00AE0751"/>
    <w:rsid w:val="00AE0A7D"/>
    <w:rsid w:val="00AE554D"/>
    <w:rsid w:val="00AF1A64"/>
    <w:rsid w:val="00AF1FB2"/>
    <w:rsid w:val="00B02D52"/>
    <w:rsid w:val="00B04406"/>
    <w:rsid w:val="00B15048"/>
    <w:rsid w:val="00B23581"/>
    <w:rsid w:val="00B23BF1"/>
    <w:rsid w:val="00B3054F"/>
    <w:rsid w:val="00B341B0"/>
    <w:rsid w:val="00B46B50"/>
    <w:rsid w:val="00B508BB"/>
    <w:rsid w:val="00B52992"/>
    <w:rsid w:val="00B53975"/>
    <w:rsid w:val="00B54D0B"/>
    <w:rsid w:val="00B61411"/>
    <w:rsid w:val="00B63F97"/>
    <w:rsid w:val="00B64341"/>
    <w:rsid w:val="00B65DF7"/>
    <w:rsid w:val="00B67581"/>
    <w:rsid w:val="00B7194E"/>
    <w:rsid w:val="00B87FC5"/>
    <w:rsid w:val="00B910F3"/>
    <w:rsid w:val="00B97D7C"/>
    <w:rsid w:val="00BA47D0"/>
    <w:rsid w:val="00BA5396"/>
    <w:rsid w:val="00BB3F6C"/>
    <w:rsid w:val="00BC17B3"/>
    <w:rsid w:val="00BC1D10"/>
    <w:rsid w:val="00BC59C7"/>
    <w:rsid w:val="00BC5F52"/>
    <w:rsid w:val="00BD0984"/>
    <w:rsid w:val="00BD1DE6"/>
    <w:rsid w:val="00BD7173"/>
    <w:rsid w:val="00BE1366"/>
    <w:rsid w:val="00BE5F6F"/>
    <w:rsid w:val="00BE7089"/>
    <w:rsid w:val="00BE7436"/>
    <w:rsid w:val="00BE7C3D"/>
    <w:rsid w:val="00BE7E76"/>
    <w:rsid w:val="00BF016A"/>
    <w:rsid w:val="00BF0F4D"/>
    <w:rsid w:val="00BF43A3"/>
    <w:rsid w:val="00C0427D"/>
    <w:rsid w:val="00C0471E"/>
    <w:rsid w:val="00C31ADB"/>
    <w:rsid w:val="00C70C6D"/>
    <w:rsid w:val="00C70CDF"/>
    <w:rsid w:val="00C75936"/>
    <w:rsid w:val="00C8087C"/>
    <w:rsid w:val="00C80A94"/>
    <w:rsid w:val="00C94D42"/>
    <w:rsid w:val="00C94EE6"/>
    <w:rsid w:val="00CA7983"/>
    <w:rsid w:val="00CB2071"/>
    <w:rsid w:val="00CB3837"/>
    <w:rsid w:val="00CB7D2C"/>
    <w:rsid w:val="00CB7E45"/>
    <w:rsid w:val="00CD332D"/>
    <w:rsid w:val="00CD3A56"/>
    <w:rsid w:val="00CD3C56"/>
    <w:rsid w:val="00CD3DD4"/>
    <w:rsid w:val="00CD638C"/>
    <w:rsid w:val="00CD6F9B"/>
    <w:rsid w:val="00CE043D"/>
    <w:rsid w:val="00CE552E"/>
    <w:rsid w:val="00CF1EC3"/>
    <w:rsid w:val="00CF1FAA"/>
    <w:rsid w:val="00CF369B"/>
    <w:rsid w:val="00CF737A"/>
    <w:rsid w:val="00CF7712"/>
    <w:rsid w:val="00D016B0"/>
    <w:rsid w:val="00D029D6"/>
    <w:rsid w:val="00D14E86"/>
    <w:rsid w:val="00D15E16"/>
    <w:rsid w:val="00D21E77"/>
    <w:rsid w:val="00D25D1A"/>
    <w:rsid w:val="00D331E4"/>
    <w:rsid w:val="00D33523"/>
    <w:rsid w:val="00D3374C"/>
    <w:rsid w:val="00D35117"/>
    <w:rsid w:val="00D4067B"/>
    <w:rsid w:val="00D43539"/>
    <w:rsid w:val="00D50438"/>
    <w:rsid w:val="00D512C6"/>
    <w:rsid w:val="00D55DC4"/>
    <w:rsid w:val="00D5601F"/>
    <w:rsid w:val="00D6126F"/>
    <w:rsid w:val="00D628A2"/>
    <w:rsid w:val="00D66626"/>
    <w:rsid w:val="00D675D8"/>
    <w:rsid w:val="00D70783"/>
    <w:rsid w:val="00D71494"/>
    <w:rsid w:val="00D72D7B"/>
    <w:rsid w:val="00D73150"/>
    <w:rsid w:val="00D73A5D"/>
    <w:rsid w:val="00D752DE"/>
    <w:rsid w:val="00D81B8E"/>
    <w:rsid w:val="00D81DE0"/>
    <w:rsid w:val="00D85346"/>
    <w:rsid w:val="00D8546B"/>
    <w:rsid w:val="00D85732"/>
    <w:rsid w:val="00DA060B"/>
    <w:rsid w:val="00DA2AA9"/>
    <w:rsid w:val="00DA59E9"/>
    <w:rsid w:val="00DB29E2"/>
    <w:rsid w:val="00DB2D5C"/>
    <w:rsid w:val="00DB4BE2"/>
    <w:rsid w:val="00DB6545"/>
    <w:rsid w:val="00DD58CE"/>
    <w:rsid w:val="00DD74A8"/>
    <w:rsid w:val="00DE1622"/>
    <w:rsid w:val="00DE344C"/>
    <w:rsid w:val="00DE76D6"/>
    <w:rsid w:val="00E01626"/>
    <w:rsid w:val="00E02F92"/>
    <w:rsid w:val="00E06A01"/>
    <w:rsid w:val="00E11357"/>
    <w:rsid w:val="00E15BB9"/>
    <w:rsid w:val="00E175BC"/>
    <w:rsid w:val="00E17ED9"/>
    <w:rsid w:val="00E20724"/>
    <w:rsid w:val="00E2528E"/>
    <w:rsid w:val="00E25384"/>
    <w:rsid w:val="00E323F2"/>
    <w:rsid w:val="00E37AAD"/>
    <w:rsid w:val="00E4186E"/>
    <w:rsid w:val="00E443CD"/>
    <w:rsid w:val="00E449AD"/>
    <w:rsid w:val="00E54ED3"/>
    <w:rsid w:val="00E55F59"/>
    <w:rsid w:val="00E6737A"/>
    <w:rsid w:val="00E71AC9"/>
    <w:rsid w:val="00E75552"/>
    <w:rsid w:val="00E802D2"/>
    <w:rsid w:val="00E91778"/>
    <w:rsid w:val="00E932B8"/>
    <w:rsid w:val="00E93B0E"/>
    <w:rsid w:val="00E96205"/>
    <w:rsid w:val="00EA6B6E"/>
    <w:rsid w:val="00EB7038"/>
    <w:rsid w:val="00EB7DF3"/>
    <w:rsid w:val="00EC2BDE"/>
    <w:rsid w:val="00EC4757"/>
    <w:rsid w:val="00EC7D0E"/>
    <w:rsid w:val="00ED0E14"/>
    <w:rsid w:val="00ED4354"/>
    <w:rsid w:val="00ED5919"/>
    <w:rsid w:val="00ED7CF7"/>
    <w:rsid w:val="00EE17DD"/>
    <w:rsid w:val="00EF0E6E"/>
    <w:rsid w:val="00EF1E7E"/>
    <w:rsid w:val="00EF74AE"/>
    <w:rsid w:val="00F0130B"/>
    <w:rsid w:val="00F05215"/>
    <w:rsid w:val="00F05D13"/>
    <w:rsid w:val="00F06F05"/>
    <w:rsid w:val="00F122B4"/>
    <w:rsid w:val="00F1400D"/>
    <w:rsid w:val="00F150AF"/>
    <w:rsid w:val="00F211B6"/>
    <w:rsid w:val="00F25036"/>
    <w:rsid w:val="00F321BE"/>
    <w:rsid w:val="00F32453"/>
    <w:rsid w:val="00F50834"/>
    <w:rsid w:val="00F52AB6"/>
    <w:rsid w:val="00F53C4A"/>
    <w:rsid w:val="00F63E69"/>
    <w:rsid w:val="00F64983"/>
    <w:rsid w:val="00F64B0B"/>
    <w:rsid w:val="00F66603"/>
    <w:rsid w:val="00F70AA7"/>
    <w:rsid w:val="00F71A9D"/>
    <w:rsid w:val="00F73FD8"/>
    <w:rsid w:val="00F7654D"/>
    <w:rsid w:val="00F83074"/>
    <w:rsid w:val="00F91DF4"/>
    <w:rsid w:val="00F96621"/>
    <w:rsid w:val="00FA0ADD"/>
    <w:rsid w:val="00FA3179"/>
    <w:rsid w:val="00FB1499"/>
    <w:rsid w:val="00FB7AB0"/>
    <w:rsid w:val="00FC2A2B"/>
    <w:rsid w:val="00FC3286"/>
    <w:rsid w:val="00FC4D7F"/>
    <w:rsid w:val="00FD29A8"/>
    <w:rsid w:val="00FD61FA"/>
    <w:rsid w:val="00FD78D8"/>
    <w:rsid w:val="00FE7CA1"/>
    <w:rsid w:val="00FF098E"/>
    <w:rsid w:val="00FF3EC6"/>
    <w:rsid w:val="00FF408B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49"/>
    <o:shapelayout v:ext="edit">
      <o:idmap v:ext="edit" data="1"/>
    </o:shapelayout>
  </w:shapeDefaults>
  <w:decimalSymbol w:val=","/>
  <w:listSeparator w:val=";"/>
  <w14:docId w14:val="68731B05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sz w:val="22"/>
        <w:szCs w:val="22"/>
        <w:lang w:val="pl-PL" w:eastAsia="pl-PL" w:bidi="ar-SA"/>
      </w:rPr>
    </w:rPrDefault>
    <w:pPrDefault/>
  </w:docDefaults>
  <w:latentStyles w:defLockedState="0" w:defUIPriority="99" w:defSemiHidden="1" w:defUnhideWhenUsed="1" w:defQFormat="0" w:count="267">
    <w:lsdException w:name="Normal" w:locked="1" w:semiHidden="0" w:uiPriority="0" w:unhideWhenUsed="0" w:qFormat="1"/>
    <w:lsdException w:name="heading 1" w:locked="1" w:semiHidden="0" w:uiPriority="0" w:unhideWhenUsed="0" w:qFormat="1"/>
    <w:lsdException w:name="heading 2" w:locked="1" w:uiPriority="0" w:qFormat="1"/>
    <w:lsdException w:name="heading 3" w:locked="1" w:uiPriority="0" w:qFormat="1"/>
    <w:lsdException w:name="heading 4" w:locked="1" w:uiPriority="0" w:qFormat="1"/>
    <w:lsdException w:name="heading 5" w:locked="1" w:uiPriority="0" w:qFormat="1"/>
    <w:lsdException w:name="heading 6" w:locked="1" w:uiPriority="0" w:qFormat="1"/>
    <w:lsdException w:name="heading 7" w:locked="1" w:uiPriority="0" w:qFormat="1"/>
    <w:lsdException w:name="heading 8" w:locked="1" w:uiPriority="0" w:qFormat="1"/>
    <w:lsdException w:name="heading 9" w:locked="1" w:uiPriority="0" w:qFormat="1"/>
    <w:lsdException w:name="toc 1" w:locked="1" w:semiHidden="0" w:uiPriority="0" w:unhideWhenUsed="0"/>
    <w:lsdException w:name="toc 2" w:locked="1" w:semiHidden="0" w:uiPriority="0" w:unhideWhenUsed="0"/>
    <w:lsdException w:name="toc 3" w:locked="1" w:semiHidden="0" w:uiPriority="0" w:unhideWhenUsed="0"/>
    <w:lsdException w:name="toc 4" w:locked="1" w:semiHidden="0" w:uiPriority="0" w:unhideWhenUsed="0"/>
    <w:lsdException w:name="toc 5" w:locked="1" w:semiHidden="0" w:uiPriority="0" w:unhideWhenUsed="0"/>
    <w:lsdException w:name="toc 6" w:locked="1" w:semiHidden="0" w:uiPriority="0" w:unhideWhenUsed="0"/>
    <w:lsdException w:name="toc 7" w:locked="1" w:semiHidden="0" w:uiPriority="0" w:unhideWhenUsed="0"/>
    <w:lsdException w:name="toc 8" w:locked="1" w:semiHidden="0" w:uiPriority="0" w:unhideWhenUsed="0"/>
    <w:lsdException w:name="toc 9" w:locked="1" w:semiHidden="0" w:uiPriority="0" w:unhideWhenUsed="0"/>
    <w:lsdException w:name="footer" w:locked="1" w:semiHidden="0" w:unhideWhenUsed="0"/>
    <w:lsdException w:name="caption" w:locked="1" w:uiPriority="0" w:qFormat="1"/>
    <w:lsdException w:name="Title" w:locked="1" w:semiHidden="0" w:uiPriority="0" w:unhideWhenUsed="0" w:qFormat="1"/>
    <w:lsdException w:name="Default Paragraph Font" w:locked="1" w:semiHidden="0" w:uiPriority="0" w:unhideWhenUsed="0"/>
    <w:lsdException w:name="Body Text" w:locked="1" w:semiHidden="0" w:unhideWhenUsed="0"/>
    <w:lsdException w:name="Subtitle" w:locked="1" w:semiHidden="0" w:uiPriority="0" w:unhideWhenUsed="0" w:qFormat="1"/>
    <w:lsdException w:name="Strong" w:locked="1" w:semiHidden="0" w:uiPriority="0" w:unhideWhenUsed="0" w:qFormat="1"/>
    <w:lsdException w:name="Emphasis" w:locked="1" w:semiHidden="0" w:uiPriority="0" w:unhideWhenUsed="0" w:qFormat="1"/>
    <w:lsdException w:name="Table Grid" w:locked="1" w:semiHidden="0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ny">
    <w:name w:val="Normal"/>
    <w:qFormat/>
    <w:rsid w:val="00FF098E"/>
    <w:pPr>
      <w:spacing w:after="200" w:line="276" w:lineRule="auto"/>
    </w:pPr>
    <w:rPr>
      <w:rFonts w:eastAsia="Times New Roman"/>
    </w:rPr>
  </w:style>
  <w:style w:type="paragraph" w:styleId="Nagwek1">
    <w:name w:val="heading 1"/>
    <w:basedOn w:val="Normalny"/>
    <w:next w:val="Normalny"/>
    <w:link w:val="Nagwek1Znak"/>
    <w:qFormat/>
    <w:locked/>
    <w:rsid w:val="00765DF2"/>
    <w:pPr>
      <w:keepNext/>
      <w:numPr>
        <w:numId w:val="22"/>
      </w:numPr>
      <w:spacing w:after="0" w:line="240" w:lineRule="auto"/>
      <w:jc w:val="both"/>
      <w:outlineLvl w:val="0"/>
    </w:pPr>
    <w:rPr>
      <w:rFonts w:ascii="Times New Roman" w:hAnsi="Times New Roman"/>
      <w:kern w:val="1"/>
      <w:sz w:val="24"/>
      <w:szCs w:val="20"/>
      <w:lang w:eastAsia="ar-SA"/>
    </w:rPr>
  </w:style>
  <w:style w:type="paragraph" w:styleId="Nagwek2">
    <w:name w:val="heading 2"/>
    <w:basedOn w:val="Normalny"/>
    <w:next w:val="Normalny"/>
    <w:link w:val="Nagwek2Znak"/>
    <w:qFormat/>
    <w:locked/>
    <w:rsid w:val="00765DF2"/>
    <w:pPr>
      <w:keepNext/>
      <w:numPr>
        <w:ilvl w:val="1"/>
        <w:numId w:val="22"/>
      </w:numPr>
      <w:spacing w:before="240" w:after="60" w:line="240" w:lineRule="auto"/>
      <w:outlineLvl w:val="1"/>
    </w:pPr>
    <w:rPr>
      <w:rFonts w:ascii="Arial" w:hAnsi="Arial" w:cs="Arial"/>
      <w:b/>
      <w:bCs/>
      <w:i/>
      <w:iCs/>
      <w:kern w:val="1"/>
      <w:sz w:val="28"/>
      <w:szCs w:val="28"/>
      <w:lang w:eastAsia="ar-SA"/>
    </w:rPr>
  </w:style>
  <w:style w:type="character" w:default="1" w:styleId="Domylnaczcionkaakapitu">
    <w:name w:val="Default Paragraph Font"/>
    <w:uiPriority w:val="1"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Nagwek">
    <w:name w:val="header"/>
    <w:aliases w:val="Nagłówek strony nieparzystej"/>
    <w:basedOn w:val="Normalny"/>
    <w:link w:val="Nagwek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NagwekZnak">
    <w:name w:val="Nagłówek Znak"/>
    <w:aliases w:val="Nagłówek strony nieparzystej Znak"/>
    <w:basedOn w:val="Domylnaczcionkaakapitu"/>
    <w:link w:val="Nagwek"/>
    <w:uiPriority w:val="99"/>
    <w:locked/>
    <w:rsid w:val="00311BB6"/>
    <w:rPr>
      <w:rFonts w:ascii="Calibri" w:hAnsi="Calibri" w:cs="Times New Roman"/>
      <w:lang w:eastAsia="pl-PL"/>
    </w:rPr>
  </w:style>
  <w:style w:type="paragraph" w:styleId="Stopka">
    <w:name w:val="footer"/>
    <w:basedOn w:val="Normalny"/>
    <w:link w:val="StopkaZnak"/>
    <w:uiPriority w:val="99"/>
    <w:rsid w:val="00311BB6"/>
    <w:pPr>
      <w:tabs>
        <w:tab w:val="center" w:pos="4536"/>
        <w:tab w:val="right" w:pos="9072"/>
      </w:tabs>
      <w:spacing w:after="0" w:line="240" w:lineRule="auto"/>
    </w:pPr>
    <w:rPr>
      <w:rFonts w:eastAsia="Calibri"/>
      <w:sz w:val="20"/>
      <w:szCs w:val="20"/>
    </w:rPr>
  </w:style>
  <w:style w:type="character" w:customStyle="1" w:styleId="StopkaZnak">
    <w:name w:val="Stopka Znak"/>
    <w:basedOn w:val="Domylnaczcionkaakapitu"/>
    <w:link w:val="Stopka"/>
    <w:uiPriority w:val="99"/>
    <w:locked/>
    <w:rsid w:val="00311BB6"/>
    <w:rPr>
      <w:rFonts w:ascii="Calibri" w:hAnsi="Calibri" w:cs="Times New Roman"/>
      <w:lang w:eastAsia="pl-PL"/>
    </w:rPr>
  </w:style>
  <w:style w:type="paragraph" w:styleId="Akapitzlist">
    <w:name w:val="List Paragraph"/>
    <w:basedOn w:val="Normalny"/>
    <w:link w:val="AkapitzlistZnak"/>
    <w:uiPriority w:val="99"/>
    <w:qFormat/>
    <w:rsid w:val="00311BB6"/>
    <w:pPr>
      <w:widowControl w:val="0"/>
      <w:suppressAutoHyphens/>
      <w:spacing w:after="0" w:line="240" w:lineRule="auto"/>
      <w:ind w:left="720"/>
      <w:contextualSpacing/>
    </w:pPr>
    <w:rPr>
      <w:rFonts w:ascii="Times New Roman" w:eastAsia="Calibri" w:hAnsi="Times New Roman"/>
      <w:sz w:val="24"/>
      <w:szCs w:val="20"/>
    </w:rPr>
  </w:style>
  <w:style w:type="paragraph" w:styleId="Tekstpodstawowy">
    <w:name w:val="Body Text"/>
    <w:aliases w:val="body text"/>
    <w:basedOn w:val="Normalny"/>
    <w:link w:val="TekstpodstawowyZnak"/>
    <w:uiPriority w:val="99"/>
    <w:rsid w:val="00311BB6"/>
    <w:pPr>
      <w:widowControl w:val="0"/>
      <w:suppressAutoHyphens/>
      <w:spacing w:after="120" w:line="240" w:lineRule="auto"/>
    </w:pPr>
    <w:rPr>
      <w:rFonts w:ascii="Times New Roman" w:eastAsia="Calibri" w:hAnsi="Times New Roman"/>
      <w:sz w:val="24"/>
      <w:szCs w:val="24"/>
    </w:rPr>
  </w:style>
  <w:style w:type="character" w:customStyle="1" w:styleId="TekstpodstawowyZnak">
    <w:name w:val="Tekst podstawowy Znak"/>
    <w:aliases w:val="body text Znak"/>
    <w:basedOn w:val="Domylnaczcionkaakapitu"/>
    <w:link w:val="Tekstpodstawowy"/>
    <w:uiPriority w:val="99"/>
    <w:locked/>
    <w:rsid w:val="00311BB6"/>
    <w:rPr>
      <w:rFonts w:ascii="Times New Roman" w:hAnsi="Times New Roman" w:cs="Times New Roman"/>
      <w:sz w:val="24"/>
      <w:lang w:eastAsia="pl-PL"/>
    </w:rPr>
  </w:style>
  <w:style w:type="paragraph" w:styleId="Tytu">
    <w:name w:val="Title"/>
    <w:basedOn w:val="Normalny"/>
    <w:link w:val="TytuZnak"/>
    <w:uiPriority w:val="99"/>
    <w:qFormat/>
    <w:rsid w:val="008E2E84"/>
    <w:pPr>
      <w:spacing w:after="0" w:line="240" w:lineRule="auto"/>
      <w:jc w:val="center"/>
    </w:pPr>
    <w:rPr>
      <w:rFonts w:ascii="Times New Roman" w:eastAsia="Calibri" w:hAnsi="Times New Roman"/>
      <w:b/>
      <w:bCs/>
      <w:sz w:val="24"/>
      <w:szCs w:val="24"/>
    </w:rPr>
  </w:style>
  <w:style w:type="character" w:customStyle="1" w:styleId="TytuZnak">
    <w:name w:val="Tytuł Znak"/>
    <w:basedOn w:val="Domylnaczcionkaakapitu"/>
    <w:link w:val="Tytu"/>
    <w:uiPriority w:val="99"/>
    <w:locked/>
    <w:rsid w:val="008E2E84"/>
    <w:rPr>
      <w:rFonts w:ascii="Times New Roman" w:hAnsi="Times New Roman" w:cs="Times New Roman"/>
      <w:b/>
      <w:sz w:val="24"/>
      <w:lang w:eastAsia="pl-PL"/>
    </w:rPr>
  </w:style>
  <w:style w:type="character" w:styleId="Hipercze">
    <w:name w:val="Hyperlink"/>
    <w:basedOn w:val="Domylnaczcionkaakapitu"/>
    <w:uiPriority w:val="99"/>
    <w:rsid w:val="00425BE0"/>
    <w:rPr>
      <w:rFonts w:cs="Times New Roman"/>
      <w:color w:val="0563C1"/>
      <w:u w:val="single"/>
    </w:rPr>
  </w:style>
  <w:style w:type="paragraph" w:styleId="Tekstdymka">
    <w:name w:val="Balloon Text"/>
    <w:basedOn w:val="Normalny"/>
    <w:link w:val="TekstdymkaZnak"/>
    <w:uiPriority w:val="99"/>
    <w:semiHidden/>
    <w:rsid w:val="00F06F05"/>
    <w:pPr>
      <w:spacing w:after="0" w:line="240" w:lineRule="auto"/>
    </w:pPr>
    <w:rPr>
      <w:rFonts w:ascii="Segoe UI" w:eastAsia="Calibri" w:hAnsi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locked/>
    <w:rsid w:val="00F06F05"/>
    <w:rPr>
      <w:rFonts w:ascii="Segoe UI" w:hAnsi="Segoe UI" w:cs="Times New Roman"/>
      <w:sz w:val="18"/>
      <w:lang w:eastAsia="pl-PL"/>
    </w:rPr>
  </w:style>
  <w:style w:type="table" w:styleId="Tabela-Siatka">
    <w:name w:val="Table Grid"/>
    <w:basedOn w:val="Standardowy"/>
    <w:uiPriority w:val="99"/>
    <w:rsid w:val="005E39C5"/>
    <w:rPr>
      <w:rFonts w:ascii="Times New Roman" w:eastAsia="Times New Roman" w:hAnsi="Times New Roman"/>
      <w:sz w:val="20"/>
      <w:szCs w:val="20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Odwoaniedokomentarza">
    <w:name w:val="annotation reference"/>
    <w:basedOn w:val="Domylnaczcionkaakapitu"/>
    <w:uiPriority w:val="99"/>
    <w:semiHidden/>
    <w:rsid w:val="00FD78D8"/>
    <w:rPr>
      <w:rFonts w:cs="Times New Roman"/>
      <w:sz w:val="16"/>
    </w:rPr>
  </w:style>
  <w:style w:type="paragraph" w:styleId="Tekstkomentarza">
    <w:name w:val="annotation text"/>
    <w:basedOn w:val="Normalny"/>
    <w:link w:val="TekstkomentarzaZnak"/>
    <w:uiPriority w:val="99"/>
    <w:semiHidden/>
    <w:rsid w:val="00FD78D8"/>
    <w:pPr>
      <w:spacing w:line="240" w:lineRule="auto"/>
    </w:pPr>
    <w:rPr>
      <w:rFonts w:eastAsia="Calibri"/>
      <w:sz w:val="20"/>
      <w:szCs w:val="20"/>
    </w:rPr>
  </w:style>
  <w:style w:type="character" w:customStyle="1" w:styleId="TekstkomentarzaZnak">
    <w:name w:val="Tekst komentarza Znak"/>
    <w:basedOn w:val="Domylnaczcionkaakapitu"/>
    <w:link w:val="Tekstkomentarza"/>
    <w:uiPriority w:val="99"/>
    <w:semiHidden/>
    <w:locked/>
    <w:rsid w:val="00FD78D8"/>
    <w:rPr>
      <w:rFonts w:ascii="Calibri" w:hAnsi="Calibri" w:cs="Times New Roman"/>
      <w:sz w:val="20"/>
      <w:lang w:eastAsia="pl-PL"/>
    </w:rPr>
  </w:style>
  <w:style w:type="paragraph" w:styleId="Tematkomentarza">
    <w:name w:val="annotation subject"/>
    <w:basedOn w:val="Tekstkomentarza"/>
    <w:next w:val="Tekstkomentarza"/>
    <w:link w:val="TematkomentarzaZnak"/>
    <w:uiPriority w:val="99"/>
    <w:semiHidden/>
    <w:rsid w:val="00FD78D8"/>
    <w:rPr>
      <w:b/>
      <w:bCs/>
    </w:rPr>
  </w:style>
  <w:style w:type="character" w:customStyle="1" w:styleId="TematkomentarzaZnak">
    <w:name w:val="Temat komentarza Znak"/>
    <w:basedOn w:val="TekstkomentarzaZnak"/>
    <w:link w:val="Tematkomentarza"/>
    <w:uiPriority w:val="99"/>
    <w:semiHidden/>
    <w:locked/>
    <w:rsid w:val="00FD78D8"/>
    <w:rPr>
      <w:rFonts w:ascii="Calibri" w:hAnsi="Calibri" w:cs="Times New Roman"/>
      <w:b/>
      <w:sz w:val="20"/>
      <w:lang w:eastAsia="pl-PL"/>
    </w:rPr>
  </w:style>
  <w:style w:type="character" w:customStyle="1" w:styleId="AkapitzlistZnak">
    <w:name w:val="Akapit z listą Znak"/>
    <w:link w:val="Akapitzlist"/>
    <w:uiPriority w:val="99"/>
    <w:qFormat/>
    <w:locked/>
    <w:rsid w:val="00CB7E45"/>
    <w:rPr>
      <w:rFonts w:ascii="Times New Roman" w:hAnsi="Times New Roman"/>
      <w:sz w:val="24"/>
      <w:lang w:eastAsia="pl-PL"/>
    </w:rPr>
  </w:style>
  <w:style w:type="paragraph" w:styleId="NormalnyWeb">
    <w:name w:val="Normal (Web)"/>
    <w:basedOn w:val="Normalny"/>
    <w:uiPriority w:val="99"/>
    <w:semiHidden/>
    <w:rsid w:val="00D85732"/>
    <w:pPr>
      <w:spacing w:after="0" w:line="240" w:lineRule="auto"/>
    </w:pPr>
    <w:rPr>
      <w:rFonts w:ascii="Times New Roman" w:eastAsia="Calibri" w:hAnsi="Times New Roman"/>
      <w:sz w:val="24"/>
      <w:szCs w:val="24"/>
    </w:rPr>
  </w:style>
  <w:style w:type="paragraph" w:styleId="Zwykytekst">
    <w:name w:val="Plain Text"/>
    <w:basedOn w:val="Normalny"/>
    <w:link w:val="ZwykytekstZnak"/>
    <w:uiPriority w:val="99"/>
    <w:semiHidden/>
    <w:rsid w:val="0075567F"/>
    <w:pPr>
      <w:spacing w:after="0" w:line="240" w:lineRule="auto"/>
    </w:pPr>
    <w:rPr>
      <w:rFonts w:ascii="Consolas" w:hAnsi="Consolas" w:cs="Consolas"/>
      <w:sz w:val="21"/>
      <w:szCs w:val="21"/>
    </w:rPr>
  </w:style>
  <w:style w:type="character" w:customStyle="1" w:styleId="ZwykytekstZnak">
    <w:name w:val="Zwykły tekst Znak"/>
    <w:basedOn w:val="Domylnaczcionkaakapitu"/>
    <w:link w:val="Zwykytekst"/>
    <w:uiPriority w:val="99"/>
    <w:semiHidden/>
    <w:locked/>
    <w:rsid w:val="0075567F"/>
    <w:rPr>
      <w:rFonts w:ascii="Consolas" w:hAnsi="Consolas" w:cs="Consolas"/>
      <w:sz w:val="21"/>
      <w:szCs w:val="21"/>
    </w:rPr>
  </w:style>
  <w:style w:type="character" w:customStyle="1" w:styleId="Nierozpoznanawzmianka1">
    <w:name w:val="Nierozpoznana wzmianka1"/>
    <w:basedOn w:val="Domylnaczcionkaakapitu"/>
    <w:uiPriority w:val="99"/>
    <w:rsid w:val="002F6AB2"/>
    <w:rPr>
      <w:rFonts w:cs="Times New Roman"/>
      <w:color w:val="605E5C"/>
      <w:shd w:val="clear" w:color="auto" w:fill="E1DFDD"/>
    </w:rPr>
  </w:style>
  <w:style w:type="character" w:customStyle="1" w:styleId="Nagwek1Znak">
    <w:name w:val="Nagłówek 1 Znak"/>
    <w:basedOn w:val="Domylnaczcionkaakapitu"/>
    <w:link w:val="Nagwek1"/>
    <w:rsid w:val="00765DF2"/>
    <w:rPr>
      <w:rFonts w:ascii="Times New Roman" w:eastAsia="Times New Roman" w:hAnsi="Times New Roman"/>
      <w:kern w:val="1"/>
      <w:sz w:val="24"/>
      <w:szCs w:val="20"/>
      <w:lang w:eastAsia="ar-SA"/>
    </w:rPr>
  </w:style>
  <w:style w:type="character" w:customStyle="1" w:styleId="Nagwek2Znak">
    <w:name w:val="Nagłówek 2 Znak"/>
    <w:basedOn w:val="Domylnaczcionkaakapitu"/>
    <w:link w:val="Nagwek2"/>
    <w:rsid w:val="00765DF2"/>
    <w:rPr>
      <w:rFonts w:ascii="Arial" w:eastAsia="Times New Roman" w:hAnsi="Arial" w:cs="Arial"/>
      <w:b/>
      <w:bCs/>
      <w:i/>
      <w:iCs/>
      <w:kern w:val="1"/>
      <w:sz w:val="28"/>
      <w:szCs w:val="28"/>
      <w:lang w:eastAsia="ar-SA"/>
    </w:rPr>
  </w:style>
  <w:style w:type="paragraph" w:styleId="Tekstprzypisukocowego">
    <w:name w:val="endnote text"/>
    <w:basedOn w:val="Normalny"/>
    <w:link w:val="TekstprzypisukocowegoZnak"/>
    <w:uiPriority w:val="99"/>
    <w:semiHidden/>
    <w:unhideWhenUsed/>
    <w:rsid w:val="00322B0A"/>
    <w:pPr>
      <w:spacing w:after="0" w:line="240" w:lineRule="auto"/>
    </w:pPr>
    <w:rPr>
      <w:sz w:val="20"/>
      <w:szCs w:val="20"/>
    </w:rPr>
  </w:style>
  <w:style w:type="character" w:customStyle="1" w:styleId="TekstprzypisukocowegoZnak">
    <w:name w:val="Tekst przypisu końcowego Znak"/>
    <w:basedOn w:val="Domylnaczcionkaakapitu"/>
    <w:link w:val="Tekstprzypisukocowego"/>
    <w:uiPriority w:val="99"/>
    <w:semiHidden/>
    <w:rsid w:val="00322B0A"/>
    <w:rPr>
      <w:rFonts w:eastAsia="Times New Roman"/>
      <w:sz w:val="20"/>
      <w:szCs w:val="20"/>
    </w:rPr>
  </w:style>
  <w:style w:type="character" w:styleId="Odwoanieprzypisukocowego">
    <w:name w:val="endnote reference"/>
    <w:basedOn w:val="Domylnaczcionkaakapitu"/>
    <w:uiPriority w:val="99"/>
    <w:semiHidden/>
    <w:unhideWhenUsed/>
    <w:rsid w:val="00322B0A"/>
    <w:rPr>
      <w:vertAlign w:val="superscript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85009760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055772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3019156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8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6521490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56521489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2148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  <w:div w:id="156521489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2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3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4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5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6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7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8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899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565214901"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2919715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oter" Target="footer2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5" Type="http://schemas.microsoft.com/office/2011/relationships/people" Target="people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Relationship Id="rId14" Type="http://schemas.openxmlformats.org/officeDocument/2006/relationships/theme" Target="theme/theme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6BC8EAF0-252A-42FD-85B5-D7FCDF5F30A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25</TotalTime>
  <Pages>1</Pages>
  <Words>1510</Words>
  <Characters>9062</Characters>
  <Application>Microsoft Office Word</Application>
  <DocSecurity>0</DocSecurity>
  <Lines>75</Lines>
  <Paragraphs>21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Nr zamówienia WN/02/2018</vt:lpstr>
    </vt:vector>
  </TitlesOfParts>
  <Company/>
  <LinksUpToDate>false</LinksUpToDate>
  <CharactersWithSpaces>10551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Nr zamówienia WN/02/2018</dc:title>
  <dc:creator>admin</dc:creator>
  <cp:lastModifiedBy>user</cp:lastModifiedBy>
  <cp:revision>4</cp:revision>
  <cp:lastPrinted>2021-09-30T10:01:00Z</cp:lastPrinted>
  <dcterms:created xsi:type="dcterms:W3CDTF">2021-07-28T12:27:00Z</dcterms:created>
  <dcterms:modified xsi:type="dcterms:W3CDTF">2021-09-30T10:01:00Z</dcterms:modified>
</cp:coreProperties>
</file>