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93E71" w14:textId="09A05935" w:rsidR="00801A24" w:rsidRPr="00C77633" w:rsidRDefault="00801A24" w:rsidP="00801A24">
      <w:pPr>
        <w:spacing w:line="276" w:lineRule="auto"/>
        <w:ind w:left="284" w:hanging="284"/>
        <w:jc w:val="center"/>
        <w:rPr>
          <w:rFonts w:ascii="Trebuchet MS" w:hAnsi="Trebuchet MS" w:cs="Calibri"/>
          <w:b/>
          <w:sz w:val="18"/>
          <w:szCs w:val="18"/>
        </w:rPr>
      </w:pPr>
      <w:r w:rsidRPr="00C77633">
        <w:rPr>
          <w:rFonts w:ascii="Trebuchet MS" w:hAnsi="Trebuchet MS" w:cs="Calibri"/>
          <w:b/>
          <w:sz w:val="18"/>
          <w:szCs w:val="18"/>
        </w:rPr>
        <w:t xml:space="preserve">Wzór umowy na </w:t>
      </w:r>
      <w:r w:rsidR="00CD0409" w:rsidRPr="00C77633">
        <w:rPr>
          <w:rFonts w:ascii="Trebuchet MS" w:hAnsi="Trebuchet MS" w:cs="Calibri"/>
          <w:b/>
          <w:sz w:val="18"/>
          <w:szCs w:val="18"/>
        </w:rPr>
        <w:t>dostawę</w:t>
      </w:r>
      <w:r w:rsidRPr="00C77633">
        <w:rPr>
          <w:rFonts w:ascii="Trebuchet MS" w:hAnsi="Trebuchet MS" w:cs="Calibri"/>
          <w:b/>
          <w:sz w:val="18"/>
          <w:szCs w:val="18"/>
        </w:rPr>
        <w:t xml:space="preserve"> AT</w:t>
      </w:r>
      <w:r w:rsidR="00EE2B27" w:rsidRPr="00C77633">
        <w:rPr>
          <w:rFonts w:ascii="Trebuchet MS" w:hAnsi="Trebuchet MS" w:cs="Calibri"/>
          <w:b/>
          <w:sz w:val="18"/>
          <w:szCs w:val="18"/>
        </w:rPr>
        <w:t>T</w:t>
      </w:r>
      <w:r w:rsidRPr="00C77633">
        <w:rPr>
          <w:rFonts w:ascii="Trebuchet MS" w:hAnsi="Trebuchet MS" w:cs="Calibri"/>
          <w:b/>
          <w:sz w:val="18"/>
          <w:szCs w:val="18"/>
        </w:rPr>
        <w:t>/</w:t>
      </w:r>
      <w:r w:rsidR="00B821E8" w:rsidRPr="00C77633">
        <w:rPr>
          <w:rFonts w:ascii="Trebuchet MS" w:hAnsi="Trebuchet MS" w:cs="Calibri"/>
          <w:b/>
          <w:sz w:val="18"/>
          <w:szCs w:val="18"/>
        </w:rPr>
        <w:t xml:space="preserve">21/         </w:t>
      </w:r>
      <w:r w:rsidRPr="00C77633">
        <w:rPr>
          <w:rFonts w:ascii="Trebuchet MS" w:hAnsi="Trebuchet MS" w:cs="Calibri"/>
          <w:b/>
          <w:sz w:val="18"/>
          <w:szCs w:val="18"/>
        </w:rPr>
        <w:t xml:space="preserve"> /</w:t>
      </w:r>
      <w:r w:rsidR="0072206B" w:rsidRPr="00C77633">
        <w:rPr>
          <w:rFonts w:ascii="Trebuchet MS" w:hAnsi="Trebuchet MS" w:cs="Calibri"/>
          <w:b/>
          <w:sz w:val="18"/>
          <w:szCs w:val="18"/>
        </w:rPr>
        <w:t>202</w:t>
      </w:r>
      <w:r w:rsidR="00EE2B27" w:rsidRPr="00C77633">
        <w:rPr>
          <w:rFonts w:ascii="Trebuchet MS" w:hAnsi="Trebuchet MS" w:cs="Calibri"/>
          <w:b/>
          <w:sz w:val="18"/>
          <w:szCs w:val="18"/>
        </w:rPr>
        <w:t>1</w:t>
      </w:r>
      <w:r w:rsidR="00762047" w:rsidRPr="00C77633">
        <w:rPr>
          <w:rFonts w:ascii="Trebuchet MS" w:hAnsi="Trebuchet MS" w:cs="Calibri"/>
          <w:b/>
          <w:sz w:val="18"/>
          <w:szCs w:val="18"/>
        </w:rPr>
        <w:t>/</w:t>
      </w:r>
      <w:r w:rsidR="00EE2B27" w:rsidRPr="00C77633">
        <w:rPr>
          <w:rFonts w:ascii="Trebuchet MS" w:hAnsi="Trebuchet MS" w:cs="Calibri"/>
          <w:b/>
          <w:sz w:val="18"/>
          <w:szCs w:val="18"/>
        </w:rPr>
        <w:t>D</w:t>
      </w:r>
    </w:p>
    <w:p w14:paraId="407D24EE" w14:textId="77777777" w:rsidR="00801A24" w:rsidRPr="00C77633" w:rsidRDefault="00801A24" w:rsidP="00801A24">
      <w:pPr>
        <w:spacing w:line="276" w:lineRule="auto"/>
        <w:ind w:left="284" w:hanging="284"/>
        <w:jc w:val="center"/>
        <w:rPr>
          <w:rFonts w:ascii="Trebuchet MS" w:hAnsi="Trebuchet MS" w:cs="Calibri"/>
          <w:sz w:val="18"/>
          <w:szCs w:val="18"/>
        </w:rPr>
      </w:pPr>
      <w:r w:rsidRPr="00C77633">
        <w:rPr>
          <w:rFonts w:ascii="Trebuchet MS" w:hAnsi="Trebuchet MS" w:cs="Calibri"/>
          <w:sz w:val="18"/>
          <w:szCs w:val="18"/>
        </w:rPr>
        <w:t>zawarta w dniu</w:t>
      </w:r>
      <w:r w:rsidRPr="00C77633">
        <w:rPr>
          <w:rFonts w:ascii="Trebuchet MS" w:hAnsi="Trebuchet MS" w:cs="Calibri"/>
          <w:b/>
          <w:sz w:val="18"/>
          <w:szCs w:val="18"/>
        </w:rPr>
        <w:t xml:space="preserve"> ……………...  </w:t>
      </w:r>
    </w:p>
    <w:p w14:paraId="1BFE9AED" w14:textId="77777777" w:rsidR="00801A24" w:rsidRPr="00C77633" w:rsidRDefault="00801A24" w:rsidP="00801A24">
      <w:pPr>
        <w:spacing w:line="276" w:lineRule="auto"/>
        <w:ind w:left="284" w:hanging="284"/>
        <w:jc w:val="both"/>
        <w:rPr>
          <w:rFonts w:ascii="Trebuchet MS" w:hAnsi="Trebuchet MS" w:cs="Calibri"/>
          <w:sz w:val="18"/>
          <w:szCs w:val="18"/>
        </w:rPr>
      </w:pPr>
    </w:p>
    <w:p w14:paraId="118A3A96" w14:textId="77777777" w:rsidR="00801A24" w:rsidRPr="00C77633" w:rsidRDefault="00801A24" w:rsidP="00801A24">
      <w:pPr>
        <w:spacing w:line="276" w:lineRule="auto"/>
        <w:jc w:val="both"/>
        <w:rPr>
          <w:rFonts w:ascii="Trebuchet MS" w:hAnsi="Trebuchet MS" w:cs="Calibri"/>
          <w:sz w:val="18"/>
          <w:szCs w:val="18"/>
        </w:rPr>
      </w:pPr>
      <w:r w:rsidRPr="00C77633">
        <w:rPr>
          <w:rFonts w:ascii="Trebuchet MS" w:hAnsi="Trebuchet MS" w:cs="Calibri"/>
          <w:sz w:val="18"/>
          <w:szCs w:val="18"/>
        </w:rPr>
        <w:t>w rezultacie dokonania wyboru oferty w trybie przetargu nieograniczonego o znaku sprawy………………………………………, pomiędzy:</w:t>
      </w:r>
    </w:p>
    <w:p w14:paraId="7EF640B7" w14:textId="77777777" w:rsidR="00801A24" w:rsidRPr="00C77633" w:rsidRDefault="00801A24" w:rsidP="00801A24">
      <w:pPr>
        <w:spacing w:line="276" w:lineRule="auto"/>
        <w:ind w:left="284" w:hanging="284"/>
        <w:jc w:val="both"/>
        <w:rPr>
          <w:rFonts w:ascii="Trebuchet MS" w:hAnsi="Trebuchet MS" w:cs="Calibri"/>
          <w:b/>
          <w:sz w:val="18"/>
          <w:szCs w:val="18"/>
        </w:rPr>
      </w:pPr>
    </w:p>
    <w:p w14:paraId="481D9D79" w14:textId="77777777" w:rsidR="00801A24" w:rsidRPr="00C77633" w:rsidRDefault="00801A24" w:rsidP="00801A24">
      <w:pPr>
        <w:spacing w:line="276" w:lineRule="auto"/>
        <w:ind w:left="284" w:hanging="284"/>
        <w:jc w:val="both"/>
        <w:rPr>
          <w:rFonts w:ascii="Trebuchet MS" w:hAnsi="Trebuchet MS" w:cs="Calibri"/>
          <w:b/>
          <w:sz w:val="18"/>
          <w:szCs w:val="18"/>
        </w:rPr>
      </w:pPr>
      <w:r w:rsidRPr="00C77633">
        <w:rPr>
          <w:rFonts w:ascii="Trebuchet MS" w:hAnsi="Trebuchet MS" w:cs="Calibri"/>
          <w:b/>
          <w:sz w:val="18"/>
          <w:szCs w:val="18"/>
        </w:rPr>
        <w:t>Uniwersytetem Morskim w Gdyni</w:t>
      </w:r>
    </w:p>
    <w:p w14:paraId="332F0180" w14:textId="77777777" w:rsidR="00801A24" w:rsidRPr="00C77633" w:rsidRDefault="00801A24" w:rsidP="00801A24">
      <w:pPr>
        <w:spacing w:line="276" w:lineRule="auto"/>
        <w:ind w:left="284" w:hanging="284"/>
        <w:jc w:val="both"/>
        <w:rPr>
          <w:rFonts w:ascii="Trebuchet MS" w:hAnsi="Trebuchet MS" w:cs="Calibri"/>
          <w:b/>
          <w:sz w:val="18"/>
          <w:szCs w:val="18"/>
        </w:rPr>
      </w:pPr>
      <w:r w:rsidRPr="00C77633">
        <w:rPr>
          <w:rFonts w:ascii="Trebuchet MS" w:hAnsi="Trebuchet MS" w:cs="Calibri"/>
          <w:b/>
          <w:sz w:val="18"/>
          <w:szCs w:val="18"/>
        </w:rPr>
        <w:t>ul. Morska  81-87</w:t>
      </w:r>
    </w:p>
    <w:p w14:paraId="2D595D79" w14:textId="77777777" w:rsidR="00801A24" w:rsidRPr="00C77633" w:rsidRDefault="00801A24" w:rsidP="00801A24">
      <w:pPr>
        <w:spacing w:line="276" w:lineRule="auto"/>
        <w:ind w:left="284" w:hanging="284"/>
        <w:jc w:val="both"/>
        <w:rPr>
          <w:rFonts w:ascii="Trebuchet MS" w:hAnsi="Trebuchet MS" w:cs="Calibri"/>
          <w:b/>
          <w:sz w:val="18"/>
          <w:szCs w:val="18"/>
        </w:rPr>
      </w:pPr>
      <w:r w:rsidRPr="00C77633">
        <w:rPr>
          <w:rFonts w:ascii="Trebuchet MS" w:hAnsi="Trebuchet MS" w:cs="Calibri"/>
          <w:b/>
          <w:sz w:val="18"/>
          <w:szCs w:val="18"/>
        </w:rPr>
        <w:t>81-225 Gdynia</w:t>
      </w:r>
    </w:p>
    <w:p w14:paraId="5863B9DB" w14:textId="77777777" w:rsidR="00801A24" w:rsidRPr="00C77633" w:rsidRDefault="0085637B" w:rsidP="00801A24">
      <w:pPr>
        <w:spacing w:line="276" w:lineRule="auto"/>
        <w:ind w:left="284" w:hanging="284"/>
        <w:jc w:val="both"/>
        <w:rPr>
          <w:rFonts w:ascii="Trebuchet MS" w:hAnsi="Trebuchet MS" w:cs="Calibri"/>
          <w:bCs/>
          <w:sz w:val="18"/>
          <w:szCs w:val="18"/>
        </w:rPr>
      </w:pPr>
      <w:r w:rsidRPr="00C77633">
        <w:rPr>
          <w:rFonts w:ascii="Trebuchet MS" w:hAnsi="Trebuchet MS" w:cs="Calibri"/>
          <w:sz w:val="18"/>
          <w:szCs w:val="18"/>
        </w:rPr>
        <w:t xml:space="preserve">posiadającym numer </w:t>
      </w:r>
      <w:r w:rsidR="00801A24" w:rsidRPr="00C77633">
        <w:rPr>
          <w:rFonts w:ascii="Trebuchet MS" w:hAnsi="Trebuchet MS" w:cs="Calibri"/>
          <w:sz w:val="18"/>
          <w:szCs w:val="18"/>
        </w:rPr>
        <w:t xml:space="preserve">NIP </w:t>
      </w:r>
      <w:r w:rsidR="00801A24" w:rsidRPr="00C77633">
        <w:rPr>
          <w:rFonts w:ascii="Trebuchet MS" w:hAnsi="Trebuchet MS" w:cs="Calibri"/>
          <w:bCs/>
          <w:sz w:val="18"/>
          <w:szCs w:val="18"/>
        </w:rPr>
        <w:t>586-001-28-73</w:t>
      </w:r>
    </w:p>
    <w:p w14:paraId="04DDEAAB" w14:textId="77777777" w:rsidR="00801A24" w:rsidRPr="00C77633" w:rsidRDefault="00801A24" w:rsidP="00801A24">
      <w:pPr>
        <w:spacing w:line="276" w:lineRule="auto"/>
        <w:ind w:left="284" w:hanging="284"/>
        <w:jc w:val="both"/>
        <w:rPr>
          <w:rFonts w:ascii="Trebuchet MS" w:hAnsi="Trebuchet MS" w:cs="Calibri"/>
          <w:b/>
          <w:sz w:val="18"/>
          <w:szCs w:val="18"/>
        </w:rPr>
      </w:pPr>
    </w:p>
    <w:p w14:paraId="50804902" w14:textId="77777777" w:rsidR="00801A24" w:rsidRPr="00C77633" w:rsidRDefault="00801A24" w:rsidP="00801A24">
      <w:pPr>
        <w:spacing w:line="276" w:lineRule="auto"/>
        <w:ind w:left="284" w:hanging="284"/>
        <w:jc w:val="both"/>
        <w:rPr>
          <w:rFonts w:ascii="Trebuchet MS" w:hAnsi="Trebuchet MS" w:cs="Calibri"/>
          <w:sz w:val="18"/>
          <w:szCs w:val="18"/>
        </w:rPr>
      </w:pPr>
      <w:r w:rsidRPr="00C77633">
        <w:rPr>
          <w:rFonts w:ascii="Trebuchet MS" w:hAnsi="Trebuchet MS" w:cs="Calibri"/>
          <w:sz w:val="18"/>
          <w:szCs w:val="18"/>
        </w:rPr>
        <w:t>zwanym dalej „</w:t>
      </w:r>
      <w:r w:rsidRPr="00C77633">
        <w:rPr>
          <w:rFonts w:ascii="Trebuchet MS" w:hAnsi="Trebuchet MS" w:cs="Calibri"/>
          <w:b/>
          <w:sz w:val="18"/>
          <w:szCs w:val="18"/>
        </w:rPr>
        <w:t>Zamawiającym</w:t>
      </w:r>
      <w:r w:rsidRPr="00C77633">
        <w:rPr>
          <w:rFonts w:ascii="Trebuchet MS" w:hAnsi="Trebuchet MS" w:cs="Calibri"/>
          <w:sz w:val="18"/>
          <w:szCs w:val="18"/>
        </w:rPr>
        <w:t>”,</w:t>
      </w:r>
    </w:p>
    <w:p w14:paraId="647DB5FB" w14:textId="77777777" w:rsidR="00801A24" w:rsidRPr="00C77633" w:rsidRDefault="00801A24" w:rsidP="00801A24">
      <w:pPr>
        <w:spacing w:line="276" w:lineRule="auto"/>
        <w:ind w:left="284" w:hanging="284"/>
        <w:jc w:val="both"/>
        <w:rPr>
          <w:rFonts w:ascii="Trebuchet MS" w:hAnsi="Trebuchet MS" w:cs="Calibri"/>
          <w:sz w:val="18"/>
          <w:szCs w:val="18"/>
        </w:rPr>
      </w:pPr>
    </w:p>
    <w:p w14:paraId="45BB395F" w14:textId="77777777" w:rsidR="00801A24" w:rsidRPr="00C77633" w:rsidRDefault="00801A24" w:rsidP="00801A24">
      <w:pPr>
        <w:spacing w:line="276" w:lineRule="auto"/>
        <w:ind w:left="284" w:hanging="284"/>
        <w:jc w:val="both"/>
        <w:rPr>
          <w:rFonts w:ascii="Trebuchet MS" w:hAnsi="Trebuchet MS" w:cs="Calibri"/>
          <w:sz w:val="18"/>
          <w:szCs w:val="18"/>
        </w:rPr>
      </w:pPr>
      <w:r w:rsidRPr="00C77633">
        <w:rPr>
          <w:rFonts w:ascii="Trebuchet MS" w:hAnsi="Trebuchet MS" w:cs="Calibri"/>
          <w:sz w:val="18"/>
          <w:szCs w:val="18"/>
        </w:rPr>
        <w:t>reprezentowanym przez :</w:t>
      </w:r>
    </w:p>
    <w:p w14:paraId="3A94CD86" w14:textId="77777777" w:rsidR="00801A24" w:rsidRPr="00C77633" w:rsidRDefault="00801A24" w:rsidP="00801A24">
      <w:pPr>
        <w:spacing w:line="276" w:lineRule="auto"/>
        <w:ind w:left="284" w:hanging="284"/>
        <w:jc w:val="both"/>
        <w:rPr>
          <w:rFonts w:ascii="Trebuchet MS" w:hAnsi="Trebuchet MS" w:cs="Calibri"/>
          <w:b/>
          <w:sz w:val="18"/>
          <w:szCs w:val="18"/>
        </w:rPr>
      </w:pPr>
    </w:p>
    <w:p w14:paraId="799D699D" w14:textId="77777777" w:rsidR="00801A24" w:rsidRPr="00C77633" w:rsidRDefault="00801A24" w:rsidP="00FB2BC5">
      <w:pPr>
        <w:pStyle w:val="Tekstpodstawowywcity"/>
        <w:numPr>
          <w:ilvl w:val="0"/>
          <w:numId w:val="29"/>
        </w:numPr>
        <w:spacing w:after="0" w:line="276" w:lineRule="auto"/>
        <w:ind w:left="284" w:hanging="284"/>
        <w:rPr>
          <w:rFonts w:ascii="Trebuchet MS" w:hAnsi="Trebuchet MS" w:cs="Calibri"/>
          <w:sz w:val="18"/>
          <w:szCs w:val="18"/>
        </w:rPr>
      </w:pPr>
      <w:r w:rsidRPr="00C77633">
        <w:rPr>
          <w:rFonts w:ascii="Trebuchet MS" w:hAnsi="Trebuchet MS" w:cs="Calibri"/>
          <w:sz w:val="18"/>
          <w:szCs w:val="18"/>
        </w:rPr>
        <w:t>…………………………….</w:t>
      </w:r>
      <w:r w:rsidRPr="00C77633">
        <w:rPr>
          <w:rFonts w:ascii="Trebuchet MS" w:hAnsi="Trebuchet MS" w:cs="Calibri"/>
          <w:sz w:val="18"/>
          <w:szCs w:val="18"/>
        </w:rPr>
        <w:tab/>
        <w:t xml:space="preserve">  – </w:t>
      </w:r>
      <w:r w:rsidRPr="00C77633">
        <w:rPr>
          <w:rFonts w:ascii="Trebuchet MS" w:hAnsi="Trebuchet MS" w:cs="Calibri"/>
          <w:sz w:val="18"/>
          <w:szCs w:val="18"/>
        </w:rPr>
        <w:tab/>
        <w:t>………………..</w:t>
      </w:r>
    </w:p>
    <w:p w14:paraId="26E9A75E" w14:textId="77777777" w:rsidR="00801A24" w:rsidRPr="00C77633" w:rsidRDefault="00801A24" w:rsidP="00FB2BC5">
      <w:pPr>
        <w:pStyle w:val="Tekstpodstawowywcity"/>
        <w:numPr>
          <w:ilvl w:val="0"/>
          <w:numId w:val="29"/>
        </w:numPr>
        <w:spacing w:after="0" w:line="276" w:lineRule="auto"/>
        <w:ind w:left="284" w:hanging="284"/>
        <w:rPr>
          <w:rFonts w:ascii="Trebuchet MS" w:hAnsi="Trebuchet MS" w:cs="Calibri"/>
          <w:sz w:val="18"/>
          <w:szCs w:val="18"/>
        </w:rPr>
      </w:pPr>
      <w:r w:rsidRPr="00C77633">
        <w:rPr>
          <w:rFonts w:ascii="Trebuchet MS" w:hAnsi="Trebuchet MS" w:cs="Calibri"/>
          <w:sz w:val="18"/>
          <w:szCs w:val="18"/>
        </w:rPr>
        <w:t>…………………………….</w:t>
      </w:r>
      <w:r w:rsidRPr="00C77633">
        <w:rPr>
          <w:rFonts w:ascii="Trebuchet MS" w:hAnsi="Trebuchet MS" w:cs="Calibri"/>
          <w:sz w:val="18"/>
          <w:szCs w:val="18"/>
        </w:rPr>
        <w:tab/>
        <w:t xml:space="preserve">  – </w:t>
      </w:r>
      <w:r w:rsidRPr="00C77633">
        <w:rPr>
          <w:rFonts w:ascii="Trebuchet MS" w:hAnsi="Trebuchet MS" w:cs="Calibri"/>
          <w:sz w:val="18"/>
          <w:szCs w:val="18"/>
        </w:rPr>
        <w:tab/>
        <w:t>………………..</w:t>
      </w:r>
    </w:p>
    <w:p w14:paraId="6CC69A63" w14:textId="77777777" w:rsidR="00801A24" w:rsidRPr="00C77633" w:rsidRDefault="00801A24" w:rsidP="00801A24">
      <w:pPr>
        <w:pStyle w:val="Tekstpodstawowywcity"/>
        <w:spacing w:after="0" w:line="276" w:lineRule="auto"/>
        <w:ind w:left="567" w:hanging="283"/>
        <w:rPr>
          <w:rFonts w:ascii="Trebuchet MS" w:hAnsi="Trebuchet MS" w:cs="Calibri"/>
          <w:sz w:val="18"/>
          <w:szCs w:val="18"/>
        </w:rPr>
      </w:pPr>
    </w:p>
    <w:p w14:paraId="1A1DAE9F" w14:textId="77777777" w:rsidR="00801A24" w:rsidRPr="00C77633" w:rsidRDefault="00801A24" w:rsidP="00801A24">
      <w:pPr>
        <w:spacing w:line="276" w:lineRule="auto"/>
        <w:ind w:left="284" w:hanging="284"/>
        <w:jc w:val="both"/>
        <w:rPr>
          <w:rFonts w:ascii="Trebuchet MS" w:hAnsi="Trebuchet MS" w:cs="Calibri"/>
          <w:sz w:val="18"/>
          <w:szCs w:val="18"/>
        </w:rPr>
      </w:pPr>
      <w:r w:rsidRPr="00C77633">
        <w:rPr>
          <w:rFonts w:ascii="Trebuchet MS" w:hAnsi="Trebuchet MS" w:cs="Calibri"/>
          <w:sz w:val="18"/>
          <w:szCs w:val="18"/>
        </w:rPr>
        <w:t xml:space="preserve">a </w:t>
      </w:r>
    </w:p>
    <w:p w14:paraId="7FC0B78A" w14:textId="77777777" w:rsidR="00801A24" w:rsidRPr="00C77633" w:rsidRDefault="00801A24" w:rsidP="00801A24">
      <w:pPr>
        <w:spacing w:line="276" w:lineRule="auto"/>
        <w:ind w:left="284" w:hanging="284"/>
        <w:jc w:val="both"/>
        <w:rPr>
          <w:rFonts w:ascii="Trebuchet MS" w:hAnsi="Trebuchet MS" w:cs="Calibri"/>
          <w:sz w:val="18"/>
          <w:szCs w:val="18"/>
        </w:rPr>
      </w:pPr>
    </w:p>
    <w:p w14:paraId="1F4E28AA" w14:textId="77777777" w:rsidR="00801A24" w:rsidRPr="00C77633" w:rsidRDefault="00801A24" w:rsidP="00801A24">
      <w:pPr>
        <w:spacing w:line="276" w:lineRule="auto"/>
        <w:ind w:left="284" w:hanging="284"/>
        <w:jc w:val="both"/>
        <w:rPr>
          <w:rFonts w:ascii="Trebuchet MS" w:hAnsi="Trebuchet MS" w:cs="Calibri"/>
          <w:sz w:val="18"/>
          <w:szCs w:val="18"/>
        </w:rPr>
      </w:pPr>
      <w:r w:rsidRPr="00C77633">
        <w:rPr>
          <w:rFonts w:ascii="Trebuchet MS" w:hAnsi="Trebuchet MS" w:cs="Calibri"/>
          <w:sz w:val="18"/>
          <w:szCs w:val="18"/>
        </w:rPr>
        <w:t>………………………………………………………………..</w:t>
      </w:r>
    </w:p>
    <w:p w14:paraId="147ABB3B" w14:textId="77777777" w:rsidR="00801A24" w:rsidRPr="00C77633" w:rsidRDefault="00801A24" w:rsidP="00801A24">
      <w:pPr>
        <w:spacing w:line="276" w:lineRule="auto"/>
        <w:ind w:left="284" w:hanging="284"/>
        <w:jc w:val="both"/>
        <w:rPr>
          <w:rFonts w:ascii="Trebuchet MS" w:hAnsi="Trebuchet MS" w:cs="Calibri"/>
          <w:sz w:val="18"/>
          <w:szCs w:val="18"/>
        </w:rPr>
      </w:pPr>
      <w:r w:rsidRPr="00C77633">
        <w:rPr>
          <w:rFonts w:ascii="Trebuchet MS" w:hAnsi="Trebuchet MS" w:cs="Calibri"/>
          <w:sz w:val="18"/>
          <w:szCs w:val="18"/>
        </w:rPr>
        <w:t>………………………………………………………………..</w:t>
      </w:r>
    </w:p>
    <w:p w14:paraId="436D861F" w14:textId="77777777" w:rsidR="00801A24" w:rsidRPr="00C77633" w:rsidRDefault="00801A24" w:rsidP="00801A24">
      <w:pPr>
        <w:spacing w:line="276" w:lineRule="auto"/>
        <w:ind w:left="284" w:hanging="284"/>
        <w:jc w:val="both"/>
        <w:rPr>
          <w:rFonts w:ascii="Trebuchet MS" w:hAnsi="Trebuchet MS" w:cs="Calibri"/>
          <w:sz w:val="18"/>
          <w:szCs w:val="18"/>
        </w:rPr>
      </w:pPr>
      <w:r w:rsidRPr="00C77633">
        <w:rPr>
          <w:rFonts w:ascii="Trebuchet MS" w:hAnsi="Trebuchet MS" w:cs="Calibri"/>
          <w:sz w:val="18"/>
          <w:szCs w:val="18"/>
        </w:rPr>
        <w:t>reprezentowaną przez :</w:t>
      </w:r>
    </w:p>
    <w:p w14:paraId="5BBF3C3C" w14:textId="77777777" w:rsidR="00801A24" w:rsidRPr="00C77633" w:rsidRDefault="00801A24" w:rsidP="00801A24">
      <w:pPr>
        <w:spacing w:line="276" w:lineRule="auto"/>
        <w:ind w:left="284" w:hanging="284"/>
        <w:jc w:val="both"/>
        <w:rPr>
          <w:rFonts w:ascii="Trebuchet MS" w:hAnsi="Trebuchet MS" w:cs="Calibri"/>
          <w:sz w:val="18"/>
          <w:szCs w:val="18"/>
        </w:rPr>
      </w:pPr>
    </w:p>
    <w:p w14:paraId="5276B5FE" w14:textId="77777777" w:rsidR="00801A24" w:rsidRPr="00C77633" w:rsidRDefault="00801A24" w:rsidP="00FB2BC5">
      <w:pPr>
        <w:pStyle w:val="Tekstpodstawowywcity"/>
        <w:numPr>
          <w:ilvl w:val="0"/>
          <w:numId w:val="30"/>
        </w:numPr>
        <w:spacing w:after="0" w:line="276" w:lineRule="auto"/>
        <w:ind w:left="284" w:hanging="284"/>
        <w:rPr>
          <w:rFonts w:ascii="Trebuchet MS" w:hAnsi="Trebuchet MS" w:cs="Calibri"/>
          <w:sz w:val="18"/>
          <w:szCs w:val="18"/>
        </w:rPr>
      </w:pPr>
      <w:r w:rsidRPr="00C77633">
        <w:rPr>
          <w:rFonts w:ascii="Trebuchet MS" w:hAnsi="Trebuchet MS" w:cs="Calibri"/>
          <w:sz w:val="18"/>
          <w:szCs w:val="18"/>
        </w:rPr>
        <w:t>…………………………….</w:t>
      </w:r>
      <w:r w:rsidRPr="00C77633">
        <w:rPr>
          <w:rFonts w:ascii="Trebuchet MS" w:hAnsi="Trebuchet MS" w:cs="Calibri"/>
          <w:sz w:val="18"/>
          <w:szCs w:val="18"/>
        </w:rPr>
        <w:tab/>
        <w:t xml:space="preserve">  – </w:t>
      </w:r>
      <w:r w:rsidRPr="00C77633">
        <w:rPr>
          <w:rFonts w:ascii="Trebuchet MS" w:hAnsi="Trebuchet MS" w:cs="Calibri"/>
          <w:sz w:val="18"/>
          <w:szCs w:val="18"/>
        </w:rPr>
        <w:tab/>
        <w:t>………………..</w:t>
      </w:r>
    </w:p>
    <w:p w14:paraId="2F30B634" w14:textId="77777777" w:rsidR="00801A24" w:rsidRPr="00C77633" w:rsidRDefault="00801A24" w:rsidP="00801A24">
      <w:pPr>
        <w:spacing w:line="276" w:lineRule="auto"/>
        <w:ind w:left="284" w:hanging="284"/>
        <w:jc w:val="both"/>
        <w:rPr>
          <w:rFonts w:ascii="Trebuchet MS" w:hAnsi="Trebuchet MS" w:cs="Calibri"/>
          <w:sz w:val="18"/>
          <w:szCs w:val="18"/>
        </w:rPr>
      </w:pPr>
    </w:p>
    <w:p w14:paraId="7ACAB610" w14:textId="77777777" w:rsidR="00801A24" w:rsidRPr="00C77633" w:rsidRDefault="00801A24" w:rsidP="00801A24">
      <w:pPr>
        <w:spacing w:line="276" w:lineRule="auto"/>
        <w:ind w:left="284" w:hanging="284"/>
        <w:rPr>
          <w:rFonts w:ascii="Trebuchet MS" w:hAnsi="Trebuchet MS" w:cs="Calibri"/>
          <w:b/>
          <w:sz w:val="18"/>
          <w:szCs w:val="18"/>
        </w:rPr>
      </w:pPr>
      <w:r w:rsidRPr="00C77633">
        <w:rPr>
          <w:rFonts w:ascii="Trebuchet MS" w:hAnsi="Trebuchet MS" w:cs="Calibri"/>
          <w:sz w:val="18"/>
          <w:szCs w:val="18"/>
        </w:rPr>
        <w:t>zwaną dalej „</w:t>
      </w:r>
      <w:r w:rsidRPr="00C77633">
        <w:rPr>
          <w:rFonts w:ascii="Trebuchet MS" w:hAnsi="Trebuchet MS" w:cs="Calibri"/>
          <w:b/>
          <w:sz w:val="18"/>
          <w:szCs w:val="18"/>
        </w:rPr>
        <w:t>Wykonawcą</w:t>
      </w:r>
      <w:r w:rsidRPr="00C77633">
        <w:rPr>
          <w:rFonts w:ascii="Trebuchet MS" w:hAnsi="Trebuchet MS" w:cs="Calibri"/>
          <w:sz w:val="18"/>
          <w:szCs w:val="18"/>
        </w:rPr>
        <w:t>”,</w:t>
      </w:r>
      <w:r w:rsidRPr="00C77633">
        <w:rPr>
          <w:rFonts w:ascii="Trebuchet MS" w:hAnsi="Trebuchet MS" w:cs="Calibri"/>
          <w:b/>
          <w:sz w:val="18"/>
          <w:szCs w:val="18"/>
        </w:rPr>
        <w:tab/>
      </w:r>
    </w:p>
    <w:p w14:paraId="4DB78776" w14:textId="77777777" w:rsidR="00801A24" w:rsidRPr="00C77633" w:rsidRDefault="00801A24" w:rsidP="00801A24">
      <w:pPr>
        <w:spacing w:line="276" w:lineRule="auto"/>
        <w:ind w:left="284" w:hanging="284"/>
        <w:rPr>
          <w:rFonts w:ascii="Trebuchet MS" w:hAnsi="Trebuchet MS" w:cs="Calibri"/>
          <w:b/>
          <w:sz w:val="18"/>
          <w:szCs w:val="18"/>
        </w:rPr>
      </w:pPr>
    </w:p>
    <w:p w14:paraId="14D49941" w14:textId="77777777" w:rsidR="00801A24" w:rsidRPr="00C77633" w:rsidRDefault="00801A24" w:rsidP="00801A24">
      <w:pPr>
        <w:spacing w:line="276" w:lineRule="auto"/>
        <w:ind w:left="284" w:hanging="284"/>
        <w:rPr>
          <w:rFonts w:ascii="Trebuchet MS" w:hAnsi="Trebuchet MS" w:cs="Calibri"/>
          <w:sz w:val="18"/>
          <w:szCs w:val="18"/>
        </w:rPr>
      </w:pPr>
      <w:r w:rsidRPr="00C77633">
        <w:rPr>
          <w:rFonts w:ascii="Trebuchet MS" w:hAnsi="Trebuchet MS" w:cs="Calibri"/>
          <w:sz w:val="18"/>
          <w:szCs w:val="18"/>
        </w:rPr>
        <w:t>zwanymi dalej łącznie</w:t>
      </w:r>
      <w:r w:rsidRPr="00C77633">
        <w:rPr>
          <w:rFonts w:ascii="Trebuchet MS" w:hAnsi="Trebuchet MS" w:cs="Calibri"/>
          <w:b/>
          <w:sz w:val="18"/>
          <w:szCs w:val="18"/>
        </w:rPr>
        <w:t xml:space="preserve"> Stronami </w:t>
      </w:r>
      <w:r w:rsidRPr="00C77633">
        <w:rPr>
          <w:rFonts w:ascii="Trebuchet MS" w:hAnsi="Trebuchet MS" w:cs="Calibri"/>
          <w:sz w:val="18"/>
          <w:szCs w:val="18"/>
        </w:rPr>
        <w:t>lub z osobna</w:t>
      </w:r>
      <w:r w:rsidRPr="00C77633">
        <w:rPr>
          <w:rFonts w:ascii="Trebuchet MS" w:hAnsi="Trebuchet MS" w:cs="Calibri"/>
          <w:b/>
          <w:sz w:val="18"/>
          <w:szCs w:val="18"/>
        </w:rPr>
        <w:t xml:space="preserve"> Stroną,</w:t>
      </w:r>
    </w:p>
    <w:p w14:paraId="3B080EDB" w14:textId="77777777" w:rsidR="00801A24" w:rsidRPr="00C77633" w:rsidRDefault="00801A24" w:rsidP="00801A24">
      <w:pPr>
        <w:spacing w:line="276" w:lineRule="auto"/>
        <w:ind w:left="284" w:hanging="284"/>
        <w:rPr>
          <w:rFonts w:ascii="Trebuchet MS" w:hAnsi="Trebuchet MS" w:cs="Calibri"/>
          <w:sz w:val="18"/>
          <w:szCs w:val="18"/>
        </w:rPr>
      </w:pPr>
    </w:p>
    <w:p w14:paraId="3F2EC2E6" w14:textId="77777777" w:rsidR="00801A24" w:rsidRPr="00C77633" w:rsidRDefault="00801A24" w:rsidP="00801A24">
      <w:pPr>
        <w:spacing w:line="276" w:lineRule="auto"/>
        <w:ind w:left="284" w:hanging="284"/>
        <w:rPr>
          <w:rFonts w:ascii="Trebuchet MS" w:hAnsi="Trebuchet MS" w:cs="Calibri"/>
          <w:sz w:val="18"/>
          <w:szCs w:val="18"/>
        </w:rPr>
      </w:pPr>
      <w:r w:rsidRPr="00C77633">
        <w:rPr>
          <w:rFonts w:ascii="Trebuchet MS" w:hAnsi="Trebuchet MS" w:cs="Calibri"/>
          <w:sz w:val="18"/>
          <w:szCs w:val="18"/>
        </w:rPr>
        <w:t>została zawarta umowa następującej treści:</w:t>
      </w:r>
    </w:p>
    <w:p w14:paraId="7FF7B523" w14:textId="77777777" w:rsidR="00801A24" w:rsidRPr="00C77633" w:rsidRDefault="00801A24" w:rsidP="00801A24">
      <w:pPr>
        <w:spacing w:line="276" w:lineRule="auto"/>
        <w:jc w:val="both"/>
        <w:rPr>
          <w:rFonts w:ascii="Trebuchet MS" w:hAnsi="Trebuchet MS" w:cs="Calibri"/>
          <w:sz w:val="18"/>
          <w:szCs w:val="18"/>
        </w:rPr>
      </w:pPr>
    </w:p>
    <w:p w14:paraId="5CECF9C6" w14:textId="77777777" w:rsidR="00801A24" w:rsidRPr="00C77633" w:rsidRDefault="00801A24" w:rsidP="00801A24">
      <w:pPr>
        <w:spacing w:line="276" w:lineRule="auto"/>
        <w:ind w:left="284" w:hanging="284"/>
        <w:jc w:val="center"/>
        <w:rPr>
          <w:rFonts w:ascii="Trebuchet MS" w:hAnsi="Trebuchet MS" w:cs="Calibri"/>
          <w:b/>
          <w:sz w:val="18"/>
          <w:szCs w:val="18"/>
        </w:rPr>
      </w:pPr>
      <w:r w:rsidRPr="00C77633">
        <w:rPr>
          <w:rFonts w:ascii="Trebuchet MS" w:hAnsi="Trebuchet MS" w:cs="Calibri"/>
          <w:b/>
          <w:sz w:val="18"/>
          <w:szCs w:val="18"/>
        </w:rPr>
        <w:t>§ 1.</w:t>
      </w:r>
    </w:p>
    <w:p w14:paraId="0A36F6BA" w14:textId="77777777" w:rsidR="00801A24" w:rsidRPr="00C77633" w:rsidRDefault="00801A24" w:rsidP="00801A24">
      <w:pPr>
        <w:spacing w:line="276" w:lineRule="auto"/>
        <w:ind w:left="284" w:hanging="284"/>
        <w:jc w:val="center"/>
        <w:rPr>
          <w:rFonts w:ascii="Trebuchet MS" w:hAnsi="Trebuchet MS" w:cs="Calibri"/>
          <w:b/>
          <w:sz w:val="18"/>
          <w:szCs w:val="18"/>
        </w:rPr>
      </w:pPr>
      <w:r w:rsidRPr="00C77633">
        <w:rPr>
          <w:rFonts w:ascii="Trebuchet MS" w:hAnsi="Trebuchet MS" w:cs="Calibri"/>
          <w:b/>
          <w:sz w:val="18"/>
          <w:szCs w:val="18"/>
        </w:rPr>
        <w:t>PRZEDMIOT UMOWY</w:t>
      </w:r>
    </w:p>
    <w:p w14:paraId="79A3F038" w14:textId="77777777" w:rsidR="00801A24" w:rsidRPr="00C77633" w:rsidRDefault="00801A24" w:rsidP="00801A24">
      <w:pPr>
        <w:spacing w:line="276" w:lineRule="auto"/>
        <w:ind w:left="284" w:hanging="284"/>
        <w:jc w:val="both"/>
        <w:rPr>
          <w:rFonts w:ascii="Trebuchet MS" w:hAnsi="Trebuchet MS" w:cs="Calibri"/>
          <w:sz w:val="18"/>
          <w:szCs w:val="18"/>
        </w:rPr>
      </w:pPr>
    </w:p>
    <w:p w14:paraId="21438C75" w14:textId="3A05C512" w:rsidR="00801A24" w:rsidRPr="00C77633" w:rsidRDefault="00801A24" w:rsidP="00FB2BC5">
      <w:pPr>
        <w:pStyle w:val="Akapitzlist"/>
        <w:numPr>
          <w:ilvl w:val="0"/>
          <w:numId w:val="33"/>
        </w:numPr>
        <w:ind w:left="360"/>
        <w:jc w:val="both"/>
        <w:rPr>
          <w:rFonts w:ascii="Trebuchet MS" w:hAnsi="Trebuchet MS" w:cs="Calibri"/>
          <w:sz w:val="18"/>
          <w:szCs w:val="18"/>
        </w:rPr>
      </w:pPr>
      <w:r w:rsidRPr="00C77633">
        <w:rPr>
          <w:rFonts w:ascii="Trebuchet MS" w:hAnsi="Trebuchet MS" w:cs="Calibri"/>
          <w:sz w:val="18"/>
          <w:szCs w:val="18"/>
        </w:rPr>
        <w:t xml:space="preserve">Zamawiający zamawia, a Wykonawca przyjmuje do wykonania </w:t>
      </w:r>
      <w:r w:rsidR="00857CA1" w:rsidRPr="00E8525F">
        <w:rPr>
          <w:rFonts w:ascii="Trebuchet MS" w:hAnsi="Trebuchet MS" w:cs="Tahoma"/>
          <w:b/>
          <w:sz w:val="18"/>
          <w:szCs w:val="18"/>
        </w:rPr>
        <w:t>„</w:t>
      </w:r>
      <w:r w:rsidR="00857CA1">
        <w:rPr>
          <w:rFonts w:ascii="Trebuchet MS" w:hAnsi="Trebuchet MS" w:cs="Tahoma"/>
          <w:b/>
          <w:sz w:val="18"/>
          <w:szCs w:val="18"/>
        </w:rPr>
        <w:t>Dostawę</w:t>
      </w:r>
      <w:r w:rsidR="00857CA1" w:rsidRPr="00E8525F">
        <w:rPr>
          <w:rFonts w:ascii="Trebuchet MS" w:hAnsi="Trebuchet MS" w:cs="Tahoma"/>
          <w:b/>
          <w:sz w:val="18"/>
          <w:szCs w:val="18"/>
        </w:rPr>
        <w:t xml:space="preserve"> i montaż urządzeń wentylacyjnych i klimatyzacyjnych w budynku t</w:t>
      </w:r>
      <w:r w:rsidR="00857CA1">
        <w:rPr>
          <w:rFonts w:ascii="Trebuchet MS" w:hAnsi="Trebuchet MS" w:cs="Tahoma"/>
          <w:b/>
          <w:sz w:val="18"/>
          <w:szCs w:val="18"/>
        </w:rPr>
        <w:t xml:space="preserve">echnicznym Instytutu Morskiego </w:t>
      </w:r>
      <w:r w:rsidR="00857CA1" w:rsidRPr="00E8525F">
        <w:rPr>
          <w:rFonts w:ascii="Trebuchet MS" w:hAnsi="Trebuchet MS" w:cs="Tahoma"/>
          <w:b/>
          <w:sz w:val="18"/>
          <w:szCs w:val="18"/>
        </w:rPr>
        <w:t xml:space="preserve">UMG przy </w:t>
      </w:r>
      <w:r w:rsidR="00857CA1">
        <w:rPr>
          <w:rFonts w:ascii="Trebuchet MS" w:hAnsi="Trebuchet MS" w:cs="Tahoma"/>
          <w:b/>
          <w:sz w:val="18"/>
          <w:szCs w:val="18"/>
        </w:rPr>
        <w:br/>
      </w:r>
      <w:r w:rsidR="00857CA1" w:rsidRPr="00E8525F">
        <w:rPr>
          <w:rFonts w:ascii="Trebuchet MS" w:hAnsi="Trebuchet MS" w:cs="Tahoma"/>
          <w:b/>
          <w:sz w:val="18"/>
          <w:szCs w:val="18"/>
        </w:rPr>
        <w:t>ul. Grunwaldzkiej 311 w Gdańsku”</w:t>
      </w:r>
      <w:r w:rsidR="0059467D" w:rsidRPr="00C77633">
        <w:rPr>
          <w:rFonts w:ascii="Trebuchet MS" w:hAnsi="Trebuchet MS" w:cs="Tahoma"/>
          <w:sz w:val="18"/>
          <w:szCs w:val="18"/>
        </w:rPr>
        <w:t xml:space="preserve">, w </w:t>
      </w:r>
      <w:r w:rsidR="00857CA1">
        <w:rPr>
          <w:rFonts w:ascii="Trebuchet MS" w:hAnsi="Trebuchet MS" w:cs="Tahoma"/>
          <w:sz w:val="18"/>
          <w:szCs w:val="18"/>
        </w:rPr>
        <w:t>poniższym zakresie</w:t>
      </w:r>
      <w:r w:rsidRPr="00C77633">
        <w:rPr>
          <w:rFonts w:ascii="Trebuchet MS" w:hAnsi="Trebuchet MS" w:cs="Calibri"/>
          <w:sz w:val="18"/>
          <w:szCs w:val="18"/>
        </w:rPr>
        <w:t>:</w:t>
      </w:r>
    </w:p>
    <w:p w14:paraId="739D7017" w14:textId="77777777" w:rsidR="00EE2B27" w:rsidRPr="00C77633" w:rsidRDefault="00EE2B27" w:rsidP="00FB2BC5">
      <w:pPr>
        <w:numPr>
          <w:ilvl w:val="0"/>
          <w:numId w:val="36"/>
        </w:numPr>
        <w:tabs>
          <w:tab w:val="left" w:pos="709"/>
        </w:tabs>
        <w:ind w:left="714" w:hanging="357"/>
        <w:jc w:val="both"/>
        <w:rPr>
          <w:rFonts w:ascii="Trebuchet MS" w:hAnsi="Trebuchet MS"/>
          <w:sz w:val="18"/>
          <w:szCs w:val="18"/>
        </w:rPr>
      </w:pPr>
      <w:r w:rsidRPr="00C77633">
        <w:rPr>
          <w:rFonts w:ascii="Trebuchet MS" w:hAnsi="Trebuchet MS"/>
          <w:sz w:val="18"/>
          <w:szCs w:val="18"/>
        </w:rPr>
        <w:t>Demontaż urządzeń z budynku przy ul. Abrahama i ponowny montaż w budynku przy ul. Grunwaldzkiej 311,</w:t>
      </w:r>
    </w:p>
    <w:p w14:paraId="79E221F5" w14:textId="77777777" w:rsidR="00EE2B27" w:rsidRPr="00C77633" w:rsidRDefault="00EE2B27" w:rsidP="00FB2BC5">
      <w:pPr>
        <w:numPr>
          <w:ilvl w:val="0"/>
          <w:numId w:val="36"/>
        </w:numPr>
        <w:tabs>
          <w:tab w:val="left" w:pos="709"/>
        </w:tabs>
        <w:ind w:left="714" w:hanging="357"/>
        <w:jc w:val="both"/>
        <w:rPr>
          <w:rFonts w:ascii="Trebuchet MS" w:hAnsi="Trebuchet MS"/>
          <w:sz w:val="18"/>
          <w:szCs w:val="18"/>
        </w:rPr>
      </w:pPr>
      <w:r w:rsidRPr="00C77633">
        <w:rPr>
          <w:rFonts w:ascii="Trebuchet MS" w:hAnsi="Trebuchet MS"/>
          <w:sz w:val="18"/>
          <w:szCs w:val="18"/>
        </w:rPr>
        <w:t>Dostawa i montaż przepustnic, wentylatorów kanałowych, wyrzutni dachowych, wentylatorów dachowych, wentylatorów łazienkowych, nawietrzaków podokiennych, jednostek zewnętrznych, jednostek wewnętrznych ściennych,</w:t>
      </w:r>
    </w:p>
    <w:p w14:paraId="733D9ABA" w14:textId="77777777" w:rsidR="00EE2B27" w:rsidRPr="00C77633" w:rsidRDefault="00EE2B27" w:rsidP="00FB2BC5">
      <w:pPr>
        <w:numPr>
          <w:ilvl w:val="0"/>
          <w:numId w:val="36"/>
        </w:numPr>
        <w:tabs>
          <w:tab w:val="left" w:pos="709"/>
        </w:tabs>
        <w:ind w:left="714" w:hanging="357"/>
        <w:jc w:val="both"/>
        <w:rPr>
          <w:rFonts w:ascii="Trebuchet MS" w:hAnsi="Trebuchet MS"/>
          <w:sz w:val="18"/>
          <w:szCs w:val="18"/>
        </w:rPr>
      </w:pPr>
      <w:r w:rsidRPr="00C77633">
        <w:rPr>
          <w:rFonts w:ascii="Trebuchet MS" w:hAnsi="Trebuchet MS"/>
          <w:sz w:val="18"/>
          <w:szCs w:val="18"/>
        </w:rPr>
        <w:t>Montaż przewodów wentylacyjnych,</w:t>
      </w:r>
    </w:p>
    <w:p w14:paraId="1D65D2F9" w14:textId="77777777" w:rsidR="00EE2B27" w:rsidRPr="00C77633" w:rsidRDefault="00EE2B27" w:rsidP="00FB2BC5">
      <w:pPr>
        <w:numPr>
          <w:ilvl w:val="0"/>
          <w:numId w:val="36"/>
        </w:numPr>
        <w:tabs>
          <w:tab w:val="left" w:pos="709"/>
        </w:tabs>
        <w:ind w:left="714" w:hanging="357"/>
        <w:jc w:val="both"/>
        <w:rPr>
          <w:rFonts w:ascii="Trebuchet MS" w:hAnsi="Trebuchet MS"/>
          <w:sz w:val="18"/>
          <w:szCs w:val="18"/>
        </w:rPr>
      </w:pPr>
      <w:r w:rsidRPr="00C77633">
        <w:rPr>
          <w:rFonts w:ascii="Trebuchet MS" w:hAnsi="Trebuchet MS"/>
          <w:sz w:val="18"/>
          <w:szCs w:val="18"/>
        </w:rPr>
        <w:t>Montaż rurociągów i kształtek,</w:t>
      </w:r>
    </w:p>
    <w:p w14:paraId="665B689B" w14:textId="77777777" w:rsidR="00EE2B27" w:rsidRPr="00C77633" w:rsidRDefault="00EE2B27" w:rsidP="00FB2BC5">
      <w:pPr>
        <w:numPr>
          <w:ilvl w:val="0"/>
          <w:numId w:val="36"/>
        </w:numPr>
        <w:tabs>
          <w:tab w:val="left" w:pos="709"/>
        </w:tabs>
        <w:ind w:left="714" w:hanging="357"/>
        <w:jc w:val="both"/>
        <w:rPr>
          <w:rFonts w:ascii="Trebuchet MS" w:hAnsi="Trebuchet MS"/>
          <w:sz w:val="18"/>
          <w:szCs w:val="18"/>
        </w:rPr>
      </w:pPr>
      <w:r w:rsidRPr="00C77633">
        <w:rPr>
          <w:rFonts w:ascii="Trebuchet MS" w:hAnsi="Trebuchet MS"/>
          <w:sz w:val="18"/>
          <w:szCs w:val="18"/>
        </w:rPr>
        <w:t>Przedmuchanie azotem urządzeń i instalacji chłodniczych freonowych,</w:t>
      </w:r>
    </w:p>
    <w:p w14:paraId="5BC8ED74" w14:textId="77777777" w:rsidR="00EE2B27" w:rsidRPr="00C77633" w:rsidRDefault="00EE2B27" w:rsidP="00FB2BC5">
      <w:pPr>
        <w:numPr>
          <w:ilvl w:val="0"/>
          <w:numId w:val="36"/>
        </w:numPr>
        <w:tabs>
          <w:tab w:val="left" w:pos="709"/>
        </w:tabs>
        <w:ind w:left="714" w:hanging="357"/>
        <w:jc w:val="both"/>
        <w:rPr>
          <w:rFonts w:ascii="Trebuchet MS" w:hAnsi="Trebuchet MS"/>
          <w:sz w:val="18"/>
          <w:szCs w:val="18"/>
        </w:rPr>
      </w:pPr>
      <w:r w:rsidRPr="00C77633">
        <w:rPr>
          <w:rFonts w:ascii="Trebuchet MS" w:hAnsi="Trebuchet MS"/>
          <w:sz w:val="18"/>
          <w:szCs w:val="18"/>
        </w:rPr>
        <w:t>Napełnienie urządzeń i instalacji obiegu freonu i podobnych czynników czynnikiem chłodzącym,</w:t>
      </w:r>
    </w:p>
    <w:p w14:paraId="464A719A" w14:textId="77777777" w:rsidR="00EE2B27" w:rsidRPr="00C77633" w:rsidRDefault="00EE2B27" w:rsidP="00FB2BC5">
      <w:pPr>
        <w:numPr>
          <w:ilvl w:val="0"/>
          <w:numId w:val="36"/>
        </w:numPr>
        <w:tabs>
          <w:tab w:val="left" w:pos="709"/>
        </w:tabs>
        <w:ind w:left="714" w:hanging="357"/>
        <w:jc w:val="both"/>
        <w:rPr>
          <w:rFonts w:ascii="Trebuchet MS" w:hAnsi="Trebuchet MS"/>
          <w:sz w:val="18"/>
          <w:szCs w:val="18"/>
        </w:rPr>
      </w:pPr>
      <w:r w:rsidRPr="00C77633">
        <w:rPr>
          <w:rFonts w:ascii="Trebuchet MS" w:hAnsi="Trebuchet MS"/>
          <w:sz w:val="18"/>
          <w:szCs w:val="18"/>
        </w:rPr>
        <w:t>Próby oraz uruchomienie urządzeń,</w:t>
      </w:r>
    </w:p>
    <w:p w14:paraId="30F50174" w14:textId="77777777" w:rsidR="00EE2B27" w:rsidRPr="00C77633" w:rsidRDefault="00EE2B27" w:rsidP="00FB2BC5">
      <w:pPr>
        <w:numPr>
          <w:ilvl w:val="0"/>
          <w:numId w:val="36"/>
        </w:numPr>
        <w:tabs>
          <w:tab w:val="left" w:pos="709"/>
        </w:tabs>
        <w:ind w:left="714" w:hanging="357"/>
        <w:jc w:val="both"/>
        <w:rPr>
          <w:rFonts w:ascii="Trebuchet MS" w:hAnsi="Trebuchet MS"/>
          <w:sz w:val="18"/>
          <w:szCs w:val="18"/>
        </w:rPr>
      </w:pPr>
      <w:r w:rsidRPr="00C77633">
        <w:rPr>
          <w:rFonts w:ascii="Trebuchet MS" w:hAnsi="Trebuchet MS"/>
          <w:sz w:val="18"/>
          <w:szCs w:val="18"/>
        </w:rPr>
        <w:t>Wykonanie wszelkich prace niezbędnych do prawidłowego działania urządzeń wentylacyjnych i klimatyzacyjnych,</w:t>
      </w:r>
    </w:p>
    <w:p w14:paraId="4245972E" w14:textId="77777777" w:rsidR="00EE2B27" w:rsidRPr="00C77633" w:rsidRDefault="00EE2B27" w:rsidP="00FB2BC5">
      <w:pPr>
        <w:numPr>
          <w:ilvl w:val="0"/>
          <w:numId w:val="36"/>
        </w:numPr>
        <w:tabs>
          <w:tab w:val="left" w:pos="709"/>
        </w:tabs>
        <w:ind w:left="714" w:hanging="357"/>
        <w:jc w:val="both"/>
        <w:rPr>
          <w:rFonts w:ascii="Trebuchet MS" w:hAnsi="Trebuchet MS"/>
          <w:sz w:val="18"/>
          <w:szCs w:val="18"/>
        </w:rPr>
      </w:pPr>
      <w:r w:rsidRPr="00C77633">
        <w:rPr>
          <w:rFonts w:ascii="Trebuchet MS" w:hAnsi="Trebuchet MS"/>
          <w:sz w:val="18"/>
          <w:szCs w:val="18"/>
        </w:rPr>
        <w:t>Utylizacja złomu i gruzu.</w:t>
      </w:r>
    </w:p>
    <w:p w14:paraId="7B6C0B4D" w14:textId="1CB0025F" w:rsidR="00801A24" w:rsidRPr="00C77633" w:rsidRDefault="00CD0409" w:rsidP="00FB2BC5">
      <w:pPr>
        <w:numPr>
          <w:ilvl w:val="0"/>
          <w:numId w:val="30"/>
        </w:numPr>
        <w:spacing w:line="276" w:lineRule="auto"/>
        <w:ind w:left="284" w:hanging="284"/>
        <w:jc w:val="both"/>
        <w:rPr>
          <w:rFonts w:ascii="Trebuchet MS" w:hAnsi="Trebuchet MS" w:cs="Calibri"/>
          <w:sz w:val="18"/>
          <w:szCs w:val="18"/>
        </w:rPr>
      </w:pPr>
      <w:r w:rsidRPr="00C77633">
        <w:rPr>
          <w:rFonts w:ascii="Trebuchet MS" w:hAnsi="Trebuchet MS" w:cs="Calibri"/>
          <w:sz w:val="18"/>
          <w:szCs w:val="18"/>
        </w:rPr>
        <w:t>Poglądową dokumentacją do wykonania przedmiotu zamówienia</w:t>
      </w:r>
      <w:r w:rsidR="00801A24" w:rsidRPr="00C77633">
        <w:rPr>
          <w:rFonts w:ascii="Trebuchet MS" w:hAnsi="Trebuchet MS" w:cs="Calibri"/>
          <w:sz w:val="18"/>
          <w:szCs w:val="18"/>
        </w:rPr>
        <w:t xml:space="preserve"> </w:t>
      </w:r>
      <w:r w:rsidR="00046B42" w:rsidRPr="00C77633">
        <w:rPr>
          <w:rFonts w:ascii="Trebuchet MS" w:hAnsi="Trebuchet MS" w:cs="Calibri"/>
          <w:sz w:val="18"/>
          <w:szCs w:val="18"/>
        </w:rPr>
        <w:t>jest</w:t>
      </w:r>
      <w:r w:rsidR="00801A24" w:rsidRPr="00C77633">
        <w:rPr>
          <w:rFonts w:ascii="Trebuchet MS" w:hAnsi="Trebuchet MS" w:cs="Calibri"/>
          <w:sz w:val="18"/>
          <w:szCs w:val="18"/>
        </w:rPr>
        <w:t>:</w:t>
      </w:r>
    </w:p>
    <w:p w14:paraId="467CBBFC" w14:textId="15BF11FE" w:rsidR="00EE2B27" w:rsidRPr="00C77633" w:rsidRDefault="00EE2B27" w:rsidP="00FB2BC5">
      <w:pPr>
        <w:numPr>
          <w:ilvl w:val="0"/>
          <w:numId w:val="37"/>
        </w:numPr>
        <w:ind w:left="709" w:hanging="357"/>
        <w:jc w:val="both"/>
        <w:rPr>
          <w:rFonts w:ascii="Trebuchet MS" w:hAnsi="Trebuchet MS" w:cs="Tahoma"/>
          <w:sz w:val="18"/>
          <w:szCs w:val="18"/>
        </w:rPr>
      </w:pPr>
      <w:r w:rsidRPr="00C77633">
        <w:rPr>
          <w:rFonts w:ascii="Trebuchet MS" w:hAnsi="Trebuchet MS" w:cs="Tahoma"/>
          <w:sz w:val="18"/>
          <w:szCs w:val="18"/>
        </w:rPr>
        <w:t>Projekt wykonawczy - „Adaptacja budynku na potrzeby laboratoriów Instytutu Morskiego UMG – instalacja wentylacji i klimatyzacji”</w:t>
      </w:r>
    </w:p>
    <w:p w14:paraId="3A448B90" w14:textId="58E3D1AB" w:rsidR="00EE2B27" w:rsidRPr="00C77633" w:rsidRDefault="00EE2B27" w:rsidP="00FB2BC5">
      <w:pPr>
        <w:numPr>
          <w:ilvl w:val="0"/>
          <w:numId w:val="37"/>
        </w:numPr>
        <w:ind w:left="709" w:hanging="357"/>
        <w:jc w:val="both"/>
        <w:rPr>
          <w:rFonts w:ascii="Trebuchet MS" w:hAnsi="Trebuchet MS" w:cs="Tahoma"/>
          <w:sz w:val="18"/>
          <w:szCs w:val="18"/>
        </w:rPr>
      </w:pPr>
      <w:r w:rsidRPr="00C77633">
        <w:rPr>
          <w:rFonts w:ascii="Trebuchet MS" w:hAnsi="Trebuchet MS" w:cs="Tahoma"/>
          <w:sz w:val="18"/>
          <w:szCs w:val="18"/>
        </w:rPr>
        <w:t>STWiORB - „Adaptacja budynku na potrzeby laboratoriów Instytutu Morskiego UMG – instalacja wentylacji i klimatyzacji”</w:t>
      </w:r>
    </w:p>
    <w:p w14:paraId="15A4945E" w14:textId="77777777" w:rsidR="00801A24" w:rsidRPr="00C77633" w:rsidRDefault="00801A24" w:rsidP="00FB2BC5">
      <w:pPr>
        <w:numPr>
          <w:ilvl w:val="0"/>
          <w:numId w:val="37"/>
        </w:numPr>
        <w:ind w:left="284" w:hanging="284"/>
        <w:jc w:val="both"/>
        <w:rPr>
          <w:rFonts w:ascii="Trebuchet MS" w:hAnsi="Trebuchet MS" w:cs="Tahoma"/>
          <w:sz w:val="18"/>
          <w:szCs w:val="18"/>
        </w:rPr>
      </w:pPr>
      <w:r w:rsidRPr="00C77633">
        <w:rPr>
          <w:rFonts w:ascii="Trebuchet MS" w:hAnsi="Trebuchet MS" w:cs="Tahoma"/>
          <w:sz w:val="18"/>
          <w:szCs w:val="18"/>
        </w:rPr>
        <w:t>Integralną część niniejszej umowy stanowią:</w:t>
      </w:r>
    </w:p>
    <w:p w14:paraId="65DCA0F4" w14:textId="500F6537" w:rsidR="00801A24" w:rsidRPr="00C77633" w:rsidRDefault="00801A24" w:rsidP="00801A24">
      <w:pPr>
        <w:numPr>
          <w:ilvl w:val="1"/>
          <w:numId w:val="12"/>
        </w:numPr>
        <w:spacing w:line="276" w:lineRule="auto"/>
        <w:ind w:left="567" w:hanging="283"/>
        <w:jc w:val="both"/>
        <w:rPr>
          <w:rFonts w:ascii="Trebuchet MS" w:hAnsi="Trebuchet MS" w:cs="Tahoma"/>
          <w:sz w:val="18"/>
          <w:szCs w:val="18"/>
        </w:rPr>
      </w:pPr>
      <w:r w:rsidRPr="00C77633">
        <w:rPr>
          <w:rFonts w:ascii="Trebuchet MS" w:hAnsi="Trebuchet MS" w:cs="Tahoma"/>
          <w:sz w:val="18"/>
          <w:szCs w:val="18"/>
        </w:rPr>
        <w:t xml:space="preserve">dokumenty wyszczególnione w ust. </w:t>
      </w:r>
      <w:r w:rsidR="00CD0409" w:rsidRPr="00C77633">
        <w:rPr>
          <w:rFonts w:ascii="Trebuchet MS" w:hAnsi="Trebuchet MS" w:cs="Tahoma"/>
          <w:sz w:val="18"/>
          <w:szCs w:val="18"/>
        </w:rPr>
        <w:t>1</w:t>
      </w:r>
      <w:r w:rsidRPr="00C77633">
        <w:rPr>
          <w:rFonts w:ascii="Trebuchet MS" w:hAnsi="Trebuchet MS" w:cs="Tahoma"/>
          <w:sz w:val="18"/>
          <w:szCs w:val="18"/>
        </w:rPr>
        <w:t xml:space="preserve"> powyżej,</w:t>
      </w:r>
    </w:p>
    <w:p w14:paraId="5C17A36E" w14:textId="77777777" w:rsidR="00801A24" w:rsidRPr="00C77633" w:rsidRDefault="00801A24" w:rsidP="00801A24">
      <w:pPr>
        <w:numPr>
          <w:ilvl w:val="1"/>
          <w:numId w:val="12"/>
        </w:numPr>
        <w:spacing w:line="276" w:lineRule="auto"/>
        <w:ind w:left="567" w:hanging="283"/>
        <w:jc w:val="both"/>
        <w:rPr>
          <w:rFonts w:ascii="Trebuchet MS" w:hAnsi="Trebuchet MS" w:cs="Calibri"/>
          <w:sz w:val="18"/>
          <w:szCs w:val="18"/>
        </w:rPr>
      </w:pPr>
      <w:r w:rsidRPr="00C77633">
        <w:rPr>
          <w:rFonts w:ascii="Trebuchet MS" w:hAnsi="Trebuchet MS" w:cs="Tahoma"/>
          <w:sz w:val="18"/>
          <w:szCs w:val="18"/>
        </w:rPr>
        <w:t>oferta Wykona</w:t>
      </w:r>
      <w:r w:rsidRPr="00C77633">
        <w:rPr>
          <w:rFonts w:ascii="Trebuchet MS" w:hAnsi="Trebuchet MS" w:cs="Tahoma"/>
          <w:b/>
          <w:sz w:val="18"/>
          <w:szCs w:val="18"/>
        </w:rPr>
        <w:t>w</w:t>
      </w:r>
      <w:r w:rsidRPr="00C77633">
        <w:rPr>
          <w:rFonts w:ascii="Trebuchet MS" w:hAnsi="Trebuchet MS" w:cs="Calibri"/>
          <w:sz w:val="18"/>
          <w:szCs w:val="18"/>
        </w:rPr>
        <w:t>cy,</w:t>
      </w:r>
    </w:p>
    <w:p w14:paraId="11E5974B" w14:textId="12890924" w:rsidR="00801A24" w:rsidRPr="00C77633" w:rsidRDefault="00801A24" w:rsidP="00801A24">
      <w:pPr>
        <w:numPr>
          <w:ilvl w:val="1"/>
          <w:numId w:val="12"/>
        </w:numPr>
        <w:spacing w:line="276" w:lineRule="auto"/>
        <w:ind w:left="567" w:hanging="283"/>
        <w:jc w:val="both"/>
        <w:rPr>
          <w:rFonts w:ascii="Trebuchet MS" w:hAnsi="Trebuchet MS" w:cs="Calibri"/>
          <w:b/>
          <w:sz w:val="18"/>
          <w:szCs w:val="18"/>
        </w:rPr>
      </w:pPr>
      <w:r w:rsidRPr="00C77633">
        <w:rPr>
          <w:rFonts w:ascii="Trebuchet MS" w:hAnsi="Trebuchet MS" w:cs="Calibri"/>
          <w:sz w:val="18"/>
          <w:szCs w:val="18"/>
        </w:rPr>
        <w:t>Specyfikacja Warunków Zamówienia</w:t>
      </w:r>
      <w:r w:rsidRPr="00C77633">
        <w:rPr>
          <w:rFonts w:ascii="Trebuchet MS" w:hAnsi="Trebuchet MS" w:cs="Calibri"/>
          <w:b/>
          <w:sz w:val="18"/>
          <w:szCs w:val="18"/>
        </w:rPr>
        <w:t>.</w:t>
      </w:r>
    </w:p>
    <w:p w14:paraId="2FE9D40A" w14:textId="77777777" w:rsidR="00801A24" w:rsidRPr="00C77633" w:rsidRDefault="00801A24" w:rsidP="00801A24">
      <w:pPr>
        <w:spacing w:line="276" w:lineRule="auto"/>
        <w:rPr>
          <w:rFonts w:ascii="Trebuchet MS" w:hAnsi="Trebuchet MS" w:cs="Calibri"/>
          <w:b/>
          <w:sz w:val="18"/>
          <w:szCs w:val="18"/>
        </w:rPr>
      </w:pPr>
    </w:p>
    <w:p w14:paraId="4DCCC535" w14:textId="77777777" w:rsidR="00C77633" w:rsidRDefault="00C77633" w:rsidP="00801A24">
      <w:pPr>
        <w:spacing w:line="276" w:lineRule="auto"/>
        <w:ind w:left="284" w:hanging="284"/>
        <w:jc w:val="center"/>
        <w:rPr>
          <w:rFonts w:ascii="Trebuchet MS" w:hAnsi="Trebuchet MS" w:cs="Calibri"/>
          <w:b/>
          <w:sz w:val="18"/>
          <w:szCs w:val="18"/>
        </w:rPr>
      </w:pPr>
    </w:p>
    <w:p w14:paraId="38785B86" w14:textId="1E2A09F5" w:rsidR="00801A24" w:rsidRPr="00C77633" w:rsidRDefault="00801A24" w:rsidP="00801A24">
      <w:pPr>
        <w:spacing w:line="276" w:lineRule="auto"/>
        <w:ind w:left="284" w:hanging="284"/>
        <w:jc w:val="center"/>
        <w:rPr>
          <w:rFonts w:ascii="Trebuchet MS" w:hAnsi="Trebuchet MS" w:cs="Calibri"/>
          <w:b/>
          <w:sz w:val="18"/>
          <w:szCs w:val="18"/>
        </w:rPr>
      </w:pPr>
      <w:r w:rsidRPr="00C77633">
        <w:rPr>
          <w:rFonts w:ascii="Trebuchet MS" w:hAnsi="Trebuchet MS" w:cs="Calibri"/>
          <w:b/>
          <w:sz w:val="18"/>
          <w:szCs w:val="18"/>
        </w:rPr>
        <w:t>§ 2.</w:t>
      </w:r>
    </w:p>
    <w:p w14:paraId="7C5BFFFD" w14:textId="77777777" w:rsidR="00801A24" w:rsidRPr="00C77633" w:rsidRDefault="00801A24" w:rsidP="00801A24">
      <w:pPr>
        <w:spacing w:line="276" w:lineRule="auto"/>
        <w:ind w:left="284" w:hanging="284"/>
        <w:jc w:val="center"/>
        <w:rPr>
          <w:rFonts w:ascii="Trebuchet MS" w:hAnsi="Trebuchet MS" w:cs="Calibri"/>
          <w:b/>
          <w:sz w:val="18"/>
          <w:szCs w:val="18"/>
        </w:rPr>
      </w:pPr>
      <w:r w:rsidRPr="00C77633">
        <w:rPr>
          <w:rFonts w:ascii="Trebuchet MS" w:hAnsi="Trebuchet MS" w:cs="Calibri"/>
          <w:b/>
          <w:sz w:val="18"/>
          <w:szCs w:val="18"/>
        </w:rPr>
        <w:t>TERMIN WYKONANIA PRZEDMIOTU UMOWY</w:t>
      </w:r>
    </w:p>
    <w:p w14:paraId="707884B8" w14:textId="77777777" w:rsidR="00801A24" w:rsidRPr="00C77633" w:rsidRDefault="00801A24" w:rsidP="00694634">
      <w:pPr>
        <w:ind w:left="284" w:hanging="284"/>
        <w:jc w:val="center"/>
        <w:rPr>
          <w:rFonts w:ascii="Trebuchet MS" w:hAnsi="Trebuchet MS" w:cs="Calibri"/>
          <w:b/>
          <w:sz w:val="18"/>
          <w:szCs w:val="18"/>
        </w:rPr>
      </w:pPr>
    </w:p>
    <w:p w14:paraId="00D42726" w14:textId="77777777" w:rsidR="00580618" w:rsidRPr="00C77633" w:rsidRDefault="00580618" w:rsidP="00FB2BC5">
      <w:pPr>
        <w:numPr>
          <w:ilvl w:val="0"/>
          <w:numId w:val="38"/>
        </w:numPr>
        <w:ind w:left="284" w:hanging="284"/>
        <w:jc w:val="both"/>
        <w:rPr>
          <w:rFonts w:ascii="Trebuchet MS" w:hAnsi="Trebuchet MS" w:cs="Tahoma"/>
          <w:b/>
          <w:sz w:val="18"/>
          <w:szCs w:val="18"/>
        </w:rPr>
      </w:pPr>
      <w:r w:rsidRPr="00C77633">
        <w:rPr>
          <w:rFonts w:ascii="Trebuchet MS" w:hAnsi="Trebuchet MS" w:cs="Tahoma"/>
          <w:sz w:val="18"/>
          <w:szCs w:val="18"/>
        </w:rPr>
        <w:t xml:space="preserve">Termin rozpoczęcia robót ustala się na dzień: </w:t>
      </w:r>
      <w:r w:rsidRPr="00C77633">
        <w:rPr>
          <w:rFonts w:ascii="Trebuchet MS" w:hAnsi="Trebuchet MS" w:cs="Tahoma"/>
          <w:b/>
          <w:sz w:val="18"/>
          <w:szCs w:val="18"/>
        </w:rPr>
        <w:t>podpisania umowy</w:t>
      </w:r>
    </w:p>
    <w:p w14:paraId="65EE83FD" w14:textId="2A47DBB2" w:rsidR="00580618" w:rsidRPr="00C77633" w:rsidRDefault="00580618" w:rsidP="00FB2BC5">
      <w:pPr>
        <w:numPr>
          <w:ilvl w:val="0"/>
          <w:numId w:val="38"/>
        </w:numPr>
        <w:ind w:left="284" w:hanging="284"/>
        <w:rPr>
          <w:rFonts w:ascii="Trebuchet MS" w:hAnsi="Trebuchet MS" w:cs="Tahoma"/>
          <w:sz w:val="18"/>
          <w:szCs w:val="18"/>
        </w:rPr>
      </w:pPr>
      <w:r w:rsidRPr="00C77633">
        <w:rPr>
          <w:rFonts w:ascii="Trebuchet MS" w:hAnsi="Trebuchet MS" w:cs="Tahoma"/>
          <w:sz w:val="18"/>
          <w:szCs w:val="18"/>
        </w:rPr>
        <w:t xml:space="preserve">Termin zakończenia robót ustala się na dzień : </w:t>
      </w:r>
      <w:r w:rsidR="00857CA1">
        <w:rPr>
          <w:rFonts w:ascii="Trebuchet MS" w:hAnsi="Trebuchet MS" w:cs="Tahoma"/>
          <w:b/>
          <w:sz w:val="18"/>
          <w:szCs w:val="18"/>
        </w:rPr>
        <w:t>25</w:t>
      </w:r>
      <w:r w:rsidRPr="00C77633">
        <w:rPr>
          <w:rFonts w:ascii="Trebuchet MS" w:hAnsi="Trebuchet MS" w:cs="Tahoma"/>
          <w:b/>
          <w:sz w:val="18"/>
          <w:szCs w:val="18"/>
        </w:rPr>
        <w:t>.10.2021 r.</w:t>
      </w:r>
    </w:p>
    <w:p w14:paraId="68DAAF23" w14:textId="77777777" w:rsidR="00801A24" w:rsidRPr="00C77633" w:rsidRDefault="00801A24" w:rsidP="00801A24">
      <w:pPr>
        <w:spacing w:line="276" w:lineRule="auto"/>
        <w:ind w:left="284" w:hanging="284"/>
        <w:jc w:val="center"/>
        <w:rPr>
          <w:rFonts w:ascii="Trebuchet MS" w:hAnsi="Trebuchet MS" w:cs="Calibri"/>
          <w:b/>
          <w:sz w:val="18"/>
          <w:szCs w:val="18"/>
        </w:rPr>
      </w:pPr>
    </w:p>
    <w:p w14:paraId="287DC6E8" w14:textId="77777777" w:rsidR="00801A24" w:rsidRPr="00C77633" w:rsidRDefault="00801A24" w:rsidP="00801A24">
      <w:pPr>
        <w:spacing w:line="276" w:lineRule="auto"/>
        <w:ind w:left="284" w:hanging="284"/>
        <w:jc w:val="center"/>
        <w:rPr>
          <w:rFonts w:ascii="Trebuchet MS" w:hAnsi="Trebuchet MS" w:cs="Calibri"/>
          <w:b/>
          <w:sz w:val="18"/>
          <w:szCs w:val="18"/>
        </w:rPr>
      </w:pPr>
      <w:r w:rsidRPr="00C77633">
        <w:rPr>
          <w:rFonts w:ascii="Trebuchet MS" w:hAnsi="Trebuchet MS" w:cs="Calibri"/>
          <w:b/>
          <w:sz w:val="18"/>
          <w:szCs w:val="18"/>
        </w:rPr>
        <w:t>§ 3.</w:t>
      </w:r>
    </w:p>
    <w:p w14:paraId="7C44690D" w14:textId="77777777" w:rsidR="00801A24" w:rsidRPr="00C77633" w:rsidRDefault="00801A24" w:rsidP="00801A24">
      <w:pPr>
        <w:spacing w:line="276" w:lineRule="auto"/>
        <w:ind w:left="284" w:hanging="284"/>
        <w:jc w:val="center"/>
        <w:rPr>
          <w:rFonts w:ascii="Trebuchet MS" w:hAnsi="Trebuchet MS" w:cs="Calibri"/>
          <w:b/>
          <w:sz w:val="18"/>
          <w:szCs w:val="18"/>
        </w:rPr>
      </w:pPr>
      <w:r w:rsidRPr="00C77633">
        <w:rPr>
          <w:rFonts w:ascii="Trebuchet MS" w:hAnsi="Trebuchet MS" w:cs="Calibri"/>
          <w:b/>
          <w:sz w:val="18"/>
          <w:szCs w:val="18"/>
        </w:rPr>
        <w:t>OSOBY UPOWAŻNIONE</w:t>
      </w:r>
    </w:p>
    <w:p w14:paraId="677F0F75" w14:textId="77777777" w:rsidR="00801A24" w:rsidRPr="00C77633" w:rsidRDefault="00801A24" w:rsidP="00801A24">
      <w:pPr>
        <w:spacing w:line="276" w:lineRule="auto"/>
        <w:jc w:val="both"/>
        <w:rPr>
          <w:rFonts w:ascii="Trebuchet MS" w:hAnsi="Trebuchet MS" w:cs="Calibri"/>
          <w:sz w:val="18"/>
          <w:szCs w:val="18"/>
        </w:rPr>
      </w:pPr>
    </w:p>
    <w:p w14:paraId="1080DF89" w14:textId="46B516C9" w:rsidR="00801A24" w:rsidRPr="00C77633" w:rsidRDefault="00CD0409" w:rsidP="00801A24">
      <w:pPr>
        <w:numPr>
          <w:ilvl w:val="0"/>
          <w:numId w:val="1"/>
        </w:numPr>
        <w:tabs>
          <w:tab w:val="clear" w:pos="360"/>
          <w:tab w:val="num" w:pos="284"/>
        </w:tabs>
        <w:ind w:left="284" w:hanging="284"/>
        <w:jc w:val="both"/>
        <w:rPr>
          <w:rFonts w:ascii="Trebuchet MS" w:hAnsi="Trebuchet MS" w:cs="Tahoma"/>
          <w:sz w:val="18"/>
          <w:szCs w:val="18"/>
        </w:rPr>
      </w:pPr>
      <w:r w:rsidRPr="00C77633">
        <w:rPr>
          <w:rFonts w:ascii="Trebuchet MS" w:hAnsi="Trebuchet MS" w:cs="Tahoma"/>
          <w:sz w:val="18"/>
          <w:szCs w:val="18"/>
        </w:rPr>
        <w:t xml:space="preserve">Do nadzoru nad należytym wykonaniem przedmiotu zamówienia Zamawiający powołuje Pana ………………………. </w:t>
      </w:r>
      <w:r w:rsidR="00801A24" w:rsidRPr="00C77633">
        <w:rPr>
          <w:rFonts w:ascii="Trebuchet MS" w:hAnsi="Trebuchet MS" w:cs="Tahoma"/>
          <w:sz w:val="18"/>
          <w:szCs w:val="18"/>
        </w:rPr>
        <w:t xml:space="preserve"> </w:t>
      </w:r>
    </w:p>
    <w:p w14:paraId="3B0C510E" w14:textId="590CD965" w:rsidR="00801A24" w:rsidRPr="00C77633" w:rsidRDefault="00CD0409" w:rsidP="004D28DE">
      <w:pPr>
        <w:numPr>
          <w:ilvl w:val="0"/>
          <w:numId w:val="1"/>
        </w:numPr>
        <w:tabs>
          <w:tab w:val="clear" w:pos="360"/>
          <w:tab w:val="num" w:pos="284"/>
        </w:tabs>
        <w:ind w:left="284" w:hanging="284"/>
        <w:jc w:val="both"/>
        <w:rPr>
          <w:rFonts w:ascii="Trebuchet MS" w:hAnsi="Trebuchet MS" w:cs="Tahoma"/>
          <w:sz w:val="18"/>
          <w:szCs w:val="18"/>
        </w:rPr>
      </w:pPr>
      <w:r w:rsidRPr="00C77633">
        <w:rPr>
          <w:rFonts w:ascii="Trebuchet MS" w:hAnsi="Trebuchet MS" w:cs="Tahoma"/>
          <w:sz w:val="18"/>
          <w:szCs w:val="18"/>
        </w:rPr>
        <w:t xml:space="preserve">Do nadzoru nad należytym wykonaniem przedmiotu zamówienia </w:t>
      </w:r>
      <w:r w:rsidR="004D28DE" w:rsidRPr="00C77633">
        <w:rPr>
          <w:rFonts w:ascii="Trebuchet MS" w:hAnsi="Trebuchet MS" w:cs="Tahoma"/>
          <w:sz w:val="18"/>
          <w:szCs w:val="18"/>
        </w:rPr>
        <w:t>Wykonawca</w:t>
      </w:r>
      <w:r w:rsidR="00C77633" w:rsidRPr="00C77633">
        <w:rPr>
          <w:rFonts w:ascii="Trebuchet MS" w:hAnsi="Trebuchet MS" w:cs="Tahoma"/>
          <w:sz w:val="18"/>
          <w:szCs w:val="18"/>
        </w:rPr>
        <w:t xml:space="preserve"> powołuje</w:t>
      </w:r>
      <w:r w:rsidRPr="00C77633">
        <w:rPr>
          <w:rFonts w:ascii="Trebuchet MS" w:hAnsi="Trebuchet MS" w:cs="Tahoma"/>
          <w:sz w:val="18"/>
          <w:szCs w:val="18"/>
        </w:rPr>
        <w:t xml:space="preserve"> </w:t>
      </w:r>
      <w:r w:rsidR="00801A24" w:rsidRPr="00C77633">
        <w:rPr>
          <w:rFonts w:ascii="Trebuchet MS" w:hAnsi="Trebuchet MS" w:cs="Tahoma"/>
          <w:sz w:val="18"/>
          <w:szCs w:val="18"/>
        </w:rPr>
        <w:t>Pana</w:t>
      </w:r>
      <w:r w:rsidRPr="00C77633">
        <w:rPr>
          <w:rFonts w:ascii="Trebuchet MS" w:hAnsi="Trebuchet MS" w:cs="Tahoma"/>
          <w:sz w:val="18"/>
          <w:szCs w:val="18"/>
        </w:rPr>
        <w:t>/Panią</w:t>
      </w:r>
      <w:r w:rsidR="00801A24" w:rsidRPr="00C77633">
        <w:rPr>
          <w:rFonts w:ascii="Trebuchet MS" w:hAnsi="Trebuchet MS" w:cs="Tahoma"/>
          <w:sz w:val="18"/>
          <w:szCs w:val="18"/>
        </w:rPr>
        <w:t xml:space="preserve"> </w:t>
      </w:r>
      <w:r w:rsidR="00801A24" w:rsidRPr="00C77633">
        <w:rPr>
          <w:rFonts w:ascii="Trebuchet MS" w:hAnsi="Trebuchet MS" w:cs="Tahoma"/>
          <w:b/>
          <w:sz w:val="18"/>
          <w:szCs w:val="18"/>
        </w:rPr>
        <w:t xml:space="preserve">……………………………………… </w:t>
      </w:r>
      <w:r w:rsidR="00801A24" w:rsidRPr="00C77633">
        <w:rPr>
          <w:rFonts w:ascii="Trebuchet MS" w:hAnsi="Trebuchet MS" w:cs="Tahoma"/>
          <w:sz w:val="18"/>
          <w:szCs w:val="18"/>
        </w:rPr>
        <w:t>posiadającego</w:t>
      </w:r>
      <w:r w:rsidR="00580618" w:rsidRPr="00C77633">
        <w:rPr>
          <w:rFonts w:ascii="Trebuchet MS" w:hAnsi="Trebuchet MS" w:cs="Tahoma"/>
          <w:sz w:val="18"/>
          <w:szCs w:val="18"/>
        </w:rPr>
        <w:t>/ą</w:t>
      </w:r>
      <w:r w:rsidR="00801A24" w:rsidRPr="00C77633">
        <w:rPr>
          <w:rFonts w:ascii="Trebuchet MS" w:hAnsi="Trebuchet MS" w:cs="Tahoma"/>
          <w:sz w:val="18"/>
          <w:szCs w:val="18"/>
        </w:rPr>
        <w:t xml:space="preserve"> </w:t>
      </w:r>
      <w:r w:rsidR="00580618" w:rsidRPr="00C77633">
        <w:rPr>
          <w:rFonts w:ascii="Trebuchet MS" w:hAnsi="Trebuchet MS" w:cs="Tahoma"/>
          <w:sz w:val="18"/>
          <w:szCs w:val="18"/>
        </w:rPr>
        <w:t>świadectwo kwalifikacyjne „E2” i „D2</w:t>
      </w:r>
      <w:r w:rsidR="00580618" w:rsidRPr="00C77633">
        <w:rPr>
          <w:rFonts w:ascii="Trebuchet MS" w:hAnsi="Trebuchet MS" w:cs="Calibri"/>
          <w:bCs/>
          <w:iCs/>
          <w:sz w:val="18"/>
          <w:szCs w:val="18"/>
          <w:lang w:eastAsia="ar-SA"/>
        </w:rPr>
        <w:t xml:space="preserve"> w zakresie eksploatacji urządzeń wentylacji, klimatyzacji i chłodniczych o mocy powyżej 50 kW, aktualne świadectwo kwalifikacyjne „D1” w zakresie dozoru urządzeń i instalacji o napięciu do 1 kV, </w:t>
      </w:r>
      <w:r w:rsidR="000D5B46" w:rsidRPr="00C77633">
        <w:rPr>
          <w:rFonts w:ascii="Trebuchet MS" w:hAnsi="Trebuchet MS" w:cs="Tahoma"/>
          <w:sz w:val="18"/>
          <w:szCs w:val="18"/>
        </w:rPr>
        <w:t>nr…………………………wydane przez ……………………………….</w:t>
      </w:r>
    </w:p>
    <w:p w14:paraId="628E4819" w14:textId="7D8277F1" w:rsidR="00801A24" w:rsidRPr="00C77633" w:rsidRDefault="00801A24" w:rsidP="00801A24">
      <w:pPr>
        <w:numPr>
          <w:ilvl w:val="0"/>
          <w:numId w:val="1"/>
        </w:numPr>
        <w:tabs>
          <w:tab w:val="clear" w:pos="360"/>
          <w:tab w:val="num" w:pos="284"/>
        </w:tabs>
        <w:ind w:left="284" w:hanging="284"/>
        <w:jc w:val="both"/>
        <w:rPr>
          <w:rFonts w:ascii="Trebuchet MS" w:hAnsi="Trebuchet MS" w:cs="Tahoma"/>
          <w:sz w:val="18"/>
          <w:szCs w:val="18"/>
        </w:rPr>
      </w:pPr>
      <w:r w:rsidRPr="00C77633">
        <w:rPr>
          <w:rFonts w:ascii="Trebuchet MS" w:hAnsi="Trebuchet MS" w:cs="Tahoma"/>
          <w:sz w:val="18"/>
          <w:szCs w:val="18"/>
        </w:rPr>
        <w:t xml:space="preserve">Osoba wymieniona w ust. 1 jest przedstawicielem Zamawiającego  w odniesieniu do </w:t>
      </w:r>
      <w:r w:rsidR="00CD0409" w:rsidRPr="00C77633">
        <w:rPr>
          <w:rFonts w:ascii="Trebuchet MS" w:hAnsi="Trebuchet MS" w:cs="Tahoma"/>
          <w:sz w:val="18"/>
          <w:szCs w:val="18"/>
        </w:rPr>
        <w:t>przedmiotu zamówienia</w:t>
      </w:r>
      <w:r w:rsidRPr="00C77633">
        <w:rPr>
          <w:rFonts w:ascii="Trebuchet MS" w:hAnsi="Trebuchet MS" w:cs="Tahoma"/>
          <w:sz w:val="18"/>
          <w:szCs w:val="18"/>
        </w:rPr>
        <w:t xml:space="preserve"> objętych umową.</w:t>
      </w:r>
    </w:p>
    <w:p w14:paraId="0770C1E6" w14:textId="42C7B273" w:rsidR="00801A24" w:rsidRPr="00C77633" w:rsidRDefault="00801A24" w:rsidP="00801A24">
      <w:pPr>
        <w:numPr>
          <w:ilvl w:val="0"/>
          <w:numId w:val="1"/>
        </w:numPr>
        <w:tabs>
          <w:tab w:val="clear" w:pos="360"/>
          <w:tab w:val="num" w:pos="284"/>
        </w:tabs>
        <w:ind w:left="284" w:hanging="284"/>
        <w:jc w:val="both"/>
        <w:rPr>
          <w:rFonts w:ascii="Trebuchet MS" w:hAnsi="Trebuchet MS" w:cs="Tahoma"/>
          <w:sz w:val="18"/>
          <w:szCs w:val="18"/>
        </w:rPr>
      </w:pPr>
      <w:r w:rsidRPr="00C77633">
        <w:rPr>
          <w:rFonts w:ascii="Trebuchet MS" w:hAnsi="Trebuchet MS" w:cs="Tahoma"/>
          <w:sz w:val="18"/>
          <w:szCs w:val="18"/>
        </w:rPr>
        <w:t>Osoba wymieniona w ust. 2 jest przedstawicielem Wykonawcy w odniesieniu do</w:t>
      </w:r>
      <w:r w:rsidR="00CD0409" w:rsidRPr="00C77633">
        <w:rPr>
          <w:rFonts w:ascii="Trebuchet MS" w:hAnsi="Trebuchet MS" w:cs="Tahoma"/>
          <w:sz w:val="18"/>
          <w:szCs w:val="18"/>
        </w:rPr>
        <w:t xml:space="preserve"> przedmiotu zamówienia </w:t>
      </w:r>
      <w:r w:rsidRPr="00C77633">
        <w:rPr>
          <w:rFonts w:ascii="Trebuchet MS" w:hAnsi="Trebuchet MS" w:cs="Tahoma"/>
          <w:sz w:val="18"/>
          <w:szCs w:val="18"/>
        </w:rPr>
        <w:t>objętych umową.</w:t>
      </w:r>
    </w:p>
    <w:p w14:paraId="0BCB4DBA" w14:textId="47E37775" w:rsidR="00801A24" w:rsidRPr="00C77633" w:rsidRDefault="00801A24" w:rsidP="00801A24">
      <w:pPr>
        <w:numPr>
          <w:ilvl w:val="0"/>
          <w:numId w:val="1"/>
        </w:numPr>
        <w:tabs>
          <w:tab w:val="clear" w:pos="360"/>
          <w:tab w:val="num" w:pos="284"/>
        </w:tabs>
        <w:ind w:left="284" w:hanging="284"/>
        <w:jc w:val="both"/>
        <w:rPr>
          <w:rFonts w:ascii="Trebuchet MS" w:hAnsi="Trebuchet MS" w:cs="Tahoma"/>
          <w:sz w:val="18"/>
          <w:szCs w:val="18"/>
        </w:rPr>
      </w:pPr>
      <w:r w:rsidRPr="00C77633">
        <w:rPr>
          <w:rFonts w:ascii="Trebuchet MS" w:hAnsi="Trebuchet MS" w:cs="Tahoma"/>
          <w:sz w:val="18"/>
          <w:szCs w:val="18"/>
        </w:rPr>
        <w:t xml:space="preserve">W razie zmiany osoby należy niezwłocznie, nie później jednak, niż w ciągu 3 dni roboczych, powiadomić pisemnie o tym drugą stronę niniejszej umowy. Zmiana osób na stanowiskach wskazanych w ust. 1-2 wymaga powiadomienia </w:t>
      </w:r>
      <w:r w:rsidR="00D71293" w:rsidRPr="00C77633">
        <w:rPr>
          <w:rFonts w:ascii="Trebuchet MS" w:hAnsi="Trebuchet MS" w:cs="Tahoma"/>
          <w:sz w:val="18"/>
          <w:szCs w:val="18"/>
        </w:rPr>
        <w:t xml:space="preserve">drugiej Strony </w:t>
      </w:r>
      <w:r w:rsidRPr="00C77633">
        <w:rPr>
          <w:rFonts w:ascii="Trebuchet MS" w:hAnsi="Trebuchet MS" w:cs="Tahoma"/>
          <w:sz w:val="18"/>
          <w:szCs w:val="18"/>
        </w:rPr>
        <w:t xml:space="preserve">i nie stanowi zmiany niniejszej umowy. </w:t>
      </w:r>
    </w:p>
    <w:p w14:paraId="1171A2C1" w14:textId="77777777" w:rsidR="00464D79" w:rsidRPr="00C77633" w:rsidRDefault="00464D79" w:rsidP="00762047">
      <w:pPr>
        <w:spacing w:line="276" w:lineRule="auto"/>
        <w:rPr>
          <w:rFonts w:ascii="Trebuchet MS" w:hAnsi="Trebuchet MS" w:cs="Calibri"/>
          <w:b/>
          <w:sz w:val="18"/>
          <w:szCs w:val="18"/>
        </w:rPr>
      </w:pPr>
    </w:p>
    <w:p w14:paraId="4F7D72D8" w14:textId="77777777" w:rsidR="00801A24" w:rsidRPr="00C77633" w:rsidRDefault="00801A24" w:rsidP="00801A24">
      <w:pPr>
        <w:spacing w:line="276" w:lineRule="auto"/>
        <w:ind w:left="284" w:hanging="284"/>
        <w:jc w:val="center"/>
        <w:rPr>
          <w:rFonts w:ascii="Trebuchet MS" w:hAnsi="Trebuchet MS" w:cs="Calibri"/>
          <w:b/>
          <w:sz w:val="18"/>
          <w:szCs w:val="18"/>
        </w:rPr>
      </w:pPr>
      <w:r w:rsidRPr="00C77633">
        <w:rPr>
          <w:rFonts w:ascii="Trebuchet MS" w:hAnsi="Trebuchet MS" w:cs="Calibri"/>
          <w:b/>
          <w:sz w:val="18"/>
          <w:szCs w:val="18"/>
        </w:rPr>
        <w:t>§ 4.</w:t>
      </w:r>
    </w:p>
    <w:p w14:paraId="1AABB32B" w14:textId="77777777" w:rsidR="00801A24" w:rsidRPr="00C77633" w:rsidRDefault="00801A24" w:rsidP="00801A24">
      <w:pPr>
        <w:spacing w:line="276" w:lineRule="auto"/>
        <w:ind w:left="284" w:hanging="284"/>
        <w:jc w:val="center"/>
        <w:rPr>
          <w:rFonts w:ascii="Trebuchet MS" w:hAnsi="Trebuchet MS" w:cs="Calibri"/>
          <w:b/>
          <w:sz w:val="18"/>
          <w:szCs w:val="18"/>
        </w:rPr>
      </w:pPr>
      <w:r w:rsidRPr="00C77633">
        <w:rPr>
          <w:rFonts w:ascii="Trebuchet MS" w:hAnsi="Trebuchet MS" w:cs="Calibri"/>
          <w:b/>
          <w:sz w:val="18"/>
          <w:szCs w:val="18"/>
        </w:rPr>
        <w:t>MATERIAŁY I URZĄDZENIA</w:t>
      </w:r>
    </w:p>
    <w:p w14:paraId="48054546" w14:textId="77777777" w:rsidR="00801A24" w:rsidRPr="00C77633" w:rsidRDefault="00801A24" w:rsidP="00801A24">
      <w:pPr>
        <w:spacing w:line="276" w:lineRule="auto"/>
        <w:ind w:left="284" w:hanging="284"/>
        <w:jc w:val="both"/>
        <w:rPr>
          <w:rFonts w:ascii="Trebuchet MS" w:hAnsi="Trebuchet MS" w:cs="Calibri"/>
          <w:sz w:val="18"/>
          <w:szCs w:val="18"/>
        </w:rPr>
      </w:pPr>
    </w:p>
    <w:p w14:paraId="0D3F614E" w14:textId="77777777" w:rsidR="00801A24" w:rsidRPr="00C77633" w:rsidRDefault="00801A24" w:rsidP="00801A24">
      <w:pPr>
        <w:numPr>
          <w:ilvl w:val="0"/>
          <w:numId w:val="2"/>
        </w:numPr>
        <w:tabs>
          <w:tab w:val="clear" w:pos="360"/>
          <w:tab w:val="num" w:pos="284"/>
        </w:tabs>
        <w:spacing w:line="276" w:lineRule="auto"/>
        <w:ind w:left="284" w:hanging="284"/>
        <w:jc w:val="both"/>
        <w:rPr>
          <w:rFonts w:ascii="Trebuchet MS" w:hAnsi="Trebuchet MS" w:cs="Calibri"/>
          <w:sz w:val="18"/>
          <w:szCs w:val="18"/>
        </w:rPr>
      </w:pPr>
      <w:r w:rsidRPr="00C77633">
        <w:rPr>
          <w:rFonts w:ascii="Trebuchet MS" w:hAnsi="Trebuchet MS" w:cs="Calibri"/>
          <w:sz w:val="18"/>
          <w:szCs w:val="18"/>
        </w:rPr>
        <w:t>Wykonawca zobowiązuje się wykonać przedmiot umowy z własnych materiałów i urządzeń oraz przy wykorzystaniu własnego sprzętu i narzędzi.</w:t>
      </w:r>
    </w:p>
    <w:p w14:paraId="53849CC4" w14:textId="47475BEA" w:rsidR="00801A24" w:rsidRPr="00C77633" w:rsidRDefault="00801A24" w:rsidP="00801A24">
      <w:pPr>
        <w:numPr>
          <w:ilvl w:val="0"/>
          <w:numId w:val="2"/>
        </w:numPr>
        <w:tabs>
          <w:tab w:val="clear" w:pos="360"/>
          <w:tab w:val="num" w:pos="284"/>
        </w:tabs>
        <w:spacing w:line="276" w:lineRule="auto"/>
        <w:ind w:left="284" w:hanging="284"/>
        <w:jc w:val="both"/>
        <w:rPr>
          <w:rFonts w:ascii="Trebuchet MS" w:hAnsi="Trebuchet MS" w:cs="Calibri"/>
          <w:sz w:val="18"/>
          <w:szCs w:val="18"/>
        </w:rPr>
      </w:pPr>
      <w:r w:rsidRPr="00C77633">
        <w:rPr>
          <w:rFonts w:ascii="Trebuchet MS" w:hAnsi="Trebuchet MS" w:cs="Calibri"/>
          <w:sz w:val="18"/>
          <w:szCs w:val="18"/>
        </w:rPr>
        <w:t>Materiały i urządzenia, o których mowa w ust. 1 powinny odpowiadać co do jakości wymogom wyrobów dopuszczonych do obrotu i stosowania w budownictwie (art. 10 Ustawy z dnia 7 lipca 1994 r. Prawo Budowlane tekst jedn.: Dz. U. z 20</w:t>
      </w:r>
      <w:r w:rsidR="00432947" w:rsidRPr="00C77633">
        <w:rPr>
          <w:rFonts w:ascii="Trebuchet MS" w:hAnsi="Trebuchet MS" w:cs="Calibri"/>
          <w:sz w:val="18"/>
          <w:szCs w:val="18"/>
        </w:rPr>
        <w:t>20</w:t>
      </w:r>
      <w:r w:rsidRPr="00C77633">
        <w:rPr>
          <w:rFonts w:ascii="Trebuchet MS" w:hAnsi="Trebuchet MS" w:cs="Calibri"/>
          <w:sz w:val="18"/>
          <w:szCs w:val="18"/>
        </w:rPr>
        <w:t xml:space="preserve"> r. po</w:t>
      </w:r>
      <w:r w:rsidR="00432947" w:rsidRPr="00C77633">
        <w:rPr>
          <w:rFonts w:ascii="Trebuchet MS" w:hAnsi="Trebuchet MS" w:cs="Calibri"/>
          <w:sz w:val="18"/>
          <w:szCs w:val="18"/>
        </w:rPr>
        <w:t>z. 1333</w:t>
      </w:r>
      <w:r w:rsidRPr="00C77633">
        <w:rPr>
          <w:rFonts w:ascii="Trebuchet MS" w:hAnsi="Trebuchet MS" w:cs="Calibri"/>
          <w:sz w:val="18"/>
          <w:szCs w:val="18"/>
        </w:rPr>
        <w:t xml:space="preserve"> z późn. zmianami) oraz posiadać wymagane prawem atesty, certyfikaty i deklaracje.</w:t>
      </w:r>
    </w:p>
    <w:p w14:paraId="217EE438" w14:textId="77777777" w:rsidR="00801A24" w:rsidRPr="00C77633" w:rsidRDefault="00801A24" w:rsidP="00801A24">
      <w:pPr>
        <w:numPr>
          <w:ilvl w:val="0"/>
          <w:numId w:val="2"/>
        </w:numPr>
        <w:tabs>
          <w:tab w:val="clear" w:pos="360"/>
          <w:tab w:val="num" w:pos="284"/>
        </w:tabs>
        <w:spacing w:line="276" w:lineRule="auto"/>
        <w:ind w:left="284" w:hanging="284"/>
        <w:jc w:val="both"/>
        <w:rPr>
          <w:rFonts w:ascii="Trebuchet MS" w:hAnsi="Trebuchet MS" w:cs="Calibri"/>
          <w:sz w:val="18"/>
          <w:szCs w:val="18"/>
        </w:rPr>
      </w:pPr>
      <w:r w:rsidRPr="00C77633">
        <w:rPr>
          <w:rFonts w:ascii="Trebuchet MS" w:hAnsi="Trebuchet MS" w:cs="Calibri"/>
          <w:sz w:val="18"/>
          <w:szCs w:val="18"/>
        </w:rPr>
        <w:t xml:space="preserve">Na każde żądanie Zamawiającego Wykonawca zobowiązany jest okazać w stosunku </w:t>
      </w:r>
      <w:r w:rsidRPr="00C77633">
        <w:rPr>
          <w:rFonts w:ascii="Trebuchet MS" w:hAnsi="Trebuchet MS" w:cs="Calibri"/>
          <w:sz w:val="18"/>
          <w:szCs w:val="18"/>
        </w:rPr>
        <w:br/>
        <w:t>do wskazanych materiałów i urządzeń certyfikat na znak bezpieczeństwa, deklarację zgodności lub certyfikat zgodności z Polską Normą.</w:t>
      </w:r>
    </w:p>
    <w:p w14:paraId="1C060A18" w14:textId="77777777" w:rsidR="00801A24" w:rsidRPr="00C77633" w:rsidRDefault="00801A24" w:rsidP="00801A24">
      <w:pPr>
        <w:numPr>
          <w:ilvl w:val="0"/>
          <w:numId w:val="2"/>
        </w:numPr>
        <w:tabs>
          <w:tab w:val="clear" w:pos="360"/>
          <w:tab w:val="num" w:pos="284"/>
        </w:tabs>
        <w:spacing w:line="276" w:lineRule="auto"/>
        <w:ind w:left="284" w:hanging="284"/>
        <w:jc w:val="both"/>
        <w:rPr>
          <w:rFonts w:ascii="Trebuchet MS" w:hAnsi="Trebuchet MS" w:cs="Calibri"/>
          <w:sz w:val="18"/>
          <w:szCs w:val="18"/>
        </w:rPr>
      </w:pPr>
      <w:r w:rsidRPr="00C77633">
        <w:rPr>
          <w:rFonts w:ascii="Trebuchet MS" w:hAnsi="Trebuchet MS" w:cs="Calibri"/>
          <w:sz w:val="18"/>
          <w:szCs w:val="18"/>
        </w:rPr>
        <w:t>Wykonawca zobowiązany jest do ustalenia z Zamawiającym charakterystyki i specyfikacji wszystkich materiałów i urządzeń użytych do realizacji przedmiotu zamówienia przed ich zamontowaniem bądź użyciem.</w:t>
      </w:r>
    </w:p>
    <w:p w14:paraId="10CB5732" w14:textId="29FF8768" w:rsidR="00B821E8" w:rsidRPr="00C77633" w:rsidRDefault="00B821E8" w:rsidP="00801A24">
      <w:pPr>
        <w:spacing w:line="276" w:lineRule="auto"/>
        <w:ind w:left="284" w:hanging="284"/>
        <w:jc w:val="center"/>
        <w:rPr>
          <w:rFonts w:ascii="Trebuchet MS" w:hAnsi="Trebuchet MS" w:cs="Calibri"/>
          <w:b/>
          <w:sz w:val="18"/>
          <w:szCs w:val="18"/>
        </w:rPr>
      </w:pPr>
    </w:p>
    <w:p w14:paraId="4861DA96" w14:textId="77777777" w:rsidR="00801A24" w:rsidRPr="00C77633" w:rsidRDefault="00801A24" w:rsidP="00801A24">
      <w:pPr>
        <w:spacing w:line="276" w:lineRule="auto"/>
        <w:ind w:left="284" w:hanging="284"/>
        <w:jc w:val="center"/>
        <w:rPr>
          <w:rFonts w:ascii="Trebuchet MS" w:hAnsi="Trebuchet MS" w:cs="Calibri"/>
          <w:b/>
          <w:sz w:val="18"/>
          <w:szCs w:val="18"/>
        </w:rPr>
      </w:pPr>
      <w:r w:rsidRPr="00C77633">
        <w:rPr>
          <w:rFonts w:ascii="Trebuchet MS" w:hAnsi="Trebuchet MS" w:cs="Calibri"/>
          <w:b/>
          <w:sz w:val="18"/>
          <w:szCs w:val="18"/>
        </w:rPr>
        <w:t>§ 5.</w:t>
      </w:r>
    </w:p>
    <w:p w14:paraId="6D0B789E" w14:textId="77777777" w:rsidR="00801A24" w:rsidRPr="00C77633" w:rsidRDefault="00801A24" w:rsidP="00801A24">
      <w:pPr>
        <w:spacing w:line="276" w:lineRule="auto"/>
        <w:ind w:left="284" w:hanging="284"/>
        <w:jc w:val="center"/>
        <w:rPr>
          <w:rFonts w:ascii="Trebuchet MS" w:hAnsi="Trebuchet MS" w:cs="Calibri"/>
          <w:b/>
          <w:sz w:val="18"/>
          <w:szCs w:val="18"/>
        </w:rPr>
      </w:pPr>
      <w:r w:rsidRPr="00C77633">
        <w:rPr>
          <w:rFonts w:ascii="Trebuchet MS" w:hAnsi="Trebuchet MS" w:cs="Calibri"/>
          <w:b/>
          <w:sz w:val="18"/>
          <w:szCs w:val="18"/>
        </w:rPr>
        <w:t>ŹRÓDŁO POBORU WODY I ENERGII ELEKTRYCZNEJ</w:t>
      </w:r>
    </w:p>
    <w:p w14:paraId="6C1F3437" w14:textId="77777777" w:rsidR="00801A24" w:rsidRPr="00C77633" w:rsidRDefault="00801A24" w:rsidP="00801A24">
      <w:pPr>
        <w:spacing w:line="276" w:lineRule="auto"/>
        <w:ind w:left="284" w:hanging="284"/>
        <w:jc w:val="both"/>
        <w:rPr>
          <w:rFonts w:ascii="Trebuchet MS" w:hAnsi="Trebuchet MS" w:cs="Calibri"/>
          <w:b/>
          <w:sz w:val="18"/>
          <w:szCs w:val="18"/>
        </w:rPr>
      </w:pPr>
    </w:p>
    <w:p w14:paraId="042314B3" w14:textId="77777777" w:rsidR="00801A24" w:rsidRPr="00C77633" w:rsidRDefault="00801A24" w:rsidP="00801A24">
      <w:pPr>
        <w:numPr>
          <w:ilvl w:val="0"/>
          <w:numId w:val="3"/>
        </w:numPr>
        <w:spacing w:line="276" w:lineRule="auto"/>
        <w:ind w:left="284" w:hanging="284"/>
        <w:jc w:val="both"/>
        <w:rPr>
          <w:rFonts w:ascii="Trebuchet MS" w:hAnsi="Trebuchet MS" w:cs="Calibri"/>
          <w:sz w:val="18"/>
          <w:szCs w:val="18"/>
        </w:rPr>
      </w:pPr>
      <w:r w:rsidRPr="00C77633">
        <w:rPr>
          <w:rFonts w:ascii="Trebuchet MS" w:hAnsi="Trebuchet MS" w:cs="Calibri"/>
          <w:sz w:val="18"/>
          <w:szCs w:val="18"/>
        </w:rPr>
        <w:t>Zamawiający zapewni Wykonawcy źródła poboru energii elektrycznej i wody do realizacji przedmiotu umowy.</w:t>
      </w:r>
    </w:p>
    <w:p w14:paraId="50DDCE19" w14:textId="77777777" w:rsidR="00801A24" w:rsidRPr="00C77633" w:rsidRDefault="00801A24" w:rsidP="00801A24">
      <w:pPr>
        <w:numPr>
          <w:ilvl w:val="0"/>
          <w:numId w:val="3"/>
        </w:numPr>
        <w:spacing w:line="276" w:lineRule="auto"/>
        <w:ind w:left="284" w:hanging="284"/>
        <w:jc w:val="both"/>
        <w:rPr>
          <w:rFonts w:ascii="Trebuchet MS" w:hAnsi="Trebuchet MS" w:cs="Calibri"/>
          <w:sz w:val="18"/>
          <w:szCs w:val="18"/>
        </w:rPr>
      </w:pPr>
      <w:r w:rsidRPr="00C77633">
        <w:rPr>
          <w:rFonts w:ascii="Trebuchet MS" w:hAnsi="Trebuchet MS" w:cs="Calibri"/>
          <w:sz w:val="18"/>
          <w:szCs w:val="18"/>
        </w:rPr>
        <w:t>Wykonawca jest zobowiązany do oszczędnego korzystania z energii elektrycznej i wody.</w:t>
      </w:r>
    </w:p>
    <w:p w14:paraId="68388253" w14:textId="4BC8042C" w:rsidR="00801A24" w:rsidRPr="00C77633" w:rsidRDefault="00801A24" w:rsidP="00801A24">
      <w:pPr>
        <w:numPr>
          <w:ilvl w:val="0"/>
          <w:numId w:val="3"/>
        </w:numPr>
        <w:spacing w:line="276" w:lineRule="auto"/>
        <w:ind w:left="284" w:hanging="284"/>
        <w:jc w:val="both"/>
        <w:rPr>
          <w:rFonts w:ascii="Trebuchet MS" w:hAnsi="Trebuchet MS" w:cs="Calibri"/>
          <w:sz w:val="18"/>
          <w:szCs w:val="18"/>
        </w:rPr>
      </w:pPr>
      <w:r w:rsidRPr="00C77633">
        <w:rPr>
          <w:rFonts w:ascii="Trebuchet MS" w:hAnsi="Trebuchet MS" w:cs="Calibri"/>
          <w:sz w:val="18"/>
          <w:szCs w:val="18"/>
        </w:rPr>
        <w:t xml:space="preserve">W przypadku stwierdzenia niegospodarnego korzystania z energii elektrycznej lub wody przez Wykonawcę, w szczególności nieuzasadnionej pracy urządzeń elektrycznych po zakończeniu wykonywania </w:t>
      </w:r>
      <w:r w:rsidR="003D08A3" w:rsidRPr="00C77633">
        <w:rPr>
          <w:rFonts w:ascii="Trebuchet MS" w:hAnsi="Trebuchet MS" w:cs="Calibri"/>
          <w:sz w:val="18"/>
          <w:szCs w:val="18"/>
        </w:rPr>
        <w:t>prac</w:t>
      </w:r>
      <w:r w:rsidRPr="00C77633">
        <w:rPr>
          <w:rFonts w:ascii="Trebuchet MS" w:hAnsi="Trebuchet MS" w:cs="Calibri"/>
          <w:sz w:val="18"/>
          <w:szCs w:val="18"/>
        </w:rPr>
        <w:t xml:space="preserve"> w danym dniu lub nie zakręcenia zaworu końcowego (kranu z wodą) po dokonaniu poboru wody, Zamawiający może obciążyć Wykonawcę kosztami poboru wody lub energii elektrycznej, w wysokości ryczałtowej 1.000 zł miesięcznie. </w:t>
      </w:r>
    </w:p>
    <w:p w14:paraId="5AECA3E9" w14:textId="77777777" w:rsidR="006F00FC" w:rsidRPr="00C77633" w:rsidRDefault="006F00FC" w:rsidP="00801A24">
      <w:pPr>
        <w:spacing w:line="276" w:lineRule="auto"/>
        <w:ind w:left="284" w:hanging="284"/>
        <w:jc w:val="center"/>
        <w:rPr>
          <w:rFonts w:ascii="Trebuchet MS" w:hAnsi="Trebuchet MS" w:cs="Calibri"/>
          <w:b/>
          <w:sz w:val="18"/>
          <w:szCs w:val="18"/>
        </w:rPr>
      </w:pPr>
    </w:p>
    <w:p w14:paraId="435901DA" w14:textId="77777777" w:rsidR="00801A24" w:rsidRPr="00C77633" w:rsidRDefault="00801A24" w:rsidP="00801A24">
      <w:pPr>
        <w:spacing w:line="276" w:lineRule="auto"/>
        <w:ind w:left="284" w:hanging="284"/>
        <w:jc w:val="center"/>
        <w:rPr>
          <w:rFonts w:ascii="Trebuchet MS" w:hAnsi="Trebuchet MS" w:cs="Calibri"/>
          <w:b/>
          <w:sz w:val="18"/>
          <w:szCs w:val="18"/>
        </w:rPr>
      </w:pPr>
      <w:r w:rsidRPr="00C77633">
        <w:rPr>
          <w:rFonts w:ascii="Trebuchet MS" w:hAnsi="Trebuchet MS" w:cs="Calibri"/>
          <w:b/>
          <w:sz w:val="18"/>
          <w:szCs w:val="18"/>
        </w:rPr>
        <w:t>§ 6.</w:t>
      </w:r>
    </w:p>
    <w:p w14:paraId="48A8EABA" w14:textId="77777777" w:rsidR="00801A24" w:rsidRPr="00C77633" w:rsidRDefault="00801A24" w:rsidP="00801A24">
      <w:pPr>
        <w:spacing w:line="276" w:lineRule="auto"/>
        <w:ind w:left="284" w:hanging="284"/>
        <w:jc w:val="center"/>
        <w:rPr>
          <w:rFonts w:ascii="Trebuchet MS" w:hAnsi="Trebuchet MS" w:cs="Calibri"/>
          <w:b/>
          <w:sz w:val="18"/>
          <w:szCs w:val="18"/>
        </w:rPr>
      </w:pPr>
      <w:r w:rsidRPr="00C77633">
        <w:rPr>
          <w:rFonts w:ascii="Trebuchet MS" w:hAnsi="Trebuchet MS" w:cs="Calibri"/>
          <w:b/>
          <w:sz w:val="18"/>
          <w:szCs w:val="18"/>
        </w:rPr>
        <w:t>OBOWIĄZEK UTRZYMANIA PORZĄDKU I WYWOZU ŚMIECI</w:t>
      </w:r>
    </w:p>
    <w:p w14:paraId="1341B5F1" w14:textId="77777777" w:rsidR="00801A24" w:rsidRPr="00C77633" w:rsidRDefault="00801A24" w:rsidP="00801A24">
      <w:pPr>
        <w:spacing w:line="276" w:lineRule="auto"/>
        <w:ind w:left="284" w:hanging="284"/>
        <w:jc w:val="both"/>
        <w:rPr>
          <w:rFonts w:ascii="Trebuchet MS" w:hAnsi="Trebuchet MS" w:cs="Calibri"/>
          <w:sz w:val="18"/>
          <w:szCs w:val="18"/>
        </w:rPr>
      </w:pPr>
    </w:p>
    <w:p w14:paraId="5AEDA641" w14:textId="7918235C" w:rsidR="00801A24" w:rsidRPr="00C77633" w:rsidRDefault="00801A24" w:rsidP="00801A24">
      <w:pPr>
        <w:numPr>
          <w:ilvl w:val="0"/>
          <w:numId w:val="4"/>
        </w:numPr>
        <w:spacing w:line="276" w:lineRule="auto"/>
        <w:ind w:left="284" w:hanging="284"/>
        <w:jc w:val="both"/>
        <w:rPr>
          <w:rFonts w:ascii="Trebuchet MS" w:hAnsi="Trebuchet MS" w:cs="Calibri"/>
          <w:sz w:val="18"/>
          <w:szCs w:val="18"/>
        </w:rPr>
      </w:pPr>
      <w:r w:rsidRPr="00C77633">
        <w:rPr>
          <w:rFonts w:ascii="Trebuchet MS" w:hAnsi="Trebuchet MS" w:cs="Calibri"/>
          <w:sz w:val="18"/>
          <w:szCs w:val="18"/>
        </w:rPr>
        <w:t xml:space="preserve">W czasie realizacji </w:t>
      </w:r>
      <w:r w:rsidR="00EE24CA" w:rsidRPr="00C77633">
        <w:rPr>
          <w:rFonts w:ascii="Trebuchet MS" w:hAnsi="Trebuchet MS" w:cs="Calibri"/>
          <w:sz w:val="18"/>
          <w:szCs w:val="18"/>
        </w:rPr>
        <w:t>przedmiotu zmówienia</w:t>
      </w:r>
      <w:r w:rsidRPr="00C77633">
        <w:rPr>
          <w:rFonts w:ascii="Trebuchet MS" w:hAnsi="Trebuchet MS" w:cs="Calibri"/>
          <w:sz w:val="18"/>
          <w:szCs w:val="18"/>
        </w:rPr>
        <w:t xml:space="preserve"> Wykonawca będzie utrzymywał front </w:t>
      </w:r>
      <w:r w:rsidR="00EE24CA" w:rsidRPr="00C77633">
        <w:rPr>
          <w:rFonts w:ascii="Trebuchet MS" w:hAnsi="Trebuchet MS" w:cs="Calibri"/>
          <w:sz w:val="18"/>
          <w:szCs w:val="18"/>
        </w:rPr>
        <w:t>prac</w:t>
      </w:r>
      <w:r w:rsidRPr="00C77633">
        <w:rPr>
          <w:rFonts w:ascii="Trebuchet MS" w:hAnsi="Trebuchet MS" w:cs="Calibri"/>
          <w:sz w:val="18"/>
          <w:szCs w:val="18"/>
        </w:rPr>
        <w:t xml:space="preserve"> w należytym porządku, w stanie wolnym od przeszkód komunikacyjnych, będzie należycie składował wszelkie urządzenia pomocnicze i prowizoryczne oraz zbędne materiały, a także będzie usuwał odpady oraz śmieci</w:t>
      </w:r>
      <w:r w:rsidR="00785015" w:rsidRPr="00C77633">
        <w:rPr>
          <w:rFonts w:ascii="Trebuchet MS" w:hAnsi="Trebuchet MS" w:cs="Calibri"/>
          <w:sz w:val="18"/>
          <w:szCs w:val="18"/>
        </w:rPr>
        <w:t>, w tym szczególności złom lub gruz</w:t>
      </w:r>
      <w:r w:rsidR="00026B34" w:rsidRPr="00C77633">
        <w:rPr>
          <w:rFonts w:ascii="Trebuchet MS" w:hAnsi="Trebuchet MS" w:cs="Calibri"/>
          <w:sz w:val="18"/>
          <w:szCs w:val="18"/>
        </w:rPr>
        <w:t xml:space="preserve"> zgodnie z obowiązującymi przepisami</w:t>
      </w:r>
      <w:r w:rsidRPr="00C77633">
        <w:rPr>
          <w:rFonts w:ascii="Trebuchet MS" w:hAnsi="Trebuchet MS" w:cs="Calibri"/>
          <w:sz w:val="18"/>
          <w:szCs w:val="18"/>
        </w:rPr>
        <w:t>.</w:t>
      </w:r>
    </w:p>
    <w:p w14:paraId="6A10054B" w14:textId="12DBF9AB" w:rsidR="00801A24" w:rsidRPr="00C77633" w:rsidRDefault="00801A24" w:rsidP="00801A24">
      <w:pPr>
        <w:numPr>
          <w:ilvl w:val="0"/>
          <w:numId w:val="4"/>
        </w:numPr>
        <w:spacing w:line="276" w:lineRule="auto"/>
        <w:ind w:left="284" w:hanging="284"/>
        <w:jc w:val="both"/>
        <w:rPr>
          <w:rFonts w:ascii="Trebuchet MS" w:hAnsi="Trebuchet MS" w:cs="Calibri"/>
          <w:sz w:val="18"/>
          <w:szCs w:val="18"/>
        </w:rPr>
      </w:pPr>
      <w:r w:rsidRPr="00C77633">
        <w:rPr>
          <w:rFonts w:ascii="Trebuchet MS" w:hAnsi="Trebuchet MS" w:cs="Calibri"/>
          <w:sz w:val="18"/>
          <w:szCs w:val="18"/>
        </w:rPr>
        <w:lastRenderedPageBreak/>
        <w:t xml:space="preserve">Po zakończeniu </w:t>
      </w:r>
      <w:r w:rsidR="00EE24CA" w:rsidRPr="00C77633">
        <w:rPr>
          <w:rFonts w:ascii="Trebuchet MS" w:hAnsi="Trebuchet MS" w:cs="Calibri"/>
          <w:sz w:val="18"/>
          <w:szCs w:val="18"/>
        </w:rPr>
        <w:t>prac</w:t>
      </w:r>
      <w:r w:rsidRPr="00C77633">
        <w:rPr>
          <w:rFonts w:ascii="Trebuchet MS" w:hAnsi="Trebuchet MS" w:cs="Calibri"/>
          <w:sz w:val="18"/>
          <w:szCs w:val="18"/>
        </w:rPr>
        <w:t xml:space="preserve"> należy doprowadzić teren </w:t>
      </w:r>
      <w:r w:rsidR="00432947" w:rsidRPr="00C77633">
        <w:rPr>
          <w:rFonts w:ascii="Trebuchet MS" w:hAnsi="Trebuchet MS" w:cs="Calibri"/>
          <w:sz w:val="18"/>
          <w:szCs w:val="18"/>
        </w:rPr>
        <w:t xml:space="preserve">inwestycji </w:t>
      </w:r>
      <w:r w:rsidRPr="00C77633">
        <w:rPr>
          <w:rFonts w:ascii="Trebuchet MS" w:hAnsi="Trebuchet MS" w:cs="Calibri"/>
          <w:sz w:val="18"/>
          <w:szCs w:val="18"/>
        </w:rPr>
        <w:t xml:space="preserve">do stanu użyteczności, poprzez wykonanie wszystkich </w:t>
      </w:r>
      <w:r w:rsidR="00EE24CA" w:rsidRPr="00C77633">
        <w:rPr>
          <w:rFonts w:ascii="Trebuchet MS" w:hAnsi="Trebuchet MS" w:cs="Calibri"/>
          <w:sz w:val="18"/>
          <w:szCs w:val="18"/>
        </w:rPr>
        <w:t>prac</w:t>
      </w:r>
      <w:r w:rsidRPr="00C77633">
        <w:rPr>
          <w:rFonts w:ascii="Trebuchet MS" w:hAnsi="Trebuchet MS" w:cs="Calibri"/>
          <w:sz w:val="18"/>
          <w:szCs w:val="18"/>
        </w:rPr>
        <w:t xml:space="preserve"> towarzyszących oraz zmycie, oczyszczenie terenu.</w:t>
      </w:r>
    </w:p>
    <w:p w14:paraId="03A80DDA" w14:textId="77777777" w:rsidR="00801A24" w:rsidRPr="00C77633" w:rsidRDefault="00801A24" w:rsidP="00801A24">
      <w:pPr>
        <w:numPr>
          <w:ilvl w:val="0"/>
          <w:numId w:val="4"/>
        </w:numPr>
        <w:spacing w:line="276" w:lineRule="auto"/>
        <w:ind w:left="284" w:hanging="284"/>
        <w:jc w:val="both"/>
        <w:rPr>
          <w:rFonts w:ascii="Trebuchet MS" w:hAnsi="Trebuchet MS" w:cs="Calibri"/>
          <w:sz w:val="18"/>
          <w:szCs w:val="18"/>
        </w:rPr>
      </w:pPr>
      <w:r w:rsidRPr="00C77633">
        <w:rPr>
          <w:rFonts w:ascii="Trebuchet MS" w:hAnsi="Trebuchet MS" w:cs="Calibri"/>
          <w:sz w:val="18"/>
          <w:szCs w:val="18"/>
        </w:rPr>
        <w:t xml:space="preserve">Koszty wywozu śmieci i odpadów obciążają Wykonawcę.  </w:t>
      </w:r>
    </w:p>
    <w:p w14:paraId="6128247B" w14:textId="155FFB57" w:rsidR="00801A24" w:rsidRPr="00C77633" w:rsidRDefault="00801A24" w:rsidP="00801A24">
      <w:pPr>
        <w:numPr>
          <w:ilvl w:val="0"/>
          <w:numId w:val="4"/>
        </w:numPr>
        <w:spacing w:line="276" w:lineRule="auto"/>
        <w:ind w:left="284" w:hanging="284"/>
        <w:jc w:val="both"/>
        <w:rPr>
          <w:rFonts w:ascii="Trebuchet MS" w:hAnsi="Trebuchet MS" w:cs="Calibri"/>
          <w:b/>
          <w:sz w:val="18"/>
          <w:szCs w:val="18"/>
        </w:rPr>
      </w:pPr>
      <w:r w:rsidRPr="00C77633">
        <w:rPr>
          <w:rFonts w:ascii="Trebuchet MS" w:hAnsi="Trebuchet MS" w:cs="Calibri"/>
          <w:sz w:val="18"/>
          <w:szCs w:val="18"/>
        </w:rPr>
        <w:t xml:space="preserve">Wykonawca ponosi odpowiedzialność za ewentualne zniszczenia powstałe z jego winy </w:t>
      </w:r>
      <w:r w:rsidRPr="00C77633">
        <w:rPr>
          <w:rFonts w:ascii="Trebuchet MS" w:hAnsi="Trebuchet MS" w:cs="Calibri"/>
          <w:sz w:val="18"/>
          <w:szCs w:val="18"/>
        </w:rPr>
        <w:br/>
        <w:t xml:space="preserve">w trakcie wykonywania </w:t>
      </w:r>
      <w:r w:rsidR="00EE24CA" w:rsidRPr="00C77633">
        <w:rPr>
          <w:rFonts w:ascii="Trebuchet MS" w:hAnsi="Trebuchet MS" w:cs="Calibri"/>
          <w:sz w:val="18"/>
          <w:szCs w:val="18"/>
        </w:rPr>
        <w:t>przedmiotu zamówienia</w:t>
      </w:r>
      <w:r w:rsidRPr="00C77633">
        <w:rPr>
          <w:rFonts w:ascii="Trebuchet MS" w:hAnsi="Trebuchet MS" w:cs="Calibri"/>
          <w:sz w:val="18"/>
          <w:szCs w:val="18"/>
        </w:rPr>
        <w:t>. Dotyczy to stanu technicznego terenu, budynków sąsiadujących z nimi oraz urządzeń znajdujących się na terenie objętym zamówieniem.</w:t>
      </w:r>
    </w:p>
    <w:p w14:paraId="5531A4A2" w14:textId="77777777" w:rsidR="00762047" w:rsidRPr="00C77633" w:rsidRDefault="00762047" w:rsidP="00801A24">
      <w:pPr>
        <w:spacing w:line="276" w:lineRule="auto"/>
        <w:ind w:left="284" w:hanging="284"/>
        <w:jc w:val="center"/>
        <w:rPr>
          <w:rFonts w:ascii="Trebuchet MS" w:hAnsi="Trebuchet MS" w:cs="Calibri"/>
          <w:b/>
          <w:sz w:val="18"/>
          <w:szCs w:val="18"/>
        </w:rPr>
      </w:pPr>
    </w:p>
    <w:p w14:paraId="6C85B237" w14:textId="77777777" w:rsidR="00801A24" w:rsidRPr="00C77633" w:rsidRDefault="00801A24" w:rsidP="00801A24">
      <w:pPr>
        <w:spacing w:line="276" w:lineRule="auto"/>
        <w:ind w:left="284" w:hanging="284"/>
        <w:jc w:val="center"/>
        <w:rPr>
          <w:rFonts w:ascii="Trebuchet MS" w:hAnsi="Trebuchet MS" w:cs="Calibri"/>
          <w:b/>
          <w:sz w:val="18"/>
          <w:szCs w:val="18"/>
        </w:rPr>
      </w:pPr>
      <w:r w:rsidRPr="00C77633">
        <w:rPr>
          <w:rFonts w:ascii="Trebuchet MS" w:hAnsi="Trebuchet MS" w:cs="Calibri"/>
          <w:b/>
          <w:sz w:val="18"/>
          <w:szCs w:val="18"/>
        </w:rPr>
        <w:t>§ 7.</w:t>
      </w:r>
    </w:p>
    <w:p w14:paraId="6012E03D" w14:textId="77777777" w:rsidR="00801A24" w:rsidRPr="00C77633" w:rsidRDefault="00801A24" w:rsidP="00801A24">
      <w:pPr>
        <w:spacing w:line="276" w:lineRule="auto"/>
        <w:ind w:left="284" w:hanging="284"/>
        <w:jc w:val="center"/>
        <w:rPr>
          <w:rFonts w:ascii="Trebuchet MS" w:hAnsi="Trebuchet MS" w:cs="Calibri"/>
          <w:b/>
          <w:sz w:val="18"/>
          <w:szCs w:val="18"/>
        </w:rPr>
      </w:pPr>
      <w:r w:rsidRPr="00C77633">
        <w:rPr>
          <w:rFonts w:ascii="Trebuchet MS" w:hAnsi="Trebuchet MS" w:cs="Calibri"/>
          <w:b/>
          <w:sz w:val="18"/>
          <w:szCs w:val="18"/>
        </w:rPr>
        <w:t>OBOWIĄZKI WYKONAWCY</w:t>
      </w:r>
    </w:p>
    <w:p w14:paraId="4F317287" w14:textId="77777777" w:rsidR="00801A24" w:rsidRPr="00C77633" w:rsidRDefault="00801A24" w:rsidP="00801A24">
      <w:pPr>
        <w:spacing w:line="276" w:lineRule="auto"/>
        <w:ind w:left="284" w:hanging="284"/>
        <w:jc w:val="center"/>
        <w:rPr>
          <w:rFonts w:ascii="Trebuchet MS" w:hAnsi="Trebuchet MS" w:cs="Calibri"/>
          <w:sz w:val="18"/>
          <w:szCs w:val="18"/>
        </w:rPr>
      </w:pPr>
    </w:p>
    <w:p w14:paraId="3703943D" w14:textId="7BCD16F5" w:rsidR="00801A24" w:rsidRPr="00C77633" w:rsidRDefault="00801A24" w:rsidP="00801A24">
      <w:pPr>
        <w:pStyle w:val="Tekstpodstawowywcity"/>
        <w:numPr>
          <w:ilvl w:val="0"/>
          <w:numId w:val="11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Trebuchet MS" w:hAnsi="Trebuchet MS" w:cs="Tahoma"/>
          <w:sz w:val="18"/>
          <w:szCs w:val="18"/>
        </w:rPr>
      </w:pPr>
      <w:r w:rsidRPr="00C77633">
        <w:rPr>
          <w:rFonts w:ascii="Trebuchet MS" w:hAnsi="Trebuchet MS" w:cs="Tahoma"/>
          <w:sz w:val="18"/>
          <w:szCs w:val="18"/>
        </w:rPr>
        <w:t xml:space="preserve">Wykonawca oświadcza, że przy zachowaniu najwyższej staranności zbadał </w:t>
      </w:r>
      <w:r w:rsidR="00305CFC" w:rsidRPr="00C77633">
        <w:rPr>
          <w:rFonts w:ascii="Trebuchet MS" w:hAnsi="Trebuchet MS" w:cs="Tahoma"/>
          <w:sz w:val="18"/>
          <w:szCs w:val="18"/>
        </w:rPr>
        <w:t xml:space="preserve">miejsce </w:t>
      </w:r>
      <w:r w:rsidRPr="00C77633">
        <w:rPr>
          <w:rFonts w:ascii="Trebuchet MS" w:hAnsi="Trebuchet MS" w:cs="Tahoma"/>
          <w:sz w:val="18"/>
          <w:szCs w:val="18"/>
        </w:rPr>
        <w:t>przeprowadzania inwestycji, jego otoczenie, dokumentację dotyczącą inwestycji i znane są mu warunki, w jakich będzie realizował przedmiot niniejszej umowy,</w:t>
      </w:r>
    </w:p>
    <w:p w14:paraId="1F5AB0EB" w14:textId="6ECD2CF4" w:rsidR="00801A24" w:rsidRPr="00C77633" w:rsidRDefault="00801A24" w:rsidP="00801A24">
      <w:pPr>
        <w:pStyle w:val="Tekstpodstawowywcity"/>
        <w:numPr>
          <w:ilvl w:val="0"/>
          <w:numId w:val="11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Trebuchet MS" w:hAnsi="Trebuchet MS" w:cs="Tahoma"/>
          <w:sz w:val="18"/>
          <w:szCs w:val="18"/>
        </w:rPr>
      </w:pPr>
      <w:r w:rsidRPr="00C77633">
        <w:rPr>
          <w:rFonts w:ascii="Trebuchet MS" w:hAnsi="Trebuchet MS" w:cs="Tahoma"/>
          <w:sz w:val="18"/>
          <w:szCs w:val="18"/>
        </w:rPr>
        <w:t xml:space="preserve">Wykonawca zobowiązuje się do wykonania przedmiotu niniejszej umowy, określonego w § 1, zgodnie z postanowieniami niniejszej umowy, zasadami współczesnej wiedzy technicznej, obowiązującymi przepisami prawa i normami, w szczególności w części technicznej. </w:t>
      </w:r>
    </w:p>
    <w:p w14:paraId="7541E928" w14:textId="71B6D46B" w:rsidR="00801A24" w:rsidRPr="00C77633" w:rsidRDefault="00801A24" w:rsidP="00801A24">
      <w:pPr>
        <w:pStyle w:val="Tekstpodstawowywcity"/>
        <w:numPr>
          <w:ilvl w:val="0"/>
          <w:numId w:val="11"/>
        </w:numPr>
        <w:tabs>
          <w:tab w:val="clear" w:pos="720"/>
        </w:tabs>
        <w:spacing w:after="0"/>
        <w:ind w:left="284" w:hanging="284"/>
        <w:jc w:val="both"/>
        <w:rPr>
          <w:rFonts w:ascii="Trebuchet MS" w:hAnsi="Trebuchet MS" w:cs="Tahoma"/>
          <w:sz w:val="18"/>
          <w:szCs w:val="18"/>
        </w:rPr>
      </w:pPr>
      <w:r w:rsidRPr="00C77633">
        <w:rPr>
          <w:rFonts w:ascii="Trebuchet MS" w:hAnsi="Trebuchet MS" w:cs="Tahoma"/>
          <w:sz w:val="18"/>
          <w:szCs w:val="18"/>
        </w:rPr>
        <w:t xml:space="preserve">Wykonawca zobowiązuje się do zapewnienia wykwalifikowanej kadry osób posiadających właściwe uprawnienia do </w:t>
      </w:r>
      <w:r w:rsidR="00305CFC" w:rsidRPr="00C77633">
        <w:rPr>
          <w:rFonts w:ascii="Trebuchet MS" w:hAnsi="Trebuchet MS" w:cs="Tahoma"/>
          <w:sz w:val="18"/>
          <w:szCs w:val="18"/>
        </w:rPr>
        <w:t>należytego wykonania</w:t>
      </w:r>
      <w:r w:rsidRPr="00C77633">
        <w:rPr>
          <w:rFonts w:ascii="Trebuchet MS" w:hAnsi="Trebuchet MS" w:cs="Tahoma"/>
          <w:sz w:val="18"/>
          <w:szCs w:val="18"/>
        </w:rPr>
        <w:t xml:space="preserve"> przedmiot</w:t>
      </w:r>
      <w:r w:rsidR="00305CFC" w:rsidRPr="00C77633">
        <w:rPr>
          <w:rFonts w:ascii="Trebuchet MS" w:hAnsi="Trebuchet MS" w:cs="Tahoma"/>
          <w:sz w:val="18"/>
          <w:szCs w:val="18"/>
        </w:rPr>
        <w:t>u</w:t>
      </w:r>
      <w:r w:rsidRPr="00C77633">
        <w:rPr>
          <w:rFonts w:ascii="Trebuchet MS" w:hAnsi="Trebuchet MS" w:cs="Tahoma"/>
          <w:sz w:val="18"/>
          <w:szCs w:val="18"/>
        </w:rPr>
        <w:t xml:space="preserve"> niniejszej umowy oraz inne uprawnienia wymagane przez Zamawiającego.</w:t>
      </w:r>
    </w:p>
    <w:p w14:paraId="7C9A8FCD" w14:textId="40C80D03" w:rsidR="00801A24" w:rsidRPr="00C77633" w:rsidRDefault="00801A24" w:rsidP="00801A24">
      <w:pPr>
        <w:pStyle w:val="Tekstpodstawowywcity"/>
        <w:numPr>
          <w:ilvl w:val="0"/>
          <w:numId w:val="11"/>
        </w:numPr>
        <w:tabs>
          <w:tab w:val="clear" w:pos="720"/>
        </w:tabs>
        <w:spacing w:after="0"/>
        <w:ind w:left="284" w:hanging="284"/>
        <w:jc w:val="both"/>
        <w:rPr>
          <w:rFonts w:ascii="Trebuchet MS" w:hAnsi="Trebuchet MS" w:cs="Tahoma"/>
          <w:sz w:val="18"/>
          <w:szCs w:val="18"/>
        </w:rPr>
      </w:pPr>
      <w:r w:rsidRPr="00C77633">
        <w:rPr>
          <w:rFonts w:ascii="Trebuchet MS" w:hAnsi="Trebuchet MS" w:cs="Tahoma"/>
          <w:sz w:val="18"/>
          <w:szCs w:val="18"/>
        </w:rPr>
        <w:t xml:space="preserve">Przed wbudowaniem materiału Wykonawca złoży wniosek materiałowy celem akceptacji przez Zamawiającego. </w:t>
      </w:r>
    </w:p>
    <w:p w14:paraId="508B9772" w14:textId="0CA1971E" w:rsidR="00801A24" w:rsidRPr="00C77633" w:rsidRDefault="00801A24" w:rsidP="00801A24">
      <w:pPr>
        <w:pStyle w:val="Tekstpodstawowywcity"/>
        <w:numPr>
          <w:ilvl w:val="0"/>
          <w:numId w:val="11"/>
        </w:numPr>
        <w:tabs>
          <w:tab w:val="clear" w:pos="720"/>
        </w:tabs>
        <w:spacing w:after="0"/>
        <w:ind w:left="284" w:hanging="284"/>
        <w:jc w:val="both"/>
        <w:rPr>
          <w:rFonts w:ascii="Trebuchet MS" w:hAnsi="Trebuchet MS" w:cs="Tahoma"/>
          <w:sz w:val="18"/>
          <w:szCs w:val="18"/>
        </w:rPr>
      </w:pPr>
      <w:r w:rsidRPr="00C77633">
        <w:rPr>
          <w:rFonts w:ascii="Trebuchet MS" w:hAnsi="Trebuchet MS" w:cs="Tahoma"/>
          <w:sz w:val="18"/>
          <w:szCs w:val="18"/>
        </w:rPr>
        <w:t xml:space="preserve">Na </w:t>
      </w:r>
      <w:r w:rsidR="00305CFC" w:rsidRPr="00C77633">
        <w:rPr>
          <w:rFonts w:ascii="Trebuchet MS" w:hAnsi="Trebuchet MS" w:cs="Tahoma"/>
          <w:sz w:val="18"/>
          <w:szCs w:val="18"/>
        </w:rPr>
        <w:t>terenie inwestycji</w:t>
      </w:r>
      <w:r w:rsidRPr="00C77633">
        <w:rPr>
          <w:rFonts w:ascii="Trebuchet MS" w:hAnsi="Trebuchet MS" w:cs="Tahoma"/>
          <w:sz w:val="18"/>
          <w:szCs w:val="18"/>
        </w:rPr>
        <w:t xml:space="preserve"> nie mogą znajdować się materiały niezaakceptowane przez Zamawiającego.</w:t>
      </w:r>
    </w:p>
    <w:p w14:paraId="163DC084" w14:textId="77777777" w:rsidR="00801A24" w:rsidRPr="00C77633" w:rsidRDefault="00801A24" w:rsidP="00801A24">
      <w:pPr>
        <w:pStyle w:val="Tekstpodstawowywcity"/>
        <w:numPr>
          <w:ilvl w:val="0"/>
          <w:numId w:val="11"/>
        </w:numPr>
        <w:tabs>
          <w:tab w:val="clear" w:pos="720"/>
        </w:tabs>
        <w:spacing w:after="0"/>
        <w:ind w:left="284" w:hanging="284"/>
        <w:jc w:val="both"/>
        <w:rPr>
          <w:rFonts w:ascii="Trebuchet MS" w:hAnsi="Trebuchet MS" w:cs="Tahoma"/>
          <w:sz w:val="18"/>
          <w:szCs w:val="18"/>
        </w:rPr>
      </w:pPr>
      <w:r w:rsidRPr="00C77633">
        <w:rPr>
          <w:rFonts w:ascii="Trebuchet MS" w:hAnsi="Trebuchet MS" w:cs="Tahoma"/>
          <w:sz w:val="18"/>
          <w:szCs w:val="18"/>
        </w:rPr>
        <w:t xml:space="preserve">Zamawiającemu przysługuje prawo usunięcia na koszt i niebezpieczeństwo Wykonawcy użytych lub wbudowanych bez uprzedniej akceptacji Zamawiającego materiałów. </w:t>
      </w:r>
    </w:p>
    <w:p w14:paraId="5A0F4219" w14:textId="77777777" w:rsidR="00801A24" w:rsidRPr="00C77633" w:rsidRDefault="00801A24" w:rsidP="00801A24">
      <w:pPr>
        <w:spacing w:line="276" w:lineRule="auto"/>
        <w:ind w:left="284" w:hanging="284"/>
        <w:jc w:val="center"/>
        <w:rPr>
          <w:rFonts w:ascii="Trebuchet MS" w:hAnsi="Trebuchet MS" w:cs="Calibri"/>
          <w:b/>
          <w:sz w:val="18"/>
          <w:szCs w:val="18"/>
        </w:rPr>
      </w:pPr>
    </w:p>
    <w:p w14:paraId="16679120" w14:textId="77777777" w:rsidR="00801A24" w:rsidRPr="00C77633" w:rsidRDefault="00801A24" w:rsidP="00801A24">
      <w:pPr>
        <w:spacing w:line="276" w:lineRule="auto"/>
        <w:ind w:left="284" w:hanging="284"/>
        <w:jc w:val="center"/>
        <w:rPr>
          <w:rFonts w:ascii="Trebuchet MS" w:hAnsi="Trebuchet MS" w:cs="Calibri"/>
          <w:b/>
          <w:sz w:val="18"/>
          <w:szCs w:val="18"/>
        </w:rPr>
      </w:pPr>
      <w:r w:rsidRPr="00C77633">
        <w:rPr>
          <w:rFonts w:ascii="Trebuchet MS" w:hAnsi="Trebuchet MS" w:cs="Calibri"/>
          <w:b/>
          <w:sz w:val="18"/>
          <w:szCs w:val="18"/>
        </w:rPr>
        <w:t>§ 8.</w:t>
      </w:r>
    </w:p>
    <w:p w14:paraId="1E373C83" w14:textId="77777777" w:rsidR="00801A24" w:rsidRPr="00C77633" w:rsidRDefault="00801A24" w:rsidP="00801A24">
      <w:pPr>
        <w:spacing w:line="276" w:lineRule="auto"/>
        <w:ind w:left="284" w:hanging="284"/>
        <w:jc w:val="center"/>
        <w:rPr>
          <w:rFonts w:ascii="Trebuchet MS" w:hAnsi="Trebuchet MS" w:cs="Calibri"/>
          <w:sz w:val="18"/>
          <w:szCs w:val="18"/>
        </w:rPr>
      </w:pPr>
      <w:r w:rsidRPr="00C77633">
        <w:rPr>
          <w:rFonts w:ascii="Trebuchet MS" w:hAnsi="Trebuchet MS" w:cs="Calibri"/>
          <w:b/>
          <w:sz w:val="18"/>
          <w:szCs w:val="18"/>
        </w:rPr>
        <w:t>POWIERZENIE WYKONANIA UMOWY PODWYKONAWCOM</w:t>
      </w:r>
    </w:p>
    <w:p w14:paraId="481936CB" w14:textId="77777777" w:rsidR="00801A24" w:rsidRPr="00C77633" w:rsidRDefault="00801A24" w:rsidP="00801A24">
      <w:pPr>
        <w:spacing w:line="276" w:lineRule="auto"/>
        <w:ind w:left="284" w:hanging="284"/>
        <w:jc w:val="both"/>
        <w:rPr>
          <w:rFonts w:ascii="Trebuchet MS" w:hAnsi="Trebuchet MS" w:cs="Calibri"/>
          <w:bCs/>
          <w:sz w:val="18"/>
          <w:szCs w:val="18"/>
        </w:rPr>
      </w:pPr>
    </w:p>
    <w:p w14:paraId="0A57F559" w14:textId="77777777" w:rsidR="00801A24" w:rsidRPr="00C77633" w:rsidRDefault="00801A24" w:rsidP="00801A24">
      <w:pPr>
        <w:numPr>
          <w:ilvl w:val="1"/>
          <w:numId w:val="5"/>
        </w:numPr>
        <w:tabs>
          <w:tab w:val="clear" w:pos="1440"/>
        </w:tabs>
        <w:spacing w:line="276" w:lineRule="auto"/>
        <w:ind w:left="284" w:hanging="284"/>
        <w:jc w:val="both"/>
        <w:rPr>
          <w:rFonts w:ascii="Trebuchet MS" w:hAnsi="Trebuchet MS" w:cs="Calibri"/>
          <w:bCs/>
          <w:sz w:val="18"/>
          <w:szCs w:val="18"/>
        </w:rPr>
      </w:pPr>
      <w:r w:rsidRPr="00C77633">
        <w:rPr>
          <w:rFonts w:ascii="Trebuchet MS" w:hAnsi="Trebuchet MS" w:cs="Calibri"/>
          <w:bCs/>
          <w:sz w:val="18"/>
          <w:szCs w:val="18"/>
        </w:rPr>
        <w:t xml:space="preserve">W przypadku powierzenia całości lub części prac objętych niniejszą umową, w tym prac dodatkowych albo zamiennych podwykonawcom stosuje się poniższe przepisy. </w:t>
      </w:r>
    </w:p>
    <w:p w14:paraId="6B6C0483" w14:textId="77777777" w:rsidR="00801A24" w:rsidRPr="00C77633" w:rsidRDefault="00801A24" w:rsidP="00801A24">
      <w:pPr>
        <w:numPr>
          <w:ilvl w:val="1"/>
          <w:numId w:val="5"/>
        </w:numPr>
        <w:tabs>
          <w:tab w:val="clear" w:pos="1440"/>
        </w:tabs>
        <w:spacing w:line="276" w:lineRule="auto"/>
        <w:ind w:left="284" w:hanging="284"/>
        <w:jc w:val="both"/>
        <w:rPr>
          <w:rFonts w:ascii="Trebuchet MS" w:hAnsi="Trebuchet MS" w:cs="Calibri"/>
          <w:bCs/>
          <w:sz w:val="18"/>
          <w:szCs w:val="18"/>
        </w:rPr>
      </w:pPr>
      <w:r w:rsidRPr="00C77633">
        <w:rPr>
          <w:rFonts w:ascii="Trebuchet MS" w:hAnsi="Trebuchet MS" w:cs="Calibri"/>
          <w:bCs/>
          <w:sz w:val="18"/>
          <w:szCs w:val="18"/>
        </w:rPr>
        <w:t xml:space="preserve">Wykonawca zamierzający zawrzeć lub zmienić zawartą umowę o podwykonawstwo zobowiązany jest do przekazania Zamawiającemu projektu tej umowy lub jej zmian przed podpisaniem. Do zawarcia przez Wykonawcę umowy o wykonanie części prac objętych niniejszą umową z Podwykonawcą lub zmian zawartej umowy, wymagana jest zgoda Zamawiającego. Uzyskanie zgody  Zamawiającego nie zwalnia Wykonawcy z żadnego zobowiązania ani z odpowiedzialności wynikających z </w:t>
      </w:r>
      <w:r w:rsidR="00477EDC" w:rsidRPr="00C77633">
        <w:rPr>
          <w:rFonts w:ascii="Trebuchet MS" w:hAnsi="Trebuchet MS" w:cs="Calibri"/>
          <w:bCs/>
          <w:sz w:val="18"/>
          <w:szCs w:val="18"/>
        </w:rPr>
        <w:t>niniejszej u</w:t>
      </w:r>
      <w:r w:rsidRPr="00C77633">
        <w:rPr>
          <w:rFonts w:ascii="Trebuchet MS" w:hAnsi="Trebuchet MS" w:cs="Calibri"/>
          <w:bCs/>
          <w:sz w:val="18"/>
          <w:szCs w:val="18"/>
        </w:rPr>
        <w:t xml:space="preserve">mowy. Postanowienia zdań poprzedzających stosuje się odpowiednio do projektów umów lub zmian tych umów zawieranych przez podwykonawców z dalszymi podwykonawcami. </w:t>
      </w:r>
    </w:p>
    <w:p w14:paraId="29F603BC" w14:textId="77777777" w:rsidR="00801A24" w:rsidRPr="00C77633" w:rsidRDefault="00801A24" w:rsidP="00801A24">
      <w:pPr>
        <w:numPr>
          <w:ilvl w:val="1"/>
          <w:numId w:val="5"/>
        </w:numPr>
        <w:tabs>
          <w:tab w:val="clear" w:pos="1440"/>
        </w:tabs>
        <w:spacing w:line="276" w:lineRule="auto"/>
        <w:ind w:left="284" w:hanging="284"/>
        <w:jc w:val="both"/>
        <w:rPr>
          <w:rFonts w:ascii="Trebuchet MS" w:hAnsi="Trebuchet MS" w:cs="Calibri"/>
          <w:bCs/>
          <w:sz w:val="18"/>
          <w:szCs w:val="18"/>
        </w:rPr>
      </w:pPr>
      <w:r w:rsidRPr="00C77633">
        <w:rPr>
          <w:rFonts w:ascii="Trebuchet MS" w:hAnsi="Trebuchet MS" w:cs="Calibri"/>
          <w:bCs/>
          <w:sz w:val="18"/>
          <w:szCs w:val="18"/>
        </w:rPr>
        <w:t xml:space="preserve">Zamawiającemu przysługuje prawo do zgłoszenia zastrzeżeń wobec przedłożonego projektu umowy o podwykonawstwo lub projektu zmiany tej umowy w terminie 7 dni od dnia ich doręczenia przez Wykonawcę. </w:t>
      </w:r>
    </w:p>
    <w:p w14:paraId="5DFA1DBC" w14:textId="77777777" w:rsidR="00801A24" w:rsidRPr="00C77633" w:rsidRDefault="00801A24" w:rsidP="00801A24">
      <w:pPr>
        <w:numPr>
          <w:ilvl w:val="1"/>
          <w:numId w:val="5"/>
        </w:numPr>
        <w:tabs>
          <w:tab w:val="clear" w:pos="1440"/>
        </w:tabs>
        <w:spacing w:line="276" w:lineRule="auto"/>
        <w:ind w:left="284" w:hanging="284"/>
        <w:jc w:val="both"/>
        <w:rPr>
          <w:rFonts w:ascii="Trebuchet MS" w:hAnsi="Trebuchet MS" w:cs="Calibri"/>
          <w:bCs/>
          <w:sz w:val="18"/>
          <w:szCs w:val="18"/>
        </w:rPr>
      </w:pPr>
      <w:r w:rsidRPr="00C77633">
        <w:rPr>
          <w:rFonts w:ascii="Trebuchet MS" w:hAnsi="Trebuchet MS" w:cs="Calibri"/>
          <w:bCs/>
          <w:sz w:val="18"/>
          <w:szCs w:val="18"/>
        </w:rPr>
        <w:t xml:space="preserve">Wykonawca zobowiązuje się przedkładać Zamawiającemu w terminie nie dłuższym niż 7 dni od dnia jej zawarcia, poświadczoną za zgodność z oryginałem kserokopię zaakceptowanej przez Zamawiającego umowy o podwykonawstwo. Postanowienia zdania poprzedzającego stosuje się odpowiednio do zmian tej umowy. </w:t>
      </w:r>
    </w:p>
    <w:p w14:paraId="5F53985A" w14:textId="77777777" w:rsidR="00801A24" w:rsidRPr="00C77633" w:rsidRDefault="00801A24" w:rsidP="00801A24">
      <w:pPr>
        <w:numPr>
          <w:ilvl w:val="1"/>
          <w:numId w:val="5"/>
        </w:numPr>
        <w:tabs>
          <w:tab w:val="clear" w:pos="1440"/>
        </w:tabs>
        <w:spacing w:line="276" w:lineRule="auto"/>
        <w:ind w:left="284" w:hanging="284"/>
        <w:jc w:val="both"/>
        <w:rPr>
          <w:rFonts w:ascii="Trebuchet MS" w:hAnsi="Trebuchet MS" w:cs="Calibri"/>
          <w:bCs/>
          <w:sz w:val="18"/>
          <w:szCs w:val="18"/>
        </w:rPr>
      </w:pPr>
      <w:r w:rsidRPr="00C77633">
        <w:rPr>
          <w:rFonts w:ascii="Trebuchet MS" w:hAnsi="Trebuchet MS" w:cs="Calibri"/>
          <w:bCs/>
          <w:sz w:val="18"/>
          <w:szCs w:val="18"/>
        </w:rPr>
        <w:t>Wykonawca zobowiązuje się zapewnić aby w umowach, których mowa w ust. 2 powyżej zawarte były postanowienia, zgodnie z którymi:</w:t>
      </w:r>
    </w:p>
    <w:p w14:paraId="2508937B" w14:textId="77777777" w:rsidR="00801A24" w:rsidRPr="00C77633" w:rsidRDefault="00C126E1" w:rsidP="00801A24">
      <w:pPr>
        <w:numPr>
          <w:ilvl w:val="0"/>
          <w:numId w:val="24"/>
        </w:numPr>
        <w:spacing w:line="276" w:lineRule="auto"/>
        <w:jc w:val="both"/>
        <w:rPr>
          <w:rFonts w:ascii="Trebuchet MS" w:hAnsi="Trebuchet MS" w:cs="Calibri"/>
          <w:bCs/>
          <w:sz w:val="18"/>
          <w:szCs w:val="18"/>
        </w:rPr>
      </w:pPr>
      <w:r w:rsidRPr="00C77633">
        <w:rPr>
          <w:rFonts w:ascii="Trebuchet MS" w:hAnsi="Trebuchet MS" w:cs="Calibri"/>
          <w:bCs/>
          <w:sz w:val="18"/>
          <w:szCs w:val="18"/>
        </w:rPr>
        <w:t>n</w:t>
      </w:r>
      <w:r w:rsidR="00801A24" w:rsidRPr="00C77633">
        <w:rPr>
          <w:rFonts w:ascii="Trebuchet MS" w:hAnsi="Trebuchet MS" w:cs="Calibri"/>
          <w:bCs/>
          <w:sz w:val="18"/>
          <w:szCs w:val="18"/>
        </w:rPr>
        <w:t>ależne Podwykonawcy od Wykonawcy lub Dalszemu Podwykonawcy od Podwykonawcy wynagrodzenie płatne będzie w terminie nie dłuższym niż 30 dni od dnia otrzymania faktury lub rachunku potwierdzających wykonanie zleconej dostawy, usługi lub roboty budowlanej;</w:t>
      </w:r>
    </w:p>
    <w:p w14:paraId="550EA6E8" w14:textId="77777777" w:rsidR="00801A24" w:rsidRPr="00C77633" w:rsidRDefault="00C126E1" w:rsidP="00801A24">
      <w:pPr>
        <w:numPr>
          <w:ilvl w:val="0"/>
          <w:numId w:val="24"/>
        </w:numPr>
        <w:spacing w:line="276" w:lineRule="auto"/>
        <w:jc w:val="both"/>
        <w:rPr>
          <w:rFonts w:ascii="Trebuchet MS" w:hAnsi="Trebuchet MS" w:cs="Calibri"/>
          <w:bCs/>
          <w:sz w:val="18"/>
          <w:szCs w:val="18"/>
        </w:rPr>
      </w:pPr>
      <w:r w:rsidRPr="00C77633">
        <w:rPr>
          <w:rFonts w:ascii="Trebuchet MS" w:hAnsi="Trebuchet MS" w:cs="Calibri"/>
          <w:bCs/>
          <w:sz w:val="18"/>
          <w:szCs w:val="18"/>
        </w:rPr>
        <w:t>s</w:t>
      </w:r>
      <w:r w:rsidR="00801A24" w:rsidRPr="00C77633">
        <w:rPr>
          <w:rFonts w:ascii="Trebuchet MS" w:hAnsi="Trebuchet MS" w:cs="Calibri"/>
          <w:bCs/>
          <w:sz w:val="18"/>
          <w:szCs w:val="18"/>
        </w:rPr>
        <w:t>tanowiące przedmiot tej umowy lub umów na dalsze podwykonawstwo roboty budowlane, dostawy lub usługi spełniają wymagania określone w specyfikacji istotnych warunków zamówienia,</w:t>
      </w:r>
    </w:p>
    <w:p w14:paraId="2E25E83A" w14:textId="77777777" w:rsidR="00801A24" w:rsidRPr="00C77633" w:rsidRDefault="00801A24" w:rsidP="00801A24">
      <w:pPr>
        <w:numPr>
          <w:ilvl w:val="0"/>
          <w:numId w:val="24"/>
        </w:numPr>
        <w:spacing w:line="276" w:lineRule="auto"/>
        <w:jc w:val="both"/>
        <w:rPr>
          <w:rFonts w:ascii="Trebuchet MS" w:hAnsi="Trebuchet MS" w:cs="Calibri"/>
          <w:bCs/>
          <w:sz w:val="18"/>
          <w:szCs w:val="18"/>
        </w:rPr>
      </w:pPr>
      <w:r w:rsidRPr="00C77633">
        <w:rPr>
          <w:rFonts w:ascii="Trebuchet MS" w:hAnsi="Trebuchet MS" w:cs="Calibri"/>
          <w:bCs/>
          <w:sz w:val="18"/>
          <w:szCs w:val="18"/>
        </w:rPr>
        <w:t>Podwykonawca lub dalszy Podwykonawca zobowiązany jest każdorazowo przedkładać Zamawiającemu projekt umowy o dalsze podwykonawstwo lub projekt zmiany tej umowy wraz z oświadczeniem Wykonawcy o wyrażeniu zgody na zawarcie tej umowy lub dokonanie jej zmiany o projektowanej treści,</w:t>
      </w:r>
    </w:p>
    <w:p w14:paraId="7F4AB9A8" w14:textId="77777777" w:rsidR="00801A24" w:rsidRPr="00C77633" w:rsidRDefault="00801A24" w:rsidP="00801A24">
      <w:pPr>
        <w:numPr>
          <w:ilvl w:val="0"/>
          <w:numId w:val="24"/>
        </w:numPr>
        <w:spacing w:line="276" w:lineRule="auto"/>
        <w:jc w:val="both"/>
        <w:rPr>
          <w:rFonts w:ascii="Trebuchet MS" w:hAnsi="Trebuchet MS" w:cs="Calibri"/>
          <w:bCs/>
          <w:sz w:val="18"/>
          <w:szCs w:val="18"/>
        </w:rPr>
      </w:pPr>
      <w:r w:rsidRPr="00C77633">
        <w:rPr>
          <w:rFonts w:ascii="Trebuchet MS" w:hAnsi="Trebuchet MS" w:cs="Calibri"/>
          <w:bCs/>
          <w:sz w:val="18"/>
          <w:szCs w:val="18"/>
        </w:rPr>
        <w:t xml:space="preserve">Zamawiający ma prawo w terminie 7 dni od dnia doręczenia przez Podwykonawcę lub Dalszego Podwykonawcę projektu umowy o </w:t>
      </w:r>
      <w:r w:rsidR="00C126E1" w:rsidRPr="00C77633">
        <w:rPr>
          <w:rFonts w:ascii="Trebuchet MS" w:hAnsi="Trebuchet MS" w:cs="Calibri"/>
          <w:bCs/>
          <w:sz w:val="18"/>
          <w:szCs w:val="18"/>
        </w:rPr>
        <w:t xml:space="preserve">dalsze </w:t>
      </w:r>
      <w:r w:rsidRPr="00C77633">
        <w:rPr>
          <w:rFonts w:ascii="Trebuchet MS" w:hAnsi="Trebuchet MS" w:cs="Calibri"/>
          <w:bCs/>
          <w:sz w:val="18"/>
          <w:szCs w:val="18"/>
        </w:rPr>
        <w:t>podwykonawstwo lub projektu zmian tej umowy pisemnych zastrzeżeń do przedłożonego projektu umowy lub jej zmian;</w:t>
      </w:r>
    </w:p>
    <w:p w14:paraId="70C151E6" w14:textId="77777777" w:rsidR="00801A24" w:rsidRPr="00C77633" w:rsidRDefault="00801A24" w:rsidP="00801A24">
      <w:pPr>
        <w:numPr>
          <w:ilvl w:val="0"/>
          <w:numId w:val="24"/>
        </w:numPr>
        <w:spacing w:line="276" w:lineRule="auto"/>
        <w:jc w:val="both"/>
        <w:rPr>
          <w:rFonts w:ascii="Trebuchet MS" w:hAnsi="Trebuchet MS" w:cs="Calibri"/>
          <w:bCs/>
          <w:sz w:val="18"/>
          <w:szCs w:val="18"/>
        </w:rPr>
      </w:pPr>
      <w:r w:rsidRPr="00C77633">
        <w:rPr>
          <w:rFonts w:ascii="Trebuchet MS" w:hAnsi="Trebuchet MS" w:cs="Calibri"/>
          <w:bCs/>
          <w:sz w:val="18"/>
          <w:szCs w:val="18"/>
        </w:rPr>
        <w:t xml:space="preserve">Podwykonawca lub Dalszy Podwykonawca zobowiązany będzie do powiadomienia Zamawiającego o dokonaniu przez Wykonawcę lub Podwykonawcę zapłaty za roboty, usługi lub dostawy zrealizowane przez Podwykonawcę lub Dalszego Podwykonawcę, a wchodzące w zakres niniejszej umowy, w terminie </w:t>
      </w:r>
      <w:r w:rsidRPr="00C77633">
        <w:rPr>
          <w:rFonts w:ascii="Trebuchet MS" w:hAnsi="Trebuchet MS" w:cs="Calibri"/>
          <w:bCs/>
          <w:sz w:val="18"/>
          <w:szCs w:val="18"/>
        </w:rPr>
        <w:lastRenderedPageBreak/>
        <w:t>3 dni roboczych od daty wpływu należności na rachunek bankowy Podwykonawcy lub Dalszego Podwykonawcy;</w:t>
      </w:r>
    </w:p>
    <w:p w14:paraId="436FC5BD" w14:textId="77777777" w:rsidR="00801A24" w:rsidRPr="00C77633" w:rsidRDefault="00801A24" w:rsidP="00801A24">
      <w:pPr>
        <w:numPr>
          <w:ilvl w:val="0"/>
          <w:numId w:val="24"/>
        </w:numPr>
        <w:spacing w:line="276" w:lineRule="auto"/>
        <w:jc w:val="both"/>
        <w:rPr>
          <w:rFonts w:ascii="Trebuchet MS" w:hAnsi="Trebuchet MS" w:cs="Calibri"/>
          <w:bCs/>
          <w:sz w:val="18"/>
          <w:szCs w:val="18"/>
        </w:rPr>
      </w:pPr>
      <w:r w:rsidRPr="00C77633">
        <w:rPr>
          <w:rFonts w:ascii="Trebuchet MS" w:hAnsi="Trebuchet MS" w:cs="Calibri"/>
          <w:bCs/>
          <w:sz w:val="18"/>
          <w:szCs w:val="18"/>
        </w:rPr>
        <w:t>Podwykonawca lub Dalszy Podwykonawca zobowiązany będzie do powiadomienia Zamawiającego o opóźnieniu Wykonawcy lub Podwykonawcy w płatności za roboty, usługi lub dostawy zrealizowane przez Podwykonawcę lub Dalszego Podwykonawcę, a wchodzące w zakres niniejszej umowy, w terminie 3 dni roboczych od dnia upływu terminu wymagalności należności.</w:t>
      </w:r>
    </w:p>
    <w:p w14:paraId="3201ADC4" w14:textId="77777777" w:rsidR="00801A24" w:rsidRPr="00C77633" w:rsidRDefault="00801A24" w:rsidP="00801A24">
      <w:pPr>
        <w:numPr>
          <w:ilvl w:val="1"/>
          <w:numId w:val="5"/>
        </w:numPr>
        <w:tabs>
          <w:tab w:val="clear" w:pos="1440"/>
        </w:tabs>
        <w:spacing w:line="276" w:lineRule="auto"/>
        <w:ind w:left="284" w:hanging="284"/>
        <w:jc w:val="both"/>
        <w:rPr>
          <w:rFonts w:ascii="Trebuchet MS" w:hAnsi="Trebuchet MS" w:cs="Calibri"/>
          <w:bCs/>
          <w:sz w:val="18"/>
          <w:szCs w:val="18"/>
        </w:rPr>
      </w:pPr>
      <w:r w:rsidRPr="00C77633">
        <w:rPr>
          <w:rFonts w:ascii="Trebuchet MS" w:hAnsi="Trebuchet MS" w:cs="Calibri"/>
          <w:bCs/>
          <w:sz w:val="18"/>
          <w:szCs w:val="18"/>
        </w:rPr>
        <w:t xml:space="preserve">Wykonawca ponosi wobec Zamawiającego pełną odpowiedzialność, jak za działania własne, za roboty, dostawy i usługi, które wykonuje przy pomocy podwykonawców. </w:t>
      </w:r>
    </w:p>
    <w:p w14:paraId="05740456" w14:textId="77777777" w:rsidR="00801A24" w:rsidRPr="00C77633" w:rsidRDefault="00801A24" w:rsidP="00801A24">
      <w:pPr>
        <w:numPr>
          <w:ilvl w:val="1"/>
          <w:numId w:val="5"/>
        </w:numPr>
        <w:tabs>
          <w:tab w:val="clear" w:pos="1440"/>
        </w:tabs>
        <w:spacing w:line="276" w:lineRule="auto"/>
        <w:ind w:left="284" w:hanging="284"/>
        <w:jc w:val="both"/>
        <w:rPr>
          <w:rFonts w:ascii="Trebuchet MS" w:hAnsi="Trebuchet MS" w:cs="Calibri"/>
          <w:bCs/>
          <w:sz w:val="18"/>
          <w:szCs w:val="18"/>
        </w:rPr>
      </w:pPr>
      <w:r w:rsidRPr="00C77633">
        <w:rPr>
          <w:rFonts w:ascii="Trebuchet MS" w:hAnsi="Trebuchet MS" w:cs="Calibri"/>
          <w:bCs/>
          <w:sz w:val="18"/>
          <w:szCs w:val="18"/>
        </w:rPr>
        <w:t>Wykonawca zapewni ustalenie w umowach z Podwykonawcami lub Dalszymi Podwykonawcami takiego okresu odpowiedzialności za wady, aby nie był on krótszy od odpowiedzialności za wady Wykonawcy wobec Zamawiającego.</w:t>
      </w:r>
    </w:p>
    <w:p w14:paraId="4ED6F956" w14:textId="77777777" w:rsidR="00801A24" w:rsidRPr="00C77633" w:rsidRDefault="00801A24" w:rsidP="00801A24">
      <w:pPr>
        <w:numPr>
          <w:ilvl w:val="1"/>
          <w:numId w:val="5"/>
        </w:numPr>
        <w:tabs>
          <w:tab w:val="clear" w:pos="1440"/>
        </w:tabs>
        <w:spacing w:line="276" w:lineRule="auto"/>
        <w:ind w:left="284" w:hanging="284"/>
        <w:jc w:val="both"/>
        <w:rPr>
          <w:rFonts w:ascii="Trebuchet MS" w:hAnsi="Trebuchet MS" w:cs="Calibri"/>
          <w:bCs/>
          <w:sz w:val="18"/>
          <w:szCs w:val="18"/>
        </w:rPr>
      </w:pPr>
      <w:r w:rsidRPr="00C77633">
        <w:rPr>
          <w:rFonts w:ascii="Trebuchet MS" w:hAnsi="Trebuchet MS" w:cs="Calibri"/>
          <w:bCs/>
          <w:sz w:val="18"/>
          <w:szCs w:val="18"/>
        </w:rPr>
        <w:t>Wykonawca zobowiązuje się zapewnić, aby Podwykonawcy lub Dalsi Podwykonawcy przy realizacji powierzonych im zadań stosowali się do postanowień umowy o wykonanie zamówienia, stosowali obowiązujące przepisy i normy zawarte w szczególności w prawie budowlanym oraz innych aktach prawnych.</w:t>
      </w:r>
    </w:p>
    <w:p w14:paraId="28282485" w14:textId="0A6733EA" w:rsidR="00801A24" w:rsidRPr="00C77633" w:rsidRDefault="00801A24" w:rsidP="00801A24">
      <w:pPr>
        <w:numPr>
          <w:ilvl w:val="1"/>
          <w:numId w:val="5"/>
        </w:numPr>
        <w:tabs>
          <w:tab w:val="clear" w:pos="1440"/>
        </w:tabs>
        <w:spacing w:line="276" w:lineRule="auto"/>
        <w:ind w:left="284" w:hanging="284"/>
        <w:jc w:val="both"/>
        <w:rPr>
          <w:rFonts w:ascii="Trebuchet MS" w:hAnsi="Trebuchet MS" w:cs="Calibri"/>
          <w:bCs/>
          <w:sz w:val="18"/>
          <w:szCs w:val="18"/>
        </w:rPr>
      </w:pPr>
      <w:r w:rsidRPr="00C77633">
        <w:rPr>
          <w:rFonts w:ascii="Trebuchet MS" w:hAnsi="Trebuchet MS" w:cs="Calibri"/>
          <w:sz w:val="18"/>
          <w:szCs w:val="18"/>
        </w:rPr>
        <w:t xml:space="preserve">Zgodnie zart. 29 ust. 3a PZP Zamawiający </w:t>
      </w:r>
      <w:r w:rsidRPr="00C77633">
        <w:rPr>
          <w:rFonts w:ascii="Trebuchet MS" w:hAnsi="Trebuchet MS" w:cs="Calibri"/>
          <w:iCs/>
          <w:sz w:val="18"/>
          <w:szCs w:val="18"/>
        </w:rPr>
        <w:t xml:space="preserve">wymaga aby Wykonawca zatrudniał na umowę </w:t>
      </w:r>
      <w:r w:rsidRPr="00C77633">
        <w:rPr>
          <w:rFonts w:ascii="Trebuchet MS" w:hAnsi="Trebuchet MS" w:cs="Calibri"/>
          <w:iCs/>
          <w:sz w:val="18"/>
          <w:szCs w:val="18"/>
        </w:rPr>
        <w:br/>
        <w:t xml:space="preserve">o pracę zgodnie z art. 22 § 1 ustawy z dnia 26 czerwca 1974 r. – Kodeks pracy (Dz. U. z 2014 r. poz. 1502, z późn. zm.) osoby, które będą brały czynny udział w wykonaniu przedmiotu zamówienia w pracach </w:t>
      </w:r>
      <w:r w:rsidR="00041B8D" w:rsidRPr="00C77633">
        <w:rPr>
          <w:rFonts w:ascii="Trebuchet MS" w:hAnsi="Trebuchet MS" w:cs="Calibri"/>
          <w:iCs/>
          <w:sz w:val="18"/>
          <w:szCs w:val="18"/>
        </w:rPr>
        <w:t xml:space="preserve">polegających na wykonaniu </w:t>
      </w:r>
      <w:r w:rsidR="00305CFC" w:rsidRPr="00C77633">
        <w:rPr>
          <w:rFonts w:ascii="Trebuchet MS" w:hAnsi="Trebuchet MS" w:cs="Calibri"/>
          <w:iCs/>
          <w:sz w:val="18"/>
          <w:szCs w:val="18"/>
        </w:rPr>
        <w:t>montażu dźwigu osobowego</w:t>
      </w:r>
      <w:r w:rsidRPr="00C77633">
        <w:rPr>
          <w:rFonts w:ascii="Trebuchet MS" w:hAnsi="Trebuchet MS" w:cs="Calibri"/>
          <w:iCs/>
          <w:sz w:val="18"/>
          <w:szCs w:val="18"/>
        </w:rPr>
        <w:t>.</w:t>
      </w:r>
    </w:p>
    <w:p w14:paraId="270DD8B6" w14:textId="77777777" w:rsidR="00801A24" w:rsidRPr="00C77633" w:rsidRDefault="00801A24" w:rsidP="00801A24">
      <w:pPr>
        <w:numPr>
          <w:ilvl w:val="1"/>
          <w:numId w:val="5"/>
        </w:numPr>
        <w:tabs>
          <w:tab w:val="clear" w:pos="1440"/>
        </w:tabs>
        <w:spacing w:line="276" w:lineRule="auto"/>
        <w:ind w:left="284" w:hanging="426"/>
        <w:jc w:val="both"/>
        <w:rPr>
          <w:rFonts w:ascii="Trebuchet MS" w:hAnsi="Trebuchet MS" w:cs="Calibri"/>
          <w:bCs/>
          <w:sz w:val="18"/>
          <w:szCs w:val="18"/>
        </w:rPr>
      </w:pPr>
      <w:r w:rsidRPr="00C77633">
        <w:rPr>
          <w:rFonts w:ascii="Trebuchet MS" w:hAnsi="Trebuchet MS" w:cs="Calibri"/>
          <w:iCs/>
          <w:sz w:val="18"/>
          <w:szCs w:val="18"/>
        </w:rPr>
        <w:t xml:space="preserve">Wykonawca przed podpisaniem umowy przedłoży Zamawiającemu wykaz osób, które będą brały udział w wykonywaniu prac opisanych w ustępie 9 powyżej wraz z oświadczeniem Wykonawcy o zatrudnieniu tych osób na podstawie umów o pracę. </w:t>
      </w:r>
    </w:p>
    <w:p w14:paraId="593F8227" w14:textId="77777777" w:rsidR="00801A24" w:rsidRPr="00C77633" w:rsidRDefault="00801A24" w:rsidP="00801A24">
      <w:pPr>
        <w:numPr>
          <w:ilvl w:val="1"/>
          <w:numId w:val="5"/>
        </w:numPr>
        <w:tabs>
          <w:tab w:val="clear" w:pos="1440"/>
        </w:tabs>
        <w:spacing w:line="276" w:lineRule="auto"/>
        <w:ind w:left="284" w:hanging="426"/>
        <w:jc w:val="both"/>
        <w:rPr>
          <w:rFonts w:ascii="Trebuchet MS" w:hAnsi="Trebuchet MS" w:cs="Calibri"/>
          <w:bCs/>
          <w:iCs/>
          <w:sz w:val="18"/>
          <w:szCs w:val="18"/>
        </w:rPr>
      </w:pPr>
      <w:r w:rsidRPr="00C77633">
        <w:rPr>
          <w:rFonts w:ascii="Trebuchet MS" w:hAnsi="Trebuchet MS" w:cs="Calibri"/>
          <w:iCs/>
          <w:sz w:val="18"/>
          <w:szCs w:val="18"/>
        </w:rPr>
        <w:t xml:space="preserve">W przypadku zmiany osób lub osoby wskazanej w wykazie, o którym mowa w ust. </w:t>
      </w:r>
      <w:r w:rsidRPr="00C77633">
        <w:rPr>
          <w:rFonts w:ascii="Trebuchet MS" w:hAnsi="Trebuchet MS" w:cs="Calibri"/>
          <w:iCs/>
          <w:sz w:val="18"/>
          <w:szCs w:val="18"/>
        </w:rPr>
        <w:br/>
        <w:t>10 Wykonawca ma obowiązek poinformować o tym fakcie Zamawiającego w terminie 3 dni roboczych licząc od dnia wystąpienia zmiany.</w:t>
      </w:r>
    </w:p>
    <w:p w14:paraId="7470E94F" w14:textId="77777777" w:rsidR="00801A24" w:rsidRPr="00C77633" w:rsidRDefault="00801A24" w:rsidP="00801A24">
      <w:pPr>
        <w:numPr>
          <w:ilvl w:val="1"/>
          <w:numId w:val="5"/>
        </w:numPr>
        <w:tabs>
          <w:tab w:val="clear" w:pos="1440"/>
        </w:tabs>
        <w:spacing w:line="276" w:lineRule="auto"/>
        <w:ind w:left="284" w:hanging="426"/>
        <w:jc w:val="both"/>
        <w:rPr>
          <w:rFonts w:ascii="Trebuchet MS" w:hAnsi="Trebuchet MS" w:cs="Calibri"/>
          <w:bCs/>
          <w:iCs/>
          <w:sz w:val="18"/>
          <w:szCs w:val="18"/>
        </w:rPr>
      </w:pPr>
      <w:r w:rsidRPr="00C77633">
        <w:rPr>
          <w:rFonts w:ascii="Trebuchet MS" w:hAnsi="Trebuchet MS" w:cs="Calibri"/>
          <w:iCs/>
          <w:sz w:val="18"/>
          <w:szCs w:val="18"/>
        </w:rPr>
        <w:t xml:space="preserve">W wypadku zlecenia części prac Podwykonawcom, Wykonawca zobowiązuje się: </w:t>
      </w:r>
    </w:p>
    <w:p w14:paraId="2AB35F0E" w14:textId="77777777" w:rsidR="00497C86" w:rsidRPr="00C77633" w:rsidRDefault="00707652" w:rsidP="00FB2BC5">
      <w:pPr>
        <w:pStyle w:val="Akapitzlist"/>
        <w:numPr>
          <w:ilvl w:val="0"/>
          <w:numId w:val="34"/>
        </w:numPr>
        <w:spacing w:line="276" w:lineRule="auto"/>
        <w:jc w:val="both"/>
        <w:rPr>
          <w:rFonts w:ascii="Trebuchet MS" w:hAnsi="Trebuchet MS" w:cs="Calibri"/>
          <w:bCs/>
          <w:sz w:val="18"/>
          <w:szCs w:val="18"/>
        </w:rPr>
      </w:pPr>
      <w:r w:rsidRPr="00C77633">
        <w:rPr>
          <w:rFonts w:ascii="Trebuchet MS" w:hAnsi="Trebuchet MS" w:cs="Calibri"/>
          <w:iCs/>
          <w:sz w:val="18"/>
          <w:szCs w:val="18"/>
        </w:rPr>
        <w:t>zapewnić, aby prace opisane w ustępie 9 powyżej były wykonywane przez osoby zatrudnione przez Podwykonawcę lub Dalszego Podwykonawcę na podstawie umowy o pracę zgodnie z art. 22 § 1 ustawy z dnia 26 czerwca 1974 r. – Kodeks pracy (Dz. U. z 2014 r. poz. 1502, z późn. zm.),</w:t>
      </w:r>
    </w:p>
    <w:p w14:paraId="3E527088" w14:textId="77777777" w:rsidR="00497C86" w:rsidRPr="00C77633" w:rsidRDefault="00707652" w:rsidP="00FB2BC5">
      <w:pPr>
        <w:pStyle w:val="Akapitzlist"/>
        <w:numPr>
          <w:ilvl w:val="0"/>
          <w:numId w:val="34"/>
        </w:numPr>
        <w:spacing w:line="276" w:lineRule="auto"/>
        <w:jc w:val="both"/>
        <w:rPr>
          <w:rFonts w:ascii="Trebuchet MS" w:hAnsi="Trebuchet MS" w:cs="Calibri"/>
          <w:iCs/>
          <w:sz w:val="18"/>
          <w:szCs w:val="18"/>
        </w:rPr>
      </w:pPr>
      <w:r w:rsidRPr="00C77633">
        <w:rPr>
          <w:rFonts w:ascii="Trebuchet MS" w:hAnsi="Trebuchet MS" w:cs="Calibri"/>
          <w:iCs/>
          <w:sz w:val="18"/>
          <w:szCs w:val="18"/>
        </w:rPr>
        <w:t xml:space="preserve">przedłożyć Zamawiającemu wykaz osób, które będą brały udział w wykonywaniu w/w prac oraz w przypadku zmiany osób lub osoby wskazanej w tym wykazie zawiadomić o tym fakcie Zamawiającego w terminie 3 dni roboczych od dnia wystąpienia zmiany.    </w:t>
      </w:r>
    </w:p>
    <w:p w14:paraId="7BB3E014" w14:textId="77777777" w:rsidR="00801A24" w:rsidRPr="00C77633" w:rsidRDefault="00801A24" w:rsidP="00801A24">
      <w:pPr>
        <w:spacing w:line="276" w:lineRule="auto"/>
        <w:ind w:left="284"/>
        <w:jc w:val="both"/>
        <w:rPr>
          <w:rFonts w:ascii="Trebuchet MS" w:hAnsi="Trebuchet MS" w:cs="Calibri"/>
          <w:bCs/>
          <w:iCs/>
          <w:sz w:val="18"/>
          <w:szCs w:val="18"/>
        </w:rPr>
      </w:pPr>
    </w:p>
    <w:p w14:paraId="3EA854D4" w14:textId="77777777" w:rsidR="00801A24" w:rsidRPr="00C77633" w:rsidRDefault="00801A24" w:rsidP="00801A24">
      <w:pPr>
        <w:spacing w:line="276" w:lineRule="auto"/>
        <w:ind w:left="284" w:hanging="284"/>
        <w:jc w:val="center"/>
        <w:rPr>
          <w:rFonts w:ascii="Trebuchet MS" w:hAnsi="Trebuchet MS" w:cs="Calibri"/>
          <w:b/>
          <w:sz w:val="18"/>
          <w:szCs w:val="18"/>
        </w:rPr>
      </w:pPr>
      <w:r w:rsidRPr="00C77633">
        <w:rPr>
          <w:rFonts w:ascii="Trebuchet MS" w:hAnsi="Trebuchet MS" w:cs="Calibri"/>
          <w:b/>
          <w:sz w:val="18"/>
          <w:szCs w:val="18"/>
        </w:rPr>
        <w:t>§ 9.</w:t>
      </w:r>
    </w:p>
    <w:p w14:paraId="5ACB22B4" w14:textId="4CB4B8F5" w:rsidR="00801A24" w:rsidRPr="00C77633" w:rsidRDefault="00801A24" w:rsidP="00801A24">
      <w:pPr>
        <w:spacing w:line="276" w:lineRule="auto"/>
        <w:ind w:left="284" w:hanging="284"/>
        <w:jc w:val="center"/>
        <w:rPr>
          <w:rFonts w:ascii="Trebuchet MS" w:hAnsi="Trebuchet MS" w:cs="Calibri"/>
          <w:b/>
          <w:sz w:val="18"/>
          <w:szCs w:val="18"/>
        </w:rPr>
      </w:pPr>
      <w:r w:rsidRPr="00C77633">
        <w:rPr>
          <w:rFonts w:ascii="Trebuchet MS" w:hAnsi="Trebuchet MS" w:cs="Calibri"/>
          <w:b/>
          <w:sz w:val="18"/>
          <w:szCs w:val="18"/>
        </w:rPr>
        <w:t>WYNAGRODZENIE WYKONAWCY</w:t>
      </w:r>
    </w:p>
    <w:p w14:paraId="4C285F1A" w14:textId="77777777" w:rsidR="00432947" w:rsidRPr="00C77633" w:rsidRDefault="00432947" w:rsidP="00801A24">
      <w:pPr>
        <w:spacing w:line="276" w:lineRule="auto"/>
        <w:ind w:left="284" w:hanging="284"/>
        <w:jc w:val="center"/>
        <w:rPr>
          <w:rFonts w:ascii="Trebuchet MS" w:hAnsi="Trebuchet MS" w:cs="Calibri"/>
          <w:sz w:val="18"/>
          <w:szCs w:val="18"/>
        </w:rPr>
      </w:pPr>
    </w:p>
    <w:p w14:paraId="627EE4AE" w14:textId="3BF783AD" w:rsidR="00432947" w:rsidRPr="00C77633" w:rsidRDefault="00432947" w:rsidP="00FB2BC5">
      <w:pPr>
        <w:numPr>
          <w:ilvl w:val="0"/>
          <w:numId w:val="39"/>
        </w:numPr>
        <w:ind w:left="284" w:hanging="284"/>
        <w:jc w:val="both"/>
        <w:rPr>
          <w:rFonts w:ascii="Trebuchet MS" w:hAnsi="Trebuchet MS" w:cs="Tahoma"/>
          <w:sz w:val="18"/>
          <w:szCs w:val="18"/>
        </w:rPr>
      </w:pPr>
      <w:r w:rsidRPr="00C77633">
        <w:rPr>
          <w:rFonts w:ascii="Trebuchet MS" w:hAnsi="Trebuchet MS" w:cs="Tahoma"/>
          <w:sz w:val="18"/>
          <w:szCs w:val="18"/>
        </w:rPr>
        <w:t xml:space="preserve">Za prawidłowe i terminowe </w:t>
      </w:r>
      <w:r w:rsidR="004D28DE" w:rsidRPr="00C77633">
        <w:rPr>
          <w:rFonts w:ascii="Trebuchet MS" w:hAnsi="Trebuchet MS" w:cs="Tahoma"/>
          <w:sz w:val="18"/>
          <w:szCs w:val="18"/>
        </w:rPr>
        <w:t>wykonanie przedmiotu umowy określonego w §1 Zamawiający zapłaci Wykonawcy wynagrodzenie ryczałtowe ustalone na podstawie oferty, które wynosi:</w:t>
      </w:r>
    </w:p>
    <w:p w14:paraId="6FDDB8CA" w14:textId="77777777" w:rsidR="004D28DE" w:rsidRPr="00C77633" w:rsidRDefault="004D28DE" w:rsidP="004D28DE">
      <w:pPr>
        <w:ind w:left="360"/>
        <w:jc w:val="both"/>
        <w:rPr>
          <w:rFonts w:ascii="Trebuchet MS" w:hAnsi="Trebuchet MS" w:cs="Tahoma"/>
          <w:sz w:val="18"/>
          <w:szCs w:val="18"/>
        </w:rPr>
      </w:pPr>
      <w:r w:rsidRPr="00C77633">
        <w:rPr>
          <w:rFonts w:ascii="Trebuchet MS" w:hAnsi="Trebuchet MS" w:cs="Tahoma"/>
          <w:sz w:val="18"/>
          <w:szCs w:val="18"/>
        </w:rPr>
        <w:t xml:space="preserve">netto: </w:t>
      </w:r>
      <w:r w:rsidRPr="00C77633">
        <w:rPr>
          <w:rFonts w:ascii="Trebuchet MS" w:hAnsi="Trebuchet MS" w:cs="Tahoma"/>
          <w:b/>
          <w:sz w:val="18"/>
          <w:szCs w:val="18"/>
        </w:rPr>
        <w:t xml:space="preserve">……………………….. </w:t>
      </w:r>
      <w:r w:rsidRPr="00C77633">
        <w:rPr>
          <w:rFonts w:ascii="Trebuchet MS" w:hAnsi="Trebuchet MS" w:cs="Tahoma"/>
          <w:sz w:val="18"/>
          <w:szCs w:val="18"/>
        </w:rPr>
        <w:t>zł (słownie zł: …………………………..  00/100),</w:t>
      </w:r>
    </w:p>
    <w:p w14:paraId="28071CFD" w14:textId="77777777" w:rsidR="004D28DE" w:rsidRPr="00C77633" w:rsidRDefault="004D28DE" w:rsidP="004D28DE">
      <w:pPr>
        <w:ind w:left="360"/>
        <w:jc w:val="both"/>
        <w:rPr>
          <w:rFonts w:ascii="Trebuchet MS" w:hAnsi="Trebuchet MS" w:cs="Tahoma"/>
          <w:sz w:val="18"/>
          <w:szCs w:val="18"/>
        </w:rPr>
      </w:pPr>
      <w:r w:rsidRPr="00C77633">
        <w:rPr>
          <w:rFonts w:ascii="Trebuchet MS" w:hAnsi="Trebuchet MS" w:cs="Tahoma"/>
          <w:sz w:val="18"/>
          <w:szCs w:val="18"/>
        </w:rPr>
        <w:t xml:space="preserve">VAT 23%: </w:t>
      </w:r>
      <w:r w:rsidRPr="00C77633">
        <w:rPr>
          <w:rFonts w:ascii="Trebuchet MS" w:hAnsi="Trebuchet MS" w:cs="Tahoma"/>
          <w:b/>
          <w:sz w:val="18"/>
          <w:szCs w:val="18"/>
        </w:rPr>
        <w:t xml:space="preserve">……………. </w:t>
      </w:r>
      <w:r w:rsidRPr="00C77633">
        <w:rPr>
          <w:rFonts w:ascii="Trebuchet MS" w:hAnsi="Trebuchet MS" w:cs="Tahoma"/>
          <w:sz w:val="18"/>
          <w:szCs w:val="18"/>
        </w:rPr>
        <w:t>zł (słownie zł: ………………………………… 00/100),</w:t>
      </w:r>
    </w:p>
    <w:p w14:paraId="4FF4BF9E" w14:textId="77777777" w:rsidR="004D28DE" w:rsidRPr="00C77633" w:rsidRDefault="004D28DE" w:rsidP="004D28DE">
      <w:pPr>
        <w:pStyle w:val="Tekstprzypisudolnego"/>
        <w:ind w:left="360"/>
        <w:jc w:val="both"/>
        <w:rPr>
          <w:rFonts w:ascii="Trebuchet MS" w:hAnsi="Trebuchet MS" w:cs="Tahoma"/>
          <w:sz w:val="18"/>
          <w:szCs w:val="18"/>
        </w:rPr>
      </w:pPr>
      <w:r w:rsidRPr="00C77633">
        <w:rPr>
          <w:rFonts w:ascii="Trebuchet MS" w:hAnsi="Trebuchet MS" w:cs="Tahoma"/>
          <w:sz w:val="18"/>
          <w:szCs w:val="18"/>
        </w:rPr>
        <w:t xml:space="preserve">łącznie brutto: </w:t>
      </w:r>
      <w:r w:rsidRPr="00C77633">
        <w:rPr>
          <w:rFonts w:ascii="Trebuchet MS" w:hAnsi="Trebuchet MS" w:cs="Tahoma"/>
          <w:b/>
          <w:sz w:val="18"/>
          <w:szCs w:val="18"/>
        </w:rPr>
        <w:t>………………….</w:t>
      </w:r>
      <w:r w:rsidRPr="00C77633">
        <w:rPr>
          <w:rFonts w:ascii="Trebuchet MS" w:hAnsi="Trebuchet MS" w:cs="Tahoma"/>
          <w:sz w:val="18"/>
          <w:szCs w:val="18"/>
        </w:rPr>
        <w:t xml:space="preserve">zł (słownie zł: …………………………………00/100), </w:t>
      </w:r>
    </w:p>
    <w:p w14:paraId="740789AB" w14:textId="77777777" w:rsidR="004D28DE" w:rsidRPr="00C77633" w:rsidRDefault="004D28DE" w:rsidP="004D28DE">
      <w:pPr>
        <w:numPr>
          <w:ilvl w:val="0"/>
          <w:numId w:val="5"/>
        </w:numPr>
        <w:jc w:val="both"/>
        <w:rPr>
          <w:rFonts w:ascii="Trebuchet MS" w:hAnsi="Trebuchet MS" w:cs="Tahoma"/>
          <w:sz w:val="18"/>
          <w:szCs w:val="18"/>
        </w:rPr>
      </w:pPr>
      <w:r w:rsidRPr="00C77633">
        <w:rPr>
          <w:rFonts w:ascii="Trebuchet MS" w:hAnsi="Trebuchet MS" w:cs="Tahoma"/>
          <w:iCs/>
          <w:sz w:val="18"/>
          <w:szCs w:val="18"/>
        </w:rPr>
        <w:t>Wynagrodzenie</w:t>
      </w:r>
      <w:r w:rsidRPr="00C77633">
        <w:rPr>
          <w:rFonts w:ascii="Trebuchet MS" w:hAnsi="Trebuchet MS" w:cs="Tahoma"/>
          <w:sz w:val="18"/>
          <w:szCs w:val="18"/>
        </w:rPr>
        <w:t>, o którym mowa w ust. 1 powyżej ma charakter ryczałtowy oraz :</w:t>
      </w:r>
    </w:p>
    <w:p w14:paraId="60396D44" w14:textId="1C80DE15" w:rsidR="004D28DE" w:rsidRPr="00C77633" w:rsidRDefault="004D28DE" w:rsidP="00FB2BC5">
      <w:pPr>
        <w:numPr>
          <w:ilvl w:val="0"/>
          <w:numId w:val="32"/>
        </w:numPr>
        <w:ind w:left="567" w:hanging="283"/>
        <w:jc w:val="both"/>
        <w:rPr>
          <w:rFonts w:ascii="Trebuchet MS" w:hAnsi="Trebuchet MS" w:cs="Tahoma"/>
          <w:sz w:val="18"/>
          <w:szCs w:val="18"/>
        </w:rPr>
      </w:pPr>
      <w:r w:rsidRPr="00C77633">
        <w:rPr>
          <w:rFonts w:ascii="Trebuchet MS" w:hAnsi="Trebuchet MS" w:cs="Tahoma"/>
          <w:sz w:val="18"/>
          <w:szCs w:val="18"/>
        </w:rPr>
        <w:t xml:space="preserve">obejmuje wszystkie koszty związane z prawidłową realizacją umowy, niezależnie od rozmiaru </w:t>
      </w:r>
      <w:r w:rsidR="00C77633" w:rsidRPr="00C77633">
        <w:rPr>
          <w:rFonts w:ascii="Trebuchet MS" w:hAnsi="Trebuchet MS" w:cs="Tahoma"/>
          <w:sz w:val="18"/>
          <w:szCs w:val="18"/>
        </w:rPr>
        <w:t>prac</w:t>
      </w:r>
      <w:r w:rsidRPr="00C77633">
        <w:rPr>
          <w:rFonts w:ascii="Trebuchet MS" w:hAnsi="Trebuchet MS" w:cs="Tahoma"/>
          <w:sz w:val="18"/>
          <w:szCs w:val="18"/>
        </w:rPr>
        <w:t xml:space="preserve"> </w:t>
      </w:r>
      <w:r w:rsidR="00C77633" w:rsidRPr="00C77633">
        <w:rPr>
          <w:rFonts w:ascii="Trebuchet MS" w:hAnsi="Trebuchet MS" w:cs="Tahoma"/>
          <w:sz w:val="18"/>
          <w:szCs w:val="18"/>
        </w:rPr>
        <w:br/>
      </w:r>
      <w:r w:rsidRPr="00C77633">
        <w:rPr>
          <w:rFonts w:ascii="Trebuchet MS" w:hAnsi="Trebuchet MS" w:cs="Tahoma"/>
          <w:sz w:val="18"/>
          <w:szCs w:val="18"/>
        </w:rPr>
        <w:t>i innych świadczeń oraz ponoszonych przez Wykonawcę kosztów ich realizacji,</w:t>
      </w:r>
    </w:p>
    <w:p w14:paraId="1621A532" w14:textId="3ED2C372" w:rsidR="004D28DE" w:rsidRPr="00C77633" w:rsidRDefault="004D28DE" w:rsidP="00FB2BC5">
      <w:pPr>
        <w:numPr>
          <w:ilvl w:val="0"/>
          <w:numId w:val="32"/>
        </w:numPr>
        <w:ind w:left="567" w:hanging="283"/>
        <w:jc w:val="both"/>
        <w:rPr>
          <w:rFonts w:ascii="Trebuchet MS" w:hAnsi="Trebuchet MS" w:cs="Tahoma"/>
          <w:sz w:val="18"/>
          <w:szCs w:val="18"/>
        </w:rPr>
      </w:pPr>
      <w:r w:rsidRPr="00C77633">
        <w:rPr>
          <w:rFonts w:ascii="Trebuchet MS" w:hAnsi="Trebuchet MS" w:cs="Tahoma"/>
          <w:sz w:val="18"/>
          <w:szCs w:val="18"/>
        </w:rPr>
        <w:t xml:space="preserve">Wykonawca nie może żądać podwyższenia tego wynagrodzenia, chociażby na dzień zawarcia umowy nie można było przewidzieć rozmiaru lub kosztów tych </w:t>
      </w:r>
      <w:r w:rsidR="00C77633" w:rsidRPr="00C77633">
        <w:rPr>
          <w:rFonts w:ascii="Trebuchet MS" w:hAnsi="Trebuchet MS" w:cs="Tahoma"/>
          <w:sz w:val="18"/>
          <w:szCs w:val="18"/>
        </w:rPr>
        <w:t>prac</w:t>
      </w:r>
      <w:r w:rsidRPr="00C77633">
        <w:rPr>
          <w:rFonts w:ascii="Trebuchet MS" w:hAnsi="Trebuchet MS" w:cs="Tahoma"/>
          <w:sz w:val="18"/>
          <w:szCs w:val="18"/>
        </w:rPr>
        <w:t xml:space="preserve"> i innych świadczeń, </w:t>
      </w:r>
    </w:p>
    <w:p w14:paraId="23CB1A53" w14:textId="77777777" w:rsidR="004D28DE" w:rsidRPr="00C77633" w:rsidRDefault="004D28DE" w:rsidP="00FB2BC5">
      <w:pPr>
        <w:numPr>
          <w:ilvl w:val="0"/>
          <w:numId w:val="32"/>
        </w:numPr>
        <w:ind w:left="567" w:hanging="283"/>
        <w:jc w:val="both"/>
        <w:rPr>
          <w:rFonts w:ascii="Trebuchet MS" w:hAnsi="Trebuchet MS" w:cs="Tahoma"/>
          <w:sz w:val="18"/>
          <w:szCs w:val="18"/>
        </w:rPr>
      </w:pPr>
      <w:r w:rsidRPr="00C77633">
        <w:rPr>
          <w:rFonts w:ascii="Trebuchet MS" w:hAnsi="Trebuchet MS" w:cs="Tahoma"/>
          <w:sz w:val="18"/>
          <w:szCs w:val="18"/>
        </w:rPr>
        <w:t>uwzględnia wszelkie dodatkowe elementy robót nieokreślone szczegółowo, ale niezbędne do wykonania przedmiotu umowy,</w:t>
      </w:r>
    </w:p>
    <w:p w14:paraId="41BDAD9B" w14:textId="77777777" w:rsidR="004D28DE" w:rsidRPr="00C77633" w:rsidRDefault="004D28DE" w:rsidP="00FB2BC5">
      <w:pPr>
        <w:numPr>
          <w:ilvl w:val="0"/>
          <w:numId w:val="32"/>
        </w:numPr>
        <w:ind w:left="567" w:hanging="283"/>
        <w:jc w:val="both"/>
        <w:rPr>
          <w:rFonts w:ascii="Trebuchet MS" w:hAnsi="Trebuchet MS" w:cs="Tahoma"/>
          <w:sz w:val="18"/>
          <w:szCs w:val="18"/>
        </w:rPr>
      </w:pPr>
      <w:r w:rsidRPr="00C77633">
        <w:rPr>
          <w:rFonts w:ascii="Trebuchet MS" w:hAnsi="Trebuchet MS" w:cs="Tahoma"/>
          <w:sz w:val="18"/>
          <w:szCs w:val="18"/>
        </w:rPr>
        <w:t>obejmuje wszelkie ryzyko i nieprzewidziane okoliczności pojawiające się w trakcie prowadzenia robót budowlanych.</w:t>
      </w:r>
    </w:p>
    <w:p w14:paraId="24B9E9C7" w14:textId="53582272" w:rsidR="004D28DE" w:rsidRPr="00C77633" w:rsidRDefault="004D28DE" w:rsidP="004D28DE">
      <w:pPr>
        <w:numPr>
          <w:ilvl w:val="0"/>
          <w:numId w:val="5"/>
        </w:numPr>
        <w:jc w:val="both"/>
        <w:rPr>
          <w:rFonts w:ascii="Trebuchet MS" w:hAnsi="Trebuchet MS" w:cs="Tahoma"/>
          <w:sz w:val="18"/>
          <w:szCs w:val="18"/>
        </w:rPr>
      </w:pPr>
      <w:r w:rsidRPr="00C77633">
        <w:rPr>
          <w:rFonts w:ascii="Trebuchet MS" w:hAnsi="Trebuchet MS" w:cs="Tahoma"/>
          <w:sz w:val="18"/>
          <w:szCs w:val="18"/>
        </w:rPr>
        <w:t xml:space="preserve">Zamawiający zastrzega, że Wykonawca nie może żądać dodatkowego wynagrodzenia, jeżeli wykonał </w:t>
      </w:r>
      <w:r w:rsidR="00C77633" w:rsidRPr="00C77633">
        <w:rPr>
          <w:rFonts w:ascii="Trebuchet MS" w:hAnsi="Trebuchet MS" w:cs="Tahoma"/>
          <w:sz w:val="18"/>
          <w:szCs w:val="18"/>
        </w:rPr>
        <w:t>prace</w:t>
      </w:r>
      <w:r w:rsidRPr="00C77633">
        <w:rPr>
          <w:rFonts w:ascii="Trebuchet MS" w:hAnsi="Trebuchet MS" w:cs="Tahoma"/>
          <w:sz w:val="18"/>
          <w:szCs w:val="18"/>
        </w:rPr>
        <w:t xml:space="preserve"> dodatkowe bez uzyskania uprzedniej pisemnej zgody Zamawiającego na ich wykonanie i bez zawarcia stosownej Umowy.            </w:t>
      </w:r>
    </w:p>
    <w:p w14:paraId="0FE8F484" w14:textId="77777777" w:rsidR="00801A24" w:rsidRPr="00C77633" w:rsidRDefault="00801A24" w:rsidP="00801A24">
      <w:pPr>
        <w:spacing w:line="276" w:lineRule="auto"/>
        <w:ind w:left="284" w:hanging="284"/>
        <w:jc w:val="center"/>
        <w:rPr>
          <w:rFonts w:ascii="Trebuchet MS" w:hAnsi="Trebuchet MS" w:cs="Calibri"/>
          <w:b/>
          <w:sz w:val="18"/>
          <w:szCs w:val="18"/>
        </w:rPr>
      </w:pPr>
    </w:p>
    <w:p w14:paraId="76F9202D" w14:textId="77777777" w:rsidR="00801A24" w:rsidRPr="00C77633" w:rsidRDefault="00801A24" w:rsidP="00801A24">
      <w:pPr>
        <w:spacing w:line="276" w:lineRule="auto"/>
        <w:ind w:left="284" w:hanging="284"/>
        <w:jc w:val="center"/>
        <w:rPr>
          <w:rFonts w:ascii="Trebuchet MS" w:hAnsi="Trebuchet MS" w:cs="Calibri"/>
          <w:b/>
          <w:sz w:val="18"/>
          <w:szCs w:val="18"/>
        </w:rPr>
      </w:pPr>
      <w:r w:rsidRPr="00C77633">
        <w:rPr>
          <w:rFonts w:ascii="Trebuchet MS" w:hAnsi="Trebuchet MS" w:cs="Calibri"/>
          <w:b/>
          <w:sz w:val="18"/>
          <w:szCs w:val="18"/>
        </w:rPr>
        <w:t>§ 10.</w:t>
      </w:r>
    </w:p>
    <w:p w14:paraId="4E544F57" w14:textId="77777777" w:rsidR="00801A24" w:rsidRPr="00C77633" w:rsidRDefault="00801A24" w:rsidP="00801A24">
      <w:pPr>
        <w:spacing w:line="276" w:lineRule="auto"/>
        <w:ind w:left="284" w:hanging="284"/>
        <w:jc w:val="center"/>
        <w:rPr>
          <w:rFonts w:ascii="Trebuchet MS" w:hAnsi="Trebuchet MS" w:cs="Calibri"/>
          <w:b/>
          <w:sz w:val="18"/>
          <w:szCs w:val="18"/>
        </w:rPr>
      </w:pPr>
      <w:r w:rsidRPr="00C77633">
        <w:rPr>
          <w:rFonts w:ascii="Trebuchet MS" w:hAnsi="Trebuchet MS" w:cs="Calibri"/>
          <w:b/>
          <w:sz w:val="18"/>
          <w:szCs w:val="18"/>
        </w:rPr>
        <w:t>GWARANCJA</w:t>
      </w:r>
    </w:p>
    <w:p w14:paraId="13749327" w14:textId="77777777" w:rsidR="00801A24" w:rsidRPr="00C77633" w:rsidRDefault="00801A24" w:rsidP="00801A24">
      <w:pPr>
        <w:spacing w:line="276" w:lineRule="auto"/>
        <w:ind w:left="284" w:hanging="284"/>
        <w:jc w:val="center"/>
        <w:rPr>
          <w:rFonts w:ascii="Trebuchet MS" w:hAnsi="Trebuchet MS" w:cs="Calibri"/>
          <w:b/>
          <w:sz w:val="18"/>
          <w:szCs w:val="18"/>
        </w:rPr>
      </w:pPr>
    </w:p>
    <w:p w14:paraId="56DE31E1" w14:textId="7B2139D2" w:rsidR="004D28DE" w:rsidRPr="00C77633" w:rsidRDefault="004D28DE" w:rsidP="004D28DE">
      <w:pPr>
        <w:numPr>
          <w:ilvl w:val="0"/>
          <w:numId w:val="6"/>
        </w:numPr>
        <w:spacing w:line="276" w:lineRule="auto"/>
        <w:ind w:left="284" w:hanging="284"/>
        <w:jc w:val="both"/>
        <w:rPr>
          <w:rFonts w:ascii="Trebuchet MS" w:hAnsi="Trebuchet MS" w:cs="Calibri"/>
          <w:sz w:val="18"/>
          <w:szCs w:val="18"/>
        </w:rPr>
      </w:pPr>
      <w:r w:rsidRPr="00C77633">
        <w:rPr>
          <w:rFonts w:ascii="Trebuchet MS" w:hAnsi="Trebuchet MS" w:cs="Calibri"/>
          <w:sz w:val="18"/>
          <w:szCs w:val="18"/>
        </w:rPr>
        <w:t xml:space="preserve">Okres gwarancji jakości dla zamontowanych urządzeń rozpoczyna się od daty podpisania końcowego protokołu odbioru lub usunięcia ostatniej usterki wskazanej w protokole odbioru i kończy się po upływie </w:t>
      </w:r>
      <w:r w:rsidRPr="00C77633">
        <w:rPr>
          <w:rFonts w:ascii="Trebuchet MS" w:hAnsi="Trebuchet MS" w:cs="Calibri"/>
          <w:b/>
          <w:sz w:val="18"/>
          <w:szCs w:val="18"/>
        </w:rPr>
        <w:t>…..</w:t>
      </w:r>
      <w:r w:rsidRPr="00C77633">
        <w:rPr>
          <w:rFonts w:ascii="Trebuchet MS" w:hAnsi="Trebuchet MS" w:cs="Calibri"/>
          <w:sz w:val="18"/>
          <w:szCs w:val="18"/>
        </w:rPr>
        <w:t xml:space="preserve"> miesięcy.</w:t>
      </w:r>
    </w:p>
    <w:p w14:paraId="252C5BF5" w14:textId="77777777" w:rsidR="004D28DE" w:rsidRPr="00C77633" w:rsidRDefault="004D28DE" w:rsidP="004D28DE">
      <w:pPr>
        <w:numPr>
          <w:ilvl w:val="0"/>
          <w:numId w:val="6"/>
        </w:numPr>
        <w:spacing w:line="276" w:lineRule="auto"/>
        <w:ind w:left="284" w:hanging="284"/>
        <w:jc w:val="both"/>
        <w:rPr>
          <w:rFonts w:ascii="Trebuchet MS" w:hAnsi="Trebuchet MS" w:cs="Calibri"/>
          <w:sz w:val="18"/>
          <w:szCs w:val="18"/>
        </w:rPr>
      </w:pPr>
      <w:r w:rsidRPr="00C77633">
        <w:rPr>
          <w:rFonts w:ascii="Trebuchet MS" w:hAnsi="Trebuchet MS" w:cs="Calibri"/>
          <w:sz w:val="18"/>
          <w:szCs w:val="18"/>
        </w:rPr>
        <w:lastRenderedPageBreak/>
        <w:t>Karta gwarancyjna stanowi załącznik do umowy.</w:t>
      </w:r>
    </w:p>
    <w:p w14:paraId="31D089F7" w14:textId="77777777" w:rsidR="004D28DE" w:rsidRPr="00C77633" w:rsidRDefault="004D28DE" w:rsidP="004D28DE">
      <w:pPr>
        <w:numPr>
          <w:ilvl w:val="0"/>
          <w:numId w:val="6"/>
        </w:numPr>
        <w:spacing w:line="276" w:lineRule="auto"/>
        <w:ind w:left="284" w:hanging="284"/>
        <w:jc w:val="both"/>
        <w:rPr>
          <w:rFonts w:ascii="Trebuchet MS" w:hAnsi="Trebuchet MS" w:cs="Calibri"/>
          <w:sz w:val="18"/>
          <w:szCs w:val="18"/>
        </w:rPr>
      </w:pPr>
      <w:r w:rsidRPr="00C77633">
        <w:rPr>
          <w:rFonts w:ascii="Trebuchet MS" w:hAnsi="Trebuchet MS" w:cs="Calibri"/>
          <w:sz w:val="18"/>
          <w:szCs w:val="18"/>
        </w:rPr>
        <w:t>Zamawiający wedle swojego wyboru może wykonywać uprawnienia z rękojmi niezależnie od uprawnień wynikających z gwarancji.</w:t>
      </w:r>
    </w:p>
    <w:p w14:paraId="335AFD1D" w14:textId="77777777" w:rsidR="00B821E8" w:rsidRPr="00C77633" w:rsidRDefault="00B821E8" w:rsidP="00801A24">
      <w:pPr>
        <w:spacing w:line="276" w:lineRule="auto"/>
        <w:jc w:val="center"/>
        <w:rPr>
          <w:rFonts w:ascii="Trebuchet MS" w:hAnsi="Trebuchet MS" w:cs="Calibri"/>
          <w:b/>
          <w:bCs/>
          <w:sz w:val="18"/>
          <w:szCs w:val="18"/>
        </w:rPr>
      </w:pPr>
    </w:p>
    <w:p w14:paraId="2EF5DE8D" w14:textId="1696D44B" w:rsidR="00801A24" w:rsidRPr="00C77633" w:rsidRDefault="00801A24" w:rsidP="00801A24">
      <w:pPr>
        <w:spacing w:line="276" w:lineRule="auto"/>
        <w:jc w:val="center"/>
        <w:rPr>
          <w:rFonts w:ascii="Trebuchet MS" w:hAnsi="Trebuchet MS" w:cs="Calibri"/>
          <w:b/>
          <w:bCs/>
          <w:sz w:val="18"/>
          <w:szCs w:val="18"/>
        </w:rPr>
      </w:pPr>
      <w:r w:rsidRPr="00C77633">
        <w:rPr>
          <w:rFonts w:ascii="Trebuchet MS" w:hAnsi="Trebuchet MS" w:cs="Calibri"/>
          <w:b/>
          <w:bCs/>
          <w:sz w:val="18"/>
          <w:szCs w:val="18"/>
        </w:rPr>
        <w:sym w:font="Times New Roman" w:char="00A7"/>
      </w:r>
      <w:r w:rsidRPr="00C77633">
        <w:rPr>
          <w:rFonts w:ascii="Trebuchet MS" w:hAnsi="Trebuchet MS" w:cs="Calibri"/>
          <w:b/>
          <w:bCs/>
          <w:sz w:val="18"/>
          <w:szCs w:val="18"/>
        </w:rPr>
        <w:t xml:space="preserve"> 11.</w:t>
      </w:r>
    </w:p>
    <w:p w14:paraId="2967A2DD" w14:textId="77777777" w:rsidR="00801A24" w:rsidRPr="00C77633" w:rsidRDefault="00801A24" w:rsidP="00801A24">
      <w:pPr>
        <w:spacing w:line="276" w:lineRule="auto"/>
        <w:jc w:val="center"/>
        <w:rPr>
          <w:rFonts w:ascii="Trebuchet MS" w:hAnsi="Trebuchet MS" w:cs="Calibri"/>
          <w:b/>
          <w:bCs/>
          <w:sz w:val="18"/>
          <w:szCs w:val="18"/>
        </w:rPr>
      </w:pPr>
      <w:r w:rsidRPr="00C77633">
        <w:rPr>
          <w:rFonts w:ascii="Trebuchet MS" w:hAnsi="Trebuchet MS" w:cs="Calibri"/>
          <w:b/>
          <w:bCs/>
          <w:sz w:val="18"/>
          <w:szCs w:val="18"/>
        </w:rPr>
        <w:t>ZABEZPIECZENIE WYKONANIA UMOWY</w:t>
      </w:r>
    </w:p>
    <w:p w14:paraId="07DFB162" w14:textId="77777777" w:rsidR="00801A24" w:rsidRPr="00C77633" w:rsidRDefault="00801A24" w:rsidP="00801A24">
      <w:pPr>
        <w:spacing w:line="276" w:lineRule="auto"/>
        <w:jc w:val="center"/>
        <w:rPr>
          <w:rFonts w:ascii="Trebuchet MS" w:hAnsi="Trebuchet MS" w:cs="Calibri"/>
          <w:b/>
          <w:bCs/>
          <w:sz w:val="18"/>
          <w:szCs w:val="18"/>
        </w:rPr>
      </w:pPr>
    </w:p>
    <w:p w14:paraId="2BA4BFD0" w14:textId="20C76FCC" w:rsidR="00801A24" w:rsidRPr="00C77633" w:rsidRDefault="00801A24" w:rsidP="00801A24">
      <w:pPr>
        <w:numPr>
          <w:ilvl w:val="0"/>
          <w:numId w:val="15"/>
        </w:numPr>
        <w:tabs>
          <w:tab w:val="clear" w:pos="720"/>
          <w:tab w:val="left" w:pos="360"/>
        </w:tabs>
        <w:spacing w:line="276" w:lineRule="auto"/>
        <w:ind w:left="360"/>
        <w:jc w:val="both"/>
        <w:rPr>
          <w:rFonts w:ascii="Trebuchet MS" w:hAnsi="Trebuchet MS" w:cs="Calibri"/>
          <w:sz w:val="18"/>
          <w:szCs w:val="18"/>
        </w:rPr>
      </w:pPr>
      <w:r w:rsidRPr="00C77633">
        <w:rPr>
          <w:rFonts w:ascii="Trebuchet MS" w:hAnsi="Trebuchet MS" w:cs="Calibri"/>
          <w:sz w:val="18"/>
          <w:szCs w:val="18"/>
        </w:rPr>
        <w:t xml:space="preserve">Wykonawca wnosi zabezpieczenie należytego wykonania umowy w wysokości </w:t>
      </w:r>
      <w:r w:rsidR="004D28DE" w:rsidRPr="00C77633">
        <w:rPr>
          <w:rFonts w:ascii="Trebuchet MS" w:hAnsi="Trebuchet MS" w:cs="Calibri"/>
          <w:sz w:val="18"/>
          <w:szCs w:val="18"/>
        </w:rPr>
        <w:t>5</w:t>
      </w:r>
      <w:r w:rsidRPr="00C77633">
        <w:rPr>
          <w:rFonts w:ascii="Trebuchet MS" w:hAnsi="Trebuchet MS" w:cs="Calibri"/>
          <w:sz w:val="18"/>
          <w:szCs w:val="18"/>
        </w:rPr>
        <w:t xml:space="preserve"> % wynagrodzenia brutto określonego w </w:t>
      </w:r>
      <w:r w:rsidRPr="00C77633">
        <w:rPr>
          <w:rFonts w:ascii="Trebuchet MS" w:hAnsi="Trebuchet MS" w:cs="Calibri"/>
          <w:sz w:val="18"/>
          <w:szCs w:val="18"/>
        </w:rPr>
        <w:sym w:font="Times New Roman" w:char="00A7"/>
      </w:r>
      <w:r w:rsidRPr="00C77633">
        <w:rPr>
          <w:rFonts w:ascii="Trebuchet MS" w:hAnsi="Trebuchet MS" w:cs="Calibri"/>
          <w:sz w:val="18"/>
          <w:szCs w:val="18"/>
        </w:rPr>
        <w:t xml:space="preserve"> 9 ust. 1 tj. w kwocie ………………zł (słownie zł) najpóźniej w dniu zawarcia umowy, w jednej z następujących form: </w:t>
      </w:r>
    </w:p>
    <w:p w14:paraId="6A5F65C7" w14:textId="56AFE17C" w:rsidR="00801A24" w:rsidRPr="00C77633" w:rsidRDefault="00801A24" w:rsidP="00FB2BC5">
      <w:pPr>
        <w:numPr>
          <w:ilvl w:val="0"/>
          <w:numId w:val="25"/>
        </w:numPr>
        <w:tabs>
          <w:tab w:val="left" w:pos="360"/>
        </w:tabs>
        <w:spacing w:line="276" w:lineRule="auto"/>
        <w:jc w:val="both"/>
        <w:rPr>
          <w:rFonts w:ascii="Trebuchet MS" w:hAnsi="Trebuchet MS" w:cs="Calibri"/>
          <w:sz w:val="18"/>
          <w:szCs w:val="18"/>
        </w:rPr>
      </w:pPr>
      <w:r w:rsidRPr="00C77633">
        <w:rPr>
          <w:rFonts w:ascii="Trebuchet MS" w:hAnsi="Trebuchet MS" w:cs="Calibri"/>
          <w:sz w:val="18"/>
          <w:szCs w:val="18"/>
        </w:rPr>
        <w:t xml:space="preserve">pieniądzu na konto </w:t>
      </w:r>
      <w:r w:rsidRPr="00C77633">
        <w:rPr>
          <w:rFonts w:ascii="Trebuchet MS" w:hAnsi="Trebuchet MS" w:cs="Calibri"/>
          <w:b/>
          <w:sz w:val="18"/>
          <w:szCs w:val="18"/>
        </w:rPr>
        <w:t xml:space="preserve">mBank </w:t>
      </w:r>
      <w:r w:rsidR="004D28DE" w:rsidRPr="00C77633">
        <w:rPr>
          <w:rFonts w:ascii="Trebuchet MS" w:hAnsi="Trebuchet MS" w:cs="Arial"/>
          <w:b/>
          <w:bCs/>
          <w:color w:val="000000"/>
          <w:sz w:val="18"/>
          <w:szCs w:val="18"/>
        </w:rPr>
        <w:t>23 1140 1153 0000 2235 4300 1092</w:t>
      </w:r>
      <w:r w:rsidR="00F05FEE" w:rsidRPr="00C77633">
        <w:rPr>
          <w:rFonts w:ascii="Trebuchet MS" w:hAnsi="Trebuchet MS" w:cs="Calibri"/>
          <w:b/>
          <w:sz w:val="18"/>
          <w:szCs w:val="18"/>
        </w:rPr>
        <w:t>,</w:t>
      </w:r>
    </w:p>
    <w:p w14:paraId="68D06D9D" w14:textId="77777777" w:rsidR="00801A24" w:rsidRPr="00C77633" w:rsidRDefault="00801A24" w:rsidP="00FB2BC5">
      <w:pPr>
        <w:numPr>
          <w:ilvl w:val="0"/>
          <w:numId w:val="25"/>
        </w:numPr>
        <w:tabs>
          <w:tab w:val="left" w:pos="360"/>
        </w:tabs>
        <w:spacing w:line="276" w:lineRule="auto"/>
        <w:jc w:val="both"/>
        <w:rPr>
          <w:rFonts w:ascii="Trebuchet MS" w:hAnsi="Trebuchet MS" w:cs="Calibri"/>
          <w:sz w:val="18"/>
          <w:szCs w:val="18"/>
        </w:rPr>
      </w:pPr>
      <w:r w:rsidRPr="00C77633">
        <w:rPr>
          <w:rFonts w:ascii="Trebuchet MS" w:hAnsi="Trebuchet MS" w:cs="Calibri"/>
          <w:sz w:val="18"/>
          <w:szCs w:val="18"/>
        </w:rPr>
        <w:t xml:space="preserve">poręczeniach bankowych </w:t>
      </w:r>
      <w:r w:rsidRPr="00C77633">
        <w:rPr>
          <w:rFonts w:ascii="Trebuchet MS" w:hAnsi="Trebuchet MS" w:cs="Calibri"/>
          <w:bCs/>
          <w:sz w:val="18"/>
          <w:szCs w:val="18"/>
        </w:rPr>
        <w:t xml:space="preserve">lub poręczeniach spółdzielczej kasy oszczędnościowo-kredytowej </w:t>
      </w:r>
      <w:r w:rsidR="00D80FFD" w:rsidRPr="00C77633">
        <w:rPr>
          <w:rFonts w:ascii="Trebuchet MS" w:hAnsi="Trebuchet MS" w:cs="Calibri"/>
          <w:bCs/>
          <w:sz w:val="18"/>
          <w:szCs w:val="18"/>
        </w:rPr>
        <w:t xml:space="preserve">z tym, że </w:t>
      </w:r>
      <w:r w:rsidRPr="00C77633">
        <w:rPr>
          <w:rFonts w:ascii="Trebuchet MS" w:hAnsi="Trebuchet MS" w:cs="Calibri"/>
          <w:bCs/>
          <w:sz w:val="18"/>
          <w:szCs w:val="18"/>
        </w:rPr>
        <w:t>zobowiązanie kasy musi być zobowiązaniem pieniężnym</w:t>
      </w:r>
      <w:r w:rsidR="00D80FFD" w:rsidRPr="00C77633">
        <w:rPr>
          <w:rFonts w:ascii="Trebuchet MS" w:hAnsi="Trebuchet MS" w:cs="Calibri"/>
          <w:bCs/>
          <w:sz w:val="18"/>
          <w:szCs w:val="18"/>
        </w:rPr>
        <w:t>,</w:t>
      </w:r>
    </w:p>
    <w:p w14:paraId="1F0A1693" w14:textId="77777777" w:rsidR="00801A24" w:rsidRPr="00C77633" w:rsidRDefault="00801A24" w:rsidP="00FB2BC5">
      <w:pPr>
        <w:numPr>
          <w:ilvl w:val="0"/>
          <w:numId w:val="25"/>
        </w:numPr>
        <w:tabs>
          <w:tab w:val="left" w:pos="360"/>
        </w:tabs>
        <w:spacing w:line="276" w:lineRule="auto"/>
        <w:jc w:val="both"/>
        <w:rPr>
          <w:rFonts w:ascii="Trebuchet MS" w:hAnsi="Trebuchet MS" w:cs="Calibri"/>
          <w:sz w:val="18"/>
          <w:szCs w:val="18"/>
        </w:rPr>
      </w:pPr>
      <w:r w:rsidRPr="00C77633">
        <w:rPr>
          <w:rFonts w:ascii="Trebuchet MS" w:hAnsi="Trebuchet MS" w:cs="Calibri"/>
          <w:sz w:val="18"/>
          <w:szCs w:val="18"/>
        </w:rPr>
        <w:t>gwarancjach bankowych,</w:t>
      </w:r>
    </w:p>
    <w:p w14:paraId="6110C683" w14:textId="77777777" w:rsidR="00801A24" w:rsidRPr="00C77633" w:rsidRDefault="00801A24" w:rsidP="00FB2BC5">
      <w:pPr>
        <w:numPr>
          <w:ilvl w:val="0"/>
          <w:numId w:val="25"/>
        </w:numPr>
        <w:tabs>
          <w:tab w:val="left" w:pos="360"/>
        </w:tabs>
        <w:spacing w:line="276" w:lineRule="auto"/>
        <w:jc w:val="both"/>
        <w:rPr>
          <w:rFonts w:ascii="Trebuchet MS" w:hAnsi="Trebuchet MS" w:cs="Calibri"/>
          <w:sz w:val="18"/>
          <w:szCs w:val="18"/>
        </w:rPr>
      </w:pPr>
      <w:r w:rsidRPr="00C77633">
        <w:rPr>
          <w:rFonts w:ascii="Trebuchet MS" w:hAnsi="Trebuchet MS" w:cs="Calibri"/>
          <w:sz w:val="18"/>
          <w:szCs w:val="18"/>
        </w:rPr>
        <w:t>gwarancjach ubezpieczeniowych,</w:t>
      </w:r>
    </w:p>
    <w:p w14:paraId="5B9C89DF" w14:textId="77777777" w:rsidR="00801A24" w:rsidRPr="00C77633" w:rsidRDefault="00801A24" w:rsidP="00FB2BC5">
      <w:pPr>
        <w:numPr>
          <w:ilvl w:val="0"/>
          <w:numId w:val="25"/>
        </w:numPr>
        <w:tabs>
          <w:tab w:val="left" w:pos="360"/>
        </w:tabs>
        <w:spacing w:line="276" w:lineRule="auto"/>
        <w:jc w:val="both"/>
        <w:rPr>
          <w:rFonts w:ascii="Trebuchet MS" w:hAnsi="Trebuchet MS" w:cs="Calibri"/>
          <w:sz w:val="18"/>
          <w:szCs w:val="18"/>
        </w:rPr>
      </w:pPr>
      <w:r w:rsidRPr="00C77633">
        <w:rPr>
          <w:rFonts w:ascii="Trebuchet MS" w:hAnsi="Trebuchet MS" w:cs="Calibri"/>
          <w:sz w:val="18"/>
          <w:szCs w:val="18"/>
        </w:rPr>
        <w:t>poręczeniach udzielanych przez podmioty, o których mowa w art. 6b ust. 5 pkt 2 ustawy z dnia 9 listopada 2000r. o utworzeniu Polskiej Agencji Rozwoju.</w:t>
      </w:r>
    </w:p>
    <w:p w14:paraId="77BEB524" w14:textId="77777777" w:rsidR="00694634" w:rsidRPr="00C77633" w:rsidRDefault="00801A24" w:rsidP="00694634">
      <w:pPr>
        <w:numPr>
          <w:ilvl w:val="0"/>
          <w:numId w:val="16"/>
        </w:numPr>
        <w:tabs>
          <w:tab w:val="left" w:pos="360"/>
        </w:tabs>
        <w:spacing w:line="276" w:lineRule="auto"/>
        <w:jc w:val="both"/>
        <w:rPr>
          <w:rFonts w:ascii="Trebuchet MS" w:hAnsi="Trebuchet MS" w:cs="Calibri"/>
          <w:sz w:val="18"/>
          <w:szCs w:val="18"/>
        </w:rPr>
      </w:pPr>
      <w:r w:rsidRPr="00C77633">
        <w:rPr>
          <w:rFonts w:ascii="Trebuchet MS" w:hAnsi="Trebuchet MS" w:cs="Calibri"/>
          <w:sz w:val="18"/>
          <w:szCs w:val="18"/>
        </w:rPr>
        <w:t xml:space="preserve">Strony postanawiają, że część zabezpieczenia w wysokości 70% kwoty ustalonej w ust. 1, zostanie </w:t>
      </w:r>
      <w:r w:rsidR="00F159D1" w:rsidRPr="00C77633">
        <w:rPr>
          <w:rFonts w:ascii="Trebuchet MS" w:hAnsi="Trebuchet MS" w:cs="Calibri"/>
          <w:sz w:val="18"/>
          <w:szCs w:val="18"/>
        </w:rPr>
        <w:t xml:space="preserve">zwrócona w terminie </w:t>
      </w:r>
      <w:r w:rsidRPr="00C77633">
        <w:rPr>
          <w:rFonts w:ascii="Trebuchet MS" w:hAnsi="Trebuchet MS" w:cs="Calibri"/>
          <w:sz w:val="18"/>
          <w:szCs w:val="18"/>
        </w:rPr>
        <w:t xml:space="preserve">30 </w:t>
      </w:r>
      <w:r w:rsidR="00F159D1" w:rsidRPr="00C77633">
        <w:rPr>
          <w:rFonts w:ascii="Trebuchet MS" w:hAnsi="Trebuchet MS" w:cs="Calibri"/>
          <w:sz w:val="18"/>
          <w:szCs w:val="18"/>
        </w:rPr>
        <w:t xml:space="preserve">od dnia podpisania </w:t>
      </w:r>
      <w:r w:rsidR="00694634" w:rsidRPr="00C77633">
        <w:rPr>
          <w:rFonts w:ascii="Trebuchet MS" w:hAnsi="Trebuchet MS" w:cs="Calibri"/>
          <w:sz w:val="18"/>
          <w:szCs w:val="18"/>
        </w:rPr>
        <w:t>końcowego protokołu</w:t>
      </w:r>
      <w:r w:rsidRPr="00C77633">
        <w:rPr>
          <w:rFonts w:ascii="Trebuchet MS" w:hAnsi="Trebuchet MS" w:cs="Calibri"/>
          <w:sz w:val="18"/>
          <w:szCs w:val="18"/>
        </w:rPr>
        <w:t xml:space="preserve"> odbior</w:t>
      </w:r>
      <w:r w:rsidR="00F159D1" w:rsidRPr="00C77633">
        <w:rPr>
          <w:rFonts w:ascii="Trebuchet MS" w:hAnsi="Trebuchet MS" w:cs="Calibri"/>
          <w:sz w:val="18"/>
          <w:szCs w:val="18"/>
        </w:rPr>
        <w:t xml:space="preserve">u prac wskazanych w </w:t>
      </w:r>
      <w:r w:rsidR="00707652" w:rsidRPr="00C77633">
        <w:rPr>
          <w:rFonts w:ascii="Trebuchet MS" w:hAnsi="Trebuchet MS" w:cs="Calibri"/>
          <w:bCs/>
          <w:sz w:val="18"/>
          <w:szCs w:val="18"/>
        </w:rPr>
        <w:sym w:font="Times New Roman" w:char="00A7"/>
      </w:r>
      <w:r w:rsidR="00707652" w:rsidRPr="00C77633">
        <w:rPr>
          <w:rFonts w:ascii="Trebuchet MS" w:hAnsi="Trebuchet MS" w:cs="Calibri"/>
          <w:bCs/>
          <w:sz w:val="18"/>
          <w:szCs w:val="18"/>
        </w:rPr>
        <w:t xml:space="preserve"> 1 ust. 1 niniejszej umowy</w:t>
      </w:r>
      <w:r w:rsidR="00F159D1" w:rsidRPr="00C77633">
        <w:rPr>
          <w:rFonts w:ascii="Trebuchet MS" w:hAnsi="Trebuchet MS" w:cs="Calibri"/>
          <w:bCs/>
          <w:sz w:val="18"/>
          <w:szCs w:val="18"/>
        </w:rPr>
        <w:t xml:space="preserve"> potwierdzającego zgodne z niniejszą umową wykonanie tych prac. </w:t>
      </w:r>
    </w:p>
    <w:p w14:paraId="1F621AA3" w14:textId="3AD0CFBF" w:rsidR="00801A24" w:rsidRPr="00C77633" w:rsidRDefault="00F159D1" w:rsidP="00694634">
      <w:pPr>
        <w:numPr>
          <w:ilvl w:val="0"/>
          <w:numId w:val="16"/>
        </w:numPr>
        <w:tabs>
          <w:tab w:val="left" w:pos="360"/>
        </w:tabs>
        <w:spacing w:line="276" w:lineRule="auto"/>
        <w:jc w:val="both"/>
        <w:rPr>
          <w:rFonts w:ascii="Trebuchet MS" w:hAnsi="Trebuchet MS" w:cs="Calibri"/>
          <w:sz w:val="18"/>
          <w:szCs w:val="18"/>
        </w:rPr>
      </w:pPr>
      <w:r w:rsidRPr="00C77633">
        <w:rPr>
          <w:rFonts w:ascii="Trebuchet MS" w:hAnsi="Trebuchet MS" w:cs="Calibri"/>
          <w:sz w:val="18"/>
          <w:szCs w:val="18"/>
        </w:rPr>
        <w:t>P</w:t>
      </w:r>
      <w:r w:rsidR="00801A24" w:rsidRPr="00C77633">
        <w:rPr>
          <w:rFonts w:ascii="Trebuchet MS" w:hAnsi="Trebuchet MS" w:cs="Calibri"/>
          <w:sz w:val="18"/>
          <w:szCs w:val="18"/>
        </w:rPr>
        <w:t xml:space="preserve">ozostała część zabezpieczenia zostanie </w:t>
      </w:r>
      <w:r w:rsidRPr="00C77633">
        <w:rPr>
          <w:rFonts w:ascii="Trebuchet MS" w:hAnsi="Trebuchet MS" w:cs="Calibri"/>
          <w:sz w:val="18"/>
          <w:szCs w:val="18"/>
        </w:rPr>
        <w:t xml:space="preserve">zwrócona Wykonawcy </w:t>
      </w:r>
      <w:r w:rsidR="00801A24" w:rsidRPr="00C77633">
        <w:rPr>
          <w:rFonts w:ascii="Trebuchet MS" w:hAnsi="Trebuchet MS" w:cs="Calibri"/>
          <w:sz w:val="18"/>
          <w:szCs w:val="18"/>
        </w:rPr>
        <w:t>w </w:t>
      </w:r>
      <w:r w:rsidRPr="00C77633">
        <w:rPr>
          <w:rFonts w:ascii="Trebuchet MS" w:hAnsi="Trebuchet MS" w:cs="Calibri"/>
          <w:sz w:val="18"/>
          <w:szCs w:val="18"/>
        </w:rPr>
        <w:t xml:space="preserve">terminie </w:t>
      </w:r>
      <w:r w:rsidR="00801A24" w:rsidRPr="00C77633">
        <w:rPr>
          <w:rFonts w:ascii="Trebuchet MS" w:hAnsi="Trebuchet MS" w:cs="Calibri"/>
          <w:sz w:val="18"/>
          <w:szCs w:val="18"/>
        </w:rPr>
        <w:t xml:space="preserve">15 dni </w:t>
      </w:r>
      <w:r w:rsidRPr="00C77633">
        <w:rPr>
          <w:rFonts w:ascii="Trebuchet MS" w:hAnsi="Trebuchet MS" w:cs="Calibri"/>
          <w:sz w:val="18"/>
          <w:szCs w:val="18"/>
        </w:rPr>
        <w:t xml:space="preserve">od dnia </w:t>
      </w:r>
      <w:r w:rsidR="00801A24" w:rsidRPr="00C77633">
        <w:rPr>
          <w:rFonts w:ascii="Trebuchet MS" w:hAnsi="Trebuchet MS" w:cs="Calibri"/>
          <w:sz w:val="18"/>
          <w:szCs w:val="18"/>
        </w:rPr>
        <w:t>upływ</w:t>
      </w:r>
      <w:r w:rsidRPr="00C77633">
        <w:rPr>
          <w:rFonts w:ascii="Trebuchet MS" w:hAnsi="Trebuchet MS" w:cs="Calibri"/>
          <w:sz w:val="18"/>
          <w:szCs w:val="18"/>
        </w:rPr>
        <w:t>u</w:t>
      </w:r>
      <w:r w:rsidR="00801A24" w:rsidRPr="00C77633">
        <w:rPr>
          <w:rFonts w:ascii="Trebuchet MS" w:hAnsi="Trebuchet MS" w:cs="Calibri"/>
          <w:sz w:val="18"/>
          <w:szCs w:val="18"/>
        </w:rPr>
        <w:t xml:space="preserve"> okresu rękojmi</w:t>
      </w:r>
      <w:r w:rsidR="00A83AD9" w:rsidRPr="00C77633">
        <w:rPr>
          <w:rFonts w:ascii="Trebuchet MS" w:hAnsi="Trebuchet MS" w:cs="Calibri"/>
          <w:sz w:val="18"/>
          <w:szCs w:val="18"/>
        </w:rPr>
        <w:t xml:space="preserve"> za wady</w:t>
      </w:r>
      <w:r w:rsidR="00801A24" w:rsidRPr="00C77633">
        <w:rPr>
          <w:rFonts w:ascii="Trebuchet MS" w:hAnsi="Trebuchet MS" w:cs="Calibri"/>
          <w:sz w:val="18"/>
          <w:szCs w:val="18"/>
        </w:rPr>
        <w:t>.</w:t>
      </w:r>
    </w:p>
    <w:p w14:paraId="11A4A4E7" w14:textId="77777777" w:rsidR="00801A24" w:rsidRPr="00C77633" w:rsidRDefault="00801A24" w:rsidP="00801A24">
      <w:pPr>
        <w:spacing w:line="276" w:lineRule="auto"/>
        <w:ind w:left="284" w:hanging="284"/>
        <w:jc w:val="center"/>
        <w:rPr>
          <w:rFonts w:ascii="Trebuchet MS" w:hAnsi="Trebuchet MS" w:cs="Calibri"/>
          <w:b/>
          <w:sz w:val="18"/>
          <w:szCs w:val="18"/>
        </w:rPr>
      </w:pPr>
    </w:p>
    <w:p w14:paraId="5001B6DE" w14:textId="77777777" w:rsidR="00801A24" w:rsidRPr="00C77633" w:rsidRDefault="00801A24" w:rsidP="00801A24">
      <w:pPr>
        <w:spacing w:line="276" w:lineRule="auto"/>
        <w:ind w:left="284" w:hanging="284"/>
        <w:jc w:val="center"/>
        <w:rPr>
          <w:rFonts w:ascii="Trebuchet MS" w:hAnsi="Trebuchet MS" w:cs="Calibri"/>
          <w:b/>
          <w:sz w:val="18"/>
          <w:szCs w:val="18"/>
        </w:rPr>
      </w:pPr>
      <w:r w:rsidRPr="00C77633">
        <w:rPr>
          <w:rFonts w:ascii="Trebuchet MS" w:hAnsi="Trebuchet MS" w:cs="Calibri"/>
          <w:b/>
          <w:sz w:val="18"/>
          <w:szCs w:val="18"/>
        </w:rPr>
        <w:t>§ 12.</w:t>
      </w:r>
    </w:p>
    <w:p w14:paraId="6CD14121" w14:textId="77777777" w:rsidR="00801A24" w:rsidRPr="00C77633" w:rsidRDefault="00801A24" w:rsidP="00801A24">
      <w:pPr>
        <w:spacing w:line="276" w:lineRule="auto"/>
        <w:ind w:left="284" w:hanging="284"/>
        <w:jc w:val="center"/>
        <w:rPr>
          <w:rFonts w:ascii="Trebuchet MS" w:hAnsi="Trebuchet MS" w:cs="Calibri"/>
          <w:b/>
          <w:sz w:val="18"/>
          <w:szCs w:val="18"/>
        </w:rPr>
      </w:pPr>
      <w:r w:rsidRPr="00C77633">
        <w:rPr>
          <w:rFonts w:ascii="Trebuchet MS" w:hAnsi="Trebuchet MS" w:cs="Calibri"/>
          <w:b/>
          <w:sz w:val="18"/>
          <w:szCs w:val="18"/>
        </w:rPr>
        <w:t>ODBIORY</w:t>
      </w:r>
    </w:p>
    <w:p w14:paraId="32BC9111" w14:textId="77777777" w:rsidR="00801A24" w:rsidRPr="00C77633" w:rsidRDefault="00801A24" w:rsidP="00801A24">
      <w:pPr>
        <w:spacing w:line="276" w:lineRule="auto"/>
        <w:ind w:left="284" w:hanging="284"/>
        <w:jc w:val="center"/>
        <w:rPr>
          <w:rFonts w:ascii="Trebuchet MS" w:hAnsi="Trebuchet MS" w:cs="Calibri"/>
          <w:b/>
          <w:sz w:val="18"/>
          <w:szCs w:val="18"/>
        </w:rPr>
      </w:pPr>
    </w:p>
    <w:p w14:paraId="0715F93E" w14:textId="77777777" w:rsidR="00801A24" w:rsidRPr="00C77633" w:rsidRDefault="00801A24" w:rsidP="00801A24">
      <w:pPr>
        <w:numPr>
          <w:ilvl w:val="0"/>
          <w:numId w:val="13"/>
        </w:numPr>
        <w:spacing w:line="276" w:lineRule="auto"/>
        <w:ind w:left="284" w:hanging="284"/>
        <w:jc w:val="both"/>
        <w:rPr>
          <w:rFonts w:ascii="Trebuchet MS" w:hAnsi="Trebuchet MS" w:cs="Calibri"/>
          <w:sz w:val="18"/>
          <w:szCs w:val="18"/>
        </w:rPr>
      </w:pPr>
      <w:r w:rsidRPr="00C77633">
        <w:rPr>
          <w:rFonts w:ascii="Trebuchet MS" w:hAnsi="Trebuchet MS" w:cs="Calibri"/>
          <w:sz w:val="18"/>
          <w:szCs w:val="18"/>
        </w:rPr>
        <w:t xml:space="preserve">Strony ustalają zasady odbiorów wskazane poniżej. </w:t>
      </w:r>
    </w:p>
    <w:p w14:paraId="71077E9C" w14:textId="4CE086A1" w:rsidR="00801A24" w:rsidRPr="00C77633" w:rsidRDefault="00F72BA8" w:rsidP="00801A24">
      <w:pPr>
        <w:numPr>
          <w:ilvl w:val="0"/>
          <w:numId w:val="13"/>
        </w:numPr>
        <w:spacing w:line="276" w:lineRule="auto"/>
        <w:ind w:left="284" w:hanging="284"/>
        <w:jc w:val="both"/>
        <w:rPr>
          <w:rFonts w:ascii="Trebuchet MS" w:hAnsi="Trebuchet MS" w:cs="Calibri"/>
          <w:sz w:val="18"/>
          <w:szCs w:val="18"/>
        </w:rPr>
      </w:pPr>
      <w:r w:rsidRPr="00C77633">
        <w:rPr>
          <w:rFonts w:ascii="Trebuchet MS" w:hAnsi="Trebuchet MS" w:cs="Calibri"/>
          <w:sz w:val="18"/>
          <w:szCs w:val="18"/>
        </w:rPr>
        <w:t xml:space="preserve">Strony ustalają, że Wykonawca po zakończeniu całości </w:t>
      </w:r>
      <w:r w:rsidR="00305CFC" w:rsidRPr="00C77633">
        <w:rPr>
          <w:rFonts w:ascii="Trebuchet MS" w:hAnsi="Trebuchet MS" w:cs="Calibri"/>
          <w:sz w:val="18"/>
          <w:szCs w:val="18"/>
        </w:rPr>
        <w:t>przedmiotu zamówienia</w:t>
      </w:r>
      <w:r w:rsidRPr="00C77633">
        <w:rPr>
          <w:rFonts w:ascii="Trebuchet MS" w:hAnsi="Trebuchet MS" w:cs="Calibri"/>
          <w:sz w:val="18"/>
          <w:szCs w:val="18"/>
        </w:rPr>
        <w:t xml:space="preserve"> opisanych w § 1 ust. 1 niniejszej umowy </w:t>
      </w:r>
      <w:r w:rsidR="007551B5" w:rsidRPr="00C77633">
        <w:rPr>
          <w:rFonts w:ascii="Trebuchet MS" w:hAnsi="Trebuchet MS" w:cs="Calibri"/>
          <w:sz w:val="18"/>
          <w:szCs w:val="18"/>
        </w:rPr>
        <w:t>zgłosi</w:t>
      </w:r>
      <w:r w:rsidR="00751987" w:rsidRPr="00C77633">
        <w:rPr>
          <w:rFonts w:ascii="Trebuchet MS" w:hAnsi="Trebuchet MS" w:cs="Calibri"/>
          <w:sz w:val="18"/>
          <w:szCs w:val="18"/>
        </w:rPr>
        <w:t xml:space="preserve"> </w:t>
      </w:r>
      <w:r w:rsidR="00B44931" w:rsidRPr="00C77633">
        <w:rPr>
          <w:rFonts w:ascii="Trebuchet MS" w:hAnsi="Trebuchet MS" w:cs="Calibri"/>
          <w:sz w:val="18"/>
          <w:szCs w:val="18"/>
        </w:rPr>
        <w:t>Zamawiającemu</w:t>
      </w:r>
      <w:r w:rsidR="00751987" w:rsidRPr="00C77633">
        <w:rPr>
          <w:rFonts w:ascii="Trebuchet MS" w:hAnsi="Trebuchet MS" w:cs="Calibri"/>
          <w:sz w:val="18"/>
          <w:szCs w:val="18"/>
        </w:rPr>
        <w:t xml:space="preserve"> </w:t>
      </w:r>
      <w:r w:rsidR="00974FC3" w:rsidRPr="00C77633">
        <w:rPr>
          <w:rFonts w:ascii="Trebuchet MS" w:hAnsi="Trebuchet MS" w:cs="Calibri"/>
          <w:sz w:val="18"/>
          <w:szCs w:val="18"/>
        </w:rPr>
        <w:t>w formie pisem</w:t>
      </w:r>
      <w:r w:rsidR="007551B5" w:rsidRPr="00C77633">
        <w:rPr>
          <w:rFonts w:ascii="Trebuchet MS" w:hAnsi="Trebuchet MS" w:cs="Calibri"/>
          <w:sz w:val="18"/>
          <w:szCs w:val="18"/>
        </w:rPr>
        <w:t xml:space="preserve">nej </w:t>
      </w:r>
      <w:r w:rsidR="00801A24" w:rsidRPr="00C77633">
        <w:rPr>
          <w:rFonts w:ascii="Trebuchet MS" w:hAnsi="Trebuchet MS" w:cs="Calibri"/>
          <w:sz w:val="18"/>
          <w:szCs w:val="18"/>
        </w:rPr>
        <w:t xml:space="preserve">o </w:t>
      </w:r>
      <w:r w:rsidRPr="00C77633">
        <w:rPr>
          <w:rFonts w:ascii="Trebuchet MS" w:hAnsi="Trebuchet MS" w:cs="Calibri"/>
          <w:sz w:val="18"/>
          <w:szCs w:val="18"/>
        </w:rPr>
        <w:t>wykonaniu tych</w:t>
      </w:r>
      <w:r w:rsidR="00305CFC" w:rsidRPr="00C77633">
        <w:rPr>
          <w:rFonts w:ascii="Trebuchet MS" w:hAnsi="Trebuchet MS" w:cs="Calibri"/>
          <w:sz w:val="18"/>
          <w:szCs w:val="18"/>
        </w:rPr>
        <w:t xml:space="preserve"> prac</w:t>
      </w:r>
      <w:r w:rsidR="00801A24" w:rsidRPr="00C77633">
        <w:rPr>
          <w:rFonts w:ascii="Trebuchet MS" w:hAnsi="Trebuchet MS" w:cs="Calibri"/>
          <w:sz w:val="18"/>
          <w:szCs w:val="18"/>
        </w:rPr>
        <w:t xml:space="preserve"> </w:t>
      </w:r>
      <w:r w:rsidR="00AE2D6B" w:rsidRPr="00C77633">
        <w:rPr>
          <w:rFonts w:ascii="Trebuchet MS" w:hAnsi="Trebuchet MS" w:cs="Calibri"/>
          <w:sz w:val="18"/>
          <w:szCs w:val="18"/>
        </w:rPr>
        <w:t xml:space="preserve">zawiadamiając jednocześnie </w:t>
      </w:r>
      <w:r w:rsidR="00E43E3A" w:rsidRPr="00C77633">
        <w:rPr>
          <w:rFonts w:ascii="Trebuchet MS" w:hAnsi="Trebuchet MS" w:cs="Calibri"/>
          <w:sz w:val="18"/>
          <w:szCs w:val="18"/>
        </w:rPr>
        <w:t xml:space="preserve">o </w:t>
      </w:r>
      <w:r w:rsidRPr="00C77633">
        <w:rPr>
          <w:rFonts w:ascii="Trebuchet MS" w:hAnsi="Trebuchet MS" w:cs="Calibri"/>
          <w:sz w:val="18"/>
          <w:szCs w:val="18"/>
        </w:rPr>
        <w:t xml:space="preserve">gotowości </w:t>
      </w:r>
      <w:r w:rsidR="00D81277" w:rsidRPr="00C77633">
        <w:rPr>
          <w:rFonts w:ascii="Trebuchet MS" w:hAnsi="Trebuchet MS" w:cs="Calibri"/>
          <w:sz w:val="18"/>
          <w:szCs w:val="18"/>
        </w:rPr>
        <w:t xml:space="preserve">do odbioru </w:t>
      </w:r>
      <w:r w:rsidR="00AE2D6B" w:rsidRPr="00C77633">
        <w:rPr>
          <w:rFonts w:ascii="Trebuchet MS" w:hAnsi="Trebuchet MS" w:cs="Calibri"/>
          <w:sz w:val="18"/>
          <w:szCs w:val="18"/>
        </w:rPr>
        <w:t xml:space="preserve">tych </w:t>
      </w:r>
      <w:r w:rsidR="00305CFC" w:rsidRPr="00C77633">
        <w:rPr>
          <w:rFonts w:ascii="Trebuchet MS" w:hAnsi="Trebuchet MS" w:cs="Calibri"/>
          <w:sz w:val="18"/>
          <w:szCs w:val="18"/>
        </w:rPr>
        <w:t>prac.</w:t>
      </w:r>
    </w:p>
    <w:p w14:paraId="479124A0" w14:textId="77777777" w:rsidR="00801A24" w:rsidRPr="00C77633" w:rsidRDefault="00801A24" w:rsidP="00801A24">
      <w:pPr>
        <w:numPr>
          <w:ilvl w:val="0"/>
          <w:numId w:val="13"/>
        </w:numPr>
        <w:spacing w:line="276" w:lineRule="auto"/>
        <w:ind w:left="284" w:hanging="284"/>
        <w:jc w:val="both"/>
        <w:rPr>
          <w:rFonts w:ascii="Trebuchet MS" w:hAnsi="Trebuchet MS" w:cs="Calibri"/>
          <w:sz w:val="18"/>
          <w:szCs w:val="18"/>
        </w:rPr>
      </w:pPr>
      <w:r w:rsidRPr="00C77633">
        <w:rPr>
          <w:rFonts w:ascii="Trebuchet MS" w:hAnsi="Trebuchet MS" w:cs="Calibri"/>
          <w:sz w:val="18"/>
          <w:szCs w:val="18"/>
        </w:rPr>
        <w:t xml:space="preserve">Zamawiający </w:t>
      </w:r>
      <w:r w:rsidR="003D1DF1" w:rsidRPr="00C77633">
        <w:rPr>
          <w:rFonts w:ascii="Trebuchet MS" w:hAnsi="Trebuchet MS" w:cs="Calibri"/>
          <w:sz w:val="18"/>
          <w:szCs w:val="18"/>
        </w:rPr>
        <w:t xml:space="preserve">w następstwie zgłoszenia Wykonawcy opisanego w ustępie 2 powyżej </w:t>
      </w:r>
      <w:r w:rsidR="007222EA" w:rsidRPr="00C77633">
        <w:rPr>
          <w:rFonts w:ascii="Trebuchet MS" w:hAnsi="Trebuchet MS" w:cs="Calibri"/>
          <w:sz w:val="18"/>
          <w:szCs w:val="18"/>
        </w:rPr>
        <w:t xml:space="preserve">zawiadomi Wykonawcę o </w:t>
      </w:r>
      <w:r w:rsidRPr="00C77633">
        <w:rPr>
          <w:rFonts w:ascii="Trebuchet MS" w:hAnsi="Trebuchet MS" w:cs="Calibri"/>
          <w:sz w:val="18"/>
          <w:szCs w:val="18"/>
        </w:rPr>
        <w:t>termin</w:t>
      </w:r>
      <w:r w:rsidR="007222EA" w:rsidRPr="00C77633">
        <w:rPr>
          <w:rFonts w:ascii="Trebuchet MS" w:hAnsi="Trebuchet MS" w:cs="Calibri"/>
          <w:sz w:val="18"/>
          <w:szCs w:val="18"/>
        </w:rPr>
        <w:t>ie</w:t>
      </w:r>
      <w:r w:rsidR="00751987" w:rsidRPr="00C77633">
        <w:rPr>
          <w:rFonts w:ascii="Trebuchet MS" w:hAnsi="Trebuchet MS" w:cs="Calibri"/>
          <w:sz w:val="18"/>
          <w:szCs w:val="18"/>
        </w:rPr>
        <w:t xml:space="preserve"> </w:t>
      </w:r>
      <w:r w:rsidR="0044190F" w:rsidRPr="00C77633">
        <w:rPr>
          <w:rFonts w:ascii="Trebuchet MS" w:hAnsi="Trebuchet MS" w:cs="Calibri"/>
          <w:sz w:val="18"/>
          <w:szCs w:val="18"/>
        </w:rPr>
        <w:t xml:space="preserve">odbioru </w:t>
      </w:r>
      <w:r w:rsidRPr="00C77633">
        <w:rPr>
          <w:rFonts w:ascii="Trebuchet MS" w:hAnsi="Trebuchet MS" w:cs="Calibri"/>
          <w:sz w:val="18"/>
          <w:szCs w:val="18"/>
        </w:rPr>
        <w:t xml:space="preserve">i </w:t>
      </w:r>
      <w:r w:rsidR="007222EA" w:rsidRPr="00C77633">
        <w:rPr>
          <w:rFonts w:ascii="Trebuchet MS" w:hAnsi="Trebuchet MS" w:cs="Calibri"/>
          <w:sz w:val="18"/>
          <w:szCs w:val="18"/>
        </w:rPr>
        <w:t xml:space="preserve">przystąpi do </w:t>
      </w:r>
      <w:r w:rsidRPr="00C77633">
        <w:rPr>
          <w:rFonts w:ascii="Trebuchet MS" w:hAnsi="Trebuchet MS" w:cs="Calibri"/>
          <w:sz w:val="18"/>
          <w:szCs w:val="18"/>
        </w:rPr>
        <w:t>odbior</w:t>
      </w:r>
      <w:r w:rsidR="007222EA" w:rsidRPr="00C77633">
        <w:rPr>
          <w:rFonts w:ascii="Trebuchet MS" w:hAnsi="Trebuchet MS" w:cs="Calibri"/>
          <w:sz w:val="18"/>
          <w:szCs w:val="18"/>
        </w:rPr>
        <w:t>u</w:t>
      </w:r>
      <w:r w:rsidR="00751987" w:rsidRPr="00C77633">
        <w:rPr>
          <w:rFonts w:ascii="Trebuchet MS" w:hAnsi="Trebuchet MS" w:cs="Calibri"/>
          <w:sz w:val="18"/>
          <w:szCs w:val="18"/>
        </w:rPr>
        <w:t xml:space="preserve"> </w:t>
      </w:r>
      <w:r w:rsidR="007222EA" w:rsidRPr="00C77633">
        <w:rPr>
          <w:rFonts w:ascii="Trebuchet MS" w:hAnsi="Trebuchet MS" w:cs="Calibri"/>
          <w:sz w:val="18"/>
          <w:szCs w:val="18"/>
        </w:rPr>
        <w:t>wraz z uprawnionym przedstawicielem Wykonawcy</w:t>
      </w:r>
      <w:r w:rsidRPr="00C77633">
        <w:rPr>
          <w:rFonts w:ascii="Trebuchet MS" w:hAnsi="Trebuchet MS" w:cs="Calibri"/>
          <w:sz w:val="18"/>
          <w:szCs w:val="18"/>
        </w:rPr>
        <w:t>.</w:t>
      </w:r>
      <w:r w:rsidR="007222EA" w:rsidRPr="00C77633">
        <w:rPr>
          <w:rFonts w:ascii="Trebuchet MS" w:hAnsi="Trebuchet MS" w:cs="Calibri"/>
          <w:sz w:val="18"/>
          <w:szCs w:val="18"/>
        </w:rPr>
        <w:t xml:space="preserve"> W przypadku nieusprawiedliwionego niestawiennictwa Wykonawcy lub </w:t>
      </w:r>
      <w:r w:rsidR="0059652F" w:rsidRPr="00C77633">
        <w:rPr>
          <w:rFonts w:ascii="Trebuchet MS" w:hAnsi="Trebuchet MS" w:cs="Calibri"/>
          <w:sz w:val="18"/>
          <w:szCs w:val="18"/>
        </w:rPr>
        <w:t>uprawnionego przedstawiciela Wykonawcy</w:t>
      </w:r>
      <w:r w:rsidR="007222EA" w:rsidRPr="00C77633">
        <w:rPr>
          <w:rFonts w:ascii="Trebuchet MS" w:hAnsi="Trebuchet MS" w:cs="Calibri"/>
          <w:sz w:val="18"/>
          <w:szCs w:val="18"/>
        </w:rPr>
        <w:t xml:space="preserve"> na wyznaczonym przez Zamawiającego zgodnie z ustępem 3 powyżej terminie odbioru</w:t>
      </w:r>
      <w:r w:rsidR="005533DD" w:rsidRPr="00C77633">
        <w:rPr>
          <w:rFonts w:ascii="Trebuchet MS" w:hAnsi="Trebuchet MS" w:cs="Calibri"/>
          <w:sz w:val="18"/>
          <w:szCs w:val="18"/>
        </w:rPr>
        <w:t xml:space="preserve"> lub odmowy podpisania protokołu odbioru</w:t>
      </w:r>
      <w:r w:rsidR="007222EA" w:rsidRPr="00C77633">
        <w:rPr>
          <w:rFonts w:ascii="Trebuchet MS" w:hAnsi="Trebuchet MS" w:cs="Calibri"/>
          <w:sz w:val="18"/>
          <w:szCs w:val="18"/>
        </w:rPr>
        <w:t>, Zamawiający uprawniony jest do dokonania odbioru jednostronnie i zaw</w:t>
      </w:r>
      <w:r w:rsidR="0059652F" w:rsidRPr="00C77633">
        <w:rPr>
          <w:rFonts w:ascii="Trebuchet MS" w:hAnsi="Trebuchet MS" w:cs="Calibri"/>
          <w:sz w:val="18"/>
          <w:szCs w:val="18"/>
        </w:rPr>
        <w:t>iadomienia Wykonawcy o dokonaniu</w:t>
      </w:r>
      <w:r w:rsidR="007222EA" w:rsidRPr="00C77633">
        <w:rPr>
          <w:rFonts w:ascii="Trebuchet MS" w:hAnsi="Trebuchet MS" w:cs="Calibri"/>
          <w:sz w:val="18"/>
          <w:szCs w:val="18"/>
        </w:rPr>
        <w:t xml:space="preserve"> tej czynności.  </w:t>
      </w:r>
    </w:p>
    <w:p w14:paraId="2636F501" w14:textId="77777777" w:rsidR="00801A24" w:rsidRPr="00C77633" w:rsidRDefault="0059652F" w:rsidP="00801A24">
      <w:pPr>
        <w:numPr>
          <w:ilvl w:val="0"/>
          <w:numId w:val="13"/>
        </w:numPr>
        <w:spacing w:line="276" w:lineRule="auto"/>
        <w:ind w:left="284" w:hanging="284"/>
        <w:jc w:val="both"/>
        <w:rPr>
          <w:rFonts w:ascii="Trebuchet MS" w:hAnsi="Trebuchet MS" w:cs="Calibri"/>
          <w:sz w:val="18"/>
          <w:szCs w:val="18"/>
        </w:rPr>
      </w:pPr>
      <w:r w:rsidRPr="00C77633">
        <w:rPr>
          <w:rFonts w:ascii="Trebuchet MS" w:hAnsi="Trebuchet MS" w:cs="Calibri"/>
          <w:sz w:val="18"/>
          <w:szCs w:val="18"/>
        </w:rPr>
        <w:t xml:space="preserve">Protokół </w:t>
      </w:r>
      <w:r w:rsidR="00801A24" w:rsidRPr="00C77633">
        <w:rPr>
          <w:rFonts w:ascii="Trebuchet MS" w:hAnsi="Trebuchet MS" w:cs="Calibri"/>
          <w:sz w:val="18"/>
          <w:szCs w:val="18"/>
        </w:rPr>
        <w:t xml:space="preserve">odbioru </w:t>
      </w:r>
      <w:r w:rsidRPr="00C77633">
        <w:rPr>
          <w:rFonts w:ascii="Trebuchet MS" w:hAnsi="Trebuchet MS" w:cs="Calibri"/>
          <w:sz w:val="18"/>
          <w:szCs w:val="18"/>
        </w:rPr>
        <w:t xml:space="preserve">zawierał </w:t>
      </w:r>
      <w:r w:rsidR="00801A24" w:rsidRPr="00C77633">
        <w:rPr>
          <w:rFonts w:ascii="Trebuchet MS" w:hAnsi="Trebuchet MS" w:cs="Calibri"/>
          <w:sz w:val="18"/>
          <w:szCs w:val="18"/>
        </w:rPr>
        <w:t>będ</w:t>
      </w:r>
      <w:r w:rsidRPr="00C77633">
        <w:rPr>
          <w:rFonts w:ascii="Trebuchet MS" w:hAnsi="Trebuchet MS" w:cs="Calibri"/>
          <w:sz w:val="18"/>
          <w:szCs w:val="18"/>
        </w:rPr>
        <w:t>zie</w:t>
      </w:r>
      <w:r w:rsidR="00801A24" w:rsidRPr="00C77633">
        <w:rPr>
          <w:rFonts w:ascii="Trebuchet MS" w:hAnsi="Trebuchet MS" w:cs="Calibri"/>
          <w:sz w:val="18"/>
          <w:szCs w:val="18"/>
        </w:rPr>
        <w:t xml:space="preserve"> wszelkie </w:t>
      </w:r>
      <w:r w:rsidR="008D5672" w:rsidRPr="00C77633">
        <w:rPr>
          <w:rFonts w:ascii="Trebuchet MS" w:hAnsi="Trebuchet MS" w:cs="Calibri"/>
          <w:sz w:val="18"/>
          <w:szCs w:val="18"/>
        </w:rPr>
        <w:t xml:space="preserve">istotne </w:t>
      </w:r>
      <w:r w:rsidR="00801A24" w:rsidRPr="00C77633">
        <w:rPr>
          <w:rFonts w:ascii="Trebuchet MS" w:hAnsi="Trebuchet MS" w:cs="Calibri"/>
          <w:sz w:val="18"/>
          <w:szCs w:val="18"/>
        </w:rPr>
        <w:t xml:space="preserve">ustalenia dokonane w toku odbioru, </w:t>
      </w:r>
      <w:r w:rsidR="008D5672" w:rsidRPr="00C77633">
        <w:rPr>
          <w:rFonts w:ascii="Trebuchet MS" w:hAnsi="Trebuchet MS" w:cs="Calibri"/>
          <w:sz w:val="18"/>
          <w:szCs w:val="18"/>
        </w:rPr>
        <w:t>w szczególności stwierdzone przez Zamawiającego wady lub usterki w wykonanym przedmioci</w:t>
      </w:r>
      <w:r w:rsidR="00D4402B" w:rsidRPr="00C77633">
        <w:rPr>
          <w:rFonts w:ascii="Trebuchet MS" w:hAnsi="Trebuchet MS" w:cs="Calibri"/>
          <w:sz w:val="18"/>
          <w:szCs w:val="18"/>
        </w:rPr>
        <w:t>e</w:t>
      </w:r>
      <w:r w:rsidR="008D5672" w:rsidRPr="00C77633">
        <w:rPr>
          <w:rFonts w:ascii="Trebuchet MS" w:hAnsi="Trebuchet MS" w:cs="Calibri"/>
          <w:sz w:val="18"/>
          <w:szCs w:val="18"/>
        </w:rPr>
        <w:t xml:space="preserve"> umowy </w:t>
      </w:r>
      <w:r w:rsidR="00D4402B" w:rsidRPr="00C77633">
        <w:rPr>
          <w:rFonts w:ascii="Trebuchet MS" w:hAnsi="Trebuchet MS" w:cs="Calibri"/>
          <w:sz w:val="18"/>
          <w:szCs w:val="18"/>
        </w:rPr>
        <w:t xml:space="preserve">albo informację o bezusterkowym wykonaniu tego przedmiotu. W przypadku stwierdzenia wad lub usterek w wykonanym przedmiocie umowy </w:t>
      </w:r>
      <w:r w:rsidR="00AF2E6E" w:rsidRPr="00C77633">
        <w:rPr>
          <w:rFonts w:ascii="Trebuchet MS" w:hAnsi="Trebuchet MS" w:cs="Calibri"/>
          <w:sz w:val="18"/>
          <w:szCs w:val="18"/>
        </w:rPr>
        <w:t>Zamawiają</w:t>
      </w:r>
      <w:r w:rsidR="00D4402B" w:rsidRPr="00C77633">
        <w:rPr>
          <w:rFonts w:ascii="Trebuchet MS" w:hAnsi="Trebuchet MS" w:cs="Calibri"/>
          <w:sz w:val="18"/>
          <w:szCs w:val="18"/>
        </w:rPr>
        <w:t xml:space="preserve">cy wskaże w protokole odbioru </w:t>
      </w:r>
      <w:r w:rsidR="00EE696E" w:rsidRPr="00C77633">
        <w:rPr>
          <w:rFonts w:ascii="Trebuchet MS" w:hAnsi="Trebuchet MS" w:cs="Calibri"/>
          <w:sz w:val="18"/>
          <w:szCs w:val="18"/>
        </w:rPr>
        <w:t xml:space="preserve">terminy </w:t>
      </w:r>
      <w:r w:rsidR="00801A24" w:rsidRPr="00C77633">
        <w:rPr>
          <w:rFonts w:ascii="Trebuchet MS" w:hAnsi="Trebuchet MS" w:cs="Calibri"/>
          <w:sz w:val="18"/>
          <w:szCs w:val="18"/>
        </w:rPr>
        <w:t xml:space="preserve">na usunięcie </w:t>
      </w:r>
      <w:r w:rsidR="00EE696E" w:rsidRPr="00C77633">
        <w:rPr>
          <w:rFonts w:ascii="Trebuchet MS" w:hAnsi="Trebuchet MS" w:cs="Calibri"/>
          <w:sz w:val="18"/>
          <w:szCs w:val="18"/>
        </w:rPr>
        <w:t xml:space="preserve">tych </w:t>
      </w:r>
      <w:r w:rsidR="00801A24" w:rsidRPr="00C77633">
        <w:rPr>
          <w:rFonts w:ascii="Trebuchet MS" w:hAnsi="Trebuchet MS" w:cs="Calibri"/>
          <w:sz w:val="18"/>
          <w:szCs w:val="18"/>
        </w:rPr>
        <w:t xml:space="preserve">wad </w:t>
      </w:r>
      <w:r w:rsidR="00FD64EE" w:rsidRPr="00C77633">
        <w:rPr>
          <w:rFonts w:ascii="Trebuchet MS" w:hAnsi="Trebuchet MS" w:cs="Calibri"/>
          <w:sz w:val="18"/>
          <w:szCs w:val="18"/>
        </w:rPr>
        <w:t xml:space="preserve">lub </w:t>
      </w:r>
      <w:r w:rsidR="00801A24" w:rsidRPr="00C77633">
        <w:rPr>
          <w:rFonts w:ascii="Trebuchet MS" w:hAnsi="Trebuchet MS" w:cs="Calibri"/>
          <w:sz w:val="18"/>
          <w:szCs w:val="18"/>
        </w:rPr>
        <w:t>usterek.</w:t>
      </w:r>
      <w:r w:rsidR="00AF2E6E" w:rsidRPr="00C77633">
        <w:rPr>
          <w:rFonts w:ascii="Trebuchet MS" w:hAnsi="Trebuchet MS" w:cs="Calibri"/>
          <w:sz w:val="18"/>
          <w:szCs w:val="18"/>
        </w:rPr>
        <w:t xml:space="preserve"> W przypadku konieczności sporządzenia przez Zamawiającego protokołu odbioru jednostronnie, zakreślonym przez Zamawiającego termin na usunięcie wad lub usterek rozpoczyna bieg od dnia zawiadomienia Wykonawcy o treści tego protokołu.  </w:t>
      </w:r>
    </w:p>
    <w:p w14:paraId="2561E9E7" w14:textId="77777777" w:rsidR="00801A24" w:rsidRPr="00C77633" w:rsidRDefault="00801A24" w:rsidP="00801A24">
      <w:pPr>
        <w:numPr>
          <w:ilvl w:val="0"/>
          <w:numId w:val="13"/>
        </w:numPr>
        <w:spacing w:line="276" w:lineRule="auto"/>
        <w:ind w:left="284" w:hanging="284"/>
        <w:jc w:val="both"/>
        <w:rPr>
          <w:rFonts w:ascii="Trebuchet MS" w:hAnsi="Trebuchet MS" w:cs="Calibri"/>
          <w:sz w:val="18"/>
          <w:szCs w:val="18"/>
        </w:rPr>
      </w:pPr>
      <w:r w:rsidRPr="00C77633">
        <w:rPr>
          <w:rFonts w:ascii="Trebuchet MS" w:hAnsi="Trebuchet MS" w:cs="Calibri"/>
          <w:sz w:val="18"/>
          <w:szCs w:val="18"/>
        </w:rPr>
        <w:t xml:space="preserve">Wykonawca zobowiązany jest do zawiadomienia Zamawiającego o </w:t>
      </w:r>
      <w:r w:rsidR="008B0220" w:rsidRPr="00C77633">
        <w:rPr>
          <w:rFonts w:ascii="Trebuchet MS" w:hAnsi="Trebuchet MS" w:cs="Calibri"/>
          <w:sz w:val="18"/>
          <w:szCs w:val="18"/>
        </w:rPr>
        <w:t xml:space="preserve">usunięciu stwierdzonych w protokole odbioru wad lub usterek oraz o </w:t>
      </w:r>
      <w:r w:rsidR="001F01EA" w:rsidRPr="00C77633">
        <w:rPr>
          <w:rFonts w:ascii="Trebuchet MS" w:hAnsi="Trebuchet MS" w:cs="Calibri"/>
          <w:sz w:val="18"/>
          <w:szCs w:val="18"/>
        </w:rPr>
        <w:t xml:space="preserve">ponownej </w:t>
      </w:r>
      <w:r w:rsidRPr="00C77633">
        <w:rPr>
          <w:rFonts w:ascii="Trebuchet MS" w:hAnsi="Trebuchet MS" w:cs="Calibri"/>
          <w:sz w:val="18"/>
          <w:szCs w:val="18"/>
        </w:rPr>
        <w:t xml:space="preserve">gotowości do odbioru </w:t>
      </w:r>
      <w:r w:rsidR="008B0220" w:rsidRPr="00C77633">
        <w:rPr>
          <w:rFonts w:ascii="Trebuchet MS" w:hAnsi="Trebuchet MS" w:cs="Calibri"/>
          <w:sz w:val="18"/>
          <w:szCs w:val="18"/>
        </w:rPr>
        <w:t xml:space="preserve">przedmiotu umowy </w:t>
      </w:r>
      <w:r w:rsidR="004C232C" w:rsidRPr="00C77633">
        <w:rPr>
          <w:rFonts w:ascii="Trebuchet MS" w:hAnsi="Trebuchet MS" w:cs="Calibri"/>
          <w:sz w:val="18"/>
          <w:szCs w:val="18"/>
        </w:rPr>
        <w:t xml:space="preserve">w następstwie </w:t>
      </w:r>
      <w:r w:rsidRPr="00C77633">
        <w:rPr>
          <w:rFonts w:ascii="Trebuchet MS" w:hAnsi="Trebuchet MS" w:cs="Calibri"/>
          <w:sz w:val="18"/>
          <w:szCs w:val="18"/>
        </w:rPr>
        <w:t>usunięci</w:t>
      </w:r>
      <w:r w:rsidR="004C232C" w:rsidRPr="00C77633">
        <w:rPr>
          <w:rFonts w:ascii="Trebuchet MS" w:hAnsi="Trebuchet MS" w:cs="Calibri"/>
          <w:sz w:val="18"/>
          <w:szCs w:val="18"/>
        </w:rPr>
        <w:t>a</w:t>
      </w:r>
      <w:r w:rsidR="00751987" w:rsidRPr="00C77633">
        <w:rPr>
          <w:rFonts w:ascii="Trebuchet MS" w:hAnsi="Trebuchet MS" w:cs="Calibri"/>
          <w:sz w:val="18"/>
          <w:szCs w:val="18"/>
        </w:rPr>
        <w:t xml:space="preserve"> </w:t>
      </w:r>
      <w:r w:rsidR="008B0220" w:rsidRPr="00C77633">
        <w:rPr>
          <w:rFonts w:ascii="Trebuchet MS" w:hAnsi="Trebuchet MS" w:cs="Calibri"/>
          <w:sz w:val="18"/>
          <w:szCs w:val="18"/>
        </w:rPr>
        <w:t xml:space="preserve">tych </w:t>
      </w:r>
      <w:r w:rsidRPr="00C77633">
        <w:rPr>
          <w:rFonts w:ascii="Trebuchet MS" w:hAnsi="Trebuchet MS" w:cs="Calibri"/>
          <w:sz w:val="18"/>
          <w:szCs w:val="18"/>
        </w:rPr>
        <w:t xml:space="preserve">wad lub usterek. Zamawiający </w:t>
      </w:r>
      <w:r w:rsidR="00455B06" w:rsidRPr="00C77633">
        <w:rPr>
          <w:rFonts w:ascii="Trebuchet MS" w:hAnsi="Trebuchet MS" w:cs="Calibri"/>
          <w:sz w:val="18"/>
          <w:szCs w:val="18"/>
        </w:rPr>
        <w:t xml:space="preserve">po otrzymaniu zawiadomienia, o którym mowa w zdaniu poprzedzającym </w:t>
      </w:r>
      <w:r w:rsidRPr="00C77633">
        <w:rPr>
          <w:rFonts w:ascii="Trebuchet MS" w:hAnsi="Trebuchet MS" w:cs="Calibri"/>
          <w:sz w:val="18"/>
          <w:szCs w:val="18"/>
        </w:rPr>
        <w:t xml:space="preserve">wyznaczy </w:t>
      </w:r>
      <w:r w:rsidR="00455B06" w:rsidRPr="00C77633">
        <w:rPr>
          <w:rFonts w:ascii="Trebuchet MS" w:hAnsi="Trebuchet MS" w:cs="Calibri"/>
          <w:sz w:val="18"/>
          <w:szCs w:val="18"/>
        </w:rPr>
        <w:t xml:space="preserve">ponownie </w:t>
      </w:r>
      <w:r w:rsidRPr="00C77633">
        <w:rPr>
          <w:rFonts w:ascii="Trebuchet MS" w:hAnsi="Trebuchet MS" w:cs="Calibri"/>
          <w:sz w:val="18"/>
          <w:szCs w:val="18"/>
        </w:rPr>
        <w:t xml:space="preserve">termin odbioru </w:t>
      </w:r>
      <w:r w:rsidR="00D5259C" w:rsidRPr="00C77633">
        <w:rPr>
          <w:rFonts w:ascii="Trebuchet MS" w:hAnsi="Trebuchet MS" w:cs="Calibri"/>
          <w:sz w:val="18"/>
          <w:szCs w:val="18"/>
        </w:rPr>
        <w:t>przedmiotu umowy</w:t>
      </w:r>
      <w:r w:rsidRPr="00C77633">
        <w:rPr>
          <w:rFonts w:ascii="Trebuchet MS" w:hAnsi="Trebuchet MS" w:cs="Calibri"/>
          <w:sz w:val="18"/>
          <w:szCs w:val="18"/>
        </w:rPr>
        <w:t>. Do przeprowadzenia drugiego i kolejnych odbiorów postanowienia ust. 2-</w:t>
      </w:r>
      <w:r w:rsidR="00A32FDD" w:rsidRPr="00C77633">
        <w:rPr>
          <w:rFonts w:ascii="Trebuchet MS" w:hAnsi="Trebuchet MS" w:cs="Calibri"/>
          <w:sz w:val="18"/>
          <w:szCs w:val="18"/>
        </w:rPr>
        <w:t xml:space="preserve">4 </w:t>
      </w:r>
      <w:r w:rsidRPr="00C77633">
        <w:rPr>
          <w:rFonts w:ascii="Trebuchet MS" w:hAnsi="Trebuchet MS" w:cs="Calibri"/>
          <w:sz w:val="18"/>
          <w:szCs w:val="18"/>
        </w:rPr>
        <w:t xml:space="preserve">stosuje się odpowiednio.  </w:t>
      </w:r>
    </w:p>
    <w:p w14:paraId="385701C9" w14:textId="77777777" w:rsidR="00801A24" w:rsidRPr="00C77633" w:rsidRDefault="00D54567" w:rsidP="00801A24">
      <w:pPr>
        <w:numPr>
          <w:ilvl w:val="0"/>
          <w:numId w:val="13"/>
        </w:numPr>
        <w:spacing w:line="276" w:lineRule="auto"/>
        <w:ind w:left="284" w:hanging="284"/>
        <w:jc w:val="both"/>
        <w:rPr>
          <w:rFonts w:ascii="Trebuchet MS" w:hAnsi="Trebuchet MS" w:cs="Calibri"/>
          <w:sz w:val="18"/>
          <w:szCs w:val="18"/>
        </w:rPr>
      </w:pPr>
      <w:r w:rsidRPr="00C77633">
        <w:rPr>
          <w:rFonts w:ascii="Trebuchet MS" w:hAnsi="Trebuchet MS" w:cs="Calibri"/>
          <w:sz w:val="18"/>
          <w:szCs w:val="18"/>
        </w:rPr>
        <w:t xml:space="preserve">Strony zgodnie postanawiają, że wykonanie </w:t>
      </w:r>
      <w:r w:rsidR="00801A24" w:rsidRPr="00C77633">
        <w:rPr>
          <w:rFonts w:ascii="Trebuchet MS" w:hAnsi="Trebuchet MS" w:cs="Calibri"/>
          <w:sz w:val="18"/>
          <w:szCs w:val="18"/>
        </w:rPr>
        <w:t xml:space="preserve">przedmiotu umowy </w:t>
      </w:r>
      <w:r w:rsidRPr="00C77633">
        <w:rPr>
          <w:rFonts w:ascii="Trebuchet MS" w:hAnsi="Trebuchet MS" w:cs="Calibri"/>
          <w:sz w:val="18"/>
          <w:szCs w:val="18"/>
        </w:rPr>
        <w:t>następuje z chwilą sporządzenia protokołu odbioru stwierdzającego brak wad lub usterek</w:t>
      </w:r>
      <w:r w:rsidR="00801A24" w:rsidRPr="00C77633">
        <w:rPr>
          <w:rFonts w:ascii="Trebuchet MS" w:hAnsi="Trebuchet MS" w:cs="Calibri"/>
          <w:sz w:val="18"/>
          <w:szCs w:val="18"/>
        </w:rPr>
        <w:t xml:space="preserve">. </w:t>
      </w:r>
    </w:p>
    <w:p w14:paraId="3375BD4C" w14:textId="77777777" w:rsidR="00B821E8" w:rsidRPr="00C77633" w:rsidRDefault="00B821E8" w:rsidP="00801A24">
      <w:pPr>
        <w:spacing w:line="276" w:lineRule="auto"/>
        <w:ind w:left="284" w:hanging="284"/>
        <w:jc w:val="center"/>
        <w:rPr>
          <w:rFonts w:ascii="Trebuchet MS" w:hAnsi="Trebuchet MS" w:cs="Calibri"/>
          <w:b/>
          <w:sz w:val="18"/>
          <w:szCs w:val="18"/>
        </w:rPr>
      </w:pPr>
    </w:p>
    <w:p w14:paraId="26ED9278" w14:textId="404F0B6A" w:rsidR="00801A24" w:rsidRPr="00C77633" w:rsidRDefault="00801A24" w:rsidP="00801A24">
      <w:pPr>
        <w:spacing w:line="276" w:lineRule="auto"/>
        <w:ind w:left="284" w:hanging="284"/>
        <w:jc w:val="center"/>
        <w:rPr>
          <w:rFonts w:ascii="Trebuchet MS" w:hAnsi="Trebuchet MS" w:cs="Calibri"/>
          <w:b/>
          <w:sz w:val="18"/>
          <w:szCs w:val="18"/>
        </w:rPr>
      </w:pPr>
      <w:r w:rsidRPr="00C77633">
        <w:rPr>
          <w:rFonts w:ascii="Trebuchet MS" w:hAnsi="Trebuchet MS" w:cs="Calibri"/>
          <w:b/>
          <w:sz w:val="18"/>
          <w:szCs w:val="18"/>
        </w:rPr>
        <w:t xml:space="preserve">§ 13. </w:t>
      </w:r>
    </w:p>
    <w:p w14:paraId="0318DA1E" w14:textId="77777777" w:rsidR="00801A24" w:rsidRPr="00C77633" w:rsidRDefault="00801A24" w:rsidP="00801A24">
      <w:pPr>
        <w:spacing w:line="276" w:lineRule="auto"/>
        <w:ind w:left="284" w:hanging="284"/>
        <w:jc w:val="center"/>
        <w:rPr>
          <w:rFonts w:ascii="Trebuchet MS" w:hAnsi="Trebuchet MS" w:cs="Calibri"/>
          <w:b/>
          <w:sz w:val="18"/>
          <w:szCs w:val="18"/>
        </w:rPr>
      </w:pPr>
      <w:r w:rsidRPr="00C77633">
        <w:rPr>
          <w:rFonts w:ascii="Trebuchet MS" w:hAnsi="Trebuchet MS" w:cs="Calibri"/>
          <w:b/>
          <w:sz w:val="18"/>
          <w:szCs w:val="18"/>
        </w:rPr>
        <w:t>KARY UMOWNE</w:t>
      </w:r>
    </w:p>
    <w:p w14:paraId="6B74602D" w14:textId="77777777" w:rsidR="00801A24" w:rsidRPr="00C77633" w:rsidRDefault="00801A24" w:rsidP="00801A24">
      <w:pPr>
        <w:spacing w:line="276" w:lineRule="auto"/>
        <w:jc w:val="both"/>
        <w:rPr>
          <w:rFonts w:ascii="Trebuchet MS" w:hAnsi="Trebuchet MS" w:cs="Calibri"/>
          <w:sz w:val="18"/>
          <w:szCs w:val="18"/>
        </w:rPr>
      </w:pPr>
    </w:p>
    <w:p w14:paraId="6A9A8FCA" w14:textId="77777777" w:rsidR="00801A24" w:rsidRPr="00C77633" w:rsidRDefault="00801A24" w:rsidP="00801A24">
      <w:pPr>
        <w:numPr>
          <w:ilvl w:val="0"/>
          <w:numId w:val="7"/>
        </w:numPr>
        <w:tabs>
          <w:tab w:val="clear" w:pos="390"/>
          <w:tab w:val="num" w:pos="284"/>
        </w:tabs>
        <w:spacing w:line="276" w:lineRule="auto"/>
        <w:ind w:left="284" w:hanging="284"/>
        <w:jc w:val="both"/>
        <w:rPr>
          <w:rFonts w:ascii="Trebuchet MS" w:hAnsi="Trebuchet MS" w:cs="Calibri"/>
          <w:sz w:val="18"/>
          <w:szCs w:val="18"/>
        </w:rPr>
      </w:pPr>
      <w:r w:rsidRPr="00C77633">
        <w:rPr>
          <w:rFonts w:ascii="Trebuchet MS" w:hAnsi="Trebuchet MS" w:cs="Calibri"/>
          <w:sz w:val="18"/>
          <w:szCs w:val="18"/>
        </w:rPr>
        <w:t>Wykonawca zapłaci Zamawiającemu kary umowne:</w:t>
      </w:r>
    </w:p>
    <w:p w14:paraId="468B2973" w14:textId="261550FE" w:rsidR="00801A24" w:rsidRPr="00C77633" w:rsidRDefault="00801A24" w:rsidP="00801A24">
      <w:pPr>
        <w:numPr>
          <w:ilvl w:val="0"/>
          <w:numId w:val="18"/>
        </w:numPr>
        <w:spacing w:line="276" w:lineRule="auto"/>
        <w:jc w:val="both"/>
        <w:rPr>
          <w:rFonts w:ascii="Trebuchet MS" w:hAnsi="Trebuchet MS" w:cs="Calibri"/>
          <w:sz w:val="18"/>
          <w:szCs w:val="18"/>
        </w:rPr>
      </w:pPr>
      <w:r w:rsidRPr="00C77633">
        <w:rPr>
          <w:rFonts w:ascii="Trebuchet MS" w:hAnsi="Trebuchet MS" w:cs="Calibri"/>
          <w:sz w:val="18"/>
          <w:szCs w:val="18"/>
        </w:rPr>
        <w:t xml:space="preserve">za opóźnienie w wykonaniu przedmiotu umowy w wysokości 0,3% wynagrodzenia umownego za każdy dzień opóźnienia liczony od terminów zakończenia </w:t>
      </w:r>
      <w:r w:rsidR="00305CFC" w:rsidRPr="00C77633">
        <w:rPr>
          <w:rFonts w:ascii="Trebuchet MS" w:hAnsi="Trebuchet MS" w:cs="Calibri"/>
          <w:sz w:val="18"/>
          <w:szCs w:val="18"/>
        </w:rPr>
        <w:t>prac</w:t>
      </w:r>
      <w:r w:rsidRPr="00C77633">
        <w:rPr>
          <w:rFonts w:ascii="Trebuchet MS" w:hAnsi="Trebuchet MS" w:cs="Calibri"/>
          <w:sz w:val="18"/>
          <w:szCs w:val="18"/>
        </w:rPr>
        <w:t xml:space="preserve"> wskazanych w § 2 ust. 2, </w:t>
      </w:r>
    </w:p>
    <w:p w14:paraId="63C1FE49" w14:textId="77777777" w:rsidR="00801A24" w:rsidRPr="00C77633" w:rsidRDefault="00801A24" w:rsidP="00801A24">
      <w:pPr>
        <w:numPr>
          <w:ilvl w:val="0"/>
          <w:numId w:val="18"/>
        </w:numPr>
        <w:spacing w:line="276" w:lineRule="auto"/>
        <w:jc w:val="both"/>
        <w:rPr>
          <w:rFonts w:ascii="Trebuchet MS" w:hAnsi="Trebuchet MS" w:cs="Calibri"/>
          <w:sz w:val="18"/>
          <w:szCs w:val="18"/>
        </w:rPr>
      </w:pPr>
      <w:r w:rsidRPr="00C77633">
        <w:rPr>
          <w:rFonts w:ascii="Trebuchet MS" w:hAnsi="Trebuchet MS" w:cs="Calibri"/>
          <w:sz w:val="18"/>
          <w:szCs w:val="18"/>
        </w:rPr>
        <w:lastRenderedPageBreak/>
        <w:t>za opóźnienie w usunięciu wad lub usterek stwierdzonych przy odbiorze lub ujawnionych w okresie rękojmi lub gwarancji w wysokości 0,3% wynagrodzenia umownego za każdy dzień opóźnienia, liczony od upływu terminu wyznaczonego przez Zamawiającego na usunięcie tych wad lub usterek,</w:t>
      </w:r>
    </w:p>
    <w:p w14:paraId="24452ABC" w14:textId="77777777" w:rsidR="00801A24" w:rsidRPr="00C77633" w:rsidRDefault="00801A24" w:rsidP="00801A24">
      <w:pPr>
        <w:numPr>
          <w:ilvl w:val="0"/>
          <w:numId w:val="18"/>
        </w:numPr>
        <w:spacing w:line="276" w:lineRule="auto"/>
        <w:jc w:val="both"/>
        <w:rPr>
          <w:rFonts w:ascii="Trebuchet MS" w:hAnsi="Trebuchet MS" w:cs="Calibri"/>
          <w:sz w:val="18"/>
          <w:szCs w:val="18"/>
        </w:rPr>
      </w:pPr>
      <w:r w:rsidRPr="00C77633">
        <w:rPr>
          <w:rFonts w:ascii="Trebuchet MS" w:hAnsi="Trebuchet MS" w:cs="Calibri"/>
          <w:sz w:val="18"/>
          <w:szCs w:val="18"/>
        </w:rPr>
        <w:t>za odstąpienie od umowy przez którąkolwiek ze stron z przyczyn leżących po stronie Wykonawcy w wysokości 10% wynagrodzenia umownego,</w:t>
      </w:r>
    </w:p>
    <w:p w14:paraId="0C853D93" w14:textId="77777777" w:rsidR="00801A24" w:rsidRPr="00C77633" w:rsidRDefault="00801A24" w:rsidP="00801A24">
      <w:pPr>
        <w:numPr>
          <w:ilvl w:val="0"/>
          <w:numId w:val="18"/>
        </w:numPr>
        <w:spacing w:line="276" w:lineRule="auto"/>
        <w:jc w:val="both"/>
        <w:rPr>
          <w:rFonts w:ascii="Trebuchet MS" w:hAnsi="Trebuchet MS" w:cs="Calibri"/>
          <w:sz w:val="18"/>
          <w:szCs w:val="18"/>
        </w:rPr>
      </w:pPr>
      <w:r w:rsidRPr="00C77633">
        <w:rPr>
          <w:rFonts w:ascii="Trebuchet MS" w:hAnsi="Trebuchet MS" w:cs="Calibri"/>
          <w:sz w:val="18"/>
          <w:szCs w:val="18"/>
        </w:rPr>
        <w:t xml:space="preserve">z tytułu braku zapłaty lub nieterminowej zapłaty wynagrodzenia należnego Podwykonawcom lub Dalszym Podwykonawcom w wysokości 10% wynagrodzenia umownego, </w:t>
      </w:r>
    </w:p>
    <w:p w14:paraId="6E97EA9E" w14:textId="3E1F32C7" w:rsidR="00801A24" w:rsidRPr="00C77633" w:rsidRDefault="00801A24" w:rsidP="00801A24">
      <w:pPr>
        <w:numPr>
          <w:ilvl w:val="0"/>
          <w:numId w:val="18"/>
        </w:numPr>
        <w:spacing w:line="276" w:lineRule="auto"/>
        <w:jc w:val="both"/>
        <w:rPr>
          <w:rFonts w:ascii="Trebuchet MS" w:hAnsi="Trebuchet MS" w:cs="Calibri"/>
          <w:sz w:val="18"/>
          <w:szCs w:val="18"/>
        </w:rPr>
      </w:pPr>
      <w:r w:rsidRPr="00C77633">
        <w:rPr>
          <w:rFonts w:ascii="Trebuchet MS" w:hAnsi="Trebuchet MS" w:cs="Calibri"/>
          <w:sz w:val="18"/>
          <w:szCs w:val="18"/>
        </w:rPr>
        <w:t>nieprzedłożenia do zaakceptowania projektu umowy o podwykonawstwo, której przedmiotem są roboty budowlane</w:t>
      </w:r>
      <w:r w:rsidR="00B821E8" w:rsidRPr="00C77633">
        <w:rPr>
          <w:rFonts w:ascii="Trebuchet MS" w:hAnsi="Trebuchet MS" w:cs="Calibri"/>
          <w:sz w:val="18"/>
          <w:szCs w:val="18"/>
        </w:rPr>
        <w:t>, usługi lub dostawy</w:t>
      </w:r>
      <w:r w:rsidRPr="00C77633">
        <w:rPr>
          <w:rFonts w:ascii="Trebuchet MS" w:hAnsi="Trebuchet MS" w:cs="Calibri"/>
          <w:sz w:val="18"/>
          <w:szCs w:val="18"/>
        </w:rPr>
        <w:t xml:space="preserve"> projektu jej zmiany w wysokości 10 % wynagrodzenia umownego, </w:t>
      </w:r>
    </w:p>
    <w:p w14:paraId="5510B4C5" w14:textId="77777777" w:rsidR="00801A24" w:rsidRPr="00C77633" w:rsidRDefault="00801A24" w:rsidP="00801A24">
      <w:pPr>
        <w:numPr>
          <w:ilvl w:val="0"/>
          <w:numId w:val="18"/>
        </w:numPr>
        <w:spacing w:line="276" w:lineRule="auto"/>
        <w:jc w:val="both"/>
        <w:rPr>
          <w:rFonts w:ascii="Trebuchet MS" w:hAnsi="Trebuchet MS" w:cs="Calibri"/>
          <w:sz w:val="18"/>
          <w:szCs w:val="18"/>
        </w:rPr>
      </w:pPr>
      <w:r w:rsidRPr="00C77633">
        <w:rPr>
          <w:rFonts w:ascii="Trebuchet MS" w:hAnsi="Trebuchet MS" w:cs="Calibri"/>
          <w:sz w:val="18"/>
          <w:szCs w:val="18"/>
        </w:rPr>
        <w:t xml:space="preserve">nieprzedłożenia zawartej i poświadczonej za zgodność z oryginałem kopii umowy </w:t>
      </w:r>
      <w:r w:rsidRPr="00C77633">
        <w:rPr>
          <w:rFonts w:ascii="Trebuchet MS" w:hAnsi="Trebuchet MS" w:cs="Calibri"/>
          <w:sz w:val="18"/>
          <w:szCs w:val="18"/>
        </w:rPr>
        <w:br/>
        <w:t xml:space="preserve">o podwykonawstwo lub jej zmiany w wysokości 10% wynagrodzenia umownego, </w:t>
      </w:r>
    </w:p>
    <w:p w14:paraId="7CF3CFB1" w14:textId="77777777" w:rsidR="00801A24" w:rsidRPr="00C77633" w:rsidRDefault="00801A24" w:rsidP="00801A24">
      <w:pPr>
        <w:numPr>
          <w:ilvl w:val="0"/>
          <w:numId w:val="18"/>
        </w:numPr>
        <w:spacing w:line="276" w:lineRule="auto"/>
        <w:jc w:val="both"/>
        <w:rPr>
          <w:rFonts w:ascii="Trebuchet MS" w:hAnsi="Trebuchet MS" w:cs="Calibri"/>
          <w:sz w:val="18"/>
          <w:szCs w:val="18"/>
        </w:rPr>
      </w:pPr>
      <w:r w:rsidRPr="00C77633">
        <w:rPr>
          <w:rFonts w:ascii="Trebuchet MS" w:hAnsi="Trebuchet MS" w:cs="Calibri"/>
          <w:sz w:val="18"/>
          <w:szCs w:val="18"/>
        </w:rPr>
        <w:t>nie dokonania zmiany przedłożonej Zamawiającemu umowy o podwykonawstwo w zakresie wskazanego w tej umowie terminu zapłaty w wysokości 10% wynagrodzenia umownego,</w:t>
      </w:r>
    </w:p>
    <w:p w14:paraId="3073A93F" w14:textId="77777777" w:rsidR="00801A24" w:rsidRPr="00C77633" w:rsidRDefault="00801A24" w:rsidP="00801A24">
      <w:pPr>
        <w:numPr>
          <w:ilvl w:val="0"/>
          <w:numId w:val="18"/>
        </w:numPr>
        <w:spacing w:line="276" w:lineRule="auto"/>
        <w:jc w:val="both"/>
        <w:rPr>
          <w:rFonts w:ascii="Trebuchet MS" w:hAnsi="Trebuchet MS" w:cs="Calibri"/>
          <w:sz w:val="18"/>
          <w:szCs w:val="18"/>
        </w:rPr>
      </w:pPr>
      <w:r w:rsidRPr="00C77633">
        <w:rPr>
          <w:rFonts w:ascii="Trebuchet MS" w:hAnsi="Trebuchet MS" w:cs="Calibri"/>
          <w:sz w:val="18"/>
          <w:szCs w:val="18"/>
        </w:rPr>
        <w:t xml:space="preserve">za niewłaściwe utrzymanie porządku na terenie Zamawiającego w związku z wykonywaniem prac objętych niniejszą umową, stwierdzone przez  Inspektora Nadzoru </w:t>
      </w:r>
      <w:r w:rsidR="00F12B4E" w:rsidRPr="00C77633">
        <w:rPr>
          <w:rFonts w:ascii="Trebuchet MS" w:hAnsi="Trebuchet MS" w:cs="Calibri"/>
          <w:sz w:val="18"/>
          <w:szCs w:val="18"/>
        </w:rPr>
        <w:t xml:space="preserve">lub </w:t>
      </w:r>
      <w:r w:rsidRPr="00C77633">
        <w:rPr>
          <w:rFonts w:ascii="Trebuchet MS" w:hAnsi="Trebuchet MS" w:cs="Calibri"/>
          <w:sz w:val="18"/>
          <w:szCs w:val="18"/>
        </w:rPr>
        <w:t xml:space="preserve">Kierownika </w:t>
      </w:r>
      <w:r w:rsidR="00F12B4E" w:rsidRPr="00C77633">
        <w:rPr>
          <w:rFonts w:ascii="Trebuchet MS" w:hAnsi="Trebuchet MS" w:cs="Calibri"/>
          <w:sz w:val="18"/>
          <w:szCs w:val="18"/>
        </w:rPr>
        <w:t>o</w:t>
      </w:r>
      <w:r w:rsidRPr="00C77633">
        <w:rPr>
          <w:rFonts w:ascii="Trebuchet MS" w:hAnsi="Trebuchet MS" w:cs="Calibri"/>
          <w:sz w:val="18"/>
          <w:szCs w:val="18"/>
        </w:rPr>
        <w:t>biektu – w wysokości 0,3% wynagrodzenia umownego za każdy dzień, licząc od dnia w którym nastąpi odpowiednia pisemna informacja  o uchybieniach w utrzymaniu porządku, do dnia usunięcia tych uchybień,</w:t>
      </w:r>
    </w:p>
    <w:p w14:paraId="603097BF" w14:textId="77777777" w:rsidR="00693D39" w:rsidRPr="00C77633" w:rsidRDefault="00801A24" w:rsidP="00801A24">
      <w:pPr>
        <w:numPr>
          <w:ilvl w:val="0"/>
          <w:numId w:val="18"/>
        </w:numPr>
        <w:spacing w:line="276" w:lineRule="auto"/>
        <w:jc w:val="both"/>
        <w:rPr>
          <w:rFonts w:ascii="Trebuchet MS" w:hAnsi="Trebuchet MS" w:cs="Calibri"/>
          <w:sz w:val="18"/>
          <w:szCs w:val="18"/>
        </w:rPr>
      </w:pPr>
      <w:r w:rsidRPr="00C77633">
        <w:rPr>
          <w:rFonts w:ascii="Trebuchet MS" w:hAnsi="Trebuchet MS" w:cs="Calibri"/>
          <w:sz w:val="18"/>
          <w:szCs w:val="18"/>
        </w:rPr>
        <w:t>z tytułu naruszenia obowiązków opisanych w § 8 ust. 8-12 powyżej w wysokości 0,3% wynagrodzenia umownego za każdy stwierdzony przypadek naruszenia</w:t>
      </w:r>
      <w:r w:rsidR="00693D39" w:rsidRPr="00C77633">
        <w:rPr>
          <w:rFonts w:ascii="Trebuchet MS" w:hAnsi="Trebuchet MS" w:cs="Calibri"/>
          <w:sz w:val="18"/>
          <w:szCs w:val="18"/>
        </w:rPr>
        <w:t>,</w:t>
      </w:r>
    </w:p>
    <w:p w14:paraId="338C7AE7" w14:textId="77777777" w:rsidR="00801A24" w:rsidRPr="00C77633" w:rsidRDefault="00801A24" w:rsidP="00801A24">
      <w:pPr>
        <w:numPr>
          <w:ilvl w:val="0"/>
          <w:numId w:val="7"/>
        </w:numPr>
        <w:tabs>
          <w:tab w:val="clear" w:pos="390"/>
          <w:tab w:val="num" w:pos="284"/>
        </w:tabs>
        <w:spacing w:line="276" w:lineRule="auto"/>
        <w:ind w:left="284" w:hanging="284"/>
        <w:jc w:val="both"/>
        <w:rPr>
          <w:rFonts w:ascii="Trebuchet MS" w:hAnsi="Trebuchet MS" w:cs="Calibri"/>
          <w:sz w:val="18"/>
          <w:szCs w:val="18"/>
        </w:rPr>
      </w:pPr>
      <w:r w:rsidRPr="00C77633">
        <w:rPr>
          <w:rFonts w:ascii="Trebuchet MS" w:hAnsi="Trebuchet MS" w:cs="Calibri"/>
          <w:sz w:val="18"/>
          <w:szCs w:val="18"/>
        </w:rPr>
        <w:t xml:space="preserve">Wynagrodzenie umowne oznacza wynagrodzenie brutto należne za wykonanie całego przedmiotu umowy, ustalone w § 9 ust. 1 umowy. </w:t>
      </w:r>
    </w:p>
    <w:p w14:paraId="2F53B959" w14:textId="77777777" w:rsidR="00801A24" w:rsidRPr="00C77633" w:rsidRDefault="00801A24" w:rsidP="00801A24">
      <w:pPr>
        <w:numPr>
          <w:ilvl w:val="0"/>
          <w:numId w:val="7"/>
        </w:numPr>
        <w:tabs>
          <w:tab w:val="clear" w:pos="390"/>
          <w:tab w:val="num" w:pos="284"/>
        </w:tabs>
        <w:spacing w:line="276" w:lineRule="auto"/>
        <w:ind w:left="284" w:hanging="284"/>
        <w:jc w:val="both"/>
        <w:rPr>
          <w:rFonts w:ascii="Trebuchet MS" w:hAnsi="Trebuchet MS" w:cs="Calibri"/>
          <w:sz w:val="18"/>
          <w:szCs w:val="18"/>
        </w:rPr>
      </w:pPr>
      <w:r w:rsidRPr="00C77633">
        <w:rPr>
          <w:rFonts w:ascii="Trebuchet MS" w:hAnsi="Trebuchet MS" w:cs="Calibri"/>
          <w:sz w:val="18"/>
          <w:szCs w:val="18"/>
        </w:rPr>
        <w:t xml:space="preserve">Zamawiającemu przysługuje prawo potrącenia wyliczonych kar umownych z należnościami Wykonawcy oraz prawo do dochodzenia odszkodowania uzupełniającego przewyższającego wysokość zastrzeżonych kar umownych do wysokości rzeczywiście poniesionej szkody na zasadach ogólnych. </w:t>
      </w:r>
    </w:p>
    <w:p w14:paraId="39FA6579" w14:textId="77777777" w:rsidR="00762047" w:rsidRPr="00C77633" w:rsidRDefault="00762047" w:rsidP="00801A24">
      <w:pPr>
        <w:spacing w:line="276" w:lineRule="auto"/>
        <w:ind w:left="284" w:hanging="284"/>
        <w:jc w:val="center"/>
        <w:rPr>
          <w:rFonts w:ascii="Trebuchet MS" w:hAnsi="Trebuchet MS" w:cs="Calibri"/>
          <w:b/>
          <w:sz w:val="18"/>
          <w:szCs w:val="18"/>
        </w:rPr>
      </w:pPr>
    </w:p>
    <w:p w14:paraId="56139A23" w14:textId="77777777" w:rsidR="00801A24" w:rsidRPr="00C77633" w:rsidRDefault="00801A24" w:rsidP="00801A24">
      <w:pPr>
        <w:spacing w:line="276" w:lineRule="auto"/>
        <w:ind w:left="284" w:hanging="284"/>
        <w:jc w:val="center"/>
        <w:rPr>
          <w:rFonts w:ascii="Trebuchet MS" w:hAnsi="Trebuchet MS" w:cs="Calibri"/>
          <w:b/>
          <w:sz w:val="18"/>
          <w:szCs w:val="18"/>
        </w:rPr>
      </w:pPr>
      <w:r w:rsidRPr="00C77633">
        <w:rPr>
          <w:rFonts w:ascii="Trebuchet MS" w:hAnsi="Trebuchet MS" w:cs="Calibri"/>
          <w:b/>
          <w:sz w:val="18"/>
          <w:szCs w:val="18"/>
        </w:rPr>
        <w:t>§ 14.</w:t>
      </w:r>
    </w:p>
    <w:p w14:paraId="490D1FFC" w14:textId="77777777" w:rsidR="00801A24" w:rsidRPr="00C77633" w:rsidRDefault="00801A24" w:rsidP="00801A24">
      <w:pPr>
        <w:spacing w:line="276" w:lineRule="auto"/>
        <w:ind w:left="284" w:hanging="284"/>
        <w:jc w:val="center"/>
        <w:rPr>
          <w:rFonts w:ascii="Trebuchet MS" w:hAnsi="Trebuchet MS" w:cs="Calibri"/>
          <w:sz w:val="18"/>
          <w:szCs w:val="18"/>
        </w:rPr>
      </w:pPr>
      <w:r w:rsidRPr="00C77633">
        <w:rPr>
          <w:rFonts w:ascii="Trebuchet MS" w:hAnsi="Trebuchet MS" w:cs="Calibri"/>
          <w:b/>
          <w:sz w:val="18"/>
          <w:szCs w:val="18"/>
        </w:rPr>
        <w:t>TERMIN ZAPŁATY</w:t>
      </w:r>
    </w:p>
    <w:p w14:paraId="1790D646" w14:textId="77777777" w:rsidR="00801A24" w:rsidRPr="00C77633" w:rsidRDefault="00801A24" w:rsidP="00801A24">
      <w:pPr>
        <w:spacing w:line="276" w:lineRule="auto"/>
        <w:ind w:left="284" w:hanging="284"/>
        <w:jc w:val="both"/>
        <w:rPr>
          <w:rFonts w:ascii="Trebuchet MS" w:hAnsi="Trebuchet MS" w:cs="Calibri"/>
          <w:sz w:val="18"/>
          <w:szCs w:val="18"/>
        </w:rPr>
      </w:pPr>
    </w:p>
    <w:p w14:paraId="6156F5B2" w14:textId="714B8536" w:rsidR="004D28DE" w:rsidRPr="00C77633" w:rsidRDefault="004D28DE" w:rsidP="00FB2BC5">
      <w:pPr>
        <w:numPr>
          <w:ilvl w:val="0"/>
          <w:numId w:val="31"/>
        </w:numPr>
        <w:tabs>
          <w:tab w:val="clear" w:pos="720"/>
          <w:tab w:val="num" w:pos="284"/>
        </w:tabs>
        <w:spacing w:line="276" w:lineRule="auto"/>
        <w:ind w:left="284" w:hanging="284"/>
        <w:jc w:val="both"/>
        <w:rPr>
          <w:rFonts w:ascii="Trebuchet MS" w:hAnsi="Trebuchet MS" w:cs="Calibri"/>
          <w:b/>
          <w:sz w:val="18"/>
          <w:szCs w:val="18"/>
        </w:rPr>
      </w:pPr>
      <w:r w:rsidRPr="00C77633">
        <w:rPr>
          <w:rFonts w:ascii="Trebuchet MS" w:hAnsi="Trebuchet MS" w:cs="Calibri"/>
          <w:sz w:val="18"/>
          <w:szCs w:val="18"/>
        </w:rPr>
        <w:t xml:space="preserve">Zamawiający ma obowiązek zapłaty wynagrodzenia za wykonane </w:t>
      </w:r>
      <w:r w:rsidR="00C77633" w:rsidRPr="00C77633">
        <w:rPr>
          <w:rFonts w:ascii="Trebuchet MS" w:hAnsi="Trebuchet MS" w:cs="Calibri"/>
          <w:sz w:val="18"/>
          <w:szCs w:val="18"/>
        </w:rPr>
        <w:t>prace</w:t>
      </w:r>
      <w:r w:rsidRPr="00C77633">
        <w:rPr>
          <w:rFonts w:ascii="Trebuchet MS" w:hAnsi="Trebuchet MS" w:cs="Calibri"/>
          <w:sz w:val="18"/>
          <w:szCs w:val="18"/>
        </w:rPr>
        <w:t xml:space="preserve"> wskazane w § 1 ust. 1 oraz stanowiące przedmiot umowy w terminie do 30 dni od daty doręczenia faktury VAT wraz z dokumentami będącymi postawą rozliczenia. </w:t>
      </w:r>
    </w:p>
    <w:p w14:paraId="4275C6CD" w14:textId="77777777" w:rsidR="004D28DE" w:rsidRPr="00C77633" w:rsidRDefault="004D28DE" w:rsidP="00FB2BC5">
      <w:pPr>
        <w:numPr>
          <w:ilvl w:val="0"/>
          <w:numId w:val="31"/>
        </w:numPr>
        <w:tabs>
          <w:tab w:val="clear" w:pos="720"/>
          <w:tab w:val="num" w:pos="284"/>
        </w:tabs>
        <w:spacing w:line="276" w:lineRule="auto"/>
        <w:ind w:left="284" w:hanging="284"/>
        <w:jc w:val="both"/>
        <w:rPr>
          <w:rFonts w:ascii="Trebuchet MS" w:hAnsi="Trebuchet MS" w:cs="Calibri"/>
          <w:b/>
          <w:sz w:val="18"/>
          <w:szCs w:val="18"/>
        </w:rPr>
      </w:pPr>
      <w:r w:rsidRPr="00C77633">
        <w:rPr>
          <w:rFonts w:ascii="Trebuchet MS" w:hAnsi="Trebuchet MS" w:cs="Calibri"/>
          <w:sz w:val="18"/>
          <w:szCs w:val="18"/>
        </w:rPr>
        <w:t xml:space="preserve">Dokumentami będącymi podstawą do wystawienia przez Wykonawcę faktury VAT i rozliczenia są:   </w:t>
      </w:r>
    </w:p>
    <w:p w14:paraId="3B588316" w14:textId="47E27C60" w:rsidR="004D28DE" w:rsidRPr="00C77633" w:rsidRDefault="00694634" w:rsidP="00FB2BC5">
      <w:pPr>
        <w:numPr>
          <w:ilvl w:val="0"/>
          <w:numId w:val="26"/>
        </w:numPr>
        <w:tabs>
          <w:tab w:val="num" w:pos="567"/>
        </w:tabs>
        <w:spacing w:line="276" w:lineRule="auto"/>
        <w:ind w:left="567" w:hanging="283"/>
        <w:jc w:val="both"/>
        <w:rPr>
          <w:rFonts w:ascii="Trebuchet MS" w:hAnsi="Trebuchet MS" w:cs="Calibri"/>
          <w:sz w:val="18"/>
          <w:szCs w:val="18"/>
        </w:rPr>
      </w:pPr>
      <w:r w:rsidRPr="00C77633">
        <w:rPr>
          <w:rFonts w:ascii="Trebuchet MS" w:hAnsi="Trebuchet MS" w:cs="Calibri"/>
          <w:sz w:val="18"/>
          <w:szCs w:val="18"/>
        </w:rPr>
        <w:t xml:space="preserve">Końcowy </w:t>
      </w:r>
      <w:r w:rsidR="004D28DE" w:rsidRPr="00C77633">
        <w:rPr>
          <w:rFonts w:ascii="Trebuchet MS" w:hAnsi="Trebuchet MS" w:cs="Calibri"/>
          <w:sz w:val="18"/>
          <w:szCs w:val="18"/>
        </w:rPr>
        <w:t>protokół odbioru,</w:t>
      </w:r>
    </w:p>
    <w:p w14:paraId="4DA9A9F3" w14:textId="77777777" w:rsidR="004D28DE" w:rsidRPr="00C77633" w:rsidRDefault="004D28DE" w:rsidP="00FB2BC5">
      <w:pPr>
        <w:numPr>
          <w:ilvl w:val="0"/>
          <w:numId w:val="26"/>
        </w:numPr>
        <w:ind w:left="567" w:hanging="283"/>
        <w:jc w:val="both"/>
        <w:rPr>
          <w:rFonts w:ascii="Trebuchet MS" w:hAnsi="Trebuchet MS" w:cs="Tahoma"/>
          <w:sz w:val="18"/>
          <w:szCs w:val="18"/>
        </w:rPr>
      </w:pPr>
      <w:r w:rsidRPr="00C77633">
        <w:rPr>
          <w:rFonts w:ascii="Trebuchet MS" w:hAnsi="Trebuchet MS" w:cs="Tahoma"/>
          <w:sz w:val="18"/>
          <w:szCs w:val="18"/>
        </w:rPr>
        <w:t>instrukcje eksploatacji urządzeń,</w:t>
      </w:r>
    </w:p>
    <w:p w14:paraId="00E9A9A5" w14:textId="76C02F1D" w:rsidR="004D28DE" w:rsidRPr="00C77633" w:rsidRDefault="004D28DE" w:rsidP="00FB2BC5">
      <w:pPr>
        <w:numPr>
          <w:ilvl w:val="0"/>
          <w:numId w:val="26"/>
        </w:numPr>
        <w:ind w:left="567" w:hanging="283"/>
        <w:jc w:val="both"/>
        <w:rPr>
          <w:rFonts w:ascii="Trebuchet MS" w:hAnsi="Trebuchet MS" w:cs="Tahoma"/>
          <w:sz w:val="18"/>
          <w:szCs w:val="18"/>
        </w:rPr>
      </w:pPr>
      <w:r w:rsidRPr="00C77633">
        <w:rPr>
          <w:rFonts w:ascii="Trebuchet MS" w:hAnsi="Trebuchet MS" w:cs="Tahoma"/>
          <w:sz w:val="18"/>
          <w:szCs w:val="18"/>
        </w:rPr>
        <w:t xml:space="preserve">protokół z wykonania kontroli szczelności </w:t>
      </w:r>
      <w:r w:rsidR="00857CA1">
        <w:rPr>
          <w:rFonts w:ascii="Trebuchet MS" w:hAnsi="Trebuchet MS" w:cs="Tahoma"/>
          <w:sz w:val="18"/>
          <w:szCs w:val="18"/>
        </w:rPr>
        <w:t xml:space="preserve">instalacji </w:t>
      </w:r>
      <w:r w:rsidRPr="00C77633">
        <w:rPr>
          <w:rFonts w:ascii="Trebuchet MS" w:hAnsi="Trebuchet MS" w:cs="Tahoma"/>
          <w:sz w:val="18"/>
          <w:szCs w:val="18"/>
        </w:rPr>
        <w:t>klimatyzacji,</w:t>
      </w:r>
    </w:p>
    <w:p w14:paraId="1F1DD4AB" w14:textId="77777777" w:rsidR="004D28DE" w:rsidRPr="00C77633" w:rsidRDefault="004D28DE" w:rsidP="00FB2BC5">
      <w:pPr>
        <w:numPr>
          <w:ilvl w:val="0"/>
          <w:numId w:val="26"/>
        </w:numPr>
        <w:ind w:left="567" w:hanging="283"/>
        <w:jc w:val="both"/>
        <w:rPr>
          <w:rFonts w:ascii="Trebuchet MS" w:hAnsi="Trebuchet MS" w:cs="Tahoma"/>
          <w:sz w:val="18"/>
          <w:szCs w:val="18"/>
        </w:rPr>
      </w:pPr>
      <w:r w:rsidRPr="00C77633">
        <w:rPr>
          <w:rFonts w:ascii="Trebuchet MS" w:hAnsi="Trebuchet MS" w:cs="Tahoma"/>
          <w:sz w:val="18"/>
          <w:szCs w:val="18"/>
        </w:rPr>
        <w:t xml:space="preserve">dokumenty niezbędne do rejestracji urządzeń w CRO. </w:t>
      </w:r>
      <w:bookmarkStart w:id="0" w:name="_GoBack"/>
      <w:bookmarkEnd w:id="0"/>
    </w:p>
    <w:p w14:paraId="567460AA" w14:textId="77777777" w:rsidR="004D28DE" w:rsidRPr="00C77633" w:rsidRDefault="004D28DE" w:rsidP="00FB2BC5">
      <w:pPr>
        <w:numPr>
          <w:ilvl w:val="0"/>
          <w:numId w:val="26"/>
        </w:numPr>
        <w:tabs>
          <w:tab w:val="num" w:pos="567"/>
        </w:tabs>
        <w:spacing w:line="276" w:lineRule="auto"/>
        <w:ind w:left="567" w:hanging="283"/>
        <w:jc w:val="both"/>
        <w:rPr>
          <w:rFonts w:ascii="Trebuchet MS" w:hAnsi="Trebuchet MS" w:cs="Calibri"/>
          <w:sz w:val="18"/>
          <w:szCs w:val="18"/>
        </w:rPr>
      </w:pPr>
      <w:r w:rsidRPr="00C77633">
        <w:rPr>
          <w:rFonts w:ascii="Trebuchet MS" w:hAnsi="Trebuchet MS" w:cs="Calibri"/>
          <w:sz w:val="18"/>
          <w:szCs w:val="18"/>
        </w:rPr>
        <w:t>certyfikaty, atesty wbudowanych materiałów.</w:t>
      </w:r>
    </w:p>
    <w:p w14:paraId="49AD361B" w14:textId="77777777" w:rsidR="004D28DE" w:rsidRPr="00C77633" w:rsidRDefault="004D28DE" w:rsidP="00FB2BC5">
      <w:pPr>
        <w:numPr>
          <w:ilvl w:val="0"/>
          <w:numId w:val="31"/>
        </w:numPr>
        <w:tabs>
          <w:tab w:val="clear" w:pos="720"/>
          <w:tab w:val="num" w:pos="284"/>
        </w:tabs>
        <w:spacing w:line="276" w:lineRule="auto"/>
        <w:ind w:left="284" w:hanging="284"/>
        <w:jc w:val="both"/>
        <w:rPr>
          <w:rFonts w:ascii="Trebuchet MS" w:hAnsi="Trebuchet MS" w:cs="Calibri"/>
          <w:sz w:val="18"/>
          <w:szCs w:val="18"/>
        </w:rPr>
      </w:pPr>
      <w:r w:rsidRPr="00C77633">
        <w:rPr>
          <w:rFonts w:ascii="Trebuchet MS" w:hAnsi="Trebuchet MS" w:cs="Calibri"/>
          <w:sz w:val="18"/>
          <w:szCs w:val="18"/>
        </w:rPr>
        <w:t xml:space="preserve">W przypadku stwierdzenia w protokole odbioru wad istotnych, Zamawiający uprawniony jest wedle swego wyboru - niezależnie od prawa do naliczenia kar umownych oraz pozostałych uprawnień przewidzianych umową lub przepisami powszechnie obowiązującego prawa - do : </w:t>
      </w:r>
    </w:p>
    <w:p w14:paraId="150191F6" w14:textId="77777777" w:rsidR="004D28DE" w:rsidRPr="00C77633" w:rsidRDefault="004D28DE" w:rsidP="00FB2BC5">
      <w:pPr>
        <w:numPr>
          <w:ilvl w:val="0"/>
          <w:numId w:val="27"/>
        </w:numPr>
        <w:tabs>
          <w:tab w:val="num" w:pos="567"/>
        </w:tabs>
        <w:spacing w:line="276" w:lineRule="auto"/>
        <w:ind w:left="567" w:hanging="283"/>
        <w:jc w:val="both"/>
        <w:rPr>
          <w:rFonts w:ascii="Trebuchet MS" w:hAnsi="Trebuchet MS" w:cs="Calibri"/>
          <w:sz w:val="18"/>
          <w:szCs w:val="18"/>
        </w:rPr>
      </w:pPr>
      <w:r w:rsidRPr="00C77633">
        <w:rPr>
          <w:rFonts w:ascii="Trebuchet MS" w:hAnsi="Trebuchet MS" w:cs="Calibri"/>
          <w:sz w:val="18"/>
          <w:szCs w:val="18"/>
        </w:rPr>
        <w:t>odmowy dokonania odbioru i żądania ponownego wykonania przedmiotu umowy w sposób zgodny z tą umową w zakreślonym Wykonawcy terminie, zaś po bezskutecznym upływie tego terminu do odstąpienia od umowy w całości lub w części z winy Wykonawcy jeżeli wady te nie dadzą się usunąć lub;</w:t>
      </w:r>
    </w:p>
    <w:p w14:paraId="78495046" w14:textId="77777777" w:rsidR="004D28DE" w:rsidRPr="00C77633" w:rsidRDefault="004D28DE" w:rsidP="00FB2BC5">
      <w:pPr>
        <w:numPr>
          <w:ilvl w:val="0"/>
          <w:numId w:val="27"/>
        </w:numPr>
        <w:tabs>
          <w:tab w:val="num" w:pos="567"/>
        </w:tabs>
        <w:spacing w:line="276" w:lineRule="auto"/>
        <w:ind w:left="567" w:hanging="283"/>
        <w:jc w:val="both"/>
        <w:rPr>
          <w:rFonts w:ascii="Trebuchet MS" w:hAnsi="Trebuchet MS" w:cs="Calibri"/>
          <w:sz w:val="18"/>
          <w:szCs w:val="18"/>
        </w:rPr>
      </w:pPr>
      <w:r w:rsidRPr="00C77633">
        <w:rPr>
          <w:rFonts w:ascii="Trebuchet MS" w:hAnsi="Trebuchet MS" w:cs="Calibri"/>
          <w:sz w:val="18"/>
          <w:szCs w:val="18"/>
        </w:rPr>
        <w:t>odmowy dokonania odbioru i odstąpienia od umowy w całości lub w części z winy Wykonawcy jeżeli wady te nie dadzą się usunąć lub;</w:t>
      </w:r>
    </w:p>
    <w:p w14:paraId="2F997954" w14:textId="77777777" w:rsidR="004D28DE" w:rsidRPr="00C77633" w:rsidRDefault="004D28DE" w:rsidP="00FB2BC5">
      <w:pPr>
        <w:numPr>
          <w:ilvl w:val="0"/>
          <w:numId w:val="27"/>
        </w:numPr>
        <w:tabs>
          <w:tab w:val="num" w:pos="567"/>
        </w:tabs>
        <w:spacing w:line="276" w:lineRule="auto"/>
        <w:ind w:left="567" w:hanging="283"/>
        <w:jc w:val="both"/>
        <w:rPr>
          <w:rFonts w:ascii="Trebuchet MS" w:hAnsi="Trebuchet MS" w:cs="Calibri"/>
          <w:sz w:val="18"/>
          <w:szCs w:val="18"/>
        </w:rPr>
      </w:pPr>
      <w:r w:rsidRPr="00C77633">
        <w:rPr>
          <w:rFonts w:ascii="Trebuchet MS" w:hAnsi="Trebuchet MS" w:cs="Calibri"/>
          <w:sz w:val="18"/>
          <w:szCs w:val="18"/>
        </w:rPr>
        <w:t>odmowy dokonania odbioru i żądania usunięcia – jeżeli wady dadzą się usunąć - stwierdzonych wad w zakreślonym Wykonawcy terminie, zaś po jego bezskutecznym upływie powierzenia ich usunięcia osobie trzeciej na koszt i ryzyko Wykonawcy z zachowaniem prawa do żądania zwrotu kwot wypłaconych tej osobie od Wykonawcy, w tym prawa do potrącenia należności tej osobie wypłaconych z należnościami Wykonawcy względem Zamawiającego.</w:t>
      </w:r>
    </w:p>
    <w:p w14:paraId="2DD05492" w14:textId="77777777" w:rsidR="004D28DE" w:rsidRPr="00C77633" w:rsidRDefault="004D28DE" w:rsidP="00FB2BC5">
      <w:pPr>
        <w:numPr>
          <w:ilvl w:val="0"/>
          <w:numId w:val="31"/>
        </w:numPr>
        <w:tabs>
          <w:tab w:val="clear" w:pos="720"/>
          <w:tab w:val="num" w:pos="284"/>
        </w:tabs>
        <w:spacing w:line="276" w:lineRule="auto"/>
        <w:ind w:left="284" w:hanging="284"/>
        <w:jc w:val="both"/>
        <w:rPr>
          <w:rFonts w:ascii="Trebuchet MS" w:hAnsi="Trebuchet MS" w:cs="Calibri"/>
          <w:sz w:val="18"/>
          <w:szCs w:val="18"/>
        </w:rPr>
      </w:pPr>
      <w:r w:rsidRPr="00C77633">
        <w:rPr>
          <w:rFonts w:ascii="Trebuchet MS" w:hAnsi="Trebuchet MS" w:cs="Calibri"/>
          <w:sz w:val="18"/>
          <w:szCs w:val="18"/>
        </w:rPr>
        <w:t xml:space="preserve">W przypadku stwierdzenia w protokole odbioru wad nieistotnych lub usterek Zamawiający uprawniony jest wedle swego wyboru - niezależnie od prawa do naliczenia kar umownych oraz pozostałych uprawnień przewidzianych umową lub przepisami powszechnie obowiązującego prawa -  do: </w:t>
      </w:r>
    </w:p>
    <w:p w14:paraId="2C4942B3" w14:textId="77777777" w:rsidR="004D28DE" w:rsidRPr="00C77633" w:rsidRDefault="004D28DE" w:rsidP="004D28DE">
      <w:pPr>
        <w:numPr>
          <w:ilvl w:val="0"/>
          <w:numId w:val="19"/>
        </w:numPr>
        <w:spacing w:line="276" w:lineRule="auto"/>
        <w:ind w:left="567" w:hanging="283"/>
        <w:jc w:val="both"/>
        <w:rPr>
          <w:rFonts w:ascii="Trebuchet MS" w:hAnsi="Trebuchet MS" w:cs="Calibri"/>
          <w:sz w:val="18"/>
          <w:szCs w:val="18"/>
        </w:rPr>
      </w:pPr>
      <w:r w:rsidRPr="00C77633">
        <w:rPr>
          <w:rFonts w:ascii="Trebuchet MS" w:hAnsi="Trebuchet MS" w:cs="Calibri"/>
          <w:sz w:val="18"/>
          <w:szCs w:val="18"/>
        </w:rPr>
        <w:t>żądania usunięcia stwierdzonych wad lub usterek w zakreślonym Wykonawcy terminie, zaś po jego bezskutecznym upływie powierzenia ich usunięcia osobie trzeciej na koszt i ryzyko Wykonawcy z zachowaniem prawa do żądania zwrotu kwot wypłaconych tej osobie od Wykonawcy, w tym prawa do potrącenia należności tej osobie wypłaconych z należnościami Wykonawcy względem Zamawiającego,</w:t>
      </w:r>
    </w:p>
    <w:p w14:paraId="1190A8D1" w14:textId="4F132F86" w:rsidR="004D28DE" w:rsidRPr="00C77633" w:rsidRDefault="004D28DE" w:rsidP="004D28DE">
      <w:pPr>
        <w:numPr>
          <w:ilvl w:val="0"/>
          <w:numId w:val="19"/>
        </w:numPr>
        <w:tabs>
          <w:tab w:val="num" w:pos="567"/>
        </w:tabs>
        <w:spacing w:line="276" w:lineRule="auto"/>
        <w:ind w:left="567" w:hanging="284"/>
        <w:jc w:val="both"/>
        <w:rPr>
          <w:rFonts w:ascii="Trebuchet MS" w:hAnsi="Trebuchet MS" w:cs="Calibri"/>
          <w:sz w:val="18"/>
          <w:szCs w:val="18"/>
        </w:rPr>
      </w:pPr>
      <w:r w:rsidRPr="00C77633">
        <w:rPr>
          <w:rFonts w:ascii="Trebuchet MS" w:hAnsi="Trebuchet MS" w:cs="Calibri"/>
          <w:sz w:val="18"/>
          <w:szCs w:val="18"/>
        </w:rPr>
        <w:lastRenderedPageBreak/>
        <w:t xml:space="preserve">wstrzymania się z zapłatą wynagrodzenia w wysokości do 50% wynagrodzenia opisanego w § 9 ust. 1 albo w wysokości odpowiadającej szacunkowej wysokości wynagrodzenia osoby trzeciej, o której mowa w pkt 1) powyżej do czasu dokonania przez przedstawicieli Zamawiającego odbioru </w:t>
      </w:r>
      <w:r w:rsidR="00C77633" w:rsidRPr="00C77633">
        <w:rPr>
          <w:rFonts w:ascii="Trebuchet MS" w:hAnsi="Trebuchet MS" w:cs="Calibri"/>
          <w:sz w:val="18"/>
          <w:szCs w:val="18"/>
        </w:rPr>
        <w:t>prac</w:t>
      </w:r>
      <w:r w:rsidRPr="00C77633">
        <w:rPr>
          <w:rFonts w:ascii="Trebuchet MS" w:hAnsi="Trebuchet MS" w:cs="Calibri"/>
          <w:sz w:val="18"/>
          <w:szCs w:val="18"/>
        </w:rPr>
        <w:t xml:space="preserve"> w następstwie usunięcia tych wad lub usterek albo ostatecznego ustalenia wysokości tego wynagrodzenia przez przedstawicieli Zamawiającego i potrącenia z wynagrodzeniem Wykonawcy.  </w:t>
      </w:r>
    </w:p>
    <w:p w14:paraId="75A920F4" w14:textId="77777777" w:rsidR="004D28DE" w:rsidRPr="00C77633" w:rsidRDefault="004D28DE" w:rsidP="00FB2BC5">
      <w:pPr>
        <w:pStyle w:val="Tekstpodstawowywcity"/>
        <w:numPr>
          <w:ilvl w:val="0"/>
          <w:numId w:val="31"/>
        </w:numPr>
        <w:tabs>
          <w:tab w:val="clear" w:pos="720"/>
          <w:tab w:val="num" w:pos="284"/>
        </w:tabs>
        <w:spacing w:after="0" w:line="276" w:lineRule="auto"/>
        <w:ind w:left="284" w:hanging="284"/>
        <w:jc w:val="both"/>
        <w:rPr>
          <w:rFonts w:ascii="Trebuchet MS" w:hAnsi="Trebuchet MS" w:cs="Calibri"/>
          <w:sz w:val="18"/>
          <w:szCs w:val="18"/>
        </w:rPr>
      </w:pPr>
      <w:r w:rsidRPr="00C77633">
        <w:rPr>
          <w:rFonts w:ascii="Trebuchet MS" w:hAnsi="Trebuchet MS" w:cs="Calibri"/>
          <w:sz w:val="18"/>
          <w:szCs w:val="18"/>
        </w:rPr>
        <w:t>W wypadkach opisanych w ustępach 5 i 6 powyżej postanowienia § 12 ust. 2-9 stosuje się odpowiednio.</w:t>
      </w:r>
    </w:p>
    <w:p w14:paraId="74623855" w14:textId="77777777" w:rsidR="004D28DE" w:rsidRPr="00C77633" w:rsidRDefault="004D28DE" w:rsidP="00FB2BC5">
      <w:pPr>
        <w:pStyle w:val="Tekstpodstawowywcity"/>
        <w:numPr>
          <w:ilvl w:val="0"/>
          <w:numId w:val="31"/>
        </w:numPr>
        <w:tabs>
          <w:tab w:val="clear" w:pos="720"/>
          <w:tab w:val="num" w:pos="284"/>
        </w:tabs>
        <w:spacing w:after="0" w:line="276" w:lineRule="auto"/>
        <w:ind w:left="284" w:hanging="284"/>
        <w:jc w:val="both"/>
        <w:rPr>
          <w:rFonts w:ascii="Trebuchet MS" w:hAnsi="Trebuchet MS" w:cs="Calibri"/>
          <w:sz w:val="18"/>
          <w:szCs w:val="18"/>
        </w:rPr>
      </w:pPr>
      <w:r w:rsidRPr="00C77633">
        <w:rPr>
          <w:rFonts w:ascii="Trebuchet MS" w:hAnsi="Trebuchet MS" w:cs="Calibri"/>
          <w:sz w:val="18"/>
          <w:szCs w:val="18"/>
        </w:rPr>
        <w:t xml:space="preserve">Zapłata zostanie dokonana przelewem na rachunek bankowy Wykonawcy wskazany na fakturze. </w:t>
      </w:r>
    </w:p>
    <w:p w14:paraId="77181348" w14:textId="77777777" w:rsidR="004D28DE" w:rsidRPr="00C77633" w:rsidRDefault="004D28DE" w:rsidP="00FB2BC5">
      <w:pPr>
        <w:pStyle w:val="Tekstpodstawowywcity"/>
        <w:numPr>
          <w:ilvl w:val="0"/>
          <w:numId w:val="31"/>
        </w:numPr>
        <w:tabs>
          <w:tab w:val="clear" w:pos="720"/>
          <w:tab w:val="num" w:pos="284"/>
        </w:tabs>
        <w:spacing w:after="0" w:line="276" w:lineRule="auto"/>
        <w:ind w:left="284" w:hanging="284"/>
        <w:jc w:val="both"/>
        <w:rPr>
          <w:rFonts w:ascii="Trebuchet MS" w:hAnsi="Trebuchet MS" w:cs="Calibri"/>
          <w:sz w:val="18"/>
          <w:szCs w:val="18"/>
        </w:rPr>
      </w:pPr>
      <w:r w:rsidRPr="00C77633">
        <w:rPr>
          <w:rFonts w:ascii="Trebuchet MS" w:hAnsi="Trebuchet MS" w:cs="Calibri"/>
          <w:sz w:val="18"/>
          <w:szCs w:val="18"/>
        </w:rPr>
        <w:t>Wraz z dokumentami stanowiącymi podstawę rozliczenia Wykonawca zobowiązuje się przedłożyć Zamawiającemu:</w:t>
      </w:r>
    </w:p>
    <w:p w14:paraId="71A89B7A" w14:textId="77777777" w:rsidR="004D28DE" w:rsidRPr="00C77633" w:rsidRDefault="004D28DE" w:rsidP="004D28DE">
      <w:pPr>
        <w:numPr>
          <w:ilvl w:val="0"/>
          <w:numId w:val="20"/>
        </w:numPr>
        <w:tabs>
          <w:tab w:val="num" w:pos="567"/>
        </w:tabs>
        <w:spacing w:line="276" w:lineRule="auto"/>
        <w:ind w:left="567" w:hanging="284"/>
        <w:jc w:val="both"/>
        <w:rPr>
          <w:rFonts w:ascii="Trebuchet MS" w:hAnsi="Trebuchet MS" w:cs="Calibri"/>
          <w:sz w:val="18"/>
          <w:szCs w:val="18"/>
        </w:rPr>
      </w:pPr>
      <w:r w:rsidRPr="00C77633">
        <w:rPr>
          <w:rFonts w:ascii="Trebuchet MS" w:hAnsi="Trebuchet MS" w:cs="Calibri"/>
          <w:sz w:val="18"/>
          <w:szCs w:val="18"/>
        </w:rPr>
        <w:t>oświadczenia wszystkich Podwykonawców i Dalszych Podwykonawców o otrzymaniu od Wykonawcy lub od Podwykonawcy pełnego wynagrodzenia za wykonane przez nich roboty, usługi lub dostawy;</w:t>
      </w:r>
    </w:p>
    <w:p w14:paraId="6C618DEE" w14:textId="77777777" w:rsidR="004D28DE" w:rsidRPr="00C77633" w:rsidRDefault="004D28DE" w:rsidP="004D28DE">
      <w:pPr>
        <w:numPr>
          <w:ilvl w:val="0"/>
          <w:numId w:val="20"/>
        </w:numPr>
        <w:tabs>
          <w:tab w:val="num" w:pos="567"/>
        </w:tabs>
        <w:spacing w:line="276" w:lineRule="auto"/>
        <w:ind w:left="567" w:hanging="284"/>
        <w:jc w:val="both"/>
        <w:rPr>
          <w:rFonts w:ascii="Trebuchet MS" w:hAnsi="Trebuchet MS" w:cs="Calibri"/>
          <w:sz w:val="18"/>
          <w:szCs w:val="18"/>
        </w:rPr>
      </w:pPr>
      <w:r w:rsidRPr="00C77633">
        <w:rPr>
          <w:rFonts w:ascii="Trebuchet MS" w:hAnsi="Trebuchet MS" w:cs="Calibri"/>
          <w:sz w:val="18"/>
          <w:szCs w:val="18"/>
        </w:rPr>
        <w:t>kopie faktury wystawionych Wykonawcy przez wszystkich Podwykonawców oraz Podwykonawcom przez wszystkich Dalszych Podwykonawców za wykonane przez nich roboty, usługi lub dostawy łącznie z kopią przelewów bankowych lub innych dokumentów stwierdzających dokonanie zapłaty Podwykonawcom lub Dalszym Podwykonawcom należnego wynagrodzenia za wykonane przez nich roboty, usługi lub dostawy.</w:t>
      </w:r>
    </w:p>
    <w:p w14:paraId="758ED1FA" w14:textId="77777777" w:rsidR="004D28DE" w:rsidRPr="00C77633" w:rsidRDefault="004D28DE" w:rsidP="004D28DE">
      <w:pPr>
        <w:numPr>
          <w:ilvl w:val="0"/>
          <w:numId w:val="17"/>
        </w:numPr>
        <w:spacing w:line="276" w:lineRule="auto"/>
        <w:jc w:val="both"/>
        <w:rPr>
          <w:rFonts w:ascii="Trebuchet MS" w:hAnsi="Trebuchet MS" w:cs="Calibri"/>
          <w:sz w:val="18"/>
          <w:szCs w:val="18"/>
        </w:rPr>
      </w:pPr>
      <w:r w:rsidRPr="00C77633">
        <w:rPr>
          <w:rFonts w:ascii="Trebuchet MS" w:hAnsi="Trebuchet MS" w:cs="Calibri"/>
          <w:sz w:val="18"/>
          <w:szCs w:val="18"/>
        </w:rPr>
        <w:t>W wypadku nie złożenia przez Wykonawcę oświadczeń lub dokumentów, o których mowa w ustępie poprzedzającym Zamawiający może wstrzymać płatności Wynagrodzenia należnego Wykonawcy do momentu złożenia stosownych oświadczeń i dokumentów.</w:t>
      </w:r>
    </w:p>
    <w:p w14:paraId="031A6108" w14:textId="77777777" w:rsidR="004D28DE" w:rsidRPr="00C77633" w:rsidRDefault="004D28DE" w:rsidP="004D28DE">
      <w:pPr>
        <w:numPr>
          <w:ilvl w:val="0"/>
          <w:numId w:val="17"/>
        </w:numPr>
        <w:tabs>
          <w:tab w:val="num" w:pos="284"/>
        </w:tabs>
        <w:spacing w:line="276" w:lineRule="auto"/>
        <w:ind w:left="284" w:hanging="284"/>
        <w:jc w:val="both"/>
        <w:rPr>
          <w:rFonts w:ascii="Trebuchet MS" w:hAnsi="Trebuchet MS" w:cs="Calibri"/>
          <w:sz w:val="18"/>
          <w:szCs w:val="18"/>
        </w:rPr>
      </w:pPr>
      <w:r w:rsidRPr="00C77633">
        <w:rPr>
          <w:rFonts w:ascii="Trebuchet MS" w:hAnsi="Trebuchet MS" w:cs="Calibri"/>
          <w:sz w:val="18"/>
          <w:szCs w:val="18"/>
        </w:rPr>
        <w:t>Zamawiający uprawniony jest do dokonania bezpośredniej zapłaty wymagalnego wynagrodzenia przysługującego Podwykonawcy lub Dalszemu Podwykonawcy, który zawarł zaakceptowaną przez Zamawiającego umowę o podwykonawstwo, której przedmiotem są roboty budowlane, lub który zawarł przedłożoną Zamawiającemu umowę o podwykonawstwo, której przedmiotem są dostawy lub usługi, w przypadku uchylenia się od obowiązku zapłaty należnego wynagrodzenia odpowiednio przez Wykonawcę lub Podwykonawcę zamówienia na roboty budowlane.</w:t>
      </w:r>
    </w:p>
    <w:p w14:paraId="2609111A" w14:textId="77777777" w:rsidR="004D28DE" w:rsidRPr="00C77633" w:rsidRDefault="004D28DE" w:rsidP="004D28DE">
      <w:pPr>
        <w:numPr>
          <w:ilvl w:val="0"/>
          <w:numId w:val="17"/>
        </w:numPr>
        <w:tabs>
          <w:tab w:val="num" w:pos="284"/>
        </w:tabs>
        <w:spacing w:line="276" w:lineRule="auto"/>
        <w:ind w:left="284" w:hanging="284"/>
        <w:jc w:val="both"/>
        <w:rPr>
          <w:rFonts w:ascii="Trebuchet MS" w:hAnsi="Trebuchet MS" w:cs="Calibri"/>
          <w:sz w:val="18"/>
          <w:szCs w:val="18"/>
        </w:rPr>
      </w:pPr>
      <w:r w:rsidRPr="00C77633">
        <w:rPr>
          <w:rFonts w:ascii="Trebuchet MS" w:hAnsi="Trebuchet MS" w:cs="Calibri"/>
          <w:sz w:val="18"/>
          <w:szCs w:val="18"/>
        </w:rPr>
        <w:t xml:space="preserve">Wynagrodzenie wskazane ust. 11 powyżej dotyczy wyłącznie należności powstałych po zaakceptowaniu przez Zamawiającego umowy o podwykonawstwo, której przedmiotem są roboty budowlane, lub po przedłożeniu Zamawiającemu poświadczonej za zgodność z oryginałem kopii umowy o podwykonawstwo lub dalsze podwykonawstwo, której przedmiotem są dostawy lub usługi. Bezpośrednia zapłata przez Zamawiającego na rzecz Podwykonawcy lub Dalszego Podwykonawcy dotyczy wyłącznie kwoty należnego wynagrodzenia bez odsetek. </w:t>
      </w:r>
    </w:p>
    <w:p w14:paraId="44E1D7D5" w14:textId="77777777" w:rsidR="004D28DE" w:rsidRPr="00C77633" w:rsidRDefault="004D28DE" w:rsidP="004D28DE">
      <w:pPr>
        <w:numPr>
          <w:ilvl w:val="0"/>
          <w:numId w:val="17"/>
        </w:numPr>
        <w:tabs>
          <w:tab w:val="num" w:pos="284"/>
        </w:tabs>
        <w:spacing w:line="276" w:lineRule="auto"/>
        <w:ind w:left="284" w:hanging="284"/>
        <w:jc w:val="both"/>
        <w:rPr>
          <w:rFonts w:ascii="Trebuchet MS" w:hAnsi="Trebuchet MS" w:cs="Calibri"/>
          <w:sz w:val="18"/>
          <w:szCs w:val="18"/>
        </w:rPr>
      </w:pPr>
      <w:r w:rsidRPr="00C77633">
        <w:rPr>
          <w:rFonts w:ascii="Trebuchet MS" w:hAnsi="Trebuchet MS" w:cs="Calibri"/>
          <w:sz w:val="18"/>
          <w:szCs w:val="18"/>
        </w:rPr>
        <w:t>Przed dokonaniem bezpośredniej zapłaty na rzecz Podwykonawcy lub Dalszego Podwykonawcy Zamawiający wystąpi do Wykonawcy z żądaniem zgłoszenia w terminie 7 dni pisemnych uwag co do roszczenia Podwykonawcy lub Dalszego Podwykonawcy, żądając zajęcia stanowiska co do zasadności roszczenia Podwykonawcy lub Dalszego Podwykonawcy i przedłożenia:</w:t>
      </w:r>
    </w:p>
    <w:p w14:paraId="2721D881" w14:textId="77777777" w:rsidR="004D28DE" w:rsidRPr="00C77633" w:rsidRDefault="004D28DE" w:rsidP="004D28DE">
      <w:pPr>
        <w:numPr>
          <w:ilvl w:val="0"/>
          <w:numId w:val="21"/>
        </w:numPr>
        <w:tabs>
          <w:tab w:val="num" w:pos="567"/>
        </w:tabs>
        <w:spacing w:line="276" w:lineRule="auto"/>
        <w:ind w:left="567" w:hanging="284"/>
        <w:jc w:val="both"/>
        <w:rPr>
          <w:rFonts w:ascii="Trebuchet MS" w:hAnsi="Trebuchet MS" w:cs="Calibri"/>
          <w:sz w:val="18"/>
          <w:szCs w:val="18"/>
        </w:rPr>
      </w:pPr>
      <w:r w:rsidRPr="00C77633">
        <w:rPr>
          <w:rFonts w:ascii="Trebuchet MS" w:hAnsi="Trebuchet MS" w:cs="Calibri"/>
          <w:sz w:val="18"/>
          <w:szCs w:val="18"/>
        </w:rPr>
        <w:t>oświadczenia złożonego przez tego Podwykonawcę lub Dalszego Podwykonawcę o otrzymaniu pełnego wynagrodzenia za wykonane przez nich zgodnie z umową roboty budowlane, dostawy lub usługi;</w:t>
      </w:r>
    </w:p>
    <w:p w14:paraId="587B8356" w14:textId="77777777" w:rsidR="004D28DE" w:rsidRPr="00C77633" w:rsidRDefault="004D28DE" w:rsidP="004D28DE">
      <w:pPr>
        <w:numPr>
          <w:ilvl w:val="0"/>
          <w:numId w:val="21"/>
        </w:numPr>
        <w:tabs>
          <w:tab w:val="num" w:pos="567"/>
        </w:tabs>
        <w:spacing w:line="276" w:lineRule="auto"/>
        <w:ind w:left="567" w:hanging="284"/>
        <w:jc w:val="both"/>
        <w:rPr>
          <w:rFonts w:ascii="Trebuchet MS" w:hAnsi="Trebuchet MS" w:cs="Calibri"/>
          <w:sz w:val="18"/>
          <w:szCs w:val="18"/>
        </w:rPr>
      </w:pPr>
      <w:r w:rsidRPr="00C77633">
        <w:rPr>
          <w:rFonts w:ascii="Trebuchet MS" w:hAnsi="Trebuchet MS" w:cs="Calibri"/>
          <w:sz w:val="18"/>
          <w:szCs w:val="18"/>
        </w:rPr>
        <w:t>kopii faktur/rachunków wystawionych Wykonawcy przez tego Podwykonawcę lub Podwykonawcy przez Dalszego Podwykonawcę za wykonane przez nich zgodnie z umową roboty budowlane, dostawy lub usługi,</w:t>
      </w:r>
    </w:p>
    <w:p w14:paraId="156A561B" w14:textId="77777777" w:rsidR="004D28DE" w:rsidRPr="00C77633" w:rsidRDefault="004D28DE" w:rsidP="004D28DE">
      <w:pPr>
        <w:numPr>
          <w:ilvl w:val="0"/>
          <w:numId w:val="21"/>
        </w:numPr>
        <w:tabs>
          <w:tab w:val="num" w:pos="567"/>
        </w:tabs>
        <w:spacing w:line="276" w:lineRule="auto"/>
        <w:ind w:left="567" w:hanging="284"/>
        <w:jc w:val="both"/>
        <w:rPr>
          <w:rFonts w:ascii="Trebuchet MS" w:hAnsi="Trebuchet MS" w:cs="Calibri"/>
          <w:sz w:val="18"/>
          <w:szCs w:val="18"/>
        </w:rPr>
      </w:pPr>
      <w:r w:rsidRPr="00C77633">
        <w:rPr>
          <w:rFonts w:ascii="Trebuchet MS" w:hAnsi="Trebuchet MS" w:cs="Calibri"/>
          <w:sz w:val="18"/>
          <w:szCs w:val="18"/>
        </w:rPr>
        <w:t>przedłożenia kopii przelewów bankowych lub innych dokumentów stwierdzających dokonanie zapłaty należytego wynagrodzenia</w:t>
      </w:r>
      <w:r w:rsidRPr="00C77633" w:rsidDel="0016206B">
        <w:rPr>
          <w:rFonts w:ascii="Trebuchet MS" w:hAnsi="Trebuchet MS" w:cs="Calibri"/>
          <w:sz w:val="18"/>
          <w:szCs w:val="18"/>
        </w:rPr>
        <w:t xml:space="preserve"> </w:t>
      </w:r>
      <w:r w:rsidRPr="00C77633">
        <w:rPr>
          <w:rFonts w:ascii="Trebuchet MS" w:hAnsi="Trebuchet MS" w:cs="Calibri"/>
          <w:sz w:val="18"/>
          <w:szCs w:val="18"/>
        </w:rPr>
        <w:t>Podwykonawcy lub Dalszemu Podwykonawcy potwierdzonych za zgodność z oryginałem przez uprawnionych przedstawicieli Podwykonawcy lub Dalszego Podwykonawcy,</w:t>
      </w:r>
    </w:p>
    <w:p w14:paraId="2B7617CF" w14:textId="77777777" w:rsidR="004D28DE" w:rsidRPr="00C77633" w:rsidRDefault="004D28DE" w:rsidP="004D28DE">
      <w:pPr>
        <w:numPr>
          <w:ilvl w:val="0"/>
          <w:numId w:val="21"/>
        </w:numPr>
        <w:tabs>
          <w:tab w:val="num" w:pos="567"/>
        </w:tabs>
        <w:spacing w:line="276" w:lineRule="auto"/>
        <w:ind w:left="567" w:hanging="284"/>
        <w:jc w:val="both"/>
        <w:rPr>
          <w:rFonts w:ascii="Trebuchet MS" w:hAnsi="Trebuchet MS" w:cs="Calibri"/>
          <w:sz w:val="18"/>
          <w:szCs w:val="18"/>
        </w:rPr>
      </w:pPr>
      <w:r w:rsidRPr="00C77633">
        <w:rPr>
          <w:rFonts w:ascii="Trebuchet MS" w:hAnsi="Trebuchet MS" w:cs="Calibri"/>
          <w:sz w:val="18"/>
          <w:szCs w:val="18"/>
        </w:rPr>
        <w:t xml:space="preserve">oświadczenia o uznaniu lub odmowie uznania roszczenia Podwykonawcy lub Dalszego Podwykonawcy z tytułu wykonanych robót, usług lub dostaw, z tym zastrzeżeniem, że odmowa uznania winna zawierać wskazanie jej przyczyn wraz z uzasadnieniem i być potwierdzona uzasadniającymi ją dokumentami . </w:t>
      </w:r>
    </w:p>
    <w:p w14:paraId="6C7C3D68" w14:textId="77777777" w:rsidR="004D28DE" w:rsidRPr="00C77633" w:rsidRDefault="004D28DE" w:rsidP="004D28DE">
      <w:pPr>
        <w:numPr>
          <w:ilvl w:val="0"/>
          <w:numId w:val="17"/>
        </w:numPr>
        <w:tabs>
          <w:tab w:val="num" w:pos="284"/>
        </w:tabs>
        <w:spacing w:line="276" w:lineRule="auto"/>
        <w:ind w:left="284" w:hanging="284"/>
        <w:jc w:val="both"/>
        <w:rPr>
          <w:rFonts w:ascii="Trebuchet MS" w:hAnsi="Trebuchet MS" w:cs="Calibri"/>
          <w:sz w:val="18"/>
          <w:szCs w:val="18"/>
        </w:rPr>
      </w:pPr>
      <w:r w:rsidRPr="00C77633">
        <w:rPr>
          <w:rFonts w:ascii="Trebuchet MS" w:hAnsi="Trebuchet MS" w:cs="Calibri"/>
          <w:sz w:val="18"/>
          <w:szCs w:val="18"/>
        </w:rPr>
        <w:t xml:space="preserve">Wykonawca przyjmuje do wiadomości i  oświadcza, że akceptuje, iż niezgłoszenie pisemnych uwag w terminie wskazanym w ustępie 13 powyżej oznacza, że Wykonawca uznaje roszczenia Podwykonawcy lub Dalszego Podwykonawcy w całości. </w:t>
      </w:r>
    </w:p>
    <w:p w14:paraId="754CBD7B" w14:textId="77777777" w:rsidR="004D28DE" w:rsidRPr="00C77633" w:rsidRDefault="004D28DE" w:rsidP="004D28DE">
      <w:pPr>
        <w:numPr>
          <w:ilvl w:val="0"/>
          <w:numId w:val="17"/>
        </w:numPr>
        <w:tabs>
          <w:tab w:val="num" w:pos="284"/>
        </w:tabs>
        <w:spacing w:line="276" w:lineRule="auto"/>
        <w:ind w:left="284" w:hanging="284"/>
        <w:jc w:val="both"/>
        <w:rPr>
          <w:rFonts w:ascii="Trebuchet MS" w:hAnsi="Trebuchet MS" w:cs="Calibri"/>
          <w:sz w:val="18"/>
          <w:szCs w:val="18"/>
        </w:rPr>
      </w:pPr>
      <w:r w:rsidRPr="00C77633">
        <w:rPr>
          <w:rFonts w:ascii="Trebuchet MS" w:hAnsi="Trebuchet MS" w:cs="Calibri"/>
          <w:sz w:val="18"/>
          <w:szCs w:val="18"/>
        </w:rPr>
        <w:t xml:space="preserve">W przypadku zgłoszenia uwag, o których mowa w ust. 13 powyżej, w terminie wskazanym przez Zamawiającego, Zamawiający może: </w:t>
      </w:r>
    </w:p>
    <w:p w14:paraId="1C0E1DE2" w14:textId="77777777" w:rsidR="004D28DE" w:rsidRPr="00C77633" w:rsidRDefault="004D28DE" w:rsidP="004D28DE">
      <w:pPr>
        <w:numPr>
          <w:ilvl w:val="0"/>
          <w:numId w:val="22"/>
        </w:numPr>
        <w:tabs>
          <w:tab w:val="num" w:pos="567"/>
        </w:tabs>
        <w:spacing w:line="276" w:lineRule="auto"/>
        <w:ind w:left="567" w:hanging="284"/>
        <w:jc w:val="both"/>
        <w:rPr>
          <w:rFonts w:ascii="Trebuchet MS" w:hAnsi="Trebuchet MS" w:cs="Calibri"/>
          <w:sz w:val="18"/>
          <w:szCs w:val="18"/>
        </w:rPr>
      </w:pPr>
      <w:r w:rsidRPr="00C77633">
        <w:rPr>
          <w:rFonts w:ascii="Trebuchet MS" w:hAnsi="Trebuchet MS" w:cs="Calibri"/>
          <w:sz w:val="18"/>
          <w:szCs w:val="18"/>
        </w:rPr>
        <w:t xml:space="preserve">odmówić dokonania bezpośredniej zapłaty wynagrodzenia Podwykonawcy lub Dalszemu Podwykonawcy, jeżeli Wykonawca wykaże niezasadność takiej zapłaty albo, </w:t>
      </w:r>
    </w:p>
    <w:p w14:paraId="649D26DD" w14:textId="77777777" w:rsidR="004D28DE" w:rsidRPr="00C77633" w:rsidRDefault="004D28DE" w:rsidP="004D28DE">
      <w:pPr>
        <w:pStyle w:val="changed"/>
        <w:numPr>
          <w:ilvl w:val="0"/>
          <w:numId w:val="22"/>
        </w:numPr>
        <w:tabs>
          <w:tab w:val="num" w:pos="567"/>
        </w:tabs>
        <w:spacing w:line="276" w:lineRule="auto"/>
        <w:ind w:left="567" w:hanging="284"/>
        <w:jc w:val="both"/>
        <w:rPr>
          <w:rFonts w:ascii="Trebuchet MS" w:hAnsi="Trebuchet MS" w:cs="Calibri"/>
          <w:sz w:val="18"/>
          <w:szCs w:val="18"/>
        </w:rPr>
      </w:pPr>
      <w:r w:rsidRPr="00C77633">
        <w:rPr>
          <w:rFonts w:ascii="Trebuchet MS" w:hAnsi="Trebuchet MS" w:cs="Calibri"/>
          <w:sz w:val="18"/>
          <w:szCs w:val="18"/>
        </w:rPr>
        <w:t xml:space="preserve">złożyć do depozytu sądowego kwotę potrzebną na pokrycie wynagrodzenia Podwykonawcy lub Dalszego Podwykonawcy w przypadku istnienia zasadniczej wątpliwości Zamawiającego, co do zasadności zapłaty, wysokości należnej zapłaty lub podmiotu, któremu płatność się należy, albo, </w:t>
      </w:r>
    </w:p>
    <w:p w14:paraId="7BE8DC3A" w14:textId="77777777" w:rsidR="004D28DE" w:rsidRPr="00C77633" w:rsidRDefault="004D28DE" w:rsidP="004D28DE">
      <w:pPr>
        <w:pStyle w:val="changed"/>
        <w:numPr>
          <w:ilvl w:val="0"/>
          <w:numId w:val="22"/>
        </w:numPr>
        <w:tabs>
          <w:tab w:val="num" w:pos="567"/>
        </w:tabs>
        <w:spacing w:before="0" w:beforeAutospacing="0" w:after="0" w:afterAutospacing="0" w:line="276" w:lineRule="auto"/>
        <w:ind w:left="567" w:hanging="284"/>
        <w:jc w:val="both"/>
        <w:rPr>
          <w:rFonts w:ascii="Trebuchet MS" w:hAnsi="Trebuchet MS" w:cs="Calibri"/>
          <w:sz w:val="18"/>
          <w:szCs w:val="18"/>
        </w:rPr>
      </w:pPr>
      <w:r w:rsidRPr="00C77633">
        <w:rPr>
          <w:rFonts w:ascii="Trebuchet MS" w:hAnsi="Trebuchet MS" w:cs="Calibri"/>
          <w:sz w:val="18"/>
          <w:szCs w:val="18"/>
        </w:rPr>
        <w:t>dokonać bezpośredniej zapłaty wynagrodzenia Podwykonawcy lub Dalszemu Podwykonawcy, jeżeli Podwykonawca lub Dalszy Podwykonawca wykaże zasadność takiej zapłaty.</w:t>
      </w:r>
    </w:p>
    <w:p w14:paraId="2F558526" w14:textId="77777777" w:rsidR="004D28DE" w:rsidRPr="00C77633" w:rsidRDefault="004D28DE" w:rsidP="004D28DE">
      <w:pPr>
        <w:numPr>
          <w:ilvl w:val="0"/>
          <w:numId w:val="17"/>
        </w:numPr>
        <w:tabs>
          <w:tab w:val="num" w:pos="284"/>
        </w:tabs>
        <w:spacing w:line="276" w:lineRule="auto"/>
        <w:ind w:left="284" w:hanging="284"/>
        <w:jc w:val="both"/>
        <w:rPr>
          <w:rFonts w:ascii="Trebuchet MS" w:hAnsi="Trebuchet MS" w:cs="Calibri"/>
          <w:sz w:val="18"/>
          <w:szCs w:val="18"/>
        </w:rPr>
      </w:pPr>
      <w:r w:rsidRPr="00C77633">
        <w:rPr>
          <w:rFonts w:ascii="Trebuchet MS" w:hAnsi="Trebuchet MS" w:cs="Calibri"/>
          <w:sz w:val="18"/>
          <w:szCs w:val="18"/>
        </w:rPr>
        <w:lastRenderedPageBreak/>
        <w:t>Zamawiający pod warunkiem wymagalności wynagrodzenia należnego Wykonawcy z tytułu wykonanych robót, świadczonych usług lub dostaw, dokona zapłaty wynagrodzenia Podwykonawcy lub Dalszemu Podwykonawcy w terminie:</w:t>
      </w:r>
    </w:p>
    <w:p w14:paraId="7EE1C1D1" w14:textId="77777777" w:rsidR="004D28DE" w:rsidRPr="00C77633" w:rsidRDefault="004D28DE" w:rsidP="00FB2BC5">
      <w:pPr>
        <w:numPr>
          <w:ilvl w:val="0"/>
          <w:numId w:val="28"/>
        </w:numPr>
        <w:spacing w:line="276" w:lineRule="auto"/>
        <w:ind w:left="567" w:hanging="283"/>
        <w:jc w:val="both"/>
        <w:rPr>
          <w:rFonts w:ascii="Trebuchet MS" w:hAnsi="Trebuchet MS" w:cs="Calibri"/>
          <w:sz w:val="18"/>
          <w:szCs w:val="18"/>
        </w:rPr>
      </w:pPr>
      <w:r w:rsidRPr="00C77633">
        <w:rPr>
          <w:rFonts w:ascii="Trebuchet MS" w:hAnsi="Trebuchet MS" w:cs="Calibri"/>
          <w:sz w:val="18"/>
          <w:szCs w:val="18"/>
        </w:rPr>
        <w:t>14 dni roboczych od dnia otrzymania od Wykonawcy pisemnych uwag albo,</w:t>
      </w:r>
    </w:p>
    <w:p w14:paraId="35D565EA" w14:textId="77777777" w:rsidR="004D28DE" w:rsidRPr="00C77633" w:rsidRDefault="004D28DE" w:rsidP="00FB2BC5">
      <w:pPr>
        <w:numPr>
          <w:ilvl w:val="0"/>
          <w:numId w:val="28"/>
        </w:numPr>
        <w:spacing w:line="276" w:lineRule="auto"/>
        <w:ind w:left="567" w:hanging="283"/>
        <w:jc w:val="both"/>
        <w:rPr>
          <w:rFonts w:ascii="Trebuchet MS" w:hAnsi="Trebuchet MS" w:cs="Calibri"/>
          <w:sz w:val="18"/>
          <w:szCs w:val="18"/>
        </w:rPr>
      </w:pPr>
      <w:r w:rsidRPr="00C77633">
        <w:rPr>
          <w:rFonts w:ascii="Trebuchet MS" w:hAnsi="Trebuchet MS" w:cs="Calibri"/>
          <w:sz w:val="18"/>
          <w:szCs w:val="18"/>
        </w:rPr>
        <w:t xml:space="preserve">14 dni roboczych od dnia upływu wyznaczonego Wykonawcy terminu na zgłoszenie pisemnych uwag. </w:t>
      </w:r>
    </w:p>
    <w:p w14:paraId="56B38691" w14:textId="77777777" w:rsidR="004D28DE" w:rsidRPr="00C77633" w:rsidRDefault="004D28DE" w:rsidP="004D28DE">
      <w:pPr>
        <w:numPr>
          <w:ilvl w:val="0"/>
          <w:numId w:val="17"/>
        </w:numPr>
        <w:tabs>
          <w:tab w:val="num" w:pos="284"/>
        </w:tabs>
        <w:spacing w:line="276" w:lineRule="auto"/>
        <w:ind w:left="284" w:hanging="284"/>
        <w:jc w:val="both"/>
        <w:rPr>
          <w:rFonts w:ascii="Trebuchet MS" w:hAnsi="Trebuchet MS" w:cs="Calibri"/>
          <w:sz w:val="18"/>
          <w:szCs w:val="18"/>
        </w:rPr>
      </w:pPr>
      <w:r w:rsidRPr="00C77633">
        <w:rPr>
          <w:rFonts w:ascii="Trebuchet MS" w:hAnsi="Trebuchet MS" w:cs="Calibri"/>
          <w:sz w:val="18"/>
          <w:szCs w:val="18"/>
        </w:rPr>
        <w:t>Zamawiający jest uprawniony do potrącenia sum wypłaconym Podwykonawcom lub Dalszym Podwykonawcom z wynagrodzenia należnego Wykonawcy.</w:t>
      </w:r>
    </w:p>
    <w:p w14:paraId="1AA2A497" w14:textId="77777777" w:rsidR="00801A24" w:rsidRPr="00C77633" w:rsidRDefault="00801A24" w:rsidP="00801A24">
      <w:pPr>
        <w:spacing w:line="276" w:lineRule="auto"/>
        <w:rPr>
          <w:rFonts w:ascii="Trebuchet MS" w:hAnsi="Trebuchet MS" w:cs="Calibri"/>
          <w:b/>
          <w:sz w:val="18"/>
          <w:szCs w:val="18"/>
        </w:rPr>
      </w:pPr>
    </w:p>
    <w:p w14:paraId="128084C3" w14:textId="77777777" w:rsidR="00801A24" w:rsidRPr="00C77633" w:rsidRDefault="00801A24" w:rsidP="00801A24">
      <w:pPr>
        <w:spacing w:line="276" w:lineRule="auto"/>
        <w:ind w:left="284" w:hanging="284"/>
        <w:jc w:val="center"/>
        <w:rPr>
          <w:rFonts w:ascii="Trebuchet MS" w:hAnsi="Trebuchet MS" w:cs="Calibri"/>
          <w:b/>
          <w:sz w:val="18"/>
          <w:szCs w:val="18"/>
        </w:rPr>
      </w:pPr>
      <w:r w:rsidRPr="00C77633">
        <w:rPr>
          <w:rFonts w:ascii="Trebuchet MS" w:hAnsi="Trebuchet MS" w:cs="Calibri"/>
          <w:b/>
          <w:sz w:val="18"/>
          <w:szCs w:val="18"/>
        </w:rPr>
        <w:t>§ 15.</w:t>
      </w:r>
    </w:p>
    <w:p w14:paraId="6771F897" w14:textId="77777777" w:rsidR="00801A24" w:rsidRPr="00C77633" w:rsidRDefault="00801A24" w:rsidP="00801A24">
      <w:pPr>
        <w:spacing w:line="276" w:lineRule="auto"/>
        <w:ind w:left="284" w:hanging="284"/>
        <w:jc w:val="center"/>
        <w:rPr>
          <w:rFonts w:ascii="Trebuchet MS" w:hAnsi="Trebuchet MS" w:cs="Calibri"/>
          <w:b/>
          <w:sz w:val="18"/>
          <w:szCs w:val="18"/>
        </w:rPr>
      </w:pPr>
      <w:r w:rsidRPr="00C77633">
        <w:rPr>
          <w:rFonts w:ascii="Trebuchet MS" w:hAnsi="Trebuchet MS" w:cs="Calibri"/>
          <w:b/>
          <w:sz w:val="18"/>
          <w:szCs w:val="18"/>
        </w:rPr>
        <w:t>ZMIANA UMOWY</w:t>
      </w:r>
    </w:p>
    <w:p w14:paraId="1A5AAB33" w14:textId="77777777" w:rsidR="00801A24" w:rsidRPr="00C77633" w:rsidRDefault="00801A24" w:rsidP="00801A24">
      <w:pPr>
        <w:spacing w:line="276" w:lineRule="auto"/>
        <w:ind w:left="284" w:hanging="284"/>
        <w:jc w:val="both"/>
        <w:rPr>
          <w:rFonts w:ascii="Trebuchet MS" w:hAnsi="Trebuchet MS" w:cs="Calibri"/>
          <w:sz w:val="18"/>
          <w:szCs w:val="18"/>
        </w:rPr>
      </w:pPr>
    </w:p>
    <w:p w14:paraId="23667E0C" w14:textId="77777777" w:rsidR="008E1753" w:rsidRPr="00C77633" w:rsidRDefault="00801A24" w:rsidP="00801A24">
      <w:pPr>
        <w:spacing w:line="276" w:lineRule="auto"/>
        <w:ind w:left="284" w:hanging="284"/>
        <w:jc w:val="both"/>
        <w:rPr>
          <w:rFonts w:ascii="Trebuchet MS" w:hAnsi="Trebuchet MS" w:cs="Calibri"/>
          <w:sz w:val="18"/>
          <w:szCs w:val="18"/>
        </w:rPr>
      </w:pPr>
      <w:r w:rsidRPr="00C77633">
        <w:rPr>
          <w:rFonts w:ascii="Trebuchet MS" w:hAnsi="Trebuchet MS" w:cs="Calibri"/>
          <w:sz w:val="18"/>
          <w:szCs w:val="18"/>
        </w:rPr>
        <w:t>Zmiana lub uzupełnienie postanowień niniejszej umowy wymaga formy pisemnej pod rygorem</w:t>
      </w:r>
    </w:p>
    <w:p w14:paraId="2DFE66E1" w14:textId="77777777" w:rsidR="00801A24" w:rsidRPr="00C77633" w:rsidRDefault="00801A24" w:rsidP="00801A24">
      <w:pPr>
        <w:spacing w:line="276" w:lineRule="auto"/>
        <w:ind w:left="284" w:hanging="284"/>
        <w:jc w:val="both"/>
        <w:rPr>
          <w:rFonts w:ascii="Trebuchet MS" w:hAnsi="Trebuchet MS" w:cs="Calibri"/>
          <w:sz w:val="18"/>
          <w:szCs w:val="18"/>
        </w:rPr>
      </w:pPr>
      <w:r w:rsidRPr="00C77633">
        <w:rPr>
          <w:rFonts w:ascii="Trebuchet MS" w:hAnsi="Trebuchet MS" w:cs="Calibri"/>
          <w:sz w:val="18"/>
          <w:szCs w:val="18"/>
        </w:rPr>
        <w:t>nieważności.</w:t>
      </w:r>
    </w:p>
    <w:p w14:paraId="13BD9B62" w14:textId="77777777" w:rsidR="00762047" w:rsidRPr="00C77633" w:rsidRDefault="00762047" w:rsidP="00801A24">
      <w:pPr>
        <w:pStyle w:val="Tekstprzypisudolnego"/>
        <w:spacing w:line="276" w:lineRule="auto"/>
        <w:ind w:left="284" w:hanging="284"/>
        <w:jc w:val="center"/>
        <w:rPr>
          <w:rFonts w:ascii="Trebuchet MS" w:hAnsi="Trebuchet MS" w:cs="Calibri"/>
          <w:b/>
          <w:sz w:val="18"/>
          <w:szCs w:val="18"/>
        </w:rPr>
      </w:pPr>
    </w:p>
    <w:p w14:paraId="6BFEC9AD" w14:textId="77777777" w:rsidR="00801A24" w:rsidRPr="00C77633" w:rsidRDefault="00801A24" w:rsidP="00801A24">
      <w:pPr>
        <w:pStyle w:val="Tekstprzypisudolnego"/>
        <w:spacing w:line="276" w:lineRule="auto"/>
        <w:ind w:left="284" w:hanging="284"/>
        <w:jc w:val="center"/>
        <w:rPr>
          <w:rFonts w:ascii="Trebuchet MS" w:hAnsi="Trebuchet MS" w:cs="Calibri"/>
          <w:b/>
          <w:sz w:val="18"/>
          <w:szCs w:val="18"/>
        </w:rPr>
      </w:pPr>
      <w:r w:rsidRPr="00C77633">
        <w:rPr>
          <w:rFonts w:ascii="Trebuchet MS" w:hAnsi="Trebuchet MS" w:cs="Calibri"/>
          <w:b/>
          <w:sz w:val="18"/>
          <w:szCs w:val="18"/>
        </w:rPr>
        <w:t>§ 16.</w:t>
      </w:r>
    </w:p>
    <w:p w14:paraId="288BF234" w14:textId="7EFFD54D" w:rsidR="00801A24" w:rsidRPr="00C77633" w:rsidRDefault="00C77633" w:rsidP="00801A24">
      <w:pPr>
        <w:pStyle w:val="Tekstprzypisudolnego"/>
        <w:spacing w:line="276" w:lineRule="auto"/>
        <w:ind w:left="284" w:hanging="284"/>
        <w:jc w:val="center"/>
        <w:rPr>
          <w:rFonts w:ascii="Trebuchet MS" w:hAnsi="Trebuchet MS" w:cs="Calibri"/>
          <w:b/>
          <w:sz w:val="18"/>
          <w:szCs w:val="18"/>
        </w:rPr>
      </w:pPr>
      <w:r w:rsidRPr="00C77633">
        <w:rPr>
          <w:rFonts w:ascii="Trebuchet MS" w:hAnsi="Trebuchet MS" w:cs="Calibri"/>
          <w:b/>
          <w:sz w:val="18"/>
          <w:szCs w:val="18"/>
        </w:rPr>
        <w:t xml:space="preserve">PRACE </w:t>
      </w:r>
      <w:r w:rsidR="00801A24" w:rsidRPr="00C77633">
        <w:rPr>
          <w:rFonts w:ascii="Trebuchet MS" w:hAnsi="Trebuchet MS" w:cs="Calibri"/>
          <w:b/>
          <w:sz w:val="18"/>
          <w:szCs w:val="18"/>
        </w:rPr>
        <w:t>DODATKOWE I ZAMIENNE</w:t>
      </w:r>
    </w:p>
    <w:p w14:paraId="1BD76E37" w14:textId="77777777" w:rsidR="00801A24" w:rsidRPr="00C77633" w:rsidRDefault="00801A24" w:rsidP="00801A24">
      <w:pPr>
        <w:pStyle w:val="Tekstprzypisudolnego"/>
        <w:spacing w:line="276" w:lineRule="auto"/>
        <w:rPr>
          <w:rFonts w:ascii="Trebuchet MS" w:hAnsi="Trebuchet MS" w:cs="Calibri"/>
          <w:b/>
          <w:sz w:val="18"/>
          <w:szCs w:val="18"/>
        </w:rPr>
      </w:pPr>
    </w:p>
    <w:p w14:paraId="32ABE5BC" w14:textId="595B720F" w:rsidR="00801A24" w:rsidRPr="00C77633" w:rsidRDefault="00801A24" w:rsidP="00801A24">
      <w:pPr>
        <w:pStyle w:val="Tekstprzypisudolnego"/>
        <w:numPr>
          <w:ilvl w:val="0"/>
          <w:numId w:val="14"/>
        </w:numPr>
        <w:spacing w:line="276" w:lineRule="auto"/>
        <w:ind w:left="425" w:hanging="425"/>
        <w:jc w:val="both"/>
        <w:rPr>
          <w:rFonts w:ascii="Trebuchet MS" w:hAnsi="Trebuchet MS" w:cs="Calibri"/>
          <w:sz w:val="18"/>
          <w:szCs w:val="18"/>
        </w:rPr>
      </w:pPr>
      <w:r w:rsidRPr="00C77633">
        <w:rPr>
          <w:rFonts w:ascii="Trebuchet MS" w:hAnsi="Trebuchet MS" w:cs="Calibri"/>
          <w:sz w:val="18"/>
          <w:szCs w:val="18"/>
        </w:rPr>
        <w:t xml:space="preserve">Zamawiający może zlecić Wykonawcy wykonanie </w:t>
      </w:r>
      <w:r w:rsidR="003D08A3" w:rsidRPr="00C77633">
        <w:rPr>
          <w:rFonts w:ascii="Trebuchet MS" w:hAnsi="Trebuchet MS" w:cs="Calibri"/>
          <w:sz w:val="18"/>
          <w:szCs w:val="18"/>
        </w:rPr>
        <w:t>prac</w:t>
      </w:r>
      <w:r w:rsidRPr="00C77633">
        <w:rPr>
          <w:rFonts w:ascii="Trebuchet MS" w:hAnsi="Trebuchet MS" w:cs="Calibri"/>
          <w:sz w:val="18"/>
          <w:szCs w:val="18"/>
        </w:rPr>
        <w:t xml:space="preserve"> dodatkowych</w:t>
      </w:r>
      <w:r w:rsidRPr="00C77633">
        <w:rPr>
          <w:rFonts w:ascii="Trebuchet MS" w:hAnsi="Trebuchet MS" w:cs="Calibri"/>
          <w:bCs/>
          <w:sz w:val="18"/>
          <w:szCs w:val="18"/>
        </w:rPr>
        <w:t xml:space="preserve">, nieobjętych zamówieniem podstawowym, o ile stały się niezbędne </w:t>
      </w:r>
      <w:r w:rsidRPr="00C77633">
        <w:rPr>
          <w:rFonts w:ascii="Trebuchet MS" w:hAnsi="Trebuchet MS" w:cs="Calibri"/>
          <w:sz w:val="18"/>
          <w:szCs w:val="18"/>
        </w:rPr>
        <w:t>zgodnie z przypadkami przewidzianymi w przepisach powszechnie obowiązującego prawa,</w:t>
      </w:r>
      <w:r w:rsidRPr="00C77633">
        <w:rPr>
          <w:rFonts w:ascii="Trebuchet MS" w:hAnsi="Trebuchet MS" w:cs="Calibri"/>
          <w:bCs/>
          <w:sz w:val="18"/>
          <w:szCs w:val="18"/>
        </w:rPr>
        <w:t xml:space="preserve"> w szczególności zostały spełnione łącznie następujące warunki: </w:t>
      </w:r>
    </w:p>
    <w:p w14:paraId="07992827" w14:textId="77777777" w:rsidR="00801A24" w:rsidRPr="00C77633" w:rsidRDefault="00801A24" w:rsidP="00FB2BC5">
      <w:pPr>
        <w:pStyle w:val="Tekstprzypisudolnego"/>
        <w:numPr>
          <w:ilvl w:val="0"/>
          <w:numId w:val="35"/>
        </w:numPr>
        <w:spacing w:line="276" w:lineRule="auto"/>
        <w:jc w:val="both"/>
        <w:rPr>
          <w:rFonts w:ascii="Trebuchet MS" w:hAnsi="Trebuchet MS" w:cs="Calibri"/>
          <w:sz w:val="18"/>
          <w:szCs w:val="18"/>
        </w:rPr>
      </w:pPr>
      <w:r w:rsidRPr="00C77633">
        <w:rPr>
          <w:rFonts w:ascii="Trebuchet MS" w:hAnsi="Trebuchet MS" w:cs="Calibri"/>
          <w:bCs/>
          <w:sz w:val="18"/>
          <w:szCs w:val="18"/>
        </w:rPr>
        <w:t xml:space="preserve">zmiana wykonawcy nie może zostać dokonana z powodów ekonomicznych lub technicznych, </w:t>
      </w:r>
      <w:r w:rsidRPr="00C77633">
        <w:rPr>
          <w:rFonts w:ascii="Trebuchet MS" w:hAnsi="Trebuchet MS" w:cs="Calibri"/>
          <w:bCs/>
          <w:sz w:val="18"/>
          <w:szCs w:val="18"/>
        </w:rPr>
        <w:br/>
        <w:t xml:space="preserve">w szczególności dotyczących zamienności lub interoperacyjności sprzętu, usług lub instalacji, zamówionych w ramach zamówienia podstawowego, </w:t>
      </w:r>
    </w:p>
    <w:p w14:paraId="19A62541" w14:textId="77777777" w:rsidR="00801A24" w:rsidRPr="00C77633" w:rsidRDefault="00801A24" w:rsidP="00FB2BC5">
      <w:pPr>
        <w:pStyle w:val="Tekstprzypisudolnego"/>
        <w:numPr>
          <w:ilvl w:val="0"/>
          <w:numId w:val="35"/>
        </w:numPr>
        <w:spacing w:line="276" w:lineRule="auto"/>
        <w:jc w:val="both"/>
        <w:rPr>
          <w:rFonts w:ascii="Trebuchet MS" w:hAnsi="Trebuchet MS" w:cs="Calibri"/>
          <w:sz w:val="18"/>
          <w:szCs w:val="18"/>
        </w:rPr>
      </w:pPr>
      <w:r w:rsidRPr="00C77633">
        <w:rPr>
          <w:rFonts w:ascii="Trebuchet MS" w:hAnsi="Trebuchet MS" w:cs="Calibri"/>
          <w:bCs/>
          <w:sz w:val="18"/>
          <w:szCs w:val="18"/>
        </w:rPr>
        <w:t xml:space="preserve">zmiana wykonawcy spowodowałaby istotną niedogodność lub znaczne zwiększenie kosztów dla zamawiającego, </w:t>
      </w:r>
    </w:p>
    <w:p w14:paraId="15EFF439" w14:textId="77777777" w:rsidR="00801A24" w:rsidRPr="00C77633" w:rsidRDefault="00801A24" w:rsidP="00FB2BC5">
      <w:pPr>
        <w:pStyle w:val="Tekstprzypisudolnego"/>
        <w:numPr>
          <w:ilvl w:val="0"/>
          <w:numId w:val="35"/>
        </w:numPr>
        <w:spacing w:line="276" w:lineRule="auto"/>
        <w:jc w:val="both"/>
        <w:rPr>
          <w:rFonts w:ascii="Trebuchet MS" w:hAnsi="Trebuchet MS" w:cs="Calibri"/>
          <w:sz w:val="18"/>
          <w:szCs w:val="18"/>
        </w:rPr>
      </w:pPr>
      <w:r w:rsidRPr="00C77633">
        <w:rPr>
          <w:rFonts w:ascii="Trebuchet MS" w:hAnsi="Trebuchet MS" w:cs="Calibri"/>
          <w:bCs/>
          <w:sz w:val="18"/>
          <w:szCs w:val="18"/>
        </w:rPr>
        <w:t xml:space="preserve">wartość każdej kolejnej zmiany nie przekracza 50% wartości zamówienia określonej pierwotnie w umowie lub umowie ramowej. </w:t>
      </w:r>
    </w:p>
    <w:p w14:paraId="3178FEBB" w14:textId="1EE28396" w:rsidR="00801A24" w:rsidRPr="00C77633" w:rsidRDefault="00801A24" w:rsidP="00801A24">
      <w:pPr>
        <w:pStyle w:val="Tekstprzypisudolnego"/>
        <w:numPr>
          <w:ilvl w:val="0"/>
          <w:numId w:val="14"/>
        </w:numPr>
        <w:spacing w:line="276" w:lineRule="auto"/>
        <w:ind w:left="425" w:hanging="425"/>
        <w:jc w:val="both"/>
        <w:rPr>
          <w:rFonts w:ascii="Trebuchet MS" w:hAnsi="Trebuchet MS" w:cs="Calibri"/>
          <w:sz w:val="18"/>
          <w:szCs w:val="18"/>
        </w:rPr>
      </w:pPr>
      <w:r w:rsidRPr="00C77633">
        <w:rPr>
          <w:rFonts w:ascii="Trebuchet MS" w:hAnsi="Trebuchet MS" w:cs="Calibri"/>
          <w:sz w:val="18"/>
          <w:szCs w:val="18"/>
        </w:rPr>
        <w:t xml:space="preserve">Zlecenie Wykonawcy </w:t>
      </w:r>
      <w:r w:rsidR="003D08A3" w:rsidRPr="00C77633">
        <w:rPr>
          <w:rFonts w:ascii="Trebuchet MS" w:hAnsi="Trebuchet MS" w:cs="Calibri"/>
          <w:sz w:val="18"/>
          <w:szCs w:val="18"/>
        </w:rPr>
        <w:t>prac</w:t>
      </w:r>
      <w:r w:rsidRPr="00C77633">
        <w:rPr>
          <w:rFonts w:ascii="Trebuchet MS" w:hAnsi="Trebuchet MS" w:cs="Calibri"/>
          <w:sz w:val="18"/>
          <w:szCs w:val="18"/>
        </w:rPr>
        <w:t xml:space="preserve"> dodatkowych nastąpi w formie aneksu do niniejszej umowy, </w:t>
      </w:r>
      <w:r w:rsidRPr="00C77633">
        <w:rPr>
          <w:rFonts w:ascii="Trebuchet MS" w:hAnsi="Trebuchet MS" w:cs="Calibri"/>
          <w:sz w:val="18"/>
          <w:szCs w:val="18"/>
        </w:rPr>
        <w:br/>
        <w:t xml:space="preserve">w oparciu o protokół negocjacji dotyczących wszelkich warunków wykonania tych </w:t>
      </w:r>
      <w:r w:rsidR="003D08A3" w:rsidRPr="00C77633">
        <w:rPr>
          <w:rFonts w:ascii="Trebuchet MS" w:hAnsi="Trebuchet MS" w:cs="Calibri"/>
          <w:sz w:val="18"/>
          <w:szCs w:val="18"/>
        </w:rPr>
        <w:t>prac</w:t>
      </w:r>
      <w:r w:rsidRPr="00C77633">
        <w:rPr>
          <w:rFonts w:ascii="Trebuchet MS" w:hAnsi="Trebuchet MS" w:cs="Calibri"/>
          <w:sz w:val="18"/>
          <w:szCs w:val="18"/>
        </w:rPr>
        <w:t>.</w:t>
      </w:r>
    </w:p>
    <w:p w14:paraId="09D1257A" w14:textId="300DF99F" w:rsidR="00801A24" w:rsidRPr="00C77633" w:rsidRDefault="00801A24" w:rsidP="00801A24">
      <w:pPr>
        <w:pStyle w:val="Tekstprzypisudolnego"/>
        <w:numPr>
          <w:ilvl w:val="0"/>
          <w:numId w:val="14"/>
        </w:numPr>
        <w:spacing w:line="276" w:lineRule="auto"/>
        <w:ind w:left="425" w:hanging="425"/>
        <w:jc w:val="both"/>
        <w:rPr>
          <w:rFonts w:ascii="Trebuchet MS" w:hAnsi="Trebuchet MS" w:cs="Calibri"/>
          <w:sz w:val="18"/>
          <w:szCs w:val="18"/>
        </w:rPr>
      </w:pPr>
      <w:r w:rsidRPr="00C77633">
        <w:rPr>
          <w:rFonts w:ascii="Trebuchet MS" w:hAnsi="Trebuchet MS" w:cs="Calibri"/>
          <w:sz w:val="18"/>
          <w:szCs w:val="18"/>
        </w:rPr>
        <w:t xml:space="preserve">Zamawiający jest uprawniony żądać od Wykonawcy w czasie realizacji niniejszej umowy wykonania </w:t>
      </w:r>
      <w:r w:rsidR="003D08A3" w:rsidRPr="00C77633">
        <w:rPr>
          <w:rFonts w:ascii="Trebuchet MS" w:hAnsi="Trebuchet MS" w:cs="Calibri"/>
          <w:sz w:val="18"/>
          <w:szCs w:val="18"/>
        </w:rPr>
        <w:t>prac</w:t>
      </w:r>
      <w:r w:rsidRPr="00C77633">
        <w:rPr>
          <w:rFonts w:ascii="Trebuchet MS" w:hAnsi="Trebuchet MS" w:cs="Calibri"/>
          <w:sz w:val="18"/>
          <w:szCs w:val="18"/>
        </w:rPr>
        <w:t xml:space="preserve"> zamiennych, tj. </w:t>
      </w:r>
      <w:r w:rsidR="003D08A3" w:rsidRPr="00C77633">
        <w:rPr>
          <w:rFonts w:ascii="Trebuchet MS" w:hAnsi="Trebuchet MS" w:cs="Calibri"/>
          <w:sz w:val="18"/>
          <w:szCs w:val="18"/>
        </w:rPr>
        <w:t>prac</w:t>
      </w:r>
      <w:r w:rsidRPr="00C77633">
        <w:rPr>
          <w:rFonts w:ascii="Trebuchet MS" w:hAnsi="Trebuchet MS" w:cs="Calibri"/>
          <w:sz w:val="18"/>
          <w:szCs w:val="18"/>
        </w:rPr>
        <w:t xml:space="preserve"> mieszczących się w zakresie zobowiązania umownego Wykona</w:t>
      </w:r>
      <w:r w:rsidR="003D08A3" w:rsidRPr="00C77633">
        <w:rPr>
          <w:rFonts w:ascii="Trebuchet MS" w:hAnsi="Trebuchet MS" w:cs="Calibri"/>
          <w:sz w:val="18"/>
          <w:szCs w:val="18"/>
        </w:rPr>
        <w:t>wcy i stanowiących modyfikację prac</w:t>
      </w:r>
      <w:r w:rsidRPr="00C77633">
        <w:rPr>
          <w:rFonts w:ascii="Trebuchet MS" w:hAnsi="Trebuchet MS" w:cs="Calibri"/>
          <w:sz w:val="18"/>
          <w:szCs w:val="18"/>
        </w:rPr>
        <w:t xml:space="preserve"> określonych w dokumentacji technicznej albo stanowiących inne niezbędne do prawidłowego wykonania umowy prace. Żądanie wykonania </w:t>
      </w:r>
      <w:r w:rsidR="003D08A3" w:rsidRPr="00C77633">
        <w:rPr>
          <w:rFonts w:ascii="Trebuchet MS" w:hAnsi="Trebuchet MS" w:cs="Calibri"/>
          <w:sz w:val="18"/>
          <w:szCs w:val="18"/>
        </w:rPr>
        <w:t>prac</w:t>
      </w:r>
      <w:r w:rsidRPr="00C77633">
        <w:rPr>
          <w:rFonts w:ascii="Trebuchet MS" w:hAnsi="Trebuchet MS" w:cs="Calibri"/>
          <w:sz w:val="18"/>
          <w:szCs w:val="18"/>
        </w:rPr>
        <w:t xml:space="preserve"> zamiennych Zamawiający zgłosi Wykonawcy z co najmniej 7 dniowym wyprzedzeniem. Wykonanie </w:t>
      </w:r>
      <w:r w:rsidR="003D08A3" w:rsidRPr="00C77633">
        <w:rPr>
          <w:rFonts w:ascii="Trebuchet MS" w:hAnsi="Trebuchet MS" w:cs="Calibri"/>
          <w:sz w:val="18"/>
          <w:szCs w:val="18"/>
        </w:rPr>
        <w:t>prac</w:t>
      </w:r>
      <w:r w:rsidRPr="00C77633">
        <w:rPr>
          <w:rFonts w:ascii="Trebuchet MS" w:hAnsi="Trebuchet MS" w:cs="Calibri"/>
          <w:sz w:val="18"/>
          <w:szCs w:val="18"/>
        </w:rPr>
        <w:t xml:space="preserve"> zamiennych nie powoduje wystąpienia po stronie Wykonawcy roszczenia o wynagrodzenie w wysokości przekraczającej kwotę opisaną w § 9 powyżej. </w:t>
      </w:r>
    </w:p>
    <w:p w14:paraId="37976F1F" w14:textId="0E634EA9" w:rsidR="00801A24" w:rsidRPr="00C77633" w:rsidRDefault="00801A24" w:rsidP="00801A24">
      <w:pPr>
        <w:pStyle w:val="Tekstprzypisudolnego"/>
        <w:numPr>
          <w:ilvl w:val="0"/>
          <w:numId w:val="14"/>
        </w:numPr>
        <w:spacing w:line="276" w:lineRule="auto"/>
        <w:ind w:left="425" w:hanging="425"/>
        <w:jc w:val="both"/>
        <w:rPr>
          <w:rFonts w:ascii="Trebuchet MS" w:hAnsi="Trebuchet MS" w:cs="Calibri"/>
          <w:sz w:val="18"/>
          <w:szCs w:val="18"/>
        </w:rPr>
      </w:pPr>
      <w:r w:rsidRPr="00C77633">
        <w:rPr>
          <w:rFonts w:ascii="Trebuchet MS" w:hAnsi="Trebuchet MS" w:cs="Calibri"/>
          <w:sz w:val="18"/>
          <w:szCs w:val="18"/>
        </w:rPr>
        <w:t xml:space="preserve">Realizacja przez Wykonawcę </w:t>
      </w:r>
      <w:r w:rsidR="003D08A3" w:rsidRPr="00C77633">
        <w:rPr>
          <w:rFonts w:ascii="Trebuchet MS" w:hAnsi="Trebuchet MS" w:cs="Calibri"/>
          <w:sz w:val="18"/>
          <w:szCs w:val="18"/>
        </w:rPr>
        <w:t>prac</w:t>
      </w:r>
      <w:r w:rsidRPr="00C77633">
        <w:rPr>
          <w:rFonts w:ascii="Trebuchet MS" w:hAnsi="Trebuchet MS" w:cs="Calibri"/>
          <w:sz w:val="18"/>
          <w:szCs w:val="18"/>
        </w:rPr>
        <w:t xml:space="preserve"> zamiennych pozostaje bez wpływu na terminy wykonania prac opisane w § 2 umowy. W wypadku realizacji przez Wykonawcę </w:t>
      </w:r>
      <w:r w:rsidR="003D08A3" w:rsidRPr="00C77633">
        <w:rPr>
          <w:rFonts w:ascii="Trebuchet MS" w:hAnsi="Trebuchet MS" w:cs="Calibri"/>
          <w:sz w:val="18"/>
          <w:szCs w:val="18"/>
        </w:rPr>
        <w:t>prac</w:t>
      </w:r>
      <w:r w:rsidRPr="00C77633">
        <w:rPr>
          <w:rFonts w:ascii="Trebuchet MS" w:hAnsi="Trebuchet MS" w:cs="Calibri"/>
          <w:sz w:val="18"/>
          <w:szCs w:val="18"/>
        </w:rPr>
        <w:t xml:space="preserve"> dodatkowych ustalony w umowie termin wykonania prac może w uzasadnionych przypadkach i zgodnie z powszechnie obowiązującymi przepisami zostać przez strony wydłużony. </w:t>
      </w:r>
    </w:p>
    <w:p w14:paraId="478EBBC6" w14:textId="77777777" w:rsidR="00801A24" w:rsidRPr="00C77633" w:rsidRDefault="00801A24" w:rsidP="00801A24">
      <w:pPr>
        <w:pStyle w:val="Tekstprzypisudolnego"/>
        <w:spacing w:line="276" w:lineRule="auto"/>
        <w:ind w:left="284" w:hanging="284"/>
        <w:jc w:val="center"/>
        <w:rPr>
          <w:rFonts w:ascii="Trebuchet MS" w:hAnsi="Trebuchet MS" w:cs="Calibri"/>
          <w:b/>
          <w:sz w:val="18"/>
          <w:szCs w:val="18"/>
        </w:rPr>
      </w:pPr>
    </w:p>
    <w:p w14:paraId="49C667A8" w14:textId="77777777" w:rsidR="00801A24" w:rsidRPr="00C77633" w:rsidRDefault="00801A24" w:rsidP="00801A24">
      <w:pPr>
        <w:pStyle w:val="Tekstprzypisudolnego"/>
        <w:spacing w:line="276" w:lineRule="auto"/>
        <w:ind w:left="284" w:hanging="284"/>
        <w:jc w:val="center"/>
        <w:rPr>
          <w:rFonts w:ascii="Trebuchet MS" w:hAnsi="Trebuchet MS" w:cs="Calibri"/>
          <w:b/>
          <w:sz w:val="18"/>
          <w:szCs w:val="18"/>
        </w:rPr>
      </w:pPr>
      <w:r w:rsidRPr="00C77633">
        <w:rPr>
          <w:rFonts w:ascii="Trebuchet MS" w:hAnsi="Trebuchet MS" w:cs="Calibri"/>
          <w:b/>
          <w:sz w:val="18"/>
          <w:szCs w:val="18"/>
        </w:rPr>
        <w:t>§ 17.</w:t>
      </w:r>
    </w:p>
    <w:p w14:paraId="5B8371DE" w14:textId="77777777" w:rsidR="00801A24" w:rsidRPr="00C77633" w:rsidRDefault="00801A24" w:rsidP="00801A24">
      <w:pPr>
        <w:pStyle w:val="Tekstprzypisudolnego"/>
        <w:spacing w:line="276" w:lineRule="auto"/>
        <w:ind w:left="284" w:hanging="284"/>
        <w:jc w:val="center"/>
        <w:rPr>
          <w:rFonts w:ascii="Trebuchet MS" w:hAnsi="Trebuchet MS" w:cs="Calibri"/>
          <w:b/>
          <w:sz w:val="18"/>
          <w:szCs w:val="18"/>
        </w:rPr>
      </w:pPr>
      <w:r w:rsidRPr="00C77633">
        <w:rPr>
          <w:rFonts w:ascii="Trebuchet MS" w:hAnsi="Trebuchet MS" w:cs="Calibri"/>
          <w:b/>
          <w:sz w:val="18"/>
          <w:szCs w:val="18"/>
        </w:rPr>
        <w:t>ODSTĄPIENIE OD UMOWY</w:t>
      </w:r>
    </w:p>
    <w:p w14:paraId="5CB449AF" w14:textId="77777777" w:rsidR="00801A24" w:rsidRPr="00C77633" w:rsidRDefault="00801A24" w:rsidP="00801A24">
      <w:pPr>
        <w:pStyle w:val="Tekstprzypisudolnego"/>
        <w:spacing w:line="276" w:lineRule="auto"/>
        <w:ind w:left="284" w:hanging="284"/>
        <w:jc w:val="both"/>
        <w:rPr>
          <w:rFonts w:ascii="Trebuchet MS" w:hAnsi="Trebuchet MS" w:cs="Calibri"/>
          <w:b/>
          <w:sz w:val="18"/>
          <w:szCs w:val="18"/>
        </w:rPr>
      </w:pPr>
    </w:p>
    <w:p w14:paraId="0B7B97F8" w14:textId="77777777" w:rsidR="00801A24" w:rsidRPr="00C77633" w:rsidRDefault="00801A24" w:rsidP="00801A24">
      <w:pPr>
        <w:numPr>
          <w:ilvl w:val="0"/>
          <w:numId w:val="8"/>
        </w:numPr>
        <w:tabs>
          <w:tab w:val="clear" w:pos="360"/>
          <w:tab w:val="num" w:pos="284"/>
        </w:tabs>
        <w:spacing w:line="276" w:lineRule="auto"/>
        <w:ind w:left="284" w:hanging="284"/>
        <w:jc w:val="both"/>
        <w:rPr>
          <w:rFonts w:ascii="Trebuchet MS" w:hAnsi="Trebuchet MS" w:cs="Calibri"/>
          <w:sz w:val="18"/>
          <w:szCs w:val="18"/>
        </w:rPr>
      </w:pPr>
      <w:r w:rsidRPr="00C77633">
        <w:rPr>
          <w:rFonts w:ascii="Trebuchet MS" w:hAnsi="Trebuchet MS" w:cs="Calibri"/>
          <w:sz w:val="18"/>
          <w:szCs w:val="18"/>
        </w:rPr>
        <w:t xml:space="preserve">Oprócz przypadków przewidzianych w kodeksie cywilnym Zamawiający może odstąpić </w:t>
      </w:r>
      <w:r w:rsidRPr="00C77633">
        <w:rPr>
          <w:rFonts w:ascii="Trebuchet MS" w:hAnsi="Trebuchet MS" w:cs="Calibri"/>
          <w:sz w:val="18"/>
          <w:szCs w:val="18"/>
        </w:rPr>
        <w:br/>
        <w:t>od niniejszej umowy:</w:t>
      </w:r>
    </w:p>
    <w:p w14:paraId="1F81ACF5" w14:textId="77777777" w:rsidR="00801A24" w:rsidRPr="00C77633" w:rsidRDefault="00801A24" w:rsidP="00801A24">
      <w:pPr>
        <w:numPr>
          <w:ilvl w:val="0"/>
          <w:numId w:val="23"/>
        </w:numPr>
        <w:spacing w:line="276" w:lineRule="auto"/>
        <w:ind w:left="567" w:hanging="283"/>
        <w:jc w:val="both"/>
        <w:rPr>
          <w:rFonts w:ascii="Trebuchet MS" w:hAnsi="Trebuchet MS" w:cs="Calibri"/>
          <w:sz w:val="18"/>
          <w:szCs w:val="18"/>
        </w:rPr>
      </w:pPr>
      <w:r w:rsidRPr="00C77633">
        <w:rPr>
          <w:rFonts w:ascii="Trebuchet MS" w:hAnsi="Trebuchet MS" w:cs="Calibri"/>
          <w:sz w:val="18"/>
          <w:szCs w:val="18"/>
        </w:rPr>
        <w:t>w razie wystąpienia istotnej zmiany okoliczności powodującej, że wykonanie umowy nie leży w interesie publicznym, czego nie można było przewidzieć w chwili zawarcia umowy,</w:t>
      </w:r>
    </w:p>
    <w:p w14:paraId="4CD4FEC2" w14:textId="77777777" w:rsidR="00801A24" w:rsidRPr="00C77633" w:rsidRDefault="00801A24" w:rsidP="00801A24">
      <w:pPr>
        <w:numPr>
          <w:ilvl w:val="0"/>
          <w:numId w:val="23"/>
        </w:numPr>
        <w:spacing w:line="276" w:lineRule="auto"/>
        <w:ind w:left="567" w:hanging="283"/>
        <w:jc w:val="both"/>
        <w:rPr>
          <w:rFonts w:ascii="Trebuchet MS" w:hAnsi="Trebuchet MS" w:cs="Calibri"/>
          <w:sz w:val="18"/>
          <w:szCs w:val="18"/>
        </w:rPr>
      </w:pPr>
      <w:r w:rsidRPr="00C77633">
        <w:rPr>
          <w:rFonts w:ascii="Trebuchet MS" w:hAnsi="Trebuchet MS" w:cs="Calibri"/>
          <w:sz w:val="18"/>
          <w:szCs w:val="18"/>
        </w:rPr>
        <w:t>w wypadku powierzenia przez Wykonawcę wykonywania całości lub części prac objętych niniejszą umową podwykonawcom w sposób sprzeczny z jej postanowieniami,</w:t>
      </w:r>
    </w:p>
    <w:p w14:paraId="223E2475" w14:textId="77777777" w:rsidR="00801A24" w:rsidRPr="00C77633" w:rsidRDefault="00801A24" w:rsidP="00801A24">
      <w:pPr>
        <w:numPr>
          <w:ilvl w:val="0"/>
          <w:numId w:val="23"/>
        </w:numPr>
        <w:spacing w:line="276" w:lineRule="auto"/>
        <w:ind w:left="567" w:hanging="283"/>
        <w:jc w:val="both"/>
        <w:rPr>
          <w:rFonts w:ascii="Trebuchet MS" w:hAnsi="Trebuchet MS" w:cs="Calibri"/>
          <w:sz w:val="18"/>
          <w:szCs w:val="18"/>
        </w:rPr>
      </w:pPr>
      <w:r w:rsidRPr="00C77633">
        <w:rPr>
          <w:rFonts w:ascii="Trebuchet MS" w:hAnsi="Trebuchet MS" w:cs="Calibri"/>
          <w:sz w:val="18"/>
          <w:szCs w:val="18"/>
        </w:rPr>
        <w:t>w wypadku konieczności kilkukrotnego dokonywania bezpośredniej zapłaty Podwykonawcy lub Dalszemu Podwykonawcy lub konieczności dokonania bezpośrednich zapłat tym podmiotom na sumę większą niż 5% wartości niniejszej umowy,</w:t>
      </w:r>
    </w:p>
    <w:p w14:paraId="45095706" w14:textId="77777777" w:rsidR="00801A24" w:rsidRPr="00C77633" w:rsidRDefault="00801A24" w:rsidP="00801A24">
      <w:pPr>
        <w:numPr>
          <w:ilvl w:val="0"/>
          <w:numId w:val="23"/>
        </w:numPr>
        <w:spacing w:line="276" w:lineRule="auto"/>
        <w:ind w:left="567" w:hanging="283"/>
        <w:jc w:val="both"/>
        <w:rPr>
          <w:rFonts w:ascii="Trebuchet MS" w:hAnsi="Trebuchet MS" w:cs="Calibri"/>
          <w:sz w:val="18"/>
          <w:szCs w:val="18"/>
        </w:rPr>
      </w:pPr>
      <w:r w:rsidRPr="00C77633">
        <w:rPr>
          <w:rFonts w:ascii="Trebuchet MS" w:hAnsi="Trebuchet MS" w:cs="Calibri"/>
          <w:sz w:val="18"/>
          <w:szCs w:val="18"/>
        </w:rPr>
        <w:t>w wypadku niewykonania przez Wykonawcę obowiązków opisanych w § 8 ust. 9-12 niniejszej umowy.</w:t>
      </w:r>
    </w:p>
    <w:p w14:paraId="125C55B4" w14:textId="77777777" w:rsidR="00801A24" w:rsidRPr="00C77633" w:rsidRDefault="00801A24" w:rsidP="00801A24">
      <w:pPr>
        <w:numPr>
          <w:ilvl w:val="0"/>
          <w:numId w:val="8"/>
        </w:numPr>
        <w:tabs>
          <w:tab w:val="clear" w:pos="360"/>
          <w:tab w:val="num" w:pos="284"/>
        </w:tabs>
        <w:spacing w:line="276" w:lineRule="auto"/>
        <w:ind w:left="284" w:hanging="284"/>
        <w:jc w:val="both"/>
        <w:rPr>
          <w:rFonts w:ascii="Trebuchet MS" w:hAnsi="Trebuchet MS" w:cs="Calibri"/>
          <w:sz w:val="18"/>
          <w:szCs w:val="18"/>
        </w:rPr>
      </w:pPr>
      <w:r w:rsidRPr="00C77633">
        <w:rPr>
          <w:rFonts w:ascii="Trebuchet MS" w:hAnsi="Trebuchet MS" w:cs="Calibri"/>
          <w:sz w:val="18"/>
          <w:szCs w:val="18"/>
        </w:rPr>
        <w:t xml:space="preserve">Odstąpienie od umowy w przypadku, o którym mowa w ust. 1 pkt. 1 powyżej, może nastąpić </w:t>
      </w:r>
      <w:r w:rsidRPr="00C77633">
        <w:rPr>
          <w:rFonts w:ascii="Trebuchet MS" w:hAnsi="Trebuchet MS" w:cs="Calibri"/>
          <w:sz w:val="18"/>
          <w:szCs w:val="18"/>
        </w:rPr>
        <w:br/>
        <w:t xml:space="preserve">w terminie </w:t>
      </w:r>
      <w:r w:rsidR="00C2343C" w:rsidRPr="00C77633">
        <w:rPr>
          <w:rFonts w:ascii="Trebuchet MS" w:hAnsi="Trebuchet MS" w:cs="Calibri"/>
          <w:sz w:val="18"/>
          <w:szCs w:val="18"/>
        </w:rPr>
        <w:t xml:space="preserve">30 dni </w:t>
      </w:r>
      <w:r w:rsidRPr="00C77633">
        <w:rPr>
          <w:rFonts w:ascii="Trebuchet MS" w:hAnsi="Trebuchet MS" w:cs="Calibri"/>
          <w:sz w:val="18"/>
          <w:szCs w:val="18"/>
        </w:rPr>
        <w:t>od powzięcia wiadomości o powyższych okolicznościach.</w:t>
      </w:r>
    </w:p>
    <w:p w14:paraId="7B5089AB" w14:textId="77777777" w:rsidR="00801A24" w:rsidRPr="00C77633" w:rsidRDefault="00801A24" w:rsidP="00801A24">
      <w:pPr>
        <w:numPr>
          <w:ilvl w:val="0"/>
          <w:numId w:val="8"/>
        </w:numPr>
        <w:tabs>
          <w:tab w:val="clear" w:pos="360"/>
          <w:tab w:val="num" w:pos="284"/>
        </w:tabs>
        <w:spacing w:line="276" w:lineRule="auto"/>
        <w:ind w:left="284" w:hanging="284"/>
        <w:jc w:val="both"/>
        <w:rPr>
          <w:rFonts w:ascii="Trebuchet MS" w:hAnsi="Trebuchet MS" w:cs="Calibri"/>
          <w:sz w:val="18"/>
          <w:szCs w:val="18"/>
        </w:rPr>
      </w:pPr>
      <w:r w:rsidRPr="00C77633">
        <w:rPr>
          <w:rFonts w:ascii="Trebuchet MS" w:hAnsi="Trebuchet MS" w:cs="Calibri"/>
          <w:sz w:val="18"/>
          <w:szCs w:val="18"/>
        </w:rPr>
        <w:lastRenderedPageBreak/>
        <w:t>W przypadku odstąpieni</w:t>
      </w:r>
      <w:r w:rsidR="00C2343C" w:rsidRPr="00C77633">
        <w:rPr>
          <w:rFonts w:ascii="Trebuchet MS" w:hAnsi="Trebuchet MS" w:cs="Calibri"/>
          <w:sz w:val="18"/>
          <w:szCs w:val="18"/>
        </w:rPr>
        <w:t>a</w:t>
      </w:r>
      <w:r w:rsidRPr="00C77633">
        <w:rPr>
          <w:rFonts w:ascii="Trebuchet MS" w:hAnsi="Trebuchet MS" w:cs="Calibri"/>
          <w:sz w:val="18"/>
          <w:szCs w:val="18"/>
        </w:rPr>
        <w:t xml:space="preserve"> przez Zamawiającego do umowy na podstawie postanowienia ust. 1 pkt. 1  powyżej Wykonawcy </w:t>
      </w:r>
      <w:r w:rsidR="00C2343C" w:rsidRPr="00C77633">
        <w:rPr>
          <w:rFonts w:ascii="Trebuchet MS" w:hAnsi="Trebuchet MS" w:cs="Calibri"/>
          <w:sz w:val="18"/>
          <w:szCs w:val="18"/>
        </w:rPr>
        <w:t xml:space="preserve">przysługuje wyłącznie wynagrodzenie należne z tytułu wykonania części umowy, lecz nie </w:t>
      </w:r>
      <w:r w:rsidRPr="00C77633">
        <w:rPr>
          <w:rFonts w:ascii="Trebuchet MS" w:hAnsi="Trebuchet MS" w:cs="Calibri"/>
          <w:sz w:val="18"/>
          <w:szCs w:val="18"/>
        </w:rPr>
        <w:t>przysługują od Zamawiającego jakiekolwiek roszczenia odszkodowawcze.</w:t>
      </w:r>
    </w:p>
    <w:p w14:paraId="5BBE5690" w14:textId="77777777" w:rsidR="00F33250" w:rsidRPr="00C77633" w:rsidRDefault="00F33250" w:rsidP="00801A24">
      <w:pPr>
        <w:spacing w:line="276" w:lineRule="auto"/>
        <w:ind w:left="284" w:hanging="284"/>
        <w:jc w:val="both"/>
        <w:rPr>
          <w:rFonts w:ascii="Trebuchet MS" w:hAnsi="Trebuchet MS" w:cs="Calibri"/>
          <w:b/>
          <w:sz w:val="18"/>
          <w:szCs w:val="18"/>
        </w:rPr>
      </w:pPr>
    </w:p>
    <w:p w14:paraId="496C88AC" w14:textId="77777777" w:rsidR="00801A24" w:rsidRPr="00C77633" w:rsidRDefault="00801A24" w:rsidP="00801A24">
      <w:pPr>
        <w:spacing w:line="276" w:lineRule="auto"/>
        <w:ind w:left="284" w:hanging="284"/>
        <w:jc w:val="center"/>
        <w:rPr>
          <w:rFonts w:ascii="Trebuchet MS" w:hAnsi="Trebuchet MS" w:cs="Calibri"/>
          <w:b/>
          <w:sz w:val="18"/>
          <w:szCs w:val="18"/>
        </w:rPr>
      </w:pPr>
      <w:r w:rsidRPr="00C77633">
        <w:rPr>
          <w:rFonts w:ascii="Trebuchet MS" w:hAnsi="Trebuchet MS" w:cs="Calibri"/>
          <w:b/>
          <w:sz w:val="18"/>
          <w:szCs w:val="18"/>
        </w:rPr>
        <w:t>§ 18.</w:t>
      </w:r>
    </w:p>
    <w:p w14:paraId="63C4095F" w14:textId="77777777" w:rsidR="00801A24" w:rsidRPr="00C77633" w:rsidRDefault="00801A24" w:rsidP="00801A24">
      <w:pPr>
        <w:spacing w:line="276" w:lineRule="auto"/>
        <w:ind w:left="284" w:hanging="284"/>
        <w:jc w:val="center"/>
        <w:rPr>
          <w:rFonts w:ascii="Trebuchet MS" w:hAnsi="Trebuchet MS" w:cs="Calibri"/>
          <w:b/>
          <w:sz w:val="18"/>
          <w:szCs w:val="18"/>
        </w:rPr>
      </w:pPr>
      <w:r w:rsidRPr="00C77633">
        <w:rPr>
          <w:rFonts w:ascii="Trebuchet MS" w:hAnsi="Trebuchet MS" w:cs="Calibri"/>
          <w:b/>
          <w:sz w:val="18"/>
          <w:szCs w:val="18"/>
        </w:rPr>
        <w:t>WŁAŚCIWOŚĆ SĄDU</w:t>
      </w:r>
    </w:p>
    <w:p w14:paraId="72A86803" w14:textId="77777777" w:rsidR="00853D35" w:rsidRPr="00C77633" w:rsidRDefault="00853D35" w:rsidP="00801A24">
      <w:pPr>
        <w:spacing w:line="276" w:lineRule="auto"/>
        <w:ind w:left="284" w:hanging="284"/>
        <w:jc w:val="center"/>
        <w:rPr>
          <w:rFonts w:ascii="Trebuchet MS" w:hAnsi="Trebuchet MS" w:cs="Calibri"/>
          <w:b/>
          <w:sz w:val="18"/>
          <w:szCs w:val="18"/>
        </w:rPr>
      </w:pPr>
    </w:p>
    <w:p w14:paraId="41AB2783" w14:textId="77777777" w:rsidR="00801A24" w:rsidRPr="00C77633" w:rsidRDefault="00801A24" w:rsidP="00801A24">
      <w:pPr>
        <w:spacing w:line="276" w:lineRule="auto"/>
        <w:jc w:val="both"/>
        <w:rPr>
          <w:rFonts w:ascii="Trebuchet MS" w:hAnsi="Trebuchet MS" w:cs="Calibri"/>
          <w:sz w:val="18"/>
          <w:szCs w:val="18"/>
        </w:rPr>
      </w:pPr>
      <w:r w:rsidRPr="00C77633">
        <w:rPr>
          <w:rFonts w:ascii="Trebuchet MS" w:hAnsi="Trebuchet MS" w:cs="Calibri"/>
          <w:sz w:val="18"/>
          <w:szCs w:val="18"/>
        </w:rPr>
        <w:t>Spory wynikłe z niniejszej umowy strony oddają pod rozstrzygnięcie sądu właściwego dla siedziby Zamawiającego.</w:t>
      </w:r>
    </w:p>
    <w:p w14:paraId="5E17A022" w14:textId="77777777" w:rsidR="00762047" w:rsidRPr="00C77633" w:rsidRDefault="00762047" w:rsidP="00801A24">
      <w:pPr>
        <w:spacing w:line="276" w:lineRule="auto"/>
        <w:ind w:left="284" w:hanging="284"/>
        <w:jc w:val="center"/>
        <w:rPr>
          <w:rFonts w:ascii="Trebuchet MS" w:hAnsi="Trebuchet MS" w:cs="Calibri"/>
          <w:b/>
          <w:sz w:val="18"/>
          <w:szCs w:val="18"/>
        </w:rPr>
      </w:pPr>
    </w:p>
    <w:p w14:paraId="4B67267F" w14:textId="77777777" w:rsidR="00801A24" w:rsidRPr="00C77633" w:rsidRDefault="00801A24" w:rsidP="00801A24">
      <w:pPr>
        <w:spacing w:line="276" w:lineRule="auto"/>
        <w:ind w:left="284" w:hanging="284"/>
        <w:jc w:val="center"/>
        <w:rPr>
          <w:rFonts w:ascii="Trebuchet MS" w:hAnsi="Trebuchet MS" w:cs="Calibri"/>
          <w:b/>
          <w:sz w:val="18"/>
          <w:szCs w:val="18"/>
        </w:rPr>
      </w:pPr>
      <w:r w:rsidRPr="00C77633">
        <w:rPr>
          <w:rFonts w:ascii="Trebuchet MS" w:hAnsi="Trebuchet MS" w:cs="Calibri"/>
          <w:b/>
          <w:sz w:val="18"/>
          <w:szCs w:val="18"/>
        </w:rPr>
        <w:t>§ 19.</w:t>
      </w:r>
    </w:p>
    <w:p w14:paraId="4F3CB06D" w14:textId="77777777" w:rsidR="00801A24" w:rsidRPr="00C77633" w:rsidRDefault="00801A24" w:rsidP="00801A24">
      <w:pPr>
        <w:spacing w:line="276" w:lineRule="auto"/>
        <w:ind w:left="284" w:hanging="284"/>
        <w:jc w:val="center"/>
        <w:rPr>
          <w:rFonts w:ascii="Trebuchet MS" w:hAnsi="Trebuchet MS" w:cs="Calibri"/>
          <w:b/>
          <w:sz w:val="18"/>
          <w:szCs w:val="18"/>
        </w:rPr>
      </w:pPr>
      <w:r w:rsidRPr="00C77633">
        <w:rPr>
          <w:rFonts w:ascii="Trebuchet MS" w:hAnsi="Trebuchet MS" w:cs="Calibri"/>
          <w:b/>
          <w:sz w:val="18"/>
          <w:szCs w:val="18"/>
        </w:rPr>
        <w:t>POSTANOWIENIA KOŃCOWE</w:t>
      </w:r>
    </w:p>
    <w:p w14:paraId="66491AB7" w14:textId="77777777" w:rsidR="00801A24" w:rsidRPr="00C77633" w:rsidRDefault="00801A24" w:rsidP="00801A24">
      <w:pPr>
        <w:spacing w:line="276" w:lineRule="auto"/>
        <w:ind w:left="284" w:hanging="284"/>
        <w:jc w:val="both"/>
        <w:rPr>
          <w:rFonts w:ascii="Trebuchet MS" w:hAnsi="Trebuchet MS" w:cs="Calibri"/>
          <w:sz w:val="18"/>
          <w:szCs w:val="18"/>
        </w:rPr>
      </w:pPr>
    </w:p>
    <w:p w14:paraId="1D92C582" w14:textId="77777777" w:rsidR="00801A24" w:rsidRPr="00C77633" w:rsidRDefault="00801A24" w:rsidP="00801A24">
      <w:pPr>
        <w:numPr>
          <w:ilvl w:val="0"/>
          <w:numId w:val="9"/>
        </w:numPr>
        <w:spacing w:line="276" w:lineRule="auto"/>
        <w:ind w:left="284" w:hanging="284"/>
        <w:jc w:val="both"/>
        <w:rPr>
          <w:rFonts w:ascii="Trebuchet MS" w:hAnsi="Trebuchet MS" w:cs="Calibri"/>
          <w:sz w:val="18"/>
          <w:szCs w:val="18"/>
        </w:rPr>
      </w:pPr>
      <w:r w:rsidRPr="00C77633">
        <w:rPr>
          <w:rFonts w:ascii="Trebuchet MS" w:hAnsi="Trebuchet MS" w:cs="Calibri"/>
          <w:sz w:val="18"/>
          <w:szCs w:val="18"/>
        </w:rPr>
        <w:t>W sprawach nie uregulowanych niniejszą umową stosuje się przepisy Kodeksu Cywilnego, Kodeksu postępowania cywilnego oraz ustawy z dnia 29 stycznia 2004 r. – Prawo zamówień publicznych (tekst jedn.: Dz. U. z 2018 poz. 1986, z późn. zm.)</w:t>
      </w:r>
      <w:r w:rsidR="00A97D37" w:rsidRPr="00C77633">
        <w:rPr>
          <w:rFonts w:ascii="Trebuchet MS" w:hAnsi="Trebuchet MS" w:cs="Calibri"/>
          <w:sz w:val="18"/>
          <w:szCs w:val="18"/>
        </w:rPr>
        <w:t>.</w:t>
      </w:r>
    </w:p>
    <w:p w14:paraId="22AFDCB4" w14:textId="77777777" w:rsidR="00801A24" w:rsidRPr="00C77633" w:rsidRDefault="00801A24" w:rsidP="00801A24">
      <w:pPr>
        <w:numPr>
          <w:ilvl w:val="0"/>
          <w:numId w:val="9"/>
        </w:numPr>
        <w:spacing w:line="276" w:lineRule="auto"/>
        <w:ind w:left="284" w:hanging="284"/>
        <w:jc w:val="both"/>
        <w:rPr>
          <w:rFonts w:ascii="Trebuchet MS" w:hAnsi="Trebuchet MS" w:cs="Calibri"/>
          <w:sz w:val="18"/>
          <w:szCs w:val="18"/>
        </w:rPr>
      </w:pPr>
      <w:r w:rsidRPr="00C77633">
        <w:rPr>
          <w:rFonts w:ascii="Trebuchet MS" w:hAnsi="Trebuchet MS" w:cs="Calibri"/>
          <w:sz w:val="18"/>
          <w:szCs w:val="18"/>
        </w:rPr>
        <w:t>Umowę niniejszą sporządzono w 2 jednobrzmiących egzemplarzach, po 1 dla każdej ze Stron.</w:t>
      </w:r>
    </w:p>
    <w:p w14:paraId="4FB29C03" w14:textId="77777777" w:rsidR="00801A24" w:rsidRPr="00C77633" w:rsidRDefault="00801A24" w:rsidP="00801A24">
      <w:pPr>
        <w:spacing w:line="276" w:lineRule="auto"/>
        <w:ind w:left="284" w:hanging="284"/>
        <w:jc w:val="both"/>
        <w:rPr>
          <w:rFonts w:ascii="Trebuchet MS" w:hAnsi="Trebuchet MS" w:cs="Calibri"/>
          <w:sz w:val="18"/>
          <w:szCs w:val="18"/>
        </w:rPr>
      </w:pPr>
    </w:p>
    <w:p w14:paraId="121808E4" w14:textId="77777777" w:rsidR="00801A24" w:rsidRPr="00C77633" w:rsidRDefault="00801A24" w:rsidP="00801A24">
      <w:pPr>
        <w:spacing w:line="276" w:lineRule="auto"/>
        <w:ind w:left="284" w:hanging="284"/>
        <w:jc w:val="both"/>
        <w:rPr>
          <w:rFonts w:ascii="Trebuchet MS" w:hAnsi="Trebuchet MS" w:cs="Calibri"/>
          <w:sz w:val="18"/>
          <w:szCs w:val="18"/>
        </w:rPr>
      </w:pPr>
      <w:r w:rsidRPr="00C77633">
        <w:rPr>
          <w:rFonts w:ascii="Trebuchet MS" w:hAnsi="Trebuchet MS" w:cs="Calibri"/>
          <w:sz w:val="18"/>
          <w:szCs w:val="18"/>
        </w:rPr>
        <w:t>Wykaz załączników do umowy:</w:t>
      </w:r>
    </w:p>
    <w:p w14:paraId="3F19D896" w14:textId="77777777" w:rsidR="00801A24" w:rsidRPr="00C77633" w:rsidRDefault="00801A24" w:rsidP="00801A24">
      <w:pPr>
        <w:numPr>
          <w:ilvl w:val="2"/>
          <w:numId w:val="10"/>
        </w:numPr>
        <w:tabs>
          <w:tab w:val="num" w:pos="360"/>
        </w:tabs>
        <w:spacing w:line="276" w:lineRule="auto"/>
        <w:ind w:left="284" w:hanging="284"/>
        <w:jc w:val="both"/>
        <w:rPr>
          <w:rFonts w:ascii="Trebuchet MS" w:hAnsi="Trebuchet MS" w:cs="Calibri"/>
          <w:sz w:val="18"/>
          <w:szCs w:val="18"/>
        </w:rPr>
      </w:pPr>
      <w:r w:rsidRPr="00C77633">
        <w:rPr>
          <w:rFonts w:ascii="Trebuchet MS" w:hAnsi="Trebuchet MS" w:cs="Calibri"/>
          <w:sz w:val="18"/>
          <w:szCs w:val="18"/>
        </w:rPr>
        <w:t>Oferta Wykonawcy,</w:t>
      </w:r>
    </w:p>
    <w:p w14:paraId="5D96D073" w14:textId="77777777" w:rsidR="00801A24" w:rsidRPr="00C77633" w:rsidRDefault="00801A24" w:rsidP="00801A24">
      <w:pPr>
        <w:numPr>
          <w:ilvl w:val="2"/>
          <w:numId w:val="10"/>
        </w:numPr>
        <w:tabs>
          <w:tab w:val="num" w:pos="360"/>
        </w:tabs>
        <w:spacing w:line="276" w:lineRule="auto"/>
        <w:ind w:left="284" w:hanging="284"/>
        <w:jc w:val="both"/>
        <w:rPr>
          <w:rFonts w:ascii="Trebuchet MS" w:hAnsi="Trebuchet MS" w:cs="Calibri"/>
          <w:sz w:val="18"/>
          <w:szCs w:val="18"/>
        </w:rPr>
      </w:pPr>
      <w:r w:rsidRPr="00C77633">
        <w:rPr>
          <w:rFonts w:ascii="Trebuchet MS" w:hAnsi="Trebuchet MS" w:cs="Calibri"/>
          <w:sz w:val="18"/>
          <w:szCs w:val="18"/>
        </w:rPr>
        <w:t>Karta Gwarancyjna,</w:t>
      </w:r>
    </w:p>
    <w:p w14:paraId="7DC7C36F" w14:textId="1C1CA287" w:rsidR="00801A24" w:rsidRPr="00C77633" w:rsidRDefault="00801A24" w:rsidP="00801A24">
      <w:pPr>
        <w:numPr>
          <w:ilvl w:val="2"/>
          <w:numId w:val="10"/>
        </w:numPr>
        <w:tabs>
          <w:tab w:val="num" w:pos="360"/>
        </w:tabs>
        <w:spacing w:line="276" w:lineRule="auto"/>
        <w:ind w:left="284" w:hanging="284"/>
        <w:jc w:val="both"/>
        <w:rPr>
          <w:rFonts w:ascii="Trebuchet MS" w:hAnsi="Trebuchet MS" w:cs="Calibri"/>
          <w:sz w:val="18"/>
          <w:szCs w:val="18"/>
        </w:rPr>
      </w:pPr>
      <w:r w:rsidRPr="00C77633">
        <w:rPr>
          <w:rFonts w:ascii="Trebuchet MS" w:hAnsi="Trebuchet MS" w:cs="Calibri"/>
          <w:sz w:val="18"/>
          <w:szCs w:val="18"/>
        </w:rPr>
        <w:t>S</w:t>
      </w:r>
      <w:r w:rsidR="009111AF" w:rsidRPr="00C77633">
        <w:rPr>
          <w:rFonts w:ascii="Trebuchet MS" w:hAnsi="Trebuchet MS" w:cs="Calibri"/>
          <w:sz w:val="18"/>
          <w:szCs w:val="18"/>
        </w:rPr>
        <w:t xml:space="preserve">pecyfikacja </w:t>
      </w:r>
      <w:r w:rsidRPr="00C77633">
        <w:rPr>
          <w:rFonts w:ascii="Trebuchet MS" w:hAnsi="Trebuchet MS" w:cs="Calibri"/>
          <w:sz w:val="18"/>
          <w:szCs w:val="18"/>
        </w:rPr>
        <w:t>W</w:t>
      </w:r>
      <w:r w:rsidR="009111AF" w:rsidRPr="00C77633">
        <w:rPr>
          <w:rFonts w:ascii="Trebuchet MS" w:hAnsi="Trebuchet MS" w:cs="Calibri"/>
          <w:sz w:val="18"/>
          <w:szCs w:val="18"/>
        </w:rPr>
        <w:t xml:space="preserve">arunków </w:t>
      </w:r>
      <w:r w:rsidRPr="00C77633">
        <w:rPr>
          <w:rFonts w:ascii="Trebuchet MS" w:hAnsi="Trebuchet MS" w:cs="Calibri"/>
          <w:sz w:val="18"/>
          <w:szCs w:val="18"/>
        </w:rPr>
        <w:t>Z</w:t>
      </w:r>
      <w:r w:rsidR="00694634" w:rsidRPr="00C77633">
        <w:rPr>
          <w:rFonts w:ascii="Trebuchet MS" w:hAnsi="Trebuchet MS" w:cs="Calibri"/>
          <w:sz w:val="18"/>
          <w:szCs w:val="18"/>
        </w:rPr>
        <w:t>amówienia [S</w:t>
      </w:r>
      <w:r w:rsidR="009111AF" w:rsidRPr="00C77633">
        <w:rPr>
          <w:rFonts w:ascii="Trebuchet MS" w:hAnsi="Trebuchet MS" w:cs="Calibri"/>
          <w:sz w:val="18"/>
          <w:szCs w:val="18"/>
        </w:rPr>
        <w:t>WZ].</w:t>
      </w:r>
    </w:p>
    <w:p w14:paraId="73A17C99" w14:textId="77777777" w:rsidR="00801A24" w:rsidRPr="00C77633" w:rsidRDefault="00801A24" w:rsidP="00801A24">
      <w:pPr>
        <w:spacing w:line="276" w:lineRule="auto"/>
        <w:ind w:left="284" w:hanging="284"/>
        <w:jc w:val="both"/>
        <w:rPr>
          <w:rFonts w:ascii="Trebuchet MS" w:hAnsi="Trebuchet MS" w:cs="Calibri"/>
          <w:sz w:val="18"/>
          <w:szCs w:val="18"/>
        </w:rPr>
      </w:pPr>
    </w:p>
    <w:p w14:paraId="1535DC6A" w14:textId="77777777" w:rsidR="00801A24" w:rsidRPr="00C77633" w:rsidRDefault="00801A24" w:rsidP="00801A24">
      <w:pPr>
        <w:spacing w:line="276" w:lineRule="auto"/>
        <w:ind w:left="284" w:hanging="284"/>
        <w:jc w:val="center"/>
        <w:rPr>
          <w:rFonts w:ascii="Trebuchet MS" w:hAnsi="Trebuchet MS" w:cs="Calibri"/>
          <w:b/>
          <w:sz w:val="18"/>
          <w:szCs w:val="18"/>
        </w:rPr>
      </w:pPr>
      <w:r w:rsidRPr="00C77633">
        <w:rPr>
          <w:rFonts w:ascii="Trebuchet MS" w:hAnsi="Trebuchet MS" w:cs="Calibri"/>
          <w:b/>
          <w:sz w:val="18"/>
          <w:szCs w:val="18"/>
        </w:rPr>
        <w:t xml:space="preserve">Z a m a w i a j ą c y </w:t>
      </w:r>
      <w:r w:rsidRPr="00C77633">
        <w:rPr>
          <w:rFonts w:ascii="Trebuchet MS" w:hAnsi="Trebuchet MS" w:cs="Calibri"/>
          <w:b/>
          <w:sz w:val="18"/>
          <w:szCs w:val="18"/>
        </w:rPr>
        <w:tab/>
      </w:r>
      <w:r w:rsidRPr="00C77633">
        <w:rPr>
          <w:rFonts w:ascii="Trebuchet MS" w:hAnsi="Trebuchet MS" w:cs="Calibri"/>
          <w:b/>
          <w:sz w:val="18"/>
          <w:szCs w:val="18"/>
        </w:rPr>
        <w:tab/>
      </w:r>
      <w:r w:rsidRPr="00C77633">
        <w:rPr>
          <w:rFonts w:ascii="Trebuchet MS" w:hAnsi="Trebuchet MS" w:cs="Calibri"/>
          <w:b/>
          <w:sz w:val="18"/>
          <w:szCs w:val="18"/>
        </w:rPr>
        <w:tab/>
      </w:r>
      <w:r w:rsidRPr="00C77633">
        <w:rPr>
          <w:rFonts w:ascii="Trebuchet MS" w:hAnsi="Trebuchet MS" w:cs="Calibri"/>
          <w:b/>
          <w:sz w:val="18"/>
          <w:szCs w:val="18"/>
        </w:rPr>
        <w:tab/>
      </w:r>
      <w:r w:rsidRPr="00C77633">
        <w:rPr>
          <w:rFonts w:ascii="Trebuchet MS" w:hAnsi="Trebuchet MS" w:cs="Calibri"/>
          <w:b/>
          <w:sz w:val="18"/>
          <w:szCs w:val="18"/>
        </w:rPr>
        <w:tab/>
      </w:r>
      <w:r w:rsidRPr="00C77633">
        <w:rPr>
          <w:rFonts w:ascii="Trebuchet MS" w:hAnsi="Trebuchet MS" w:cs="Calibri"/>
          <w:b/>
          <w:sz w:val="18"/>
          <w:szCs w:val="18"/>
        </w:rPr>
        <w:tab/>
        <w:t>W y k o n a w c a</w:t>
      </w:r>
    </w:p>
    <w:p w14:paraId="4E559876" w14:textId="77777777" w:rsidR="00801A24" w:rsidRPr="00C77633" w:rsidRDefault="00801A24" w:rsidP="00801A24">
      <w:pPr>
        <w:spacing w:line="276" w:lineRule="auto"/>
        <w:ind w:left="2832" w:firstLine="708"/>
        <w:rPr>
          <w:rFonts w:ascii="Trebuchet MS" w:hAnsi="Trebuchet MS" w:cs="Calibri"/>
          <w:b/>
          <w:noProof/>
          <w:sz w:val="18"/>
          <w:szCs w:val="18"/>
        </w:rPr>
      </w:pPr>
    </w:p>
    <w:p w14:paraId="44C6CB6C" w14:textId="77777777" w:rsidR="00762047" w:rsidRPr="00C77633" w:rsidRDefault="00762047" w:rsidP="00801A24">
      <w:pPr>
        <w:spacing w:line="276" w:lineRule="auto"/>
        <w:ind w:left="2832" w:firstLine="708"/>
        <w:rPr>
          <w:rFonts w:ascii="Trebuchet MS" w:hAnsi="Trebuchet MS" w:cs="Calibri"/>
          <w:b/>
          <w:noProof/>
          <w:sz w:val="18"/>
          <w:szCs w:val="18"/>
        </w:rPr>
      </w:pPr>
    </w:p>
    <w:p w14:paraId="1976BEEF" w14:textId="77777777" w:rsidR="00762047" w:rsidRPr="00C77633" w:rsidRDefault="00762047" w:rsidP="00801A24">
      <w:pPr>
        <w:spacing w:line="276" w:lineRule="auto"/>
        <w:ind w:left="2832" w:firstLine="708"/>
        <w:rPr>
          <w:rFonts w:ascii="Trebuchet MS" w:hAnsi="Trebuchet MS" w:cs="Calibri"/>
          <w:b/>
          <w:noProof/>
          <w:sz w:val="18"/>
          <w:szCs w:val="18"/>
        </w:rPr>
      </w:pPr>
    </w:p>
    <w:p w14:paraId="7B87A259" w14:textId="77777777" w:rsidR="00762047" w:rsidRPr="00C77633" w:rsidRDefault="00762047" w:rsidP="00801A24">
      <w:pPr>
        <w:spacing w:line="276" w:lineRule="auto"/>
        <w:ind w:left="2832" w:firstLine="708"/>
        <w:rPr>
          <w:rFonts w:ascii="Trebuchet MS" w:hAnsi="Trebuchet MS" w:cs="Calibri"/>
          <w:b/>
          <w:noProof/>
          <w:sz w:val="18"/>
          <w:szCs w:val="18"/>
        </w:rPr>
      </w:pPr>
    </w:p>
    <w:p w14:paraId="1D6C3422" w14:textId="77777777" w:rsidR="00762047" w:rsidRPr="00C77633" w:rsidRDefault="00762047" w:rsidP="00801A24">
      <w:pPr>
        <w:spacing w:line="276" w:lineRule="auto"/>
        <w:ind w:left="2832" w:firstLine="708"/>
        <w:rPr>
          <w:rFonts w:ascii="Trebuchet MS" w:hAnsi="Trebuchet MS" w:cs="Calibri"/>
          <w:b/>
          <w:noProof/>
          <w:sz w:val="18"/>
          <w:szCs w:val="18"/>
        </w:rPr>
      </w:pPr>
    </w:p>
    <w:p w14:paraId="5B18C34F" w14:textId="77777777" w:rsidR="00762047" w:rsidRPr="00C77633" w:rsidRDefault="00762047" w:rsidP="00801A24">
      <w:pPr>
        <w:spacing w:line="276" w:lineRule="auto"/>
        <w:ind w:left="2832" w:firstLine="708"/>
        <w:rPr>
          <w:rFonts w:ascii="Trebuchet MS" w:hAnsi="Trebuchet MS" w:cs="Calibri"/>
          <w:b/>
          <w:noProof/>
          <w:sz w:val="18"/>
          <w:szCs w:val="18"/>
        </w:rPr>
      </w:pPr>
    </w:p>
    <w:p w14:paraId="60098810" w14:textId="77777777" w:rsidR="00762047" w:rsidRPr="00C77633" w:rsidRDefault="00762047" w:rsidP="00801A24">
      <w:pPr>
        <w:spacing w:line="276" w:lineRule="auto"/>
        <w:ind w:left="2832" w:firstLine="708"/>
        <w:rPr>
          <w:rFonts w:ascii="Trebuchet MS" w:hAnsi="Trebuchet MS" w:cs="Calibri"/>
          <w:b/>
          <w:noProof/>
          <w:sz w:val="18"/>
          <w:szCs w:val="18"/>
        </w:rPr>
      </w:pPr>
    </w:p>
    <w:p w14:paraId="68B5A9E6" w14:textId="77777777" w:rsidR="00762047" w:rsidRPr="00C77633" w:rsidRDefault="00762047" w:rsidP="00801A24">
      <w:pPr>
        <w:spacing w:line="276" w:lineRule="auto"/>
        <w:ind w:left="2832" w:firstLine="708"/>
        <w:rPr>
          <w:rFonts w:ascii="Trebuchet MS" w:hAnsi="Trebuchet MS" w:cs="Calibri"/>
          <w:b/>
          <w:noProof/>
          <w:sz w:val="18"/>
          <w:szCs w:val="18"/>
        </w:rPr>
      </w:pPr>
    </w:p>
    <w:p w14:paraId="1C43BF76" w14:textId="77777777" w:rsidR="00762047" w:rsidRPr="00C77633" w:rsidRDefault="00762047" w:rsidP="00801A24">
      <w:pPr>
        <w:spacing w:line="276" w:lineRule="auto"/>
        <w:ind w:left="2832" w:firstLine="708"/>
        <w:rPr>
          <w:rFonts w:ascii="Trebuchet MS" w:hAnsi="Trebuchet MS" w:cs="Calibri"/>
          <w:b/>
          <w:noProof/>
          <w:sz w:val="18"/>
          <w:szCs w:val="18"/>
        </w:rPr>
      </w:pPr>
    </w:p>
    <w:p w14:paraId="6E14E2B6" w14:textId="77777777" w:rsidR="00762047" w:rsidRPr="00C77633" w:rsidRDefault="00762047" w:rsidP="00801A24">
      <w:pPr>
        <w:spacing w:line="276" w:lineRule="auto"/>
        <w:ind w:left="2832" w:firstLine="708"/>
        <w:rPr>
          <w:rFonts w:ascii="Trebuchet MS" w:hAnsi="Trebuchet MS" w:cs="Calibri"/>
          <w:b/>
          <w:noProof/>
          <w:sz w:val="18"/>
          <w:szCs w:val="18"/>
        </w:rPr>
      </w:pPr>
    </w:p>
    <w:p w14:paraId="324A5FF2" w14:textId="77777777" w:rsidR="00762047" w:rsidRPr="00C77633" w:rsidRDefault="00762047" w:rsidP="00801A24">
      <w:pPr>
        <w:spacing w:line="276" w:lineRule="auto"/>
        <w:ind w:left="2832" w:firstLine="708"/>
        <w:rPr>
          <w:rFonts w:ascii="Trebuchet MS" w:hAnsi="Trebuchet MS" w:cs="Calibri"/>
          <w:b/>
          <w:noProof/>
          <w:sz w:val="18"/>
          <w:szCs w:val="18"/>
        </w:rPr>
      </w:pPr>
    </w:p>
    <w:p w14:paraId="6A4F9C41" w14:textId="77777777" w:rsidR="00762047" w:rsidRPr="00C77633" w:rsidRDefault="00762047" w:rsidP="00801A24">
      <w:pPr>
        <w:spacing w:line="276" w:lineRule="auto"/>
        <w:ind w:left="2832" w:firstLine="708"/>
        <w:rPr>
          <w:rFonts w:ascii="Trebuchet MS" w:hAnsi="Trebuchet MS" w:cs="Calibri"/>
          <w:b/>
          <w:noProof/>
          <w:sz w:val="18"/>
          <w:szCs w:val="18"/>
        </w:rPr>
      </w:pPr>
    </w:p>
    <w:p w14:paraId="0B2A658C" w14:textId="77777777" w:rsidR="00762047" w:rsidRPr="00C77633" w:rsidRDefault="00762047" w:rsidP="00801A24">
      <w:pPr>
        <w:spacing w:line="276" w:lineRule="auto"/>
        <w:ind w:left="2832" w:firstLine="708"/>
        <w:rPr>
          <w:rFonts w:ascii="Trebuchet MS" w:hAnsi="Trebuchet MS" w:cs="Calibri"/>
          <w:b/>
          <w:noProof/>
          <w:sz w:val="18"/>
          <w:szCs w:val="18"/>
        </w:rPr>
      </w:pPr>
    </w:p>
    <w:p w14:paraId="74866FF7" w14:textId="77777777" w:rsidR="00762047" w:rsidRPr="00C77633" w:rsidRDefault="00762047" w:rsidP="00801A24">
      <w:pPr>
        <w:spacing w:line="276" w:lineRule="auto"/>
        <w:ind w:left="2832" w:firstLine="708"/>
        <w:rPr>
          <w:rFonts w:ascii="Trebuchet MS" w:hAnsi="Trebuchet MS" w:cs="Calibri"/>
          <w:b/>
          <w:noProof/>
          <w:sz w:val="18"/>
          <w:szCs w:val="18"/>
        </w:rPr>
      </w:pPr>
    </w:p>
    <w:p w14:paraId="64825B34" w14:textId="77777777" w:rsidR="00762047" w:rsidRPr="00C77633" w:rsidRDefault="00762047" w:rsidP="00801A24">
      <w:pPr>
        <w:spacing w:line="276" w:lineRule="auto"/>
        <w:ind w:left="2832" w:firstLine="708"/>
        <w:rPr>
          <w:rFonts w:ascii="Trebuchet MS" w:hAnsi="Trebuchet MS" w:cs="Calibri"/>
          <w:b/>
          <w:noProof/>
          <w:sz w:val="18"/>
          <w:szCs w:val="18"/>
        </w:rPr>
      </w:pPr>
    </w:p>
    <w:p w14:paraId="77F1B91F" w14:textId="77777777" w:rsidR="00762047" w:rsidRPr="00C77633" w:rsidRDefault="00762047" w:rsidP="00801A24">
      <w:pPr>
        <w:spacing w:line="276" w:lineRule="auto"/>
        <w:ind w:left="2832" w:firstLine="708"/>
        <w:rPr>
          <w:rFonts w:ascii="Trebuchet MS" w:hAnsi="Trebuchet MS" w:cs="Calibri"/>
          <w:b/>
          <w:noProof/>
          <w:sz w:val="18"/>
          <w:szCs w:val="18"/>
        </w:rPr>
      </w:pPr>
    </w:p>
    <w:p w14:paraId="0F57D54C" w14:textId="77777777" w:rsidR="00762047" w:rsidRPr="00C77633" w:rsidRDefault="00762047" w:rsidP="00801A24">
      <w:pPr>
        <w:spacing w:line="276" w:lineRule="auto"/>
        <w:ind w:left="2832" w:firstLine="708"/>
        <w:rPr>
          <w:rFonts w:ascii="Trebuchet MS" w:hAnsi="Trebuchet MS" w:cs="Calibri"/>
          <w:b/>
          <w:noProof/>
          <w:sz w:val="18"/>
          <w:szCs w:val="18"/>
        </w:rPr>
      </w:pPr>
    </w:p>
    <w:p w14:paraId="379E81FA" w14:textId="77777777" w:rsidR="00762047" w:rsidRPr="00C77633" w:rsidRDefault="00762047" w:rsidP="00801A24">
      <w:pPr>
        <w:spacing w:line="276" w:lineRule="auto"/>
        <w:ind w:left="2832" w:firstLine="708"/>
        <w:rPr>
          <w:rFonts w:ascii="Trebuchet MS" w:hAnsi="Trebuchet MS" w:cs="Calibri"/>
          <w:b/>
          <w:noProof/>
          <w:sz w:val="18"/>
          <w:szCs w:val="18"/>
        </w:rPr>
      </w:pPr>
    </w:p>
    <w:p w14:paraId="56ED2498" w14:textId="77777777" w:rsidR="00762047" w:rsidRPr="00C77633" w:rsidRDefault="00762047" w:rsidP="00801A24">
      <w:pPr>
        <w:spacing w:line="276" w:lineRule="auto"/>
        <w:ind w:left="2832" w:firstLine="708"/>
        <w:rPr>
          <w:rFonts w:ascii="Trebuchet MS" w:hAnsi="Trebuchet MS" w:cs="Calibri"/>
          <w:b/>
          <w:noProof/>
          <w:sz w:val="18"/>
          <w:szCs w:val="18"/>
        </w:rPr>
      </w:pPr>
    </w:p>
    <w:p w14:paraId="62A1ADB7" w14:textId="77777777" w:rsidR="00762047" w:rsidRPr="00C77633" w:rsidRDefault="00762047" w:rsidP="00801A24">
      <w:pPr>
        <w:spacing w:line="276" w:lineRule="auto"/>
        <w:ind w:left="2832" w:firstLine="708"/>
        <w:rPr>
          <w:rFonts w:ascii="Trebuchet MS" w:hAnsi="Trebuchet MS" w:cs="Calibri"/>
          <w:b/>
          <w:noProof/>
          <w:sz w:val="18"/>
          <w:szCs w:val="18"/>
        </w:rPr>
      </w:pPr>
    </w:p>
    <w:p w14:paraId="6F921ECB" w14:textId="77777777" w:rsidR="00762047" w:rsidRPr="00C77633" w:rsidRDefault="00762047" w:rsidP="00801A24">
      <w:pPr>
        <w:spacing w:line="276" w:lineRule="auto"/>
        <w:ind w:left="2832" w:firstLine="708"/>
        <w:rPr>
          <w:rFonts w:ascii="Trebuchet MS" w:hAnsi="Trebuchet MS" w:cs="Calibri"/>
          <w:b/>
          <w:noProof/>
          <w:sz w:val="18"/>
          <w:szCs w:val="18"/>
        </w:rPr>
      </w:pPr>
    </w:p>
    <w:p w14:paraId="53B43F5E" w14:textId="77777777" w:rsidR="00762047" w:rsidRPr="00C77633" w:rsidRDefault="00762047" w:rsidP="00801A24">
      <w:pPr>
        <w:spacing w:line="276" w:lineRule="auto"/>
        <w:ind w:left="2832" w:firstLine="708"/>
        <w:rPr>
          <w:rFonts w:ascii="Trebuchet MS" w:hAnsi="Trebuchet MS" w:cs="Calibri"/>
          <w:b/>
          <w:noProof/>
          <w:sz w:val="18"/>
          <w:szCs w:val="18"/>
        </w:rPr>
      </w:pPr>
    </w:p>
    <w:p w14:paraId="44EFC919" w14:textId="77777777" w:rsidR="00762047" w:rsidRPr="00C77633" w:rsidRDefault="00762047" w:rsidP="00801A24">
      <w:pPr>
        <w:spacing w:line="276" w:lineRule="auto"/>
        <w:ind w:left="2832" w:firstLine="708"/>
        <w:rPr>
          <w:rFonts w:ascii="Trebuchet MS" w:hAnsi="Trebuchet MS" w:cs="Calibri"/>
          <w:b/>
          <w:noProof/>
          <w:sz w:val="18"/>
          <w:szCs w:val="18"/>
        </w:rPr>
      </w:pPr>
    </w:p>
    <w:p w14:paraId="3E0296A7" w14:textId="77777777" w:rsidR="00762047" w:rsidRPr="00C77633" w:rsidRDefault="00762047" w:rsidP="00801A24">
      <w:pPr>
        <w:spacing w:line="276" w:lineRule="auto"/>
        <w:ind w:left="2832" w:firstLine="708"/>
        <w:rPr>
          <w:rFonts w:ascii="Trebuchet MS" w:hAnsi="Trebuchet MS" w:cs="Calibri"/>
          <w:b/>
          <w:noProof/>
          <w:sz w:val="18"/>
          <w:szCs w:val="18"/>
        </w:rPr>
      </w:pPr>
    </w:p>
    <w:p w14:paraId="045A64F4" w14:textId="74B4950B" w:rsidR="00762047" w:rsidRDefault="00762047" w:rsidP="00801A24">
      <w:pPr>
        <w:spacing w:line="276" w:lineRule="auto"/>
        <w:ind w:left="2832" w:firstLine="708"/>
        <w:rPr>
          <w:rFonts w:ascii="Trebuchet MS" w:hAnsi="Trebuchet MS" w:cs="Calibri"/>
          <w:b/>
          <w:noProof/>
          <w:sz w:val="18"/>
          <w:szCs w:val="18"/>
        </w:rPr>
      </w:pPr>
    </w:p>
    <w:p w14:paraId="4EC6BA4F" w14:textId="4B9B7EE1" w:rsidR="00C77633" w:rsidRDefault="00C77633" w:rsidP="00801A24">
      <w:pPr>
        <w:spacing w:line="276" w:lineRule="auto"/>
        <w:ind w:left="2832" w:firstLine="708"/>
        <w:rPr>
          <w:rFonts w:ascii="Trebuchet MS" w:hAnsi="Trebuchet MS" w:cs="Calibri"/>
          <w:b/>
          <w:noProof/>
          <w:sz w:val="18"/>
          <w:szCs w:val="18"/>
        </w:rPr>
      </w:pPr>
    </w:p>
    <w:p w14:paraId="275F6A3C" w14:textId="4AD1DA52" w:rsidR="00C77633" w:rsidRDefault="00C77633" w:rsidP="00801A24">
      <w:pPr>
        <w:spacing w:line="276" w:lineRule="auto"/>
        <w:ind w:left="2832" w:firstLine="708"/>
        <w:rPr>
          <w:rFonts w:ascii="Trebuchet MS" w:hAnsi="Trebuchet MS" w:cs="Calibri"/>
          <w:b/>
          <w:noProof/>
          <w:sz w:val="18"/>
          <w:szCs w:val="18"/>
        </w:rPr>
      </w:pPr>
    </w:p>
    <w:p w14:paraId="6FB15091" w14:textId="46B2DBFC" w:rsidR="00C77633" w:rsidRDefault="00C77633" w:rsidP="00801A24">
      <w:pPr>
        <w:spacing w:line="276" w:lineRule="auto"/>
        <w:ind w:left="2832" w:firstLine="708"/>
        <w:rPr>
          <w:rFonts w:ascii="Trebuchet MS" w:hAnsi="Trebuchet MS" w:cs="Calibri"/>
          <w:b/>
          <w:noProof/>
          <w:sz w:val="18"/>
          <w:szCs w:val="18"/>
        </w:rPr>
      </w:pPr>
    </w:p>
    <w:p w14:paraId="56AE365A" w14:textId="00BAB50F" w:rsidR="00C77633" w:rsidRDefault="00C77633" w:rsidP="00801A24">
      <w:pPr>
        <w:spacing w:line="276" w:lineRule="auto"/>
        <w:ind w:left="2832" w:firstLine="708"/>
        <w:rPr>
          <w:rFonts w:ascii="Trebuchet MS" w:hAnsi="Trebuchet MS" w:cs="Calibri"/>
          <w:b/>
          <w:noProof/>
          <w:sz w:val="18"/>
          <w:szCs w:val="18"/>
        </w:rPr>
      </w:pPr>
    </w:p>
    <w:p w14:paraId="15C0B427" w14:textId="7238DAB1" w:rsidR="00C77633" w:rsidRDefault="00C77633" w:rsidP="00801A24">
      <w:pPr>
        <w:spacing w:line="276" w:lineRule="auto"/>
        <w:ind w:left="2832" w:firstLine="708"/>
        <w:rPr>
          <w:rFonts w:ascii="Trebuchet MS" w:hAnsi="Trebuchet MS" w:cs="Calibri"/>
          <w:b/>
          <w:noProof/>
          <w:sz w:val="18"/>
          <w:szCs w:val="18"/>
        </w:rPr>
      </w:pPr>
    </w:p>
    <w:p w14:paraId="0A2AAB18" w14:textId="7619AF05" w:rsidR="00C77633" w:rsidRDefault="00C77633" w:rsidP="00801A24">
      <w:pPr>
        <w:spacing w:line="276" w:lineRule="auto"/>
        <w:ind w:left="2832" w:firstLine="708"/>
        <w:rPr>
          <w:rFonts w:ascii="Trebuchet MS" w:hAnsi="Trebuchet MS" w:cs="Calibri"/>
          <w:b/>
          <w:noProof/>
          <w:sz w:val="18"/>
          <w:szCs w:val="18"/>
        </w:rPr>
      </w:pPr>
    </w:p>
    <w:p w14:paraId="525C4DEC" w14:textId="1351C7A4" w:rsidR="00C77633" w:rsidRDefault="00C77633" w:rsidP="00801A24">
      <w:pPr>
        <w:spacing w:line="276" w:lineRule="auto"/>
        <w:ind w:left="2832" w:firstLine="708"/>
        <w:rPr>
          <w:rFonts w:ascii="Trebuchet MS" w:hAnsi="Trebuchet MS" w:cs="Calibri"/>
          <w:b/>
          <w:noProof/>
          <w:sz w:val="18"/>
          <w:szCs w:val="18"/>
        </w:rPr>
      </w:pPr>
    </w:p>
    <w:p w14:paraId="43648BFC" w14:textId="10E15E1A" w:rsidR="00C77633" w:rsidRPr="00C77633" w:rsidRDefault="003A4EE9" w:rsidP="00801A24">
      <w:pPr>
        <w:spacing w:line="276" w:lineRule="auto"/>
        <w:ind w:left="2832" w:firstLine="708"/>
        <w:rPr>
          <w:rFonts w:ascii="Trebuchet MS" w:hAnsi="Trebuchet MS" w:cs="Calibri"/>
          <w:b/>
          <w:noProof/>
          <w:sz w:val="18"/>
          <w:szCs w:val="18"/>
        </w:rPr>
      </w:pPr>
      <w:r>
        <w:rPr>
          <w:rFonts w:ascii="Trebuchet MS" w:hAnsi="Trebuchet MS" w:cs="Calibri"/>
          <w:b/>
          <w:noProof/>
          <w:sz w:val="18"/>
          <w:szCs w:val="18"/>
        </w:rPr>
        <w:t xml:space="preserve"> </w:t>
      </w:r>
    </w:p>
    <w:p w14:paraId="1ADFA7C7" w14:textId="77777777" w:rsidR="00762047" w:rsidRPr="00C77633" w:rsidRDefault="00762047" w:rsidP="00801A24">
      <w:pPr>
        <w:spacing w:line="276" w:lineRule="auto"/>
        <w:ind w:left="2832" w:firstLine="708"/>
        <w:rPr>
          <w:rFonts w:ascii="Trebuchet MS" w:hAnsi="Trebuchet MS" w:cs="Calibri"/>
          <w:b/>
          <w:noProof/>
          <w:sz w:val="18"/>
          <w:szCs w:val="18"/>
        </w:rPr>
      </w:pPr>
    </w:p>
    <w:p w14:paraId="3DE07C97" w14:textId="77777777" w:rsidR="00801A24" w:rsidRPr="00C77633" w:rsidRDefault="00801A24" w:rsidP="00801A24">
      <w:pPr>
        <w:spacing w:line="276" w:lineRule="auto"/>
        <w:ind w:left="2832" w:firstLine="708"/>
        <w:rPr>
          <w:rFonts w:ascii="Trebuchet MS" w:hAnsi="Trebuchet MS" w:cs="Calibri"/>
          <w:b/>
          <w:noProof/>
          <w:sz w:val="18"/>
          <w:szCs w:val="18"/>
        </w:rPr>
      </w:pPr>
      <w:r w:rsidRPr="00C77633">
        <w:rPr>
          <w:rFonts w:ascii="Trebuchet MS" w:hAnsi="Trebuchet MS" w:cs="Calibri"/>
          <w:b/>
          <w:noProof/>
          <w:sz w:val="18"/>
          <w:szCs w:val="18"/>
        </w:rPr>
        <w:lastRenderedPageBreak/>
        <w:t>KARTA GWARANCYJNA</w:t>
      </w:r>
    </w:p>
    <w:p w14:paraId="6818723D" w14:textId="77777777" w:rsidR="00801A24" w:rsidRPr="00C77633" w:rsidRDefault="00801A24" w:rsidP="00801A24">
      <w:pPr>
        <w:spacing w:line="276" w:lineRule="auto"/>
        <w:ind w:left="284" w:hanging="284"/>
        <w:jc w:val="center"/>
        <w:rPr>
          <w:rFonts w:ascii="Trebuchet MS" w:hAnsi="Trebuchet MS" w:cs="Calibri"/>
          <w:b/>
          <w:noProof/>
          <w:sz w:val="18"/>
          <w:szCs w:val="18"/>
        </w:rPr>
      </w:pPr>
    </w:p>
    <w:p w14:paraId="0CE36FA5" w14:textId="77777777" w:rsidR="00801A24" w:rsidRPr="00C77633" w:rsidRDefault="00801A24" w:rsidP="00801A24">
      <w:pPr>
        <w:spacing w:line="276" w:lineRule="auto"/>
        <w:ind w:left="284" w:hanging="284"/>
        <w:jc w:val="center"/>
        <w:rPr>
          <w:rFonts w:ascii="Trebuchet MS" w:hAnsi="Trebuchet MS" w:cs="Calibri"/>
          <w:noProof/>
          <w:sz w:val="18"/>
          <w:szCs w:val="18"/>
        </w:rPr>
      </w:pPr>
      <w:r w:rsidRPr="00C77633">
        <w:rPr>
          <w:rFonts w:ascii="Trebuchet MS" w:hAnsi="Trebuchet MS" w:cs="Calibri"/>
          <w:noProof/>
          <w:sz w:val="18"/>
          <w:szCs w:val="18"/>
        </w:rPr>
        <w:t>§ 1.</w:t>
      </w:r>
    </w:p>
    <w:p w14:paraId="0C3ECC7C" w14:textId="77777777" w:rsidR="00801A24" w:rsidRPr="00C77633" w:rsidRDefault="00801A24" w:rsidP="00801A24">
      <w:pPr>
        <w:spacing w:line="276" w:lineRule="auto"/>
        <w:ind w:left="284" w:hanging="284"/>
        <w:jc w:val="both"/>
        <w:rPr>
          <w:rFonts w:ascii="Trebuchet MS" w:hAnsi="Trebuchet MS" w:cs="Calibri"/>
          <w:noProof/>
          <w:sz w:val="18"/>
          <w:szCs w:val="18"/>
        </w:rPr>
      </w:pPr>
    </w:p>
    <w:p w14:paraId="603765B8" w14:textId="5B6D52D2" w:rsidR="00801A24" w:rsidRPr="00C77633" w:rsidRDefault="00722262" w:rsidP="00801A24">
      <w:pPr>
        <w:spacing w:line="276" w:lineRule="auto"/>
        <w:jc w:val="both"/>
        <w:rPr>
          <w:rFonts w:ascii="Trebuchet MS" w:hAnsi="Trebuchet MS" w:cs="Calibri"/>
          <w:noProof/>
          <w:sz w:val="18"/>
          <w:szCs w:val="18"/>
        </w:rPr>
      </w:pPr>
      <w:r w:rsidRPr="00C77633">
        <w:rPr>
          <w:rFonts w:ascii="Trebuchet MS" w:hAnsi="Trebuchet MS" w:cs="Calibri"/>
          <w:noProof/>
          <w:sz w:val="18"/>
          <w:szCs w:val="18"/>
        </w:rPr>
        <w:t>W</w:t>
      </w:r>
      <w:r w:rsidR="00801A24" w:rsidRPr="00C77633">
        <w:rPr>
          <w:rFonts w:ascii="Trebuchet MS" w:hAnsi="Trebuchet MS" w:cs="Calibri"/>
          <w:noProof/>
          <w:sz w:val="18"/>
          <w:szCs w:val="18"/>
        </w:rPr>
        <w:t xml:space="preserve">ykonawca udziela </w:t>
      </w:r>
      <w:r w:rsidRPr="00C77633">
        <w:rPr>
          <w:rFonts w:ascii="Trebuchet MS" w:hAnsi="Trebuchet MS" w:cs="Calibri"/>
          <w:noProof/>
          <w:sz w:val="18"/>
          <w:szCs w:val="18"/>
        </w:rPr>
        <w:t xml:space="preserve">Zamaiajacemu w terminie </w:t>
      </w:r>
      <w:r w:rsidRPr="00C77633">
        <w:rPr>
          <w:rFonts w:ascii="Trebuchet MS" w:hAnsi="Trebuchet MS" w:cs="Calibri"/>
          <w:noProof/>
          <w:sz w:val="18"/>
          <w:szCs w:val="18"/>
          <w:highlight w:val="yellow"/>
        </w:rPr>
        <w:t>[…]</w:t>
      </w:r>
      <w:r w:rsidRPr="00C77633">
        <w:rPr>
          <w:rFonts w:ascii="Trebuchet MS" w:hAnsi="Trebuchet MS" w:cs="Calibri"/>
          <w:noProof/>
          <w:sz w:val="18"/>
          <w:szCs w:val="18"/>
        </w:rPr>
        <w:t xml:space="preserve"> miesięcy od dnia </w:t>
      </w:r>
      <w:r w:rsidR="003D08A3" w:rsidRPr="00C77633">
        <w:rPr>
          <w:rFonts w:ascii="Trebuchet MS" w:hAnsi="Trebuchet MS" w:cs="Calibri"/>
          <w:noProof/>
          <w:sz w:val="18"/>
          <w:szCs w:val="18"/>
        </w:rPr>
        <w:t xml:space="preserve">podpisania końcowego </w:t>
      </w:r>
      <w:r w:rsidR="003D08A3" w:rsidRPr="00C77633">
        <w:rPr>
          <w:rFonts w:ascii="Trebuchet MS" w:hAnsi="Trebuchet MS" w:cs="Calibri"/>
          <w:sz w:val="18"/>
          <w:szCs w:val="18"/>
        </w:rPr>
        <w:t>protokołu odbioru zakresu zamówienia</w:t>
      </w:r>
      <w:r w:rsidR="003D08A3" w:rsidRPr="00C77633">
        <w:rPr>
          <w:rFonts w:ascii="Trebuchet MS" w:hAnsi="Trebuchet MS" w:cs="Calibri"/>
          <w:noProof/>
          <w:sz w:val="18"/>
          <w:szCs w:val="18"/>
        </w:rPr>
        <w:t xml:space="preserve"> </w:t>
      </w:r>
      <w:r w:rsidR="00694634" w:rsidRPr="00C77633">
        <w:rPr>
          <w:rFonts w:ascii="Trebuchet MS" w:hAnsi="Trebuchet MS" w:cs="Calibri"/>
          <w:noProof/>
          <w:sz w:val="18"/>
          <w:szCs w:val="18"/>
        </w:rPr>
        <w:t>odbioru wskazanych w § 1 ust. 1.</w:t>
      </w:r>
    </w:p>
    <w:p w14:paraId="48463848" w14:textId="77777777" w:rsidR="00801A24" w:rsidRPr="00C77633" w:rsidRDefault="00801A24" w:rsidP="00801A24">
      <w:pPr>
        <w:spacing w:line="276" w:lineRule="auto"/>
        <w:ind w:left="284" w:hanging="284"/>
        <w:jc w:val="both"/>
        <w:rPr>
          <w:rFonts w:ascii="Trebuchet MS" w:hAnsi="Trebuchet MS" w:cs="Calibri"/>
          <w:noProof/>
          <w:sz w:val="18"/>
          <w:szCs w:val="18"/>
        </w:rPr>
      </w:pPr>
    </w:p>
    <w:p w14:paraId="48EA0656" w14:textId="77777777" w:rsidR="00801A24" w:rsidRPr="00C77633" w:rsidRDefault="00801A24" w:rsidP="00801A24">
      <w:pPr>
        <w:spacing w:line="276" w:lineRule="auto"/>
        <w:ind w:left="284" w:hanging="284"/>
        <w:jc w:val="center"/>
        <w:rPr>
          <w:rFonts w:ascii="Trebuchet MS" w:hAnsi="Trebuchet MS" w:cs="Calibri"/>
          <w:noProof/>
          <w:sz w:val="18"/>
          <w:szCs w:val="18"/>
        </w:rPr>
      </w:pPr>
      <w:r w:rsidRPr="00C77633">
        <w:rPr>
          <w:rFonts w:ascii="Trebuchet MS" w:hAnsi="Trebuchet MS" w:cs="Calibri"/>
          <w:noProof/>
          <w:sz w:val="18"/>
          <w:szCs w:val="18"/>
        </w:rPr>
        <w:t>§ 2.</w:t>
      </w:r>
    </w:p>
    <w:p w14:paraId="5501E576" w14:textId="77777777" w:rsidR="00801A24" w:rsidRPr="00C77633" w:rsidRDefault="00801A24" w:rsidP="00801A24">
      <w:pPr>
        <w:spacing w:line="276" w:lineRule="auto"/>
        <w:ind w:left="284" w:hanging="284"/>
        <w:jc w:val="both"/>
        <w:rPr>
          <w:rFonts w:ascii="Trebuchet MS" w:hAnsi="Trebuchet MS" w:cs="Calibri"/>
          <w:noProof/>
          <w:sz w:val="18"/>
          <w:szCs w:val="18"/>
        </w:rPr>
      </w:pPr>
    </w:p>
    <w:p w14:paraId="44CCC000" w14:textId="77777777" w:rsidR="00801A24" w:rsidRPr="00C77633" w:rsidRDefault="00801A24" w:rsidP="00801A24">
      <w:pPr>
        <w:spacing w:line="276" w:lineRule="auto"/>
        <w:jc w:val="both"/>
        <w:rPr>
          <w:rFonts w:ascii="Trebuchet MS" w:hAnsi="Trebuchet MS" w:cs="Calibri"/>
          <w:noProof/>
          <w:sz w:val="18"/>
          <w:szCs w:val="18"/>
        </w:rPr>
      </w:pPr>
      <w:r w:rsidRPr="00C77633">
        <w:rPr>
          <w:rFonts w:ascii="Trebuchet MS" w:hAnsi="Trebuchet MS" w:cs="Calibri"/>
          <w:noProof/>
          <w:sz w:val="18"/>
          <w:szCs w:val="18"/>
        </w:rPr>
        <w:t xml:space="preserve">Wykonawca zobowiązany jest do usunięcia na swój koszt </w:t>
      </w:r>
      <w:r w:rsidR="000020FD" w:rsidRPr="00C77633">
        <w:rPr>
          <w:rFonts w:ascii="Trebuchet MS" w:hAnsi="Trebuchet MS" w:cs="Calibri"/>
          <w:noProof/>
          <w:sz w:val="18"/>
          <w:szCs w:val="18"/>
        </w:rPr>
        <w:t xml:space="preserve">w terminie wyznaczonym przez Zamawiającego wszelkich </w:t>
      </w:r>
      <w:r w:rsidRPr="00C77633">
        <w:rPr>
          <w:rFonts w:ascii="Trebuchet MS" w:hAnsi="Trebuchet MS" w:cs="Calibri"/>
          <w:noProof/>
          <w:sz w:val="18"/>
          <w:szCs w:val="18"/>
        </w:rPr>
        <w:t>wad ujawnionych w okresie gwarancji.</w:t>
      </w:r>
    </w:p>
    <w:p w14:paraId="7DEE9B8F" w14:textId="77777777" w:rsidR="00801A24" w:rsidRPr="00C77633" w:rsidRDefault="00801A24" w:rsidP="00801A24">
      <w:pPr>
        <w:spacing w:line="276" w:lineRule="auto"/>
        <w:ind w:left="284" w:hanging="284"/>
        <w:jc w:val="both"/>
        <w:rPr>
          <w:rFonts w:ascii="Trebuchet MS" w:hAnsi="Trebuchet MS" w:cs="Calibri"/>
          <w:noProof/>
          <w:sz w:val="18"/>
          <w:szCs w:val="18"/>
        </w:rPr>
      </w:pPr>
    </w:p>
    <w:p w14:paraId="45D2BBCE" w14:textId="77777777" w:rsidR="00801A24" w:rsidRPr="00C77633" w:rsidRDefault="00801A24" w:rsidP="00801A24">
      <w:pPr>
        <w:spacing w:line="276" w:lineRule="auto"/>
        <w:ind w:left="284" w:hanging="284"/>
        <w:jc w:val="center"/>
        <w:rPr>
          <w:rFonts w:ascii="Trebuchet MS" w:hAnsi="Trebuchet MS" w:cs="Calibri"/>
          <w:noProof/>
          <w:sz w:val="18"/>
          <w:szCs w:val="18"/>
        </w:rPr>
      </w:pPr>
      <w:r w:rsidRPr="00C77633">
        <w:rPr>
          <w:rFonts w:ascii="Trebuchet MS" w:hAnsi="Trebuchet MS" w:cs="Calibri"/>
          <w:noProof/>
          <w:sz w:val="18"/>
          <w:szCs w:val="18"/>
        </w:rPr>
        <w:t>§ 3.</w:t>
      </w:r>
    </w:p>
    <w:p w14:paraId="407B953E" w14:textId="77777777" w:rsidR="00801A24" w:rsidRPr="00C77633" w:rsidRDefault="00801A24" w:rsidP="00801A24">
      <w:pPr>
        <w:spacing w:line="276" w:lineRule="auto"/>
        <w:ind w:left="284" w:hanging="284"/>
        <w:jc w:val="both"/>
        <w:rPr>
          <w:rFonts w:ascii="Trebuchet MS" w:hAnsi="Trebuchet MS" w:cs="Calibri"/>
          <w:noProof/>
          <w:sz w:val="18"/>
          <w:szCs w:val="18"/>
        </w:rPr>
      </w:pPr>
    </w:p>
    <w:p w14:paraId="60194955" w14:textId="77777777" w:rsidR="00801A24" w:rsidRPr="00C77633" w:rsidRDefault="00801A24" w:rsidP="00801A24">
      <w:pPr>
        <w:spacing w:line="276" w:lineRule="auto"/>
        <w:jc w:val="both"/>
        <w:rPr>
          <w:rFonts w:ascii="Trebuchet MS" w:hAnsi="Trebuchet MS" w:cs="Calibri"/>
          <w:noProof/>
          <w:sz w:val="18"/>
          <w:szCs w:val="18"/>
        </w:rPr>
      </w:pPr>
      <w:r w:rsidRPr="00C77633">
        <w:rPr>
          <w:rFonts w:ascii="Trebuchet MS" w:hAnsi="Trebuchet MS" w:cs="Calibri"/>
          <w:noProof/>
          <w:sz w:val="18"/>
          <w:szCs w:val="18"/>
        </w:rPr>
        <w:t>Roszczenia z tytułu gwarancji mogą być zgłoszone i dochodzone także po upływie okresu gwarancji, jeżeli przed jego upływem Zamawiający zawiadomi Wykonawcę o istnieniu wady.</w:t>
      </w:r>
    </w:p>
    <w:p w14:paraId="451F2B9A" w14:textId="77777777" w:rsidR="00801A24" w:rsidRPr="00C77633" w:rsidRDefault="00801A24" w:rsidP="00801A24">
      <w:pPr>
        <w:spacing w:line="276" w:lineRule="auto"/>
        <w:ind w:left="284" w:hanging="284"/>
        <w:jc w:val="both"/>
        <w:rPr>
          <w:rFonts w:ascii="Trebuchet MS" w:hAnsi="Trebuchet MS" w:cs="Calibri"/>
          <w:noProof/>
          <w:sz w:val="18"/>
          <w:szCs w:val="18"/>
        </w:rPr>
      </w:pPr>
    </w:p>
    <w:p w14:paraId="57D89819" w14:textId="77777777" w:rsidR="00801A24" w:rsidRPr="00C77633" w:rsidRDefault="00801A24" w:rsidP="00801A24">
      <w:pPr>
        <w:spacing w:line="276" w:lineRule="auto"/>
        <w:ind w:left="284" w:hanging="284"/>
        <w:jc w:val="center"/>
        <w:rPr>
          <w:rFonts w:ascii="Trebuchet MS" w:hAnsi="Trebuchet MS" w:cs="Calibri"/>
          <w:noProof/>
          <w:sz w:val="18"/>
          <w:szCs w:val="18"/>
        </w:rPr>
      </w:pPr>
      <w:r w:rsidRPr="00C77633">
        <w:rPr>
          <w:rFonts w:ascii="Trebuchet MS" w:hAnsi="Trebuchet MS" w:cs="Calibri"/>
          <w:noProof/>
          <w:sz w:val="18"/>
          <w:szCs w:val="18"/>
        </w:rPr>
        <w:t>§ 4.</w:t>
      </w:r>
    </w:p>
    <w:p w14:paraId="2B4FD92A" w14:textId="77777777" w:rsidR="00801A24" w:rsidRPr="00C77633" w:rsidRDefault="00801A24" w:rsidP="00801A24">
      <w:pPr>
        <w:spacing w:line="276" w:lineRule="auto"/>
        <w:ind w:left="284" w:hanging="284"/>
        <w:jc w:val="both"/>
        <w:rPr>
          <w:rFonts w:ascii="Trebuchet MS" w:hAnsi="Trebuchet MS" w:cs="Calibri"/>
          <w:noProof/>
          <w:sz w:val="18"/>
          <w:szCs w:val="18"/>
        </w:rPr>
      </w:pPr>
    </w:p>
    <w:p w14:paraId="314AF12E" w14:textId="77777777" w:rsidR="00801A24" w:rsidRPr="00C77633" w:rsidRDefault="00801A24" w:rsidP="00801A24">
      <w:pPr>
        <w:spacing w:line="276" w:lineRule="auto"/>
        <w:ind w:left="284" w:hanging="284"/>
        <w:jc w:val="both"/>
        <w:rPr>
          <w:rFonts w:ascii="Trebuchet MS" w:hAnsi="Trebuchet MS" w:cs="Calibri"/>
          <w:noProof/>
          <w:sz w:val="18"/>
          <w:szCs w:val="18"/>
        </w:rPr>
      </w:pPr>
      <w:r w:rsidRPr="00C77633">
        <w:rPr>
          <w:rFonts w:ascii="Trebuchet MS" w:hAnsi="Trebuchet MS" w:cs="Calibri"/>
          <w:noProof/>
          <w:sz w:val="18"/>
          <w:szCs w:val="18"/>
        </w:rPr>
        <w:t>O istnieniu wady Zamawiający zobowiązany jest zawiadomić Wykonawcę na piśmie.</w:t>
      </w:r>
    </w:p>
    <w:p w14:paraId="23135225" w14:textId="77777777" w:rsidR="00801A24" w:rsidRPr="00C77633" w:rsidRDefault="00801A24" w:rsidP="00801A24">
      <w:pPr>
        <w:spacing w:line="276" w:lineRule="auto"/>
        <w:ind w:left="284" w:hanging="284"/>
        <w:jc w:val="both"/>
        <w:rPr>
          <w:rFonts w:ascii="Trebuchet MS" w:hAnsi="Trebuchet MS" w:cs="Calibri"/>
          <w:noProof/>
          <w:sz w:val="18"/>
          <w:szCs w:val="18"/>
        </w:rPr>
      </w:pPr>
    </w:p>
    <w:p w14:paraId="37432684" w14:textId="77777777" w:rsidR="00801A24" w:rsidRPr="00C77633" w:rsidRDefault="00801A24" w:rsidP="00801A24">
      <w:pPr>
        <w:spacing w:line="276" w:lineRule="auto"/>
        <w:ind w:left="284" w:hanging="284"/>
        <w:jc w:val="center"/>
        <w:rPr>
          <w:rFonts w:ascii="Trebuchet MS" w:hAnsi="Trebuchet MS" w:cs="Calibri"/>
          <w:noProof/>
          <w:sz w:val="18"/>
          <w:szCs w:val="18"/>
        </w:rPr>
      </w:pPr>
      <w:r w:rsidRPr="00C77633">
        <w:rPr>
          <w:rFonts w:ascii="Trebuchet MS" w:hAnsi="Trebuchet MS" w:cs="Calibri"/>
          <w:noProof/>
          <w:sz w:val="18"/>
          <w:szCs w:val="18"/>
        </w:rPr>
        <w:t>§ 5.</w:t>
      </w:r>
    </w:p>
    <w:p w14:paraId="26295DF6" w14:textId="77777777" w:rsidR="00801A24" w:rsidRPr="00C77633" w:rsidRDefault="00801A24" w:rsidP="00801A24">
      <w:pPr>
        <w:spacing w:line="276" w:lineRule="auto"/>
        <w:ind w:left="284" w:hanging="284"/>
        <w:jc w:val="both"/>
        <w:rPr>
          <w:rFonts w:ascii="Trebuchet MS" w:hAnsi="Trebuchet MS" w:cs="Calibri"/>
          <w:noProof/>
          <w:sz w:val="18"/>
          <w:szCs w:val="18"/>
        </w:rPr>
      </w:pPr>
    </w:p>
    <w:p w14:paraId="1C066F33" w14:textId="77777777" w:rsidR="00801A24" w:rsidRPr="00C77633" w:rsidRDefault="00801A24" w:rsidP="00801A24">
      <w:pPr>
        <w:spacing w:line="276" w:lineRule="auto"/>
        <w:jc w:val="both"/>
        <w:rPr>
          <w:rFonts w:ascii="Trebuchet MS" w:hAnsi="Trebuchet MS" w:cs="Calibri"/>
          <w:noProof/>
          <w:sz w:val="18"/>
          <w:szCs w:val="18"/>
        </w:rPr>
      </w:pPr>
      <w:r w:rsidRPr="00C77633">
        <w:rPr>
          <w:rFonts w:ascii="Trebuchet MS" w:hAnsi="Trebuchet MS" w:cs="Calibri"/>
          <w:noProof/>
          <w:sz w:val="18"/>
          <w:szCs w:val="18"/>
        </w:rPr>
        <w:t>W przypadku nie usunięcia wady przez Wykonawcę w terminie wyznaczonym przez Zamawiającego, Zamawiający ma prawo zlecić zastępcze usunięcie wad na koszt Wykonawcy.</w:t>
      </w:r>
    </w:p>
    <w:p w14:paraId="3DE4C048" w14:textId="77777777" w:rsidR="00801A24" w:rsidRPr="00C77633" w:rsidRDefault="00801A24" w:rsidP="00801A24">
      <w:pPr>
        <w:spacing w:line="276" w:lineRule="auto"/>
        <w:ind w:left="284" w:hanging="284"/>
        <w:jc w:val="both"/>
        <w:rPr>
          <w:rFonts w:ascii="Trebuchet MS" w:hAnsi="Trebuchet MS" w:cs="Calibri"/>
          <w:noProof/>
          <w:sz w:val="18"/>
          <w:szCs w:val="18"/>
        </w:rPr>
      </w:pPr>
    </w:p>
    <w:p w14:paraId="0BB1724F" w14:textId="77777777" w:rsidR="00801A24" w:rsidRPr="00C77633" w:rsidRDefault="00801A24" w:rsidP="00801A24">
      <w:pPr>
        <w:spacing w:line="276" w:lineRule="auto"/>
        <w:ind w:left="284" w:hanging="284"/>
        <w:jc w:val="both"/>
        <w:rPr>
          <w:rFonts w:ascii="Trebuchet MS" w:hAnsi="Trebuchet MS" w:cs="Calibri"/>
          <w:noProof/>
          <w:sz w:val="18"/>
          <w:szCs w:val="18"/>
        </w:rPr>
      </w:pPr>
    </w:p>
    <w:p w14:paraId="317B069C" w14:textId="77777777" w:rsidR="00801A24" w:rsidRPr="00C77633" w:rsidRDefault="00801A24" w:rsidP="00801A24">
      <w:pPr>
        <w:spacing w:line="276" w:lineRule="auto"/>
        <w:ind w:left="284" w:hanging="284"/>
        <w:jc w:val="both"/>
        <w:rPr>
          <w:rFonts w:ascii="Trebuchet MS" w:hAnsi="Trebuchet MS" w:cs="Calibri"/>
          <w:noProof/>
          <w:sz w:val="18"/>
          <w:szCs w:val="18"/>
        </w:rPr>
      </w:pPr>
      <w:r w:rsidRPr="00C77633">
        <w:rPr>
          <w:rFonts w:ascii="Trebuchet MS" w:hAnsi="Trebuchet MS" w:cs="Calibri"/>
          <w:noProof/>
          <w:sz w:val="18"/>
          <w:szCs w:val="18"/>
        </w:rPr>
        <w:tab/>
      </w:r>
    </w:p>
    <w:p w14:paraId="57B95434" w14:textId="77777777" w:rsidR="00801A24" w:rsidRPr="00C77633" w:rsidRDefault="00801A24" w:rsidP="00801A24">
      <w:pPr>
        <w:spacing w:line="276" w:lineRule="auto"/>
        <w:ind w:left="284" w:hanging="284"/>
        <w:jc w:val="both"/>
        <w:rPr>
          <w:rFonts w:ascii="Trebuchet MS" w:hAnsi="Trebuchet MS" w:cs="Calibri"/>
          <w:noProof/>
          <w:sz w:val="18"/>
          <w:szCs w:val="18"/>
        </w:rPr>
      </w:pPr>
      <w:r w:rsidRPr="00C77633">
        <w:rPr>
          <w:rFonts w:ascii="Trebuchet MS" w:hAnsi="Trebuchet MS" w:cs="Calibri"/>
          <w:noProof/>
          <w:sz w:val="18"/>
          <w:szCs w:val="18"/>
        </w:rPr>
        <w:tab/>
      </w:r>
      <w:r w:rsidRPr="00C77633">
        <w:rPr>
          <w:rFonts w:ascii="Trebuchet MS" w:hAnsi="Trebuchet MS" w:cs="Calibri"/>
          <w:noProof/>
          <w:sz w:val="18"/>
          <w:szCs w:val="18"/>
        </w:rPr>
        <w:tab/>
      </w:r>
      <w:r w:rsidRPr="00C77633">
        <w:rPr>
          <w:rFonts w:ascii="Trebuchet MS" w:hAnsi="Trebuchet MS" w:cs="Calibri"/>
          <w:noProof/>
          <w:sz w:val="18"/>
          <w:szCs w:val="18"/>
        </w:rPr>
        <w:tab/>
      </w:r>
      <w:r w:rsidRPr="00C77633">
        <w:rPr>
          <w:rFonts w:ascii="Trebuchet MS" w:hAnsi="Trebuchet MS" w:cs="Calibri"/>
          <w:noProof/>
          <w:sz w:val="18"/>
          <w:szCs w:val="18"/>
        </w:rPr>
        <w:tab/>
      </w:r>
      <w:r w:rsidRPr="00C77633">
        <w:rPr>
          <w:rFonts w:ascii="Trebuchet MS" w:hAnsi="Trebuchet MS" w:cs="Calibri"/>
          <w:noProof/>
          <w:sz w:val="18"/>
          <w:szCs w:val="18"/>
        </w:rPr>
        <w:tab/>
      </w:r>
      <w:r w:rsidRPr="00C77633">
        <w:rPr>
          <w:rFonts w:ascii="Trebuchet MS" w:hAnsi="Trebuchet MS" w:cs="Calibri"/>
          <w:noProof/>
          <w:sz w:val="18"/>
          <w:szCs w:val="18"/>
        </w:rPr>
        <w:tab/>
      </w:r>
      <w:r w:rsidRPr="00C77633">
        <w:rPr>
          <w:rFonts w:ascii="Trebuchet MS" w:hAnsi="Trebuchet MS" w:cs="Calibri"/>
          <w:noProof/>
          <w:sz w:val="18"/>
          <w:szCs w:val="18"/>
        </w:rPr>
        <w:tab/>
      </w:r>
      <w:r w:rsidRPr="00C77633">
        <w:rPr>
          <w:rFonts w:ascii="Trebuchet MS" w:hAnsi="Trebuchet MS" w:cs="Calibri"/>
          <w:noProof/>
          <w:sz w:val="18"/>
          <w:szCs w:val="18"/>
        </w:rPr>
        <w:tab/>
      </w:r>
    </w:p>
    <w:p w14:paraId="7BE03E4E" w14:textId="77777777" w:rsidR="00801A24" w:rsidRPr="00C77633" w:rsidRDefault="00801A24" w:rsidP="00801A24">
      <w:pPr>
        <w:spacing w:line="276" w:lineRule="auto"/>
        <w:ind w:left="5240" w:firstLine="424"/>
        <w:jc w:val="both"/>
        <w:rPr>
          <w:rFonts w:ascii="Trebuchet MS" w:hAnsi="Trebuchet MS" w:cs="Calibri"/>
          <w:b/>
          <w:noProof/>
          <w:sz w:val="18"/>
          <w:szCs w:val="18"/>
        </w:rPr>
      </w:pPr>
      <w:r w:rsidRPr="00C77633">
        <w:rPr>
          <w:rFonts w:ascii="Trebuchet MS" w:hAnsi="Trebuchet MS" w:cs="Calibri"/>
          <w:b/>
          <w:sz w:val="18"/>
          <w:szCs w:val="18"/>
        </w:rPr>
        <w:t>W y k o n a w c a</w:t>
      </w:r>
    </w:p>
    <w:p w14:paraId="64C33A5C" w14:textId="77777777" w:rsidR="00801A24" w:rsidRPr="00C77633" w:rsidRDefault="00801A24" w:rsidP="00801A24">
      <w:pPr>
        <w:spacing w:line="276" w:lineRule="auto"/>
        <w:ind w:left="284" w:hanging="284"/>
        <w:jc w:val="both"/>
        <w:rPr>
          <w:rFonts w:ascii="Trebuchet MS" w:hAnsi="Trebuchet MS" w:cs="Calibri"/>
          <w:b/>
          <w:bCs/>
          <w:noProof/>
          <w:sz w:val="18"/>
          <w:szCs w:val="18"/>
        </w:rPr>
      </w:pPr>
    </w:p>
    <w:p w14:paraId="30A2B75C" w14:textId="77777777" w:rsidR="00801A24" w:rsidRPr="00C77633" w:rsidRDefault="00801A24" w:rsidP="00801A24">
      <w:pPr>
        <w:spacing w:line="276" w:lineRule="auto"/>
        <w:ind w:left="284" w:right="-1247" w:hanging="284"/>
        <w:jc w:val="both"/>
        <w:rPr>
          <w:rFonts w:ascii="Trebuchet MS" w:hAnsi="Trebuchet MS" w:cs="Calibri"/>
          <w:b/>
          <w:noProof/>
          <w:sz w:val="18"/>
          <w:szCs w:val="18"/>
        </w:rPr>
      </w:pPr>
    </w:p>
    <w:p w14:paraId="6D611963" w14:textId="77777777" w:rsidR="00801A24" w:rsidRPr="00C77633" w:rsidRDefault="00801A24" w:rsidP="00801A24">
      <w:pPr>
        <w:spacing w:line="276" w:lineRule="auto"/>
        <w:ind w:left="284" w:hanging="284"/>
        <w:jc w:val="both"/>
        <w:rPr>
          <w:rFonts w:ascii="Trebuchet MS" w:hAnsi="Trebuchet MS" w:cs="Calibri"/>
          <w:sz w:val="18"/>
          <w:szCs w:val="18"/>
        </w:rPr>
      </w:pPr>
    </w:p>
    <w:p w14:paraId="4117EA6B" w14:textId="77777777" w:rsidR="00801A24" w:rsidRPr="00C77633" w:rsidRDefault="00801A24" w:rsidP="00801A24">
      <w:pPr>
        <w:spacing w:line="276" w:lineRule="auto"/>
        <w:ind w:left="284" w:hanging="284"/>
        <w:jc w:val="both"/>
        <w:rPr>
          <w:rFonts w:ascii="Trebuchet MS" w:hAnsi="Trebuchet MS" w:cs="Calibri"/>
          <w:sz w:val="18"/>
          <w:szCs w:val="18"/>
        </w:rPr>
      </w:pPr>
    </w:p>
    <w:p w14:paraId="4D88E3A9" w14:textId="77777777" w:rsidR="007669AC" w:rsidRPr="00C77633" w:rsidRDefault="007669AC">
      <w:pPr>
        <w:rPr>
          <w:rFonts w:ascii="Trebuchet MS" w:hAnsi="Trebuchet MS"/>
          <w:sz w:val="18"/>
          <w:szCs w:val="18"/>
        </w:rPr>
      </w:pPr>
    </w:p>
    <w:sectPr w:rsidR="007669AC" w:rsidRPr="00C77633" w:rsidSect="00C44FBF">
      <w:footerReference w:type="default" r:id="rId7"/>
      <w:pgSz w:w="11906" w:h="16838"/>
      <w:pgMar w:top="1417" w:right="1417" w:bottom="1417" w:left="1417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7399DC" w14:textId="77777777" w:rsidR="00953613" w:rsidRDefault="00953613" w:rsidP="00707652">
      <w:r>
        <w:separator/>
      </w:r>
    </w:p>
  </w:endnote>
  <w:endnote w:type="continuationSeparator" w:id="0">
    <w:p w14:paraId="3DB5ADB9" w14:textId="77777777" w:rsidR="00953613" w:rsidRDefault="00953613" w:rsidP="007076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ajorHAnsi" w:eastAsiaTheme="majorEastAsia" w:hAnsiTheme="majorHAnsi" w:cstheme="majorBidi"/>
        <w:sz w:val="28"/>
        <w:szCs w:val="28"/>
      </w:rPr>
      <w:id w:val="-803770949"/>
      <w:docPartObj>
        <w:docPartGallery w:val="Page Numbers (Bottom of Page)"/>
        <w:docPartUnique/>
      </w:docPartObj>
    </w:sdtPr>
    <w:sdtEndPr>
      <w:rPr>
        <w:rFonts w:ascii="Trebuchet MS" w:hAnsi="Trebuchet MS"/>
        <w:sz w:val="18"/>
        <w:szCs w:val="18"/>
      </w:rPr>
    </w:sdtEndPr>
    <w:sdtContent>
      <w:p w14:paraId="4CE5BE6E" w14:textId="18C432CD" w:rsidR="00762047" w:rsidRPr="00762047" w:rsidRDefault="00762047">
        <w:pPr>
          <w:pStyle w:val="Stopka"/>
          <w:jc w:val="right"/>
          <w:rPr>
            <w:rFonts w:ascii="Trebuchet MS" w:eastAsiaTheme="majorEastAsia" w:hAnsi="Trebuchet MS" w:cstheme="majorBidi"/>
            <w:sz w:val="18"/>
            <w:szCs w:val="18"/>
          </w:rPr>
        </w:pPr>
        <w:r w:rsidRPr="00762047">
          <w:rPr>
            <w:rFonts w:ascii="Trebuchet MS" w:eastAsiaTheme="majorEastAsia" w:hAnsi="Trebuchet MS" w:cstheme="majorBidi"/>
            <w:sz w:val="18"/>
            <w:szCs w:val="18"/>
          </w:rPr>
          <w:t xml:space="preserve">str. </w:t>
        </w:r>
        <w:r w:rsidR="00C02F37" w:rsidRPr="00762047">
          <w:rPr>
            <w:rFonts w:ascii="Trebuchet MS" w:eastAsiaTheme="minorEastAsia" w:hAnsi="Trebuchet MS"/>
            <w:sz w:val="18"/>
            <w:szCs w:val="18"/>
          </w:rPr>
          <w:fldChar w:fldCharType="begin"/>
        </w:r>
        <w:r w:rsidRPr="00762047">
          <w:rPr>
            <w:rFonts w:ascii="Trebuchet MS" w:hAnsi="Trebuchet MS"/>
            <w:sz w:val="18"/>
            <w:szCs w:val="18"/>
          </w:rPr>
          <w:instrText>PAGE    \* MERGEFORMAT</w:instrText>
        </w:r>
        <w:r w:rsidR="00C02F37" w:rsidRPr="00762047">
          <w:rPr>
            <w:rFonts w:ascii="Trebuchet MS" w:eastAsiaTheme="minorEastAsia" w:hAnsi="Trebuchet MS"/>
            <w:sz w:val="18"/>
            <w:szCs w:val="18"/>
          </w:rPr>
          <w:fldChar w:fldCharType="separate"/>
        </w:r>
        <w:r w:rsidR="00857CA1" w:rsidRPr="00857CA1">
          <w:rPr>
            <w:rFonts w:ascii="Trebuchet MS" w:eastAsiaTheme="majorEastAsia" w:hAnsi="Trebuchet MS" w:cstheme="majorBidi"/>
            <w:noProof/>
            <w:sz w:val="18"/>
            <w:szCs w:val="18"/>
          </w:rPr>
          <w:t>6</w:t>
        </w:r>
        <w:r w:rsidR="00C02F37" w:rsidRPr="00762047">
          <w:rPr>
            <w:rFonts w:ascii="Trebuchet MS" w:eastAsiaTheme="majorEastAsia" w:hAnsi="Trebuchet MS" w:cstheme="majorBidi"/>
            <w:sz w:val="18"/>
            <w:szCs w:val="18"/>
          </w:rPr>
          <w:fldChar w:fldCharType="end"/>
        </w:r>
      </w:p>
    </w:sdtContent>
  </w:sdt>
  <w:p w14:paraId="24C75BBA" w14:textId="77777777" w:rsidR="00C44FBF" w:rsidRDefault="00C44F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6E3B40" w14:textId="77777777" w:rsidR="00953613" w:rsidRDefault="00953613" w:rsidP="00707652">
      <w:r>
        <w:separator/>
      </w:r>
    </w:p>
  </w:footnote>
  <w:footnote w:type="continuationSeparator" w:id="0">
    <w:p w14:paraId="7E860A9F" w14:textId="77777777" w:rsidR="00953613" w:rsidRDefault="00953613" w:rsidP="007076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7435A"/>
    <w:multiLevelType w:val="multilevel"/>
    <w:tmpl w:val="F6BC421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1" w15:restartNumberingAfterBreak="0">
    <w:nsid w:val="041B2A48"/>
    <w:multiLevelType w:val="hybridMultilevel"/>
    <w:tmpl w:val="9F703CF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7D0E18"/>
    <w:multiLevelType w:val="hybridMultilevel"/>
    <w:tmpl w:val="B622DF3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C30575"/>
    <w:multiLevelType w:val="hybridMultilevel"/>
    <w:tmpl w:val="D9981E74"/>
    <w:lvl w:ilvl="0" w:tplc="04150011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06F05DAF"/>
    <w:multiLevelType w:val="hybridMultilevel"/>
    <w:tmpl w:val="1EC84FD8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08FB31E6"/>
    <w:multiLevelType w:val="hybridMultilevel"/>
    <w:tmpl w:val="7E3889A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CA2710"/>
    <w:multiLevelType w:val="hybridMultilevel"/>
    <w:tmpl w:val="B75CBA4A"/>
    <w:lvl w:ilvl="0" w:tplc="FC840884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5405A8A"/>
    <w:multiLevelType w:val="hybridMultilevel"/>
    <w:tmpl w:val="FDE4DD80"/>
    <w:lvl w:ilvl="0" w:tplc="A6D6FA74">
      <w:start w:val="1"/>
      <w:numFmt w:val="decimal"/>
      <w:lvlText w:val="%1."/>
      <w:lvlJc w:val="left"/>
      <w:pPr>
        <w:ind w:left="720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2C166D"/>
    <w:multiLevelType w:val="hybridMultilevel"/>
    <w:tmpl w:val="1CDA47DE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724"/>
        </w:tabs>
        <w:ind w:left="1724" w:hanging="360"/>
      </w:pPr>
    </w:lvl>
    <w:lvl w:ilvl="2" w:tplc="0415001B">
      <w:start w:val="1"/>
      <w:numFmt w:val="decimal"/>
      <w:lvlText w:val="%3."/>
      <w:lvlJc w:val="left"/>
      <w:pPr>
        <w:tabs>
          <w:tab w:val="num" w:pos="2444"/>
        </w:tabs>
        <w:ind w:left="2444" w:hanging="360"/>
      </w:pPr>
    </w:lvl>
    <w:lvl w:ilvl="3" w:tplc="0415000F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884"/>
        </w:tabs>
        <w:ind w:left="3884" w:hanging="360"/>
      </w:pPr>
    </w:lvl>
    <w:lvl w:ilvl="5" w:tplc="0415001B">
      <w:start w:val="1"/>
      <w:numFmt w:val="decimal"/>
      <w:lvlText w:val="%6."/>
      <w:lvlJc w:val="left"/>
      <w:pPr>
        <w:tabs>
          <w:tab w:val="num" w:pos="4604"/>
        </w:tabs>
        <w:ind w:left="4604" w:hanging="360"/>
      </w:pPr>
    </w:lvl>
    <w:lvl w:ilvl="6" w:tplc="0415000F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>
      <w:start w:val="1"/>
      <w:numFmt w:val="decimal"/>
      <w:lvlText w:val="%8."/>
      <w:lvlJc w:val="left"/>
      <w:pPr>
        <w:tabs>
          <w:tab w:val="num" w:pos="6044"/>
        </w:tabs>
        <w:ind w:left="604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764"/>
        </w:tabs>
        <w:ind w:left="6764" w:hanging="360"/>
      </w:pPr>
    </w:lvl>
  </w:abstractNum>
  <w:abstractNum w:abstractNumId="9" w15:restartNumberingAfterBreak="0">
    <w:nsid w:val="1C9C41CD"/>
    <w:multiLevelType w:val="hybridMultilevel"/>
    <w:tmpl w:val="952E752C"/>
    <w:lvl w:ilvl="0" w:tplc="84D69D5A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D395770"/>
    <w:multiLevelType w:val="hybridMultilevel"/>
    <w:tmpl w:val="7BE6C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2F126B"/>
    <w:multiLevelType w:val="hybridMultilevel"/>
    <w:tmpl w:val="05F60D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5B2670"/>
    <w:multiLevelType w:val="hybridMultilevel"/>
    <w:tmpl w:val="B4883240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298D457D"/>
    <w:multiLevelType w:val="hybridMultilevel"/>
    <w:tmpl w:val="A2307564"/>
    <w:lvl w:ilvl="0" w:tplc="05AAC0A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C67FC7"/>
    <w:multiLevelType w:val="hybridMultilevel"/>
    <w:tmpl w:val="86560E34"/>
    <w:lvl w:ilvl="0" w:tplc="04150011">
      <w:start w:val="1"/>
      <w:numFmt w:val="decimal"/>
      <w:lvlText w:val="%1)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5" w15:restartNumberingAfterBreak="0">
    <w:nsid w:val="2DCF0763"/>
    <w:multiLevelType w:val="hybridMultilevel"/>
    <w:tmpl w:val="A2C636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E50DEE"/>
    <w:multiLevelType w:val="hybridMultilevel"/>
    <w:tmpl w:val="2ABE005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114098E"/>
    <w:multiLevelType w:val="hybridMultilevel"/>
    <w:tmpl w:val="5ED2FD58"/>
    <w:lvl w:ilvl="0" w:tplc="04150011">
      <w:start w:val="1"/>
      <w:numFmt w:val="decimal"/>
      <w:lvlText w:val="%1)"/>
      <w:lvlJc w:val="left"/>
      <w:pPr>
        <w:ind w:left="3560" w:hanging="360"/>
      </w:pPr>
    </w:lvl>
    <w:lvl w:ilvl="1" w:tplc="04150019">
      <w:start w:val="1"/>
      <w:numFmt w:val="lowerLetter"/>
      <w:lvlText w:val="%2."/>
      <w:lvlJc w:val="left"/>
      <w:pPr>
        <w:ind w:left="4280" w:hanging="360"/>
      </w:pPr>
    </w:lvl>
    <w:lvl w:ilvl="2" w:tplc="0415001B" w:tentative="1">
      <w:start w:val="1"/>
      <w:numFmt w:val="lowerRoman"/>
      <w:lvlText w:val="%3."/>
      <w:lvlJc w:val="right"/>
      <w:pPr>
        <w:ind w:left="5000" w:hanging="180"/>
      </w:pPr>
    </w:lvl>
    <w:lvl w:ilvl="3" w:tplc="0415000F" w:tentative="1">
      <w:start w:val="1"/>
      <w:numFmt w:val="decimal"/>
      <w:lvlText w:val="%4."/>
      <w:lvlJc w:val="left"/>
      <w:pPr>
        <w:ind w:left="5720" w:hanging="360"/>
      </w:pPr>
    </w:lvl>
    <w:lvl w:ilvl="4" w:tplc="04150019" w:tentative="1">
      <w:start w:val="1"/>
      <w:numFmt w:val="lowerLetter"/>
      <w:lvlText w:val="%5."/>
      <w:lvlJc w:val="left"/>
      <w:pPr>
        <w:ind w:left="6440" w:hanging="360"/>
      </w:pPr>
    </w:lvl>
    <w:lvl w:ilvl="5" w:tplc="0415001B" w:tentative="1">
      <w:start w:val="1"/>
      <w:numFmt w:val="lowerRoman"/>
      <w:lvlText w:val="%6."/>
      <w:lvlJc w:val="right"/>
      <w:pPr>
        <w:ind w:left="7160" w:hanging="180"/>
      </w:pPr>
    </w:lvl>
    <w:lvl w:ilvl="6" w:tplc="0415000F" w:tentative="1">
      <w:start w:val="1"/>
      <w:numFmt w:val="decimal"/>
      <w:lvlText w:val="%7."/>
      <w:lvlJc w:val="left"/>
      <w:pPr>
        <w:ind w:left="7880" w:hanging="360"/>
      </w:pPr>
    </w:lvl>
    <w:lvl w:ilvl="7" w:tplc="04150019" w:tentative="1">
      <w:start w:val="1"/>
      <w:numFmt w:val="lowerLetter"/>
      <w:lvlText w:val="%8."/>
      <w:lvlJc w:val="left"/>
      <w:pPr>
        <w:ind w:left="8600" w:hanging="360"/>
      </w:pPr>
    </w:lvl>
    <w:lvl w:ilvl="8" w:tplc="0415001B" w:tentative="1">
      <w:start w:val="1"/>
      <w:numFmt w:val="lowerRoman"/>
      <w:lvlText w:val="%9."/>
      <w:lvlJc w:val="right"/>
      <w:pPr>
        <w:ind w:left="9320" w:hanging="180"/>
      </w:pPr>
    </w:lvl>
  </w:abstractNum>
  <w:abstractNum w:abstractNumId="18" w15:restartNumberingAfterBreak="0">
    <w:nsid w:val="326E738A"/>
    <w:multiLevelType w:val="hybridMultilevel"/>
    <w:tmpl w:val="EB26A6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1569DA"/>
    <w:multiLevelType w:val="hybridMultilevel"/>
    <w:tmpl w:val="012A0C10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8541ED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91814B4"/>
    <w:multiLevelType w:val="hybridMultilevel"/>
    <w:tmpl w:val="641C120E"/>
    <w:lvl w:ilvl="0" w:tplc="0415000F">
      <w:start w:val="1"/>
      <w:numFmt w:val="decimal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2" w15:restartNumberingAfterBreak="0">
    <w:nsid w:val="3D146807"/>
    <w:multiLevelType w:val="hybridMultilevel"/>
    <w:tmpl w:val="5C5833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9B19DF"/>
    <w:multiLevelType w:val="hybridMultilevel"/>
    <w:tmpl w:val="7FB857D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47B66F8"/>
    <w:multiLevelType w:val="hybridMultilevel"/>
    <w:tmpl w:val="B7EEB66C"/>
    <w:lvl w:ilvl="0" w:tplc="04150011">
      <w:start w:val="1"/>
      <w:numFmt w:val="decimal"/>
      <w:lvlText w:val="%1)"/>
      <w:lvlJc w:val="left"/>
      <w:pPr>
        <w:ind w:left="512" w:hanging="360"/>
      </w:pPr>
    </w:lvl>
    <w:lvl w:ilvl="1" w:tplc="04150019" w:tentative="1">
      <w:start w:val="1"/>
      <w:numFmt w:val="lowerLetter"/>
      <w:lvlText w:val="%2."/>
      <w:lvlJc w:val="left"/>
      <w:pPr>
        <w:ind w:left="1232" w:hanging="360"/>
      </w:pPr>
    </w:lvl>
    <w:lvl w:ilvl="2" w:tplc="0415001B" w:tentative="1">
      <w:start w:val="1"/>
      <w:numFmt w:val="lowerRoman"/>
      <w:lvlText w:val="%3."/>
      <w:lvlJc w:val="right"/>
      <w:pPr>
        <w:ind w:left="1952" w:hanging="180"/>
      </w:pPr>
    </w:lvl>
    <w:lvl w:ilvl="3" w:tplc="0415000F" w:tentative="1">
      <w:start w:val="1"/>
      <w:numFmt w:val="decimal"/>
      <w:lvlText w:val="%4."/>
      <w:lvlJc w:val="left"/>
      <w:pPr>
        <w:ind w:left="2672" w:hanging="360"/>
      </w:pPr>
    </w:lvl>
    <w:lvl w:ilvl="4" w:tplc="04150019" w:tentative="1">
      <w:start w:val="1"/>
      <w:numFmt w:val="lowerLetter"/>
      <w:lvlText w:val="%5."/>
      <w:lvlJc w:val="left"/>
      <w:pPr>
        <w:ind w:left="3392" w:hanging="360"/>
      </w:pPr>
    </w:lvl>
    <w:lvl w:ilvl="5" w:tplc="0415001B" w:tentative="1">
      <w:start w:val="1"/>
      <w:numFmt w:val="lowerRoman"/>
      <w:lvlText w:val="%6."/>
      <w:lvlJc w:val="right"/>
      <w:pPr>
        <w:ind w:left="4112" w:hanging="180"/>
      </w:pPr>
    </w:lvl>
    <w:lvl w:ilvl="6" w:tplc="0415000F" w:tentative="1">
      <w:start w:val="1"/>
      <w:numFmt w:val="decimal"/>
      <w:lvlText w:val="%7."/>
      <w:lvlJc w:val="left"/>
      <w:pPr>
        <w:ind w:left="4832" w:hanging="360"/>
      </w:pPr>
    </w:lvl>
    <w:lvl w:ilvl="7" w:tplc="04150019" w:tentative="1">
      <w:start w:val="1"/>
      <w:numFmt w:val="lowerLetter"/>
      <w:lvlText w:val="%8."/>
      <w:lvlJc w:val="left"/>
      <w:pPr>
        <w:ind w:left="5552" w:hanging="360"/>
      </w:pPr>
    </w:lvl>
    <w:lvl w:ilvl="8" w:tplc="0415001B" w:tentative="1">
      <w:start w:val="1"/>
      <w:numFmt w:val="lowerRoman"/>
      <w:lvlText w:val="%9."/>
      <w:lvlJc w:val="right"/>
      <w:pPr>
        <w:ind w:left="6272" w:hanging="180"/>
      </w:pPr>
    </w:lvl>
  </w:abstractNum>
  <w:abstractNum w:abstractNumId="25" w15:restartNumberingAfterBreak="0">
    <w:nsid w:val="484A0B23"/>
    <w:multiLevelType w:val="hybridMultilevel"/>
    <w:tmpl w:val="C638F2B8"/>
    <w:lvl w:ilvl="0" w:tplc="FC5AD4F6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BAF2F4C"/>
    <w:multiLevelType w:val="hybridMultilevel"/>
    <w:tmpl w:val="18B65E3E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sz w:val="20"/>
      </w:rPr>
    </w:lvl>
    <w:lvl w:ilvl="1" w:tplc="04150011">
      <w:start w:val="1"/>
      <w:numFmt w:val="decimal"/>
      <w:lvlText w:val="%2)"/>
      <w:lvlJc w:val="left"/>
      <w:pPr>
        <w:ind w:left="108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09D4F1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96375C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5EF35BBD"/>
    <w:multiLevelType w:val="hybridMultilevel"/>
    <w:tmpl w:val="4514604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0EA3A21"/>
    <w:multiLevelType w:val="multilevel"/>
    <w:tmpl w:val="371A6386"/>
    <w:lvl w:ilvl="0">
      <w:start w:val="1"/>
      <w:numFmt w:val="decimal"/>
      <w:lvlText w:val="%1)"/>
      <w:lvlJc w:val="left"/>
      <w:pPr>
        <w:tabs>
          <w:tab w:val="num" w:pos="780"/>
        </w:tabs>
        <w:ind w:left="780" w:hanging="39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881"/>
        </w:tabs>
        <w:ind w:left="881" w:firstLine="0"/>
      </w:pPr>
    </w:lvl>
    <w:lvl w:ilvl="2">
      <w:start w:val="1"/>
      <w:numFmt w:val="lowerRoman"/>
      <w:lvlText w:val="%3."/>
      <w:lvlJc w:val="left"/>
      <w:pPr>
        <w:tabs>
          <w:tab w:val="num" w:pos="1788"/>
        </w:tabs>
        <w:ind w:left="1448" w:firstLine="0"/>
      </w:pPr>
    </w:lvl>
    <w:lvl w:ilvl="3">
      <w:numFmt w:val="none"/>
      <w:lvlText w:val=""/>
      <w:lvlJc w:val="left"/>
      <w:pPr>
        <w:tabs>
          <w:tab w:val="num" w:pos="390"/>
        </w:tabs>
        <w:ind w:left="30" w:firstLine="0"/>
      </w:pPr>
    </w:lvl>
    <w:lvl w:ilvl="4">
      <w:numFmt w:val="none"/>
      <w:lvlText w:val=""/>
      <w:lvlJc w:val="left"/>
      <w:pPr>
        <w:tabs>
          <w:tab w:val="num" w:pos="390"/>
        </w:tabs>
        <w:ind w:left="30" w:firstLine="0"/>
      </w:pPr>
    </w:lvl>
    <w:lvl w:ilvl="5">
      <w:numFmt w:val="none"/>
      <w:lvlText w:val=""/>
      <w:lvlJc w:val="left"/>
      <w:pPr>
        <w:tabs>
          <w:tab w:val="num" w:pos="390"/>
        </w:tabs>
        <w:ind w:left="30" w:firstLine="0"/>
      </w:pPr>
    </w:lvl>
    <w:lvl w:ilvl="6">
      <w:numFmt w:val="none"/>
      <w:lvlText w:val=""/>
      <w:lvlJc w:val="left"/>
      <w:pPr>
        <w:tabs>
          <w:tab w:val="num" w:pos="390"/>
        </w:tabs>
        <w:ind w:left="30" w:firstLine="0"/>
      </w:pPr>
    </w:lvl>
    <w:lvl w:ilvl="7">
      <w:numFmt w:val="none"/>
      <w:lvlText w:val=""/>
      <w:lvlJc w:val="left"/>
      <w:pPr>
        <w:tabs>
          <w:tab w:val="num" w:pos="390"/>
        </w:tabs>
        <w:ind w:left="30" w:firstLine="0"/>
      </w:pPr>
    </w:lvl>
    <w:lvl w:ilvl="8">
      <w:numFmt w:val="none"/>
      <w:lvlText w:val=""/>
      <w:lvlJc w:val="left"/>
      <w:pPr>
        <w:tabs>
          <w:tab w:val="num" w:pos="390"/>
        </w:tabs>
        <w:ind w:left="30" w:firstLine="0"/>
      </w:pPr>
    </w:lvl>
  </w:abstractNum>
  <w:abstractNum w:abstractNumId="31" w15:restartNumberingAfterBreak="0">
    <w:nsid w:val="623B2D63"/>
    <w:multiLevelType w:val="multilevel"/>
    <w:tmpl w:val="C6820AC4"/>
    <w:lvl w:ilvl="0">
      <w:start w:val="10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ascii="Tahoma" w:eastAsia="Times New Roman" w:hAnsi="Tahoma" w:cs="Tahoma"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491"/>
        </w:tabs>
        <w:ind w:left="491" w:firstLine="0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  <w:rPr>
        <w:rFonts w:hint="default"/>
      </w:r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  <w:rPr>
        <w:rFonts w:hint="default"/>
      </w:r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  <w:rPr>
        <w:rFonts w:hint="default"/>
      </w:r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  <w:rPr>
        <w:rFonts w:hint="default"/>
      </w:r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  <w:rPr>
        <w:rFonts w:hint="default"/>
      </w:r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  <w:rPr>
        <w:rFonts w:hint="default"/>
      </w:rPr>
    </w:lvl>
  </w:abstractNum>
  <w:abstractNum w:abstractNumId="32" w15:restartNumberingAfterBreak="0">
    <w:nsid w:val="678E7363"/>
    <w:multiLevelType w:val="hybridMultilevel"/>
    <w:tmpl w:val="DED2C5AE"/>
    <w:lvl w:ilvl="0" w:tplc="04150011">
      <w:start w:val="1"/>
      <w:numFmt w:val="decimal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3" w15:restartNumberingAfterBreak="0">
    <w:nsid w:val="69AF2B5F"/>
    <w:multiLevelType w:val="hybridMultilevel"/>
    <w:tmpl w:val="884AEA14"/>
    <w:lvl w:ilvl="0" w:tplc="8222E3E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C2E6626"/>
    <w:multiLevelType w:val="hybridMultilevel"/>
    <w:tmpl w:val="F68ABD0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2CC465A"/>
    <w:multiLevelType w:val="singleLevel"/>
    <w:tmpl w:val="4CA81DA6"/>
    <w:lvl w:ilvl="0">
      <w:start w:val="2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6" w15:restartNumberingAfterBreak="0">
    <w:nsid w:val="797C6F46"/>
    <w:multiLevelType w:val="hybridMultilevel"/>
    <w:tmpl w:val="2DA4412A"/>
    <w:lvl w:ilvl="0" w:tplc="644AC3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D5753A9"/>
    <w:multiLevelType w:val="hybridMultilevel"/>
    <w:tmpl w:val="7E88AD9C"/>
    <w:lvl w:ilvl="0" w:tplc="FC840884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EF265ED"/>
    <w:multiLevelType w:val="hybridMultilevel"/>
    <w:tmpl w:val="A7120C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  <w:lvlOverride w:ilvl="0">
      <w:startOverride w:val="1"/>
    </w:lvlOverride>
  </w:num>
  <w:num w:numId="2">
    <w:abstractNumId w:val="27"/>
    <w:lvlOverride w:ilvl="0">
      <w:startOverride w:val="1"/>
    </w:lvlOverride>
  </w:num>
  <w:num w:numId="3">
    <w:abstractNumId w:val="23"/>
  </w:num>
  <w:num w:numId="4">
    <w:abstractNumId w:val="9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28"/>
    <w:lvlOverride w:ilvl="0">
      <w:startOverride w:val="1"/>
    </w:lvlOverride>
  </w:num>
  <w:num w:numId="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</w:num>
  <w:num w:numId="11">
    <w:abstractNumId w:val="34"/>
  </w:num>
  <w:num w:numId="12">
    <w:abstractNumId w:val="26"/>
  </w:num>
  <w:num w:numId="13">
    <w:abstractNumId w:val="33"/>
  </w:num>
  <w:num w:numId="14">
    <w:abstractNumId w:val="22"/>
  </w:num>
  <w:num w:numId="15">
    <w:abstractNumId w:val="2"/>
  </w:num>
  <w:num w:numId="16">
    <w:abstractNumId w:val="35"/>
    <w:lvlOverride w:ilvl="0">
      <w:startOverride w:val="2"/>
    </w:lvlOverride>
  </w:num>
  <w:num w:numId="17">
    <w:abstractNumId w:val="31"/>
  </w:num>
  <w:num w:numId="18">
    <w:abstractNumId w:val="19"/>
  </w:num>
  <w:num w:numId="19">
    <w:abstractNumId w:val="3"/>
  </w:num>
  <w:num w:numId="20">
    <w:abstractNumId w:val="11"/>
  </w:num>
  <w:num w:numId="21">
    <w:abstractNumId w:val="5"/>
  </w:num>
  <w:num w:numId="22">
    <w:abstractNumId w:val="30"/>
  </w:num>
  <w:num w:numId="23">
    <w:abstractNumId w:val="18"/>
  </w:num>
  <w:num w:numId="24">
    <w:abstractNumId w:val="8"/>
  </w:num>
  <w:num w:numId="25">
    <w:abstractNumId w:val="29"/>
  </w:num>
  <w:num w:numId="26">
    <w:abstractNumId w:val="17"/>
  </w:num>
  <w:num w:numId="27">
    <w:abstractNumId w:val="38"/>
  </w:num>
  <w:num w:numId="28">
    <w:abstractNumId w:val="4"/>
  </w:num>
  <w:num w:numId="29">
    <w:abstractNumId w:val="10"/>
  </w:num>
  <w:num w:numId="30">
    <w:abstractNumId w:val="21"/>
  </w:num>
  <w:num w:numId="31">
    <w:abstractNumId w:val="36"/>
  </w:num>
  <w:num w:numId="32">
    <w:abstractNumId w:val="24"/>
  </w:num>
  <w:num w:numId="33">
    <w:abstractNumId w:val="7"/>
  </w:num>
  <w:num w:numId="34">
    <w:abstractNumId w:val="12"/>
  </w:num>
  <w:num w:numId="35">
    <w:abstractNumId w:val="32"/>
  </w:num>
  <w:num w:numId="36">
    <w:abstractNumId w:val="15"/>
  </w:num>
  <w:num w:numId="37">
    <w:abstractNumId w:val="14"/>
  </w:num>
  <w:num w:numId="38">
    <w:abstractNumId w:val="13"/>
  </w:num>
  <w:num w:numId="39">
    <w:abstractNumId w:val="37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01A24"/>
    <w:rsid w:val="000020FD"/>
    <w:rsid w:val="00017DD7"/>
    <w:rsid w:val="00026B34"/>
    <w:rsid w:val="00041B8D"/>
    <w:rsid w:val="00046B42"/>
    <w:rsid w:val="000909FC"/>
    <w:rsid w:val="000D5B46"/>
    <w:rsid w:val="000F09B6"/>
    <w:rsid w:val="00113BEC"/>
    <w:rsid w:val="00117091"/>
    <w:rsid w:val="00117D6A"/>
    <w:rsid w:val="001A46DB"/>
    <w:rsid w:val="001C4D95"/>
    <w:rsid w:val="001D15DA"/>
    <w:rsid w:val="001F01EA"/>
    <w:rsid w:val="00201EB0"/>
    <w:rsid w:val="00213669"/>
    <w:rsid w:val="002A5B45"/>
    <w:rsid w:val="00305CFC"/>
    <w:rsid w:val="00306F65"/>
    <w:rsid w:val="00336A3B"/>
    <w:rsid w:val="00383669"/>
    <w:rsid w:val="0039320C"/>
    <w:rsid w:val="00396BEA"/>
    <w:rsid w:val="00397845"/>
    <w:rsid w:val="003A4EE9"/>
    <w:rsid w:val="003C2242"/>
    <w:rsid w:val="003D08A3"/>
    <w:rsid w:val="003D1DF1"/>
    <w:rsid w:val="003D641D"/>
    <w:rsid w:val="003E0A16"/>
    <w:rsid w:val="00432947"/>
    <w:rsid w:val="00432C23"/>
    <w:rsid w:val="0044190F"/>
    <w:rsid w:val="0045494F"/>
    <w:rsid w:val="00455B06"/>
    <w:rsid w:val="00464A4F"/>
    <w:rsid w:val="00464D79"/>
    <w:rsid w:val="00470092"/>
    <w:rsid w:val="00477EDC"/>
    <w:rsid w:val="00482A80"/>
    <w:rsid w:val="004962F8"/>
    <w:rsid w:val="00497C86"/>
    <w:rsid w:val="004C232C"/>
    <w:rsid w:val="004D28DE"/>
    <w:rsid w:val="00525DED"/>
    <w:rsid w:val="005371AE"/>
    <w:rsid w:val="00552632"/>
    <w:rsid w:val="005533DD"/>
    <w:rsid w:val="005574F6"/>
    <w:rsid w:val="00566C4F"/>
    <w:rsid w:val="00580618"/>
    <w:rsid w:val="0059467D"/>
    <w:rsid w:val="0059652F"/>
    <w:rsid w:val="005D7B71"/>
    <w:rsid w:val="00622B13"/>
    <w:rsid w:val="0062671A"/>
    <w:rsid w:val="00683DCC"/>
    <w:rsid w:val="00690A07"/>
    <w:rsid w:val="00693BDB"/>
    <w:rsid w:val="00693D39"/>
    <w:rsid w:val="00694634"/>
    <w:rsid w:val="006D26D1"/>
    <w:rsid w:val="006E5729"/>
    <w:rsid w:val="006F00FC"/>
    <w:rsid w:val="00707652"/>
    <w:rsid w:val="0072206B"/>
    <w:rsid w:val="00722262"/>
    <w:rsid w:val="007222EA"/>
    <w:rsid w:val="00751987"/>
    <w:rsid w:val="00751D34"/>
    <w:rsid w:val="007551B5"/>
    <w:rsid w:val="00762047"/>
    <w:rsid w:val="007669AC"/>
    <w:rsid w:val="0078255A"/>
    <w:rsid w:val="00785015"/>
    <w:rsid w:val="007B02F4"/>
    <w:rsid w:val="007D6127"/>
    <w:rsid w:val="007E73D8"/>
    <w:rsid w:val="00801A24"/>
    <w:rsid w:val="00812FCA"/>
    <w:rsid w:val="00816F37"/>
    <w:rsid w:val="0082093B"/>
    <w:rsid w:val="00842288"/>
    <w:rsid w:val="00844FCA"/>
    <w:rsid w:val="00853D35"/>
    <w:rsid w:val="0085637B"/>
    <w:rsid w:val="00857CA1"/>
    <w:rsid w:val="00863174"/>
    <w:rsid w:val="008B0220"/>
    <w:rsid w:val="008B39E5"/>
    <w:rsid w:val="008C63B2"/>
    <w:rsid w:val="008D5672"/>
    <w:rsid w:val="008E1753"/>
    <w:rsid w:val="008E6E7A"/>
    <w:rsid w:val="008F48DA"/>
    <w:rsid w:val="009111AF"/>
    <w:rsid w:val="009214A8"/>
    <w:rsid w:val="0094244B"/>
    <w:rsid w:val="00947ACC"/>
    <w:rsid w:val="00953613"/>
    <w:rsid w:val="00956C2D"/>
    <w:rsid w:val="00974FC3"/>
    <w:rsid w:val="00986E00"/>
    <w:rsid w:val="009B247B"/>
    <w:rsid w:val="009C5D72"/>
    <w:rsid w:val="009F52BA"/>
    <w:rsid w:val="00A00B7D"/>
    <w:rsid w:val="00A022E4"/>
    <w:rsid w:val="00A32468"/>
    <w:rsid w:val="00A32FDD"/>
    <w:rsid w:val="00A73510"/>
    <w:rsid w:val="00A83AD9"/>
    <w:rsid w:val="00A97D37"/>
    <w:rsid w:val="00AE154C"/>
    <w:rsid w:val="00AE2D6B"/>
    <w:rsid w:val="00AF2E6E"/>
    <w:rsid w:val="00B44931"/>
    <w:rsid w:val="00B821E8"/>
    <w:rsid w:val="00B93A96"/>
    <w:rsid w:val="00BB12C8"/>
    <w:rsid w:val="00BE07CE"/>
    <w:rsid w:val="00BE6699"/>
    <w:rsid w:val="00C02F37"/>
    <w:rsid w:val="00C126E1"/>
    <w:rsid w:val="00C2343C"/>
    <w:rsid w:val="00C44FBF"/>
    <w:rsid w:val="00C45C86"/>
    <w:rsid w:val="00C53D0D"/>
    <w:rsid w:val="00C66092"/>
    <w:rsid w:val="00C77633"/>
    <w:rsid w:val="00CC2032"/>
    <w:rsid w:val="00CC6BB6"/>
    <w:rsid w:val="00CD0409"/>
    <w:rsid w:val="00CF2D67"/>
    <w:rsid w:val="00CF6B10"/>
    <w:rsid w:val="00D07731"/>
    <w:rsid w:val="00D31ED6"/>
    <w:rsid w:val="00D36BAF"/>
    <w:rsid w:val="00D372E7"/>
    <w:rsid w:val="00D4402B"/>
    <w:rsid w:val="00D5259C"/>
    <w:rsid w:val="00D54567"/>
    <w:rsid w:val="00D71293"/>
    <w:rsid w:val="00D73BB3"/>
    <w:rsid w:val="00D80FFD"/>
    <w:rsid w:val="00D81277"/>
    <w:rsid w:val="00DB1E3A"/>
    <w:rsid w:val="00DD20DF"/>
    <w:rsid w:val="00DF1BD9"/>
    <w:rsid w:val="00E41C19"/>
    <w:rsid w:val="00E43E3A"/>
    <w:rsid w:val="00E43F70"/>
    <w:rsid w:val="00E45BD9"/>
    <w:rsid w:val="00E57453"/>
    <w:rsid w:val="00E77309"/>
    <w:rsid w:val="00E94C8C"/>
    <w:rsid w:val="00EB6572"/>
    <w:rsid w:val="00EC2FD8"/>
    <w:rsid w:val="00EC4200"/>
    <w:rsid w:val="00EE24CA"/>
    <w:rsid w:val="00EE2B27"/>
    <w:rsid w:val="00EE696E"/>
    <w:rsid w:val="00F05FEE"/>
    <w:rsid w:val="00F12B4E"/>
    <w:rsid w:val="00F159D1"/>
    <w:rsid w:val="00F33250"/>
    <w:rsid w:val="00F72BA8"/>
    <w:rsid w:val="00F83A71"/>
    <w:rsid w:val="00FA697D"/>
    <w:rsid w:val="00FB2BC5"/>
    <w:rsid w:val="00FC5F05"/>
    <w:rsid w:val="00FD64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84E4C4"/>
  <w15:docId w15:val="{08687466-3182-4820-B84C-A796285D90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01A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dolnegoZnak">
    <w:name w:val="Tekst przypisu dolnego Znak"/>
    <w:link w:val="Tekstprzypisudolnego"/>
    <w:semiHidden/>
    <w:locked/>
    <w:rsid w:val="00801A24"/>
    <w:rPr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801A24"/>
    <w:rPr>
      <w:rFonts w:asciiTheme="minorHAnsi" w:eastAsiaTheme="minorHAnsi" w:hAnsiTheme="minorHAnsi" w:cstheme="minorBidi"/>
      <w:sz w:val="22"/>
      <w:szCs w:val="22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801A2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801A2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801A2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hanged">
    <w:name w:val="changed"/>
    <w:basedOn w:val="Normalny"/>
    <w:rsid w:val="00801A24"/>
    <w:pPr>
      <w:spacing w:before="100" w:beforeAutospacing="1" w:after="100" w:afterAutospacing="1"/>
    </w:pPr>
  </w:style>
  <w:style w:type="paragraph" w:styleId="Stopka">
    <w:name w:val="footer"/>
    <w:basedOn w:val="Normalny"/>
    <w:link w:val="StopkaZnak"/>
    <w:uiPriority w:val="99"/>
    <w:unhideWhenUsed/>
    <w:rsid w:val="00801A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01A24"/>
    <w:rPr>
      <w:rFonts w:ascii="Times New Roman" w:eastAsia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01A2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1A24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01A2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01A2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01A2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1A2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1A2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3E0A1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6204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62047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10</Pages>
  <Words>4442</Words>
  <Characters>26654</Characters>
  <Application>Microsoft Office Word</Application>
  <DocSecurity>0</DocSecurity>
  <Lines>222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Arkadiusz Brzeski</dc:creator>
  <cp:lastModifiedBy>user</cp:lastModifiedBy>
  <cp:revision>8</cp:revision>
  <cp:lastPrinted>2021-09-23T09:34:00Z</cp:lastPrinted>
  <dcterms:created xsi:type="dcterms:W3CDTF">2020-08-17T12:18:00Z</dcterms:created>
  <dcterms:modified xsi:type="dcterms:W3CDTF">2021-09-23T10:53:00Z</dcterms:modified>
</cp:coreProperties>
</file>