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2245BE" w:rsidRDefault="00A8345E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A8345E">
        <w:rPr>
          <w:sz w:val="22"/>
          <w:szCs w:val="22"/>
        </w:rPr>
        <w:t>Częstochowa</w:t>
      </w:r>
      <w:r w:rsidR="00FB7F50" w:rsidRPr="002245BE">
        <w:rPr>
          <w:sz w:val="22"/>
          <w:szCs w:val="22"/>
        </w:rPr>
        <w:t xml:space="preserve"> dnia: </w:t>
      </w:r>
      <w:r w:rsidRPr="00A8345E">
        <w:rPr>
          <w:sz w:val="22"/>
          <w:szCs w:val="22"/>
        </w:rPr>
        <w:t>2021-09-15</w:t>
      </w:r>
    </w:p>
    <w:p w:rsidR="00FB7F50" w:rsidRPr="002245BE" w:rsidRDefault="00A8345E" w:rsidP="00FB7F50">
      <w:pPr>
        <w:spacing w:after="40"/>
        <w:rPr>
          <w:b/>
          <w:bCs/>
          <w:sz w:val="22"/>
          <w:szCs w:val="22"/>
        </w:rPr>
      </w:pPr>
      <w:bookmarkStart w:id="1" w:name="_GoBack"/>
      <w:bookmarkEnd w:id="1"/>
      <w:r w:rsidRPr="00A8345E">
        <w:rPr>
          <w:b/>
          <w:bCs/>
          <w:sz w:val="22"/>
          <w:szCs w:val="22"/>
        </w:rPr>
        <w:t>Politechnika Częstochowska</w:t>
      </w:r>
    </w:p>
    <w:p w:rsidR="00FB7F50" w:rsidRPr="002245BE" w:rsidRDefault="00A8345E" w:rsidP="00FB7F50">
      <w:pPr>
        <w:rPr>
          <w:sz w:val="22"/>
          <w:szCs w:val="22"/>
        </w:rPr>
      </w:pPr>
      <w:r w:rsidRPr="00A8345E">
        <w:rPr>
          <w:sz w:val="22"/>
          <w:szCs w:val="22"/>
        </w:rPr>
        <w:t>Dąbrowskiego</w:t>
      </w:r>
      <w:r w:rsidR="00FB7F50" w:rsidRPr="002245BE">
        <w:rPr>
          <w:sz w:val="22"/>
          <w:szCs w:val="22"/>
        </w:rPr>
        <w:t xml:space="preserve"> </w:t>
      </w:r>
      <w:r w:rsidRPr="00A8345E">
        <w:rPr>
          <w:sz w:val="22"/>
          <w:szCs w:val="22"/>
        </w:rPr>
        <w:t>69</w:t>
      </w:r>
    </w:p>
    <w:p w:rsidR="00FB7F50" w:rsidRPr="002245BE" w:rsidRDefault="00A8345E" w:rsidP="00FB7F50">
      <w:pPr>
        <w:rPr>
          <w:sz w:val="22"/>
          <w:szCs w:val="22"/>
        </w:rPr>
      </w:pPr>
      <w:r w:rsidRPr="00A8345E">
        <w:rPr>
          <w:sz w:val="22"/>
          <w:szCs w:val="22"/>
        </w:rPr>
        <w:t>42-201</w:t>
      </w:r>
      <w:r w:rsidR="00FB7F50" w:rsidRPr="002245BE">
        <w:rPr>
          <w:sz w:val="22"/>
          <w:szCs w:val="22"/>
        </w:rPr>
        <w:t xml:space="preserve"> </w:t>
      </w:r>
      <w:r w:rsidRPr="00A8345E">
        <w:rPr>
          <w:sz w:val="22"/>
          <w:szCs w:val="22"/>
        </w:rPr>
        <w:t>Częstochowa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A8345E" w:rsidRPr="00607F9B" w:rsidTr="00932675">
        <w:trPr>
          <w:trHeight w:val="638"/>
        </w:trPr>
        <w:tc>
          <w:tcPr>
            <w:tcW w:w="959" w:type="dxa"/>
            <w:shd w:val="clear" w:color="auto" w:fill="auto"/>
          </w:tcPr>
          <w:p w:rsidR="00A8345E" w:rsidRPr="00607F9B" w:rsidRDefault="00A8345E" w:rsidP="0093267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A8345E" w:rsidRPr="00607F9B" w:rsidRDefault="00A8345E" w:rsidP="0093267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A8345E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A8345E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8345E">
              <w:rPr>
                <w:b/>
                <w:bCs/>
                <w:sz w:val="22"/>
                <w:szCs w:val="22"/>
              </w:rPr>
              <w:t>Dostawa spektrometru iskrowego dla Wydziału Inżynierii Produkcji i Technologii Materiałów Politechniki Częstochowskiej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A8345E">
              <w:rPr>
                <w:b/>
                <w:sz w:val="22"/>
                <w:szCs w:val="22"/>
              </w:rPr>
              <w:t>ZP/D-28/A/21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A8345E" w:rsidRPr="00A8345E">
        <w:rPr>
          <w:b/>
          <w:sz w:val="22"/>
          <w:szCs w:val="22"/>
        </w:rPr>
        <w:t>Politechnika Częstochowska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A8345E" w:rsidRPr="00A8345E">
        <w:rPr>
          <w:sz w:val="22"/>
          <w:szCs w:val="22"/>
        </w:rPr>
        <w:t>(</w:t>
      </w:r>
      <w:proofErr w:type="spellStart"/>
      <w:r w:rsidR="00A8345E" w:rsidRPr="00A8345E">
        <w:rPr>
          <w:sz w:val="22"/>
          <w:szCs w:val="22"/>
        </w:rPr>
        <w:t>t.j</w:t>
      </w:r>
      <w:proofErr w:type="spellEnd"/>
      <w:r w:rsidR="00A8345E" w:rsidRPr="00A8345E">
        <w:rPr>
          <w:sz w:val="22"/>
          <w:szCs w:val="22"/>
        </w:rPr>
        <w:t>. Dz.U. z 2021r. poz. 1129)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A8345E" w:rsidTr="0093267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A8345E" w:rsidRPr="00D26ED6" w:rsidRDefault="00A8345E" w:rsidP="00932675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A8345E">
              <w:rPr>
                <w:b/>
                <w:sz w:val="22"/>
                <w:szCs w:val="22"/>
              </w:rPr>
              <w:t>PIK Instruments Spółka z ograniczoną odpowiedzialnością</w:t>
            </w:r>
          </w:p>
          <w:p w:rsidR="00A8345E" w:rsidRPr="009F0E5C" w:rsidRDefault="00A8345E" w:rsidP="00932675">
            <w:pPr>
              <w:jc w:val="both"/>
              <w:rPr>
                <w:bCs/>
                <w:sz w:val="22"/>
                <w:szCs w:val="22"/>
              </w:rPr>
            </w:pPr>
            <w:r w:rsidRPr="00A8345E">
              <w:rPr>
                <w:bCs/>
                <w:sz w:val="22"/>
                <w:szCs w:val="22"/>
              </w:rPr>
              <w:t>ul. Okulickiego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8345E">
              <w:rPr>
                <w:bCs/>
                <w:sz w:val="22"/>
                <w:szCs w:val="22"/>
              </w:rPr>
              <w:t>7/9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A8345E" w:rsidRPr="009F0E5C" w:rsidRDefault="00A8345E" w:rsidP="00932675">
            <w:pPr>
              <w:jc w:val="both"/>
              <w:rPr>
                <w:bCs/>
                <w:sz w:val="22"/>
                <w:szCs w:val="22"/>
              </w:rPr>
            </w:pPr>
            <w:r w:rsidRPr="00A8345E">
              <w:rPr>
                <w:bCs/>
                <w:sz w:val="22"/>
                <w:szCs w:val="22"/>
              </w:rPr>
              <w:t>05-500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8345E">
              <w:rPr>
                <w:bCs/>
                <w:sz w:val="22"/>
                <w:szCs w:val="22"/>
              </w:rPr>
              <w:t>Piaseczno</w:t>
            </w:r>
          </w:p>
          <w:p w:rsidR="00A8345E" w:rsidRPr="00D26ED6" w:rsidRDefault="00A8345E" w:rsidP="00F7279A">
            <w:pPr>
              <w:spacing w:before="40" w:after="40" w:line="276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F7279A">
              <w:rPr>
                <w:sz w:val="22"/>
                <w:szCs w:val="22"/>
              </w:rPr>
              <w:t xml:space="preserve"> </w:t>
            </w:r>
            <w:r w:rsidRPr="00A8345E">
              <w:rPr>
                <w:sz w:val="22"/>
                <w:szCs w:val="22"/>
              </w:rPr>
              <w:t>Dostawa spektrometru iskrowego dla Wydziału Inżynierii Produkcji i Technologii Materiałów Politechniki Częstochowskiej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A8345E">
              <w:rPr>
                <w:b/>
                <w:sz w:val="22"/>
                <w:szCs w:val="22"/>
              </w:rPr>
              <w:t>256 455.00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A8345E" w:rsidRPr="00D26ED6" w:rsidRDefault="00A8345E" w:rsidP="0093267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A8345E" w:rsidRDefault="00A8345E" w:rsidP="0093267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8345E">
              <w:t>Wybrana oferta jest ofertą najkorzystniejszą. Oferta ta spełnia wymagania określone w SWZ i nie podlega odrzuceniu, a w wyniku przeprowadzonej oceny oferta przedmiotowego Wykonawcy otrzymała najwyższą liczbę punktów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686"/>
        <w:gridCol w:w="1417"/>
        <w:gridCol w:w="1276"/>
        <w:gridCol w:w="1418"/>
        <w:gridCol w:w="1701"/>
      </w:tblGrid>
      <w:tr w:rsidR="00F7279A" w:rsidRPr="008567C7" w:rsidTr="00F7279A">
        <w:trPr>
          <w:trHeight w:val="510"/>
        </w:trPr>
        <w:tc>
          <w:tcPr>
            <w:tcW w:w="709" w:type="dxa"/>
            <w:vAlign w:val="center"/>
          </w:tcPr>
          <w:p w:rsidR="00F7279A" w:rsidRPr="008567C7" w:rsidRDefault="00F7279A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686" w:type="dxa"/>
            <w:vAlign w:val="center"/>
          </w:tcPr>
          <w:p w:rsidR="00F7279A" w:rsidRPr="008567C7" w:rsidRDefault="00F7279A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417" w:type="dxa"/>
            <w:vAlign w:val="center"/>
          </w:tcPr>
          <w:p w:rsidR="00F7279A" w:rsidRPr="008567C7" w:rsidRDefault="00F7279A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8345E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276" w:type="dxa"/>
            <w:vAlign w:val="center"/>
          </w:tcPr>
          <w:p w:rsidR="00F7279A" w:rsidRPr="008567C7" w:rsidRDefault="00F7279A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8345E">
              <w:rPr>
                <w:rFonts w:ascii="Times New Roman" w:hAnsi="Times New Roman" w:cs="Times New Roman"/>
                <w:bCs/>
                <w:sz w:val="18"/>
                <w:szCs w:val="18"/>
              </w:rPr>
              <w:t>Wartość techniczna spektrometru</w:t>
            </w:r>
          </w:p>
        </w:tc>
        <w:tc>
          <w:tcPr>
            <w:tcW w:w="1418" w:type="dxa"/>
            <w:vAlign w:val="center"/>
          </w:tcPr>
          <w:p w:rsidR="00F7279A" w:rsidRPr="008567C7" w:rsidRDefault="00F7279A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8345E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701" w:type="dxa"/>
            <w:vAlign w:val="center"/>
          </w:tcPr>
          <w:p w:rsidR="00F7279A" w:rsidRPr="008567C7" w:rsidRDefault="00F7279A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F7279A" w:rsidRPr="008567C7" w:rsidTr="00F7279A">
        <w:tc>
          <w:tcPr>
            <w:tcW w:w="709" w:type="dxa"/>
            <w:vAlign w:val="center"/>
          </w:tcPr>
          <w:p w:rsidR="00F7279A" w:rsidRPr="008567C7" w:rsidRDefault="00F7279A" w:rsidP="009326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8345E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686" w:type="dxa"/>
            <w:vAlign w:val="center"/>
          </w:tcPr>
          <w:p w:rsidR="00F7279A" w:rsidRPr="002B6761" w:rsidRDefault="00F7279A" w:rsidP="0093267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8345E">
              <w:rPr>
                <w:rFonts w:ascii="Times New Roman" w:hAnsi="Times New Roman" w:cs="Times New Roman"/>
                <w:b/>
                <w:sz w:val="18"/>
                <w:szCs w:val="18"/>
              </w:rPr>
              <w:t>PIK Instruments Spółka z ograniczoną odpowiedzialnością</w:t>
            </w:r>
          </w:p>
          <w:p w:rsidR="00F7279A" w:rsidRPr="008567C7" w:rsidRDefault="00F7279A" w:rsidP="0093267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8345E">
              <w:rPr>
                <w:rFonts w:ascii="Times New Roman" w:hAnsi="Times New Roman" w:cs="Times New Roman"/>
                <w:bCs/>
                <w:sz w:val="18"/>
                <w:szCs w:val="18"/>
              </w:rPr>
              <w:t>ul. Okulickiego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8345E">
              <w:rPr>
                <w:rFonts w:ascii="Times New Roman" w:hAnsi="Times New Roman" w:cs="Times New Roman"/>
                <w:bCs/>
                <w:sz w:val="18"/>
                <w:szCs w:val="18"/>
              </w:rPr>
              <w:t>7/9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7279A" w:rsidRPr="001B7815" w:rsidRDefault="00F7279A" w:rsidP="0093267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8345E">
              <w:rPr>
                <w:rFonts w:ascii="Times New Roman" w:hAnsi="Times New Roman" w:cs="Times New Roman"/>
                <w:bCs/>
                <w:sz w:val="18"/>
                <w:szCs w:val="18"/>
              </w:rPr>
              <w:t>05-500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8345E">
              <w:rPr>
                <w:rFonts w:ascii="Times New Roman" w:hAnsi="Times New Roman" w:cs="Times New Roman"/>
                <w:bCs/>
                <w:sz w:val="18"/>
                <w:szCs w:val="18"/>
              </w:rPr>
              <w:t>Piaseczno</w:t>
            </w:r>
          </w:p>
        </w:tc>
        <w:tc>
          <w:tcPr>
            <w:tcW w:w="1417" w:type="dxa"/>
            <w:vAlign w:val="center"/>
          </w:tcPr>
          <w:p w:rsidR="00F7279A" w:rsidRPr="008567C7" w:rsidRDefault="00F7279A" w:rsidP="009326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8345E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276" w:type="dxa"/>
            <w:vAlign w:val="center"/>
          </w:tcPr>
          <w:p w:rsidR="00F7279A" w:rsidRPr="008567C7" w:rsidRDefault="00F7279A" w:rsidP="009326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8345E">
              <w:rPr>
                <w:rFonts w:ascii="Times New Roman" w:hAnsi="Times New Roman" w:cs="Times New Roman"/>
                <w:sz w:val="18"/>
                <w:szCs w:val="18"/>
              </w:rPr>
              <w:t xml:space="preserve">  23,30</w:t>
            </w:r>
          </w:p>
        </w:tc>
        <w:tc>
          <w:tcPr>
            <w:tcW w:w="1418" w:type="dxa"/>
            <w:vAlign w:val="center"/>
          </w:tcPr>
          <w:p w:rsidR="00F7279A" w:rsidRPr="008567C7" w:rsidRDefault="00F7279A" w:rsidP="009326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8345E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701" w:type="dxa"/>
            <w:vAlign w:val="center"/>
          </w:tcPr>
          <w:p w:rsidR="00F7279A" w:rsidRPr="008567C7" w:rsidRDefault="00F7279A" w:rsidP="009326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8345E">
              <w:rPr>
                <w:rFonts w:ascii="Times New Roman" w:hAnsi="Times New Roman" w:cs="Times New Roman"/>
                <w:sz w:val="18"/>
                <w:szCs w:val="18"/>
              </w:rPr>
              <w:t xml:space="preserve">  93,30</w:t>
            </w:r>
          </w:p>
        </w:tc>
      </w:tr>
      <w:tr w:rsidR="00F7279A" w:rsidRPr="008567C7" w:rsidTr="00F7279A">
        <w:tc>
          <w:tcPr>
            <w:tcW w:w="709" w:type="dxa"/>
            <w:vAlign w:val="center"/>
          </w:tcPr>
          <w:p w:rsidR="00F7279A" w:rsidRPr="008567C7" w:rsidRDefault="00F7279A" w:rsidP="009326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8345E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686" w:type="dxa"/>
            <w:vAlign w:val="center"/>
          </w:tcPr>
          <w:p w:rsidR="00F7279A" w:rsidRPr="002B6761" w:rsidRDefault="00F7279A" w:rsidP="0093267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A8345E">
              <w:rPr>
                <w:rFonts w:ascii="Times New Roman" w:hAnsi="Times New Roman" w:cs="Times New Roman"/>
                <w:b/>
                <w:sz w:val="18"/>
                <w:szCs w:val="18"/>
              </w:rPr>
              <w:t>DPIdea</w:t>
            </w:r>
            <w:proofErr w:type="spellEnd"/>
            <w:r w:rsidRPr="00A8345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Spółka Cywilna</w:t>
            </w:r>
          </w:p>
          <w:p w:rsidR="00F7279A" w:rsidRPr="008567C7" w:rsidRDefault="00F7279A" w:rsidP="0093267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8345E">
              <w:rPr>
                <w:rFonts w:ascii="Times New Roman" w:hAnsi="Times New Roman" w:cs="Times New Roman"/>
                <w:bCs/>
                <w:sz w:val="18"/>
                <w:szCs w:val="18"/>
              </w:rPr>
              <w:t>Spokojna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8345E">
              <w:rPr>
                <w:rFonts w:ascii="Times New Roman" w:hAnsi="Times New Roman" w:cs="Times New Roman"/>
                <w:bCs/>
                <w:sz w:val="18"/>
                <w:szCs w:val="18"/>
              </w:rPr>
              <w:t>28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7279A" w:rsidRPr="001B7815" w:rsidRDefault="00F7279A" w:rsidP="0093267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8345E">
              <w:rPr>
                <w:rFonts w:ascii="Times New Roman" w:hAnsi="Times New Roman" w:cs="Times New Roman"/>
                <w:bCs/>
                <w:sz w:val="18"/>
                <w:szCs w:val="18"/>
              </w:rPr>
              <w:t>81-549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8345E">
              <w:rPr>
                <w:rFonts w:ascii="Times New Roman" w:hAnsi="Times New Roman" w:cs="Times New Roman"/>
                <w:bCs/>
                <w:sz w:val="18"/>
                <w:szCs w:val="18"/>
              </w:rPr>
              <w:t>Gdynia</w:t>
            </w:r>
          </w:p>
        </w:tc>
        <w:tc>
          <w:tcPr>
            <w:tcW w:w="1417" w:type="dxa"/>
            <w:vAlign w:val="center"/>
          </w:tcPr>
          <w:p w:rsidR="00F7279A" w:rsidRPr="008567C7" w:rsidRDefault="00F7279A" w:rsidP="009326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8345E">
              <w:rPr>
                <w:rFonts w:ascii="Times New Roman" w:hAnsi="Times New Roman" w:cs="Times New Roman"/>
                <w:sz w:val="18"/>
                <w:szCs w:val="18"/>
              </w:rPr>
              <w:t xml:space="preserve">  51,08</w:t>
            </w:r>
          </w:p>
        </w:tc>
        <w:tc>
          <w:tcPr>
            <w:tcW w:w="1276" w:type="dxa"/>
            <w:vAlign w:val="center"/>
          </w:tcPr>
          <w:p w:rsidR="00F7279A" w:rsidRPr="008567C7" w:rsidRDefault="00F7279A" w:rsidP="009326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8345E">
              <w:rPr>
                <w:rFonts w:ascii="Times New Roman" w:hAnsi="Times New Roman" w:cs="Times New Roman"/>
                <w:sz w:val="18"/>
                <w:szCs w:val="18"/>
              </w:rPr>
              <w:t xml:space="preserve">  24,92</w:t>
            </w:r>
          </w:p>
        </w:tc>
        <w:tc>
          <w:tcPr>
            <w:tcW w:w="1418" w:type="dxa"/>
            <w:vAlign w:val="center"/>
          </w:tcPr>
          <w:p w:rsidR="00F7279A" w:rsidRPr="008567C7" w:rsidRDefault="00F7279A" w:rsidP="009326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8345E">
              <w:rPr>
                <w:rFonts w:ascii="Times New Roman" w:hAnsi="Times New Roman" w:cs="Times New Roman"/>
                <w:sz w:val="18"/>
                <w:szCs w:val="18"/>
              </w:rPr>
              <w:t xml:space="preserve">  6,67</w:t>
            </w:r>
          </w:p>
        </w:tc>
        <w:tc>
          <w:tcPr>
            <w:tcW w:w="1701" w:type="dxa"/>
            <w:vAlign w:val="center"/>
          </w:tcPr>
          <w:p w:rsidR="00F7279A" w:rsidRPr="008567C7" w:rsidRDefault="00F7279A" w:rsidP="009326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8345E">
              <w:rPr>
                <w:rFonts w:ascii="Times New Roman" w:hAnsi="Times New Roman" w:cs="Times New Roman"/>
                <w:sz w:val="18"/>
                <w:szCs w:val="18"/>
              </w:rPr>
              <w:t xml:space="preserve">  82,67</w:t>
            </w:r>
          </w:p>
        </w:tc>
      </w:tr>
      <w:tr w:rsidR="00F7279A" w:rsidRPr="008567C7" w:rsidTr="00F7279A">
        <w:tc>
          <w:tcPr>
            <w:tcW w:w="709" w:type="dxa"/>
            <w:vAlign w:val="center"/>
          </w:tcPr>
          <w:p w:rsidR="00F7279A" w:rsidRPr="008567C7" w:rsidRDefault="00F7279A" w:rsidP="009326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8345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686" w:type="dxa"/>
            <w:vAlign w:val="center"/>
          </w:tcPr>
          <w:p w:rsidR="00F7279A" w:rsidRPr="002B6761" w:rsidRDefault="00F7279A" w:rsidP="0093267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A8345E">
              <w:rPr>
                <w:rFonts w:ascii="Times New Roman" w:hAnsi="Times New Roman" w:cs="Times New Roman"/>
                <w:b/>
                <w:sz w:val="18"/>
                <w:szCs w:val="18"/>
              </w:rPr>
              <w:t>Spectro</w:t>
            </w:r>
            <w:proofErr w:type="spellEnd"/>
            <w:r w:rsidRPr="00A8345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Poland Spółka z ograniczoną odpowiedzialnością</w:t>
            </w:r>
          </w:p>
          <w:p w:rsidR="00F7279A" w:rsidRPr="008567C7" w:rsidRDefault="00F7279A" w:rsidP="0093267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8345E">
              <w:rPr>
                <w:rFonts w:ascii="Times New Roman" w:hAnsi="Times New Roman" w:cs="Times New Roman"/>
                <w:bCs/>
                <w:sz w:val="18"/>
                <w:szCs w:val="18"/>
              </w:rPr>
              <w:t>Wiślana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8345E">
              <w:rPr>
                <w:rFonts w:ascii="Times New Roman" w:hAnsi="Times New Roman" w:cs="Times New Roman"/>
                <w:bCs/>
                <w:sz w:val="18"/>
                <w:szCs w:val="18"/>
              </w:rPr>
              <w:t>28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7279A" w:rsidRPr="001B7815" w:rsidRDefault="00F7279A" w:rsidP="0093267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8345E">
              <w:rPr>
                <w:rFonts w:ascii="Times New Roman" w:hAnsi="Times New Roman" w:cs="Times New Roman"/>
                <w:bCs/>
                <w:sz w:val="18"/>
                <w:szCs w:val="18"/>
              </w:rPr>
              <w:t>05-420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8345E">
              <w:rPr>
                <w:rFonts w:ascii="Times New Roman" w:hAnsi="Times New Roman" w:cs="Times New Roman"/>
                <w:bCs/>
                <w:sz w:val="18"/>
                <w:szCs w:val="18"/>
              </w:rPr>
              <w:t>Józefów</w:t>
            </w:r>
          </w:p>
        </w:tc>
        <w:tc>
          <w:tcPr>
            <w:tcW w:w="1417" w:type="dxa"/>
            <w:vAlign w:val="center"/>
          </w:tcPr>
          <w:p w:rsidR="00F7279A" w:rsidRPr="008567C7" w:rsidRDefault="00F7279A" w:rsidP="009326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8345E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76" w:type="dxa"/>
            <w:vAlign w:val="center"/>
          </w:tcPr>
          <w:p w:rsidR="00F7279A" w:rsidRPr="008567C7" w:rsidRDefault="00F7279A" w:rsidP="009326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8345E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418" w:type="dxa"/>
            <w:vAlign w:val="center"/>
          </w:tcPr>
          <w:p w:rsidR="00F7279A" w:rsidRPr="008567C7" w:rsidRDefault="00F7279A" w:rsidP="009326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8345E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701" w:type="dxa"/>
            <w:vAlign w:val="center"/>
          </w:tcPr>
          <w:p w:rsidR="00F7279A" w:rsidRPr="008567C7" w:rsidRDefault="00F7279A" w:rsidP="009326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8345E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bookmarkEnd w:id="0"/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0DE6" w:rsidRDefault="00340DE6">
      <w:r>
        <w:separator/>
      </w:r>
    </w:p>
  </w:endnote>
  <w:endnote w:type="continuationSeparator" w:id="0">
    <w:p w:rsidR="00340DE6" w:rsidRDefault="00340D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0DE6" w:rsidRDefault="00340DE6">
      <w:r>
        <w:separator/>
      </w:r>
    </w:p>
  </w:footnote>
  <w:footnote w:type="continuationSeparator" w:id="0">
    <w:p w:rsidR="00340DE6" w:rsidRDefault="00340D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40DE6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0DE6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8345E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7279A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7BC7EE"/>
  <w15:chartTrackingRefBased/>
  <w15:docId w15:val="{37C823A7-E7B7-4622-A4A2-3FCBC833A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234</Words>
  <Characters>1610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dc:description/>
  <cp:lastModifiedBy>Agnieszka Bera-Rakoczy</cp:lastModifiedBy>
  <cp:revision>2</cp:revision>
  <cp:lastPrinted>2021-09-15T11:07:00Z</cp:lastPrinted>
  <dcterms:created xsi:type="dcterms:W3CDTF">2021-09-15T11:07:00Z</dcterms:created>
  <dcterms:modified xsi:type="dcterms:W3CDTF">2021-09-15T11:07:00Z</dcterms:modified>
</cp:coreProperties>
</file>