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887B2D" w:rsidP="00890B92">
      <w:pPr>
        <w:spacing w:after="240"/>
        <w:jc w:val="right"/>
        <w:rPr>
          <w:sz w:val="22"/>
          <w:szCs w:val="22"/>
        </w:rPr>
      </w:pPr>
      <w:r w:rsidRPr="00887B2D">
        <w:rPr>
          <w:sz w:val="22"/>
          <w:szCs w:val="22"/>
        </w:rPr>
        <w:t>Częstochowa</w:t>
      </w:r>
      <w:r w:rsidR="00890B92" w:rsidRPr="00D91931">
        <w:rPr>
          <w:sz w:val="22"/>
          <w:szCs w:val="22"/>
        </w:rPr>
        <w:t xml:space="preserve"> dnia: </w:t>
      </w:r>
      <w:r w:rsidRPr="00887B2D">
        <w:rPr>
          <w:sz w:val="22"/>
          <w:szCs w:val="22"/>
        </w:rPr>
        <w:t>2021-09-14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887B2D" w:rsidP="00890B92">
      <w:pPr>
        <w:rPr>
          <w:b/>
          <w:bCs/>
          <w:sz w:val="22"/>
          <w:szCs w:val="22"/>
        </w:rPr>
      </w:pPr>
      <w:r w:rsidRPr="00887B2D">
        <w:rPr>
          <w:b/>
          <w:bCs/>
          <w:sz w:val="22"/>
          <w:szCs w:val="22"/>
        </w:rPr>
        <w:t>Politechnika Częstochowska</w:t>
      </w:r>
    </w:p>
    <w:p w:rsidR="00890B92" w:rsidRPr="00BD5546" w:rsidRDefault="00887B2D" w:rsidP="00890B92">
      <w:pPr>
        <w:rPr>
          <w:sz w:val="22"/>
          <w:szCs w:val="22"/>
        </w:rPr>
      </w:pPr>
      <w:r w:rsidRPr="00887B2D">
        <w:rPr>
          <w:sz w:val="22"/>
          <w:szCs w:val="22"/>
        </w:rPr>
        <w:t>Dąbrowskiego</w:t>
      </w:r>
      <w:r w:rsidR="00890B92" w:rsidRPr="00BD5546">
        <w:rPr>
          <w:sz w:val="22"/>
          <w:szCs w:val="22"/>
        </w:rPr>
        <w:t xml:space="preserve"> </w:t>
      </w:r>
      <w:r w:rsidRPr="00887B2D">
        <w:rPr>
          <w:sz w:val="22"/>
          <w:szCs w:val="22"/>
        </w:rPr>
        <w:t>69</w:t>
      </w:r>
    </w:p>
    <w:p w:rsidR="00890B92" w:rsidRPr="00BD5546" w:rsidRDefault="00887B2D" w:rsidP="00890B92">
      <w:pPr>
        <w:rPr>
          <w:sz w:val="22"/>
          <w:szCs w:val="22"/>
        </w:rPr>
      </w:pPr>
      <w:r w:rsidRPr="00887B2D">
        <w:rPr>
          <w:sz w:val="22"/>
          <w:szCs w:val="22"/>
        </w:rPr>
        <w:t>42-201</w:t>
      </w:r>
      <w:r w:rsidR="00890B92" w:rsidRPr="00BD5546">
        <w:rPr>
          <w:sz w:val="22"/>
          <w:szCs w:val="22"/>
        </w:rPr>
        <w:t xml:space="preserve"> </w:t>
      </w:r>
      <w:r w:rsidRPr="00887B2D">
        <w:rPr>
          <w:sz w:val="22"/>
          <w:szCs w:val="22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87B2D" w:rsidRPr="00887B2D">
        <w:rPr>
          <w:b/>
          <w:sz w:val="22"/>
          <w:szCs w:val="22"/>
        </w:rPr>
        <w:t>ZP/D-29/A/21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887B2D" w:rsidRPr="00887B2D">
        <w:rPr>
          <w:sz w:val="22"/>
          <w:szCs w:val="22"/>
        </w:rPr>
        <w:t>Tryb podstawowy bez negocjacji - art. 275 pkt. 1 ustawy Pzp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887B2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87B2D">
        <w:rPr>
          <w:b/>
          <w:sz w:val="22"/>
          <w:szCs w:val="22"/>
        </w:rPr>
        <w:t>Dostawa miernika mocy w ramach projektu ,,Regionalna Inicjatywa Doskonałości w Dyscyplinach Informatyki, Elektrotechniki, Elektroniki, Automatyki i Robotyki na Politechnice Częstochowskiej"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887B2D" w:rsidRPr="00887B2D">
        <w:rPr>
          <w:sz w:val="22"/>
          <w:szCs w:val="22"/>
        </w:rPr>
        <w:t>(t.j.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87B2D" w:rsidP="00A80738">
      <w:pPr>
        <w:spacing w:before="120" w:after="120"/>
        <w:jc w:val="both"/>
        <w:rPr>
          <w:sz w:val="22"/>
          <w:szCs w:val="22"/>
        </w:rPr>
      </w:pPr>
      <w:r w:rsidRPr="00887B2D">
        <w:rPr>
          <w:b/>
          <w:sz w:val="22"/>
          <w:szCs w:val="22"/>
        </w:rPr>
        <w:t>14 000.00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03AA" w:rsidRDefault="00B403AA">
      <w:r>
        <w:separator/>
      </w:r>
    </w:p>
  </w:endnote>
  <w:endnote w:type="continuationSeparator" w:id="0">
    <w:p w:rsidR="00B403AA" w:rsidRDefault="00B40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95D8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95D8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95D8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03AA" w:rsidRDefault="00B403AA">
      <w:r>
        <w:separator/>
      </w:r>
    </w:p>
  </w:footnote>
  <w:footnote w:type="continuationSeparator" w:id="0">
    <w:p w:rsidR="00B403AA" w:rsidRDefault="00B403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7B2D" w:rsidRDefault="00887B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7B2D" w:rsidRDefault="00795D86">
    <w:pPr>
      <w:pStyle w:val="Nagwek"/>
    </w:pPr>
    <w:r w:rsidRPr="00312CE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7B2D" w:rsidRDefault="00887B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03A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95D86"/>
    <w:rsid w:val="00843263"/>
    <w:rsid w:val="00861E75"/>
    <w:rsid w:val="00887B2D"/>
    <w:rsid w:val="00890B92"/>
    <w:rsid w:val="009D19BD"/>
    <w:rsid w:val="009F189D"/>
    <w:rsid w:val="00A80738"/>
    <w:rsid w:val="00B403AA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0A0D2CD"/>
  <w15:chartTrackingRefBased/>
  <w15:docId w15:val="{9B5B6C96-FE81-4F22-8C9B-A7A62A553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2021-09-14T08:10:00Z</cp:lastPrinted>
  <dcterms:created xsi:type="dcterms:W3CDTF">2021-09-14T08:10:00Z</dcterms:created>
  <dcterms:modified xsi:type="dcterms:W3CDTF">2021-09-14T08:10:00Z</dcterms:modified>
</cp:coreProperties>
</file>