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7BB07" w14:textId="77777777" w:rsidR="00EB1359" w:rsidRPr="003261E7" w:rsidRDefault="00B578BE" w:rsidP="00EB1359">
      <w:pPr>
        <w:spacing w:after="240"/>
        <w:jc w:val="right"/>
        <w:rPr>
          <w:sz w:val="22"/>
          <w:szCs w:val="22"/>
        </w:rPr>
      </w:pPr>
      <w:r w:rsidRPr="00B578B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B578BE">
        <w:rPr>
          <w:sz w:val="22"/>
          <w:szCs w:val="22"/>
        </w:rPr>
        <w:t>2021-09-02</w:t>
      </w:r>
    </w:p>
    <w:p w14:paraId="6F6F038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B86B2A0" w14:textId="77777777" w:rsidR="00CF556C" w:rsidRDefault="00B578BE" w:rsidP="00EB1359">
      <w:pPr>
        <w:spacing w:after="40"/>
        <w:rPr>
          <w:b/>
          <w:bCs/>
          <w:sz w:val="22"/>
          <w:szCs w:val="22"/>
        </w:rPr>
      </w:pPr>
      <w:r w:rsidRPr="00B578BE">
        <w:rPr>
          <w:b/>
          <w:bCs/>
          <w:sz w:val="22"/>
          <w:szCs w:val="22"/>
        </w:rPr>
        <w:t xml:space="preserve">Szpital Specjalistyczny im. Stefana Żeromskiego </w:t>
      </w:r>
    </w:p>
    <w:p w14:paraId="322EAC7C" w14:textId="77777777" w:rsidR="00CF556C" w:rsidRDefault="00B578BE" w:rsidP="00EB1359">
      <w:pPr>
        <w:spacing w:after="40"/>
        <w:rPr>
          <w:b/>
          <w:bCs/>
          <w:sz w:val="22"/>
          <w:szCs w:val="22"/>
        </w:rPr>
      </w:pPr>
      <w:r w:rsidRPr="00B578BE">
        <w:rPr>
          <w:b/>
          <w:bCs/>
          <w:sz w:val="22"/>
          <w:szCs w:val="22"/>
        </w:rPr>
        <w:t xml:space="preserve">SP ZOZ w Krakowie </w:t>
      </w:r>
    </w:p>
    <w:p w14:paraId="10E792B0" w14:textId="797FAD77" w:rsidR="00EB1359" w:rsidRPr="003261E7" w:rsidRDefault="00B578BE" w:rsidP="00EB1359">
      <w:pPr>
        <w:spacing w:after="40"/>
        <w:rPr>
          <w:b/>
          <w:bCs/>
          <w:sz w:val="22"/>
          <w:szCs w:val="22"/>
        </w:rPr>
      </w:pPr>
      <w:r w:rsidRPr="00B578BE">
        <w:rPr>
          <w:b/>
          <w:bCs/>
          <w:sz w:val="22"/>
          <w:szCs w:val="22"/>
        </w:rPr>
        <w:t>Sekcja Zamówień Publicznych</w:t>
      </w:r>
    </w:p>
    <w:p w14:paraId="1EF31D6A" w14:textId="77777777" w:rsidR="00EB1359" w:rsidRPr="003261E7" w:rsidRDefault="00B578BE" w:rsidP="00EB1359">
      <w:pPr>
        <w:rPr>
          <w:sz w:val="22"/>
          <w:szCs w:val="22"/>
        </w:rPr>
      </w:pPr>
      <w:r w:rsidRPr="00B578BE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B578BE">
        <w:rPr>
          <w:sz w:val="22"/>
          <w:szCs w:val="22"/>
        </w:rPr>
        <w:t>66</w:t>
      </w:r>
    </w:p>
    <w:p w14:paraId="6FBC3D2D" w14:textId="77777777" w:rsidR="00EB1359" w:rsidRPr="003261E7" w:rsidRDefault="00B578BE" w:rsidP="00EB1359">
      <w:pPr>
        <w:rPr>
          <w:sz w:val="22"/>
          <w:szCs w:val="22"/>
        </w:rPr>
      </w:pPr>
      <w:r w:rsidRPr="00B578BE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B578BE">
        <w:rPr>
          <w:sz w:val="22"/>
          <w:szCs w:val="22"/>
        </w:rPr>
        <w:t>Kraków</w:t>
      </w:r>
    </w:p>
    <w:p w14:paraId="2383E71A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6459EC0" w14:textId="31F9FECF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5EB11800" w14:textId="4AF298CF" w:rsidR="00CF556C" w:rsidRDefault="00CF556C" w:rsidP="00EB1359">
      <w:pPr>
        <w:spacing w:after="480"/>
        <w:jc w:val="both"/>
        <w:rPr>
          <w:bCs/>
          <w:sz w:val="18"/>
          <w:szCs w:val="18"/>
        </w:rPr>
      </w:pPr>
    </w:p>
    <w:p w14:paraId="57DD0AC0" w14:textId="4C53D528" w:rsidR="00CF556C" w:rsidRPr="003261E7" w:rsidRDefault="00CF556C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Nasz znak: SZP.271.657/18/2021</w:t>
      </w:r>
    </w:p>
    <w:p w14:paraId="07E7D81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45A720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CD557C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F962479" w14:textId="3FED8CE6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CF556C">
        <w:rPr>
          <w:b/>
          <w:sz w:val="28"/>
          <w:szCs w:val="24"/>
        </w:rPr>
        <w:t xml:space="preserve"> w zadaniu nr 1 i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578BE" w:rsidRPr="003261E7" w14:paraId="498C1020" w14:textId="77777777" w:rsidTr="00CB4B1E">
        <w:trPr>
          <w:trHeight w:val="638"/>
        </w:trPr>
        <w:tc>
          <w:tcPr>
            <w:tcW w:w="959" w:type="dxa"/>
            <w:shd w:val="clear" w:color="auto" w:fill="auto"/>
          </w:tcPr>
          <w:p w14:paraId="5E01F711" w14:textId="77777777" w:rsidR="00B578BE" w:rsidRPr="003261E7" w:rsidRDefault="00B578BE" w:rsidP="00CB4B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704176" w14:textId="77777777" w:rsidR="00B578BE" w:rsidRPr="003261E7" w:rsidRDefault="00B578BE" w:rsidP="00CB4B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78BE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578BE">
              <w:rPr>
                <w:b/>
                <w:bCs/>
                <w:sz w:val="22"/>
                <w:szCs w:val="22"/>
              </w:rPr>
              <w:t>Zakup i dostawa endoprotez stawów i implantów ortopedycznych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578BE">
              <w:rPr>
                <w:b/>
                <w:sz w:val="22"/>
                <w:szCs w:val="22"/>
              </w:rPr>
              <w:t>ZP/18/2021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D5387A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888A87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DB425BE" w14:textId="17431D36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578BE" w:rsidRPr="00B578BE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B578BE" w:rsidRPr="00B578BE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7EF966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A033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848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4D69A7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578BE" w:rsidRPr="00EB1359" w14:paraId="2E9DC1DE" w14:textId="77777777" w:rsidTr="00CB4B1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C47D" w14:textId="77777777" w:rsidR="00B578BE" w:rsidRPr="00710915" w:rsidRDefault="00B578BE" w:rsidP="00CB4B1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578B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A56F" w14:textId="77777777" w:rsidR="00B578BE" w:rsidRPr="00EB1359" w:rsidRDefault="00B578BE" w:rsidP="00CB4B1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578BE">
              <w:rPr>
                <w:b/>
                <w:sz w:val="22"/>
                <w:szCs w:val="22"/>
              </w:rPr>
              <w:t>ENDOPROTEZA JEDNOPRZEDZIAŁOWA STAWU KOLANOWEGO</w:t>
            </w:r>
          </w:p>
          <w:p w14:paraId="7A0E6BBD" w14:textId="77777777" w:rsidR="00B578BE" w:rsidRDefault="00B578BE" w:rsidP="00CB4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6481864" w14:textId="70F4B8BF" w:rsidR="00B578BE" w:rsidRDefault="00CF556C" w:rsidP="00CB4B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1 - </w:t>
            </w:r>
            <w:r w:rsidR="00B578BE" w:rsidRPr="00B578B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6DC6900" w14:textId="77777777" w:rsidR="00B578BE" w:rsidRDefault="00B578BE" w:rsidP="00CB4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0B51971" w14:textId="7E0869CA" w:rsidR="00B578BE" w:rsidRPr="00EB1359" w:rsidRDefault="00B578BE" w:rsidP="00CB4B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578BE">
              <w:rPr>
                <w:sz w:val="22"/>
                <w:szCs w:val="22"/>
              </w:rPr>
              <w:t>W postępowaniu nie została zło</w:t>
            </w:r>
            <w:r w:rsidR="00CF556C">
              <w:rPr>
                <w:sz w:val="22"/>
                <w:szCs w:val="22"/>
              </w:rPr>
              <w:t>ż</w:t>
            </w:r>
            <w:r w:rsidRPr="00B578BE">
              <w:rPr>
                <w:sz w:val="22"/>
                <w:szCs w:val="22"/>
              </w:rPr>
              <w:t>ona żadna oferta.</w:t>
            </w:r>
          </w:p>
        </w:tc>
      </w:tr>
      <w:tr w:rsidR="00B578BE" w:rsidRPr="00EB1359" w14:paraId="3816F33D" w14:textId="77777777" w:rsidTr="00CB4B1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5DD" w14:textId="77777777" w:rsidR="00B578BE" w:rsidRPr="00710915" w:rsidRDefault="00B578BE" w:rsidP="00CB4B1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578BE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65C8" w14:textId="77777777" w:rsidR="00B578BE" w:rsidRPr="00EB1359" w:rsidRDefault="00B578BE" w:rsidP="00CB4B1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578BE">
              <w:rPr>
                <w:b/>
                <w:sz w:val="22"/>
                <w:szCs w:val="22"/>
              </w:rPr>
              <w:t>Tytanowe pręty elastyczne do zespoleń śródszpikowych</w:t>
            </w:r>
          </w:p>
          <w:p w14:paraId="560B854B" w14:textId="77777777" w:rsidR="00B578BE" w:rsidRDefault="00B578BE" w:rsidP="00CB4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3056DB5" w14:textId="21F0F4AF" w:rsidR="00B578BE" w:rsidRDefault="00CF556C" w:rsidP="00CB4B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1 - </w:t>
            </w:r>
            <w:r w:rsidR="00B578BE" w:rsidRPr="00B578B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24E7BF7" w14:textId="77777777" w:rsidR="00B578BE" w:rsidRDefault="00B578BE" w:rsidP="00CB4B1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7F689F3" w14:textId="64DA4973" w:rsidR="00B578BE" w:rsidRPr="00EB1359" w:rsidRDefault="00CF556C" w:rsidP="00CB4B1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578BE">
              <w:rPr>
                <w:sz w:val="22"/>
                <w:szCs w:val="22"/>
              </w:rPr>
              <w:t>W postępowaniu nie została zło</w:t>
            </w:r>
            <w:r>
              <w:rPr>
                <w:sz w:val="22"/>
                <w:szCs w:val="22"/>
              </w:rPr>
              <w:t>ż</w:t>
            </w:r>
            <w:r w:rsidRPr="00B578BE">
              <w:rPr>
                <w:sz w:val="22"/>
                <w:szCs w:val="22"/>
              </w:rPr>
              <w:t>ona żadna oferta.</w:t>
            </w:r>
          </w:p>
        </w:tc>
      </w:tr>
    </w:tbl>
    <w:p w14:paraId="637E3B55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lastRenderedPageBreak/>
        <w:t>Zamawiający</w:t>
      </w:r>
    </w:p>
    <w:p w14:paraId="7CB7135A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3182A72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4D49B" w14:textId="77777777" w:rsidR="00B578BE" w:rsidRDefault="00B578BE" w:rsidP="00B578BE">
      <w:r>
        <w:separator/>
      </w:r>
    </w:p>
  </w:endnote>
  <w:endnote w:type="continuationSeparator" w:id="0">
    <w:p w14:paraId="0378E89B" w14:textId="77777777" w:rsidR="00B578BE" w:rsidRDefault="00B578BE" w:rsidP="00B57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F9BAE" w14:textId="77777777" w:rsidR="00B578BE" w:rsidRDefault="00B578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A40D" w14:textId="77777777" w:rsidR="00B578BE" w:rsidRDefault="00B578B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F5F42" w14:textId="77777777" w:rsidR="00B578BE" w:rsidRDefault="00B578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C8E9D" w14:textId="77777777" w:rsidR="00B578BE" w:rsidRDefault="00B578BE" w:rsidP="00B578BE">
      <w:r>
        <w:separator/>
      </w:r>
    </w:p>
  </w:footnote>
  <w:footnote w:type="continuationSeparator" w:id="0">
    <w:p w14:paraId="390B45E4" w14:textId="77777777" w:rsidR="00B578BE" w:rsidRDefault="00B578BE" w:rsidP="00B57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6DDC6" w14:textId="77777777" w:rsidR="00B578BE" w:rsidRDefault="00B578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68FC0" w14:textId="77777777" w:rsidR="00B578BE" w:rsidRDefault="00B578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3F109" w14:textId="77777777" w:rsidR="00B578BE" w:rsidRDefault="00B578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F4E"/>
    <w:rsid w:val="00010B31"/>
    <w:rsid w:val="00104963"/>
    <w:rsid w:val="00150F65"/>
    <w:rsid w:val="00620F4E"/>
    <w:rsid w:val="00823326"/>
    <w:rsid w:val="00856A3E"/>
    <w:rsid w:val="00894412"/>
    <w:rsid w:val="009462DF"/>
    <w:rsid w:val="009500EB"/>
    <w:rsid w:val="00993EFC"/>
    <w:rsid w:val="00AB3E72"/>
    <w:rsid w:val="00AC1A4B"/>
    <w:rsid w:val="00B578BE"/>
    <w:rsid w:val="00CF556C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1B60A7"/>
  <w15:chartTrackingRefBased/>
  <w15:docId w15:val="{0DBC2F5F-399D-4FBC-B6A0-EB7CEE042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578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57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188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dcterms:created xsi:type="dcterms:W3CDTF">2021-09-02T11:56:00Z</dcterms:created>
  <dcterms:modified xsi:type="dcterms:W3CDTF">2021-09-02T11:56:00Z</dcterms:modified>
</cp:coreProperties>
</file>