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85320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C459F" w:rsidRPr="00CC459F">
        <w:rPr>
          <w:rFonts w:ascii="Times New Roman" w:hAnsi="Times New Roman"/>
          <w:b/>
        </w:rPr>
        <w:t>KA-2/063/2021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459F" w:rsidRPr="00CC459F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459F" w:rsidRPr="00CC459F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CC459F" w:rsidRPr="00CC459F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CC459F" w:rsidRPr="00CC459F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459F" w:rsidRPr="00CC459F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CC459F" w:rsidRPr="00CC459F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459F" w:rsidRPr="00110593" w:rsidTr="00602A1B">
        <w:tc>
          <w:tcPr>
            <w:tcW w:w="9212" w:type="dxa"/>
            <w:shd w:val="clear" w:color="auto" w:fill="D9D9D9"/>
          </w:tcPr>
          <w:p w:rsidR="00CC459F" w:rsidRPr="00110593" w:rsidRDefault="00CC459F" w:rsidP="00602A1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C459F" w:rsidRPr="00110593" w:rsidRDefault="00CC459F" w:rsidP="00602A1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C459F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CC459F" w:rsidRPr="00110593" w:rsidRDefault="00CC459F" w:rsidP="00602A1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C459F" w:rsidRPr="00110593" w:rsidRDefault="00CC459F" w:rsidP="00602A1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CC459F" w:rsidRPr="00110593" w:rsidRDefault="00CC459F" w:rsidP="00602A1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C459F" w:rsidRPr="00CC459F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CC459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C459F">
        <w:rPr>
          <w:rFonts w:ascii="Times New Roman" w:hAnsi="Times New Roman"/>
          <w:b/>
        </w:rPr>
        <w:t>Konserwacja techniczna Domów Studenckich nr 1, nr 2, nr 3 , nr 4, hydroforni, oświetlenia terenu Osiedla Studenckiego wraz z boiskami sportowymi oraz parkingu zewnętrznego, zbiornika p.poż, bram i ogrodzenia Osiedla Studenckiego przy ul. Skarżyńskiego 3-9 oraz parkingu zewnętrznego zlokalizowanego przy ul. Skarżyńskiego przy kortach tenisowych, a także Domu Studenckiego Nr B-1 oraz oświetlenia terenu zewnętrznego, bram i ogrodzenia przy ul. Bydgoskiej 19A w Krakowie.</w:t>
      </w:r>
    </w:p>
    <w:p w:rsidR="00F90CD1" w:rsidRPr="000E1B39" w:rsidRDefault="00E65685" w:rsidP="000E1B39">
      <w:pPr>
        <w:spacing w:after="0" w:line="240" w:lineRule="auto"/>
        <w:jc w:val="both"/>
        <w:rPr>
          <w:rFonts w:ascii="Times New Roman" w:hAnsi="Times New Roman"/>
        </w:rPr>
      </w:pPr>
      <w:r w:rsidRPr="000E1B39">
        <w:rPr>
          <w:rFonts w:ascii="Times New Roman" w:hAnsi="Times New Roman"/>
        </w:rPr>
        <w:t>oświa</w:t>
      </w:r>
      <w:r w:rsidR="00825A09" w:rsidRPr="000E1B39">
        <w:rPr>
          <w:rFonts w:ascii="Times New Roman" w:hAnsi="Times New Roman"/>
        </w:rPr>
        <w:t>dczam</w:t>
      </w:r>
      <w:r w:rsidRPr="000E1B39">
        <w:rPr>
          <w:rFonts w:ascii="Times New Roman" w:hAnsi="Times New Roman"/>
        </w:rPr>
        <w:t>,</w:t>
      </w:r>
      <w:r w:rsidR="002B2AD9" w:rsidRPr="000E1B39">
        <w:rPr>
          <w:rFonts w:ascii="Times New Roman" w:hAnsi="Times New Roman"/>
        </w:rPr>
        <w:t xml:space="preserve"> co następuje:</w:t>
      </w:r>
    </w:p>
    <w:p w:rsidR="00C113BF" w:rsidRPr="000E1B39" w:rsidRDefault="00C113BF" w:rsidP="000E1B39">
      <w:pPr>
        <w:spacing w:before="120" w:after="0" w:line="240" w:lineRule="auto"/>
        <w:jc w:val="both"/>
        <w:rPr>
          <w:rFonts w:ascii="Times New Roman" w:hAnsi="Times New Roman"/>
        </w:rPr>
      </w:pPr>
      <w:r w:rsidRPr="000E1B39">
        <w:rPr>
          <w:rFonts w:ascii="Times New Roman" w:hAnsi="Times New Roman"/>
        </w:rPr>
        <w:t>Oświadczam, że nie podlegam wykluczeniu z postępowania na po</w:t>
      </w:r>
      <w:r w:rsidR="002C4137" w:rsidRPr="000E1B39">
        <w:rPr>
          <w:rFonts w:ascii="Times New Roman" w:hAnsi="Times New Roman"/>
        </w:rPr>
        <w:t>dstawie</w:t>
      </w:r>
      <w:r w:rsidR="000E1B39">
        <w:rPr>
          <w:rFonts w:ascii="Times New Roman" w:hAnsi="Times New Roman"/>
        </w:rPr>
        <w:t xml:space="preserve"> </w:t>
      </w:r>
      <w:r w:rsidR="002C4137" w:rsidRPr="000E1B39">
        <w:rPr>
          <w:rFonts w:ascii="Times New Roman" w:hAnsi="Times New Roman"/>
        </w:rPr>
        <w:t xml:space="preserve">art. </w:t>
      </w:r>
      <w:r w:rsidR="00232DF0" w:rsidRPr="000E1B39">
        <w:rPr>
          <w:rFonts w:ascii="Times New Roman" w:hAnsi="Times New Roman"/>
        </w:rPr>
        <w:t>108</w:t>
      </w:r>
      <w:r w:rsidR="002C4137" w:rsidRPr="000E1B39">
        <w:rPr>
          <w:rFonts w:ascii="Times New Roman" w:hAnsi="Times New Roman"/>
        </w:rPr>
        <w:t xml:space="preserve"> ust 1 </w:t>
      </w:r>
      <w:r w:rsidRPr="000E1B39">
        <w:rPr>
          <w:rFonts w:ascii="Times New Roman" w:hAnsi="Times New Roman"/>
        </w:rPr>
        <w:t xml:space="preserve">ustawy </w:t>
      </w:r>
      <w:proofErr w:type="spellStart"/>
      <w:r w:rsidRPr="000E1B39">
        <w:rPr>
          <w:rFonts w:ascii="Times New Roman" w:hAnsi="Times New Roman"/>
        </w:rPr>
        <w:t>Pzp</w:t>
      </w:r>
      <w:proofErr w:type="spellEnd"/>
      <w:r w:rsidR="00641874" w:rsidRPr="000E1B39">
        <w:rPr>
          <w:rFonts w:ascii="Times New Roman" w:hAnsi="Times New Roman"/>
        </w:rPr>
        <w:t>.</w:t>
      </w: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2426F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E1B39">
        <w:rPr>
          <w:rFonts w:ascii="Times New Roman" w:hAnsi="Times New Roman"/>
        </w:rPr>
        <w:t>Oświadczam, że nie podlegam wykluczeniu z postępowania na podstawie</w:t>
      </w:r>
      <w:r w:rsidR="000E1B39">
        <w:rPr>
          <w:rFonts w:ascii="Times New Roman" w:hAnsi="Times New Roman"/>
        </w:rPr>
        <w:t xml:space="preserve"> </w:t>
      </w:r>
      <w:bookmarkStart w:id="0" w:name="_GoBack"/>
      <w:bookmarkEnd w:id="0"/>
      <w:r w:rsidRPr="000E1B39">
        <w:rPr>
          <w:rFonts w:ascii="Times New Roman" w:hAnsi="Times New Roman"/>
        </w:rPr>
        <w:t xml:space="preserve">art. 109 ust. 1 ustawy </w:t>
      </w:r>
      <w:proofErr w:type="spellStart"/>
      <w:r w:rsidRPr="000E1B39">
        <w:rPr>
          <w:rFonts w:ascii="Times New Roman" w:hAnsi="Times New Roman"/>
        </w:rPr>
        <w:t>Pzp</w:t>
      </w:r>
      <w:proofErr w:type="spellEnd"/>
      <w:r w:rsidRPr="000E1B39">
        <w:rPr>
          <w:rFonts w:ascii="Times New Roman" w:hAnsi="Times New Roman"/>
        </w:rPr>
        <w:t>, w zakresie:</w:t>
      </w: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1B39">
        <w:rPr>
          <w:rFonts w:ascii="Times New Roman" w:hAnsi="Times New Roman"/>
          <w:b/>
          <w:sz w:val="20"/>
          <w:szCs w:val="20"/>
        </w:rPr>
        <w:t>Art. 109 ust. 1 pkt 1</w:t>
      </w: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1B39">
        <w:rPr>
          <w:rFonts w:ascii="Times New Roman" w:hAnsi="Times New Roman"/>
          <w:sz w:val="20"/>
          <w:szCs w:val="20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0E1B39">
        <w:rPr>
          <w:rFonts w:ascii="Times New Roman" w:hAnsi="Times New Roman"/>
          <w:sz w:val="20"/>
          <w:szCs w:val="20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1B39">
        <w:rPr>
          <w:rFonts w:ascii="Times New Roman" w:hAnsi="Times New Roman"/>
          <w:b/>
          <w:sz w:val="20"/>
          <w:szCs w:val="20"/>
        </w:rPr>
        <w:t>Art. 109 ust. 1 pkt 4</w:t>
      </w:r>
    </w:p>
    <w:p w:rsidR="00CC459F" w:rsidRPr="000E1B39" w:rsidRDefault="00CC459F" w:rsidP="000E1B39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0E1B39">
        <w:rPr>
          <w:rFonts w:ascii="Times New Roman" w:hAnsi="Times New Roman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1B39">
        <w:rPr>
          <w:rFonts w:ascii="Times New Roman" w:hAnsi="Times New Roman"/>
          <w:b/>
          <w:sz w:val="20"/>
          <w:szCs w:val="20"/>
        </w:rPr>
        <w:t>Art. 109 ust. 1 pkt 5</w:t>
      </w:r>
    </w:p>
    <w:p w:rsidR="00CC459F" w:rsidRPr="000E1B39" w:rsidRDefault="00CC459F" w:rsidP="000E1B39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0E1B39">
        <w:rPr>
          <w:rFonts w:ascii="Times New Roman" w:hAnsi="Times New Roman"/>
          <w:color w:val="auto"/>
          <w:sz w:val="20"/>
          <w:szCs w:val="20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1B39">
        <w:rPr>
          <w:rFonts w:ascii="Times New Roman" w:hAnsi="Times New Roman"/>
          <w:b/>
          <w:sz w:val="20"/>
          <w:szCs w:val="20"/>
        </w:rPr>
        <w:t>Art. 109 ust. 1 pkt 7</w:t>
      </w:r>
    </w:p>
    <w:p w:rsidR="00CC459F" w:rsidRPr="000E1B39" w:rsidRDefault="00CC459F" w:rsidP="000E1B39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0E1B39">
        <w:rPr>
          <w:rFonts w:ascii="Times New Roman" w:hAnsi="Times New Roman"/>
          <w:color w:val="auto"/>
          <w:sz w:val="20"/>
          <w:szCs w:val="20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1B39">
        <w:rPr>
          <w:rFonts w:ascii="Times New Roman" w:hAnsi="Times New Roman"/>
          <w:b/>
          <w:sz w:val="20"/>
          <w:szCs w:val="20"/>
        </w:rPr>
        <w:t>Art. 109 ust. 1 pkt 8</w:t>
      </w:r>
    </w:p>
    <w:p w:rsidR="00CC459F" w:rsidRPr="000E1B39" w:rsidRDefault="00CC459F" w:rsidP="000E1B39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0E1B39">
        <w:rPr>
          <w:rFonts w:ascii="Times New Roman" w:hAnsi="Times New Roman"/>
          <w:color w:val="auto"/>
          <w:sz w:val="20"/>
          <w:szCs w:val="20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CC459F" w:rsidRPr="000E1B39" w:rsidRDefault="00CC459F" w:rsidP="000E1B39">
      <w:pPr>
        <w:spacing w:line="240" w:lineRule="auto"/>
        <w:rPr>
          <w:rFonts w:ascii="Times New Roman" w:hAnsi="Times New Roman"/>
          <w:color w:val="000000"/>
          <w:sz w:val="20"/>
          <w:szCs w:val="20"/>
          <w:lang w:eastAsia="x-none"/>
        </w:rPr>
      </w:pP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1B39">
        <w:rPr>
          <w:rFonts w:ascii="Times New Roman" w:hAnsi="Times New Roman"/>
          <w:b/>
          <w:sz w:val="20"/>
          <w:szCs w:val="20"/>
        </w:rPr>
        <w:t>Art. 109 ust. 1 pkt 9</w:t>
      </w:r>
    </w:p>
    <w:p w:rsidR="00CC459F" w:rsidRPr="000E1B39" w:rsidRDefault="00CC459F" w:rsidP="000E1B39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0E1B39">
        <w:rPr>
          <w:rFonts w:ascii="Times New Roman" w:hAnsi="Times New Roman"/>
          <w:color w:val="auto"/>
          <w:sz w:val="20"/>
          <w:szCs w:val="20"/>
        </w:rPr>
        <w:t>Wykonawca, który bezprawnie wpływał lub próbował wpływać na czynności zamawiającego lub próbował pozyskać lub pozyskał informacje poufne, mogące dać mu przewagę w postępowaniu o udzielenie zamówienia.</w:t>
      </w:r>
    </w:p>
    <w:p w:rsidR="00CC459F" w:rsidRPr="000E1B39" w:rsidRDefault="00CC459F" w:rsidP="000E1B39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x-none"/>
        </w:rPr>
      </w:pPr>
    </w:p>
    <w:p w:rsidR="00CC459F" w:rsidRPr="000E1B39" w:rsidRDefault="00CC459F" w:rsidP="000E1B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1B39">
        <w:rPr>
          <w:rFonts w:ascii="Times New Roman" w:hAnsi="Times New Roman"/>
          <w:b/>
          <w:sz w:val="20"/>
          <w:szCs w:val="20"/>
        </w:rPr>
        <w:t>Art. 109 ust. 1 pkt 10</w:t>
      </w:r>
    </w:p>
    <w:p w:rsidR="00CC459F" w:rsidRPr="000E1B39" w:rsidRDefault="00CC459F" w:rsidP="000E1B39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0E1B39">
        <w:rPr>
          <w:rFonts w:ascii="Times New Roman" w:hAnsi="Times New Roman"/>
          <w:color w:val="auto"/>
          <w:sz w:val="20"/>
          <w:szCs w:val="20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710937" w:rsidRPr="000E1B39" w:rsidRDefault="00710937" w:rsidP="000E1B39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E1B39" w:rsidRDefault="000E1B39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87AB4" w:rsidRDefault="00287AB4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287AB4" w:rsidRPr="00EB54AD" w:rsidRDefault="00287AB4" w:rsidP="00287AB4">
      <w:pPr>
        <w:spacing w:before="10" w:afterLines="10" w:after="24" w:line="276" w:lineRule="auto"/>
        <w:jc w:val="both"/>
        <w:rPr>
          <w:rFonts w:ascii="Cambria" w:hAnsi="Cambria"/>
          <w:b/>
        </w:rPr>
      </w:pPr>
      <w:r w:rsidRPr="00EB54AD">
        <w:rPr>
          <w:rFonts w:ascii="Cambria" w:hAnsi="Cambria"/>
          <w:b/>
        </w:rPr>
        <w:t>Jako Wykonawca ubiegający się o udzielenie zamówienia oświadczam, że spełniam wskazane w SWZ warunki udziału w postępowaniu.</w:t>
      </w:r>
    </w:p>
    <w:p w:rsidR="00287AB4" w:rsidRDefault="00287AB4" w:rsidP="00287AB4">
      <w:pPr>
        <w:pStyle w:val="Akapitzlist"/>
        <w:numPr>
          <w:ilvl w:val="0"/>
          <w:numId w:val="12"/>
        </w:numPr>
        <w:spacing w:before="120" w:after="120" w:line="288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 Oświadczam, że w celu spełnienia wskazanych w SWZ warunków udziału w postępowaniu polegam na zasobach podmiotów:</w:t>
      </w:r>
      <w:r>
        <w:rPr>
          <w:rFonts w:ascii="Cambria" w:hAnsi="Cambria"/>
          <w:b/>
        </w:rPr>
        <w:t>*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spacing w:before="120" w:after="120" w:line="288" w:lineRule="auto"/>
        <w:ind w:left="709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>(uzupełnić poprzez wskazanie nazwy/firmy adresu, w zależności od podmiotu NIP/PESEL, KRS/CEIDG)</w:t>
      </w:r>
    </w:p>
    <w:p w:rsidR="00287AB4" w:rsidRDefault="00287AB4" w:rsidP="00287AB4">
      <w:pPr>
        <w:pStyle w:val="Akapitzlist"/>
        <w:spacing w:before="120" w:after="120" w:line="288" w:lineRule="auto"/>
        <w:ind w:left="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UWAGA:</w:t>
      </w:r>
    </w:p>
    <w:p w:rsidR="00287AB4" w:rsidRPr="00EB54AD" w:rsidRDefault="00287AB4" w:rsidP="00287AB4">
      <w:pPr>
        <w:spacing w:before="120" w:after="120" w:line="288" w:lineRule="auto"/>
        <w:jc w:val="both"/>
        <w:rPr>
          <w:rFonts w:ascii="Cambria" w:hAnsi="Cambria"/>
          <w:b/>
          <w:iCs/>
        </w:rPr>
      </w:pPr>
      <w:r>
        <w:rPr>
          <w:rFonts w:ascii="Cambria" w:hAnsi="Cambria"/>
          <w:b/>
          <w:i/>
          <w:iCs/>
        </w:rPr>
        <w:t xml:space="preserve">* </w:t>
      </w:r>
      <w:r w:rsidRPr="00EB54AD">
        <w:rPr>
          <w:rFonts w:ascii="Cambria" w:hAnsi="Cambria"/>
          <w:b/>
          <w:iCs/>
        </w:rPr>
        <w:t>wypełnić, jeżeli w celu wykazania warunków udziału w postępowaniu Wykonawca składający ofertę polega na zasobach innych podmiotów</w:t>
      </w:r>
    </w:p>
    <w:p w:rsidR="00287AB4" w:rsidRPr="00D2702A" w:rsidRDefault="00287AB4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87AB4" w:rsidRDefault="00287AB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874" w:rsidRDefault="00432874" w:rsidP="0038231F">
      <w:pPr>
        <w:spacing w:after="0" w:line="240" w:lineRule="auto"/>
      </w:pPr>
      <w:r>
        <w:separator/>
      </w:r>
    </w:p>
  </w:endnote>
  <w:endnote w:type="continuationSeparator" w:id="0">
    <w:p w:rsidR="00432874" w:rsidRDefault="004328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9F" w:rsidRDefault="00CC45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1B3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1B3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9F" w:rsidRDefault="00CC45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874" w:rsidRDefault="00432874" w:rsidP="0038231F">
      <w:pPr>
        <w:spacing w:after="0" w:line="240" w:lineRule="auto"/>
      </w:pPr>
      <w:r>
        <w:separator/>
      </w:r>
    </w:p>
  </w:footnote>
  <w:footnote w:type="continuationSeparator" w:id="0">
    <w:p w:rsidR="00432874" w:rsidRDefault="004328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9F" w:rsidRDefault="00CC4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9F" w:rsidRDefault="00CC45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9F" w:rsidRDefault="00CC45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874"/>
    <w:rsid w:val="00023477"/>
    <w:rsid w:val="000247FF"/>
    <w:rsid w:val="00025C8D"/>
    <w:rsid w:val="000303EE"/>
    <w:rsid w:val="0005473D"/>
    <w:rsid w:val="00073C3D"/>
    <w:rsid w:val="000809B6"/>
    <w:rsid w:val="00085320"/>
    <w:rsid w:val="000857C0"/>
    <w:rsid w:val="000B1025"/>
    <w:rsid w:val="000B54D1"/>
    <w:rsid w:val="000C021E"/>
    <w:rsid w:val="000C18AF"/>
    <w:rsid w:val="000D6F17"/>
    <w:rsid w:val="000D73C4"/>
    <w:rsid w:val="000E1B39"/>
    <w:rsid w:val="000E4D37"/>
    <w:rsid w:val="000F493B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B4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287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B2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459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54A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D68FA7"/>
  <w15:docId w15:val="{4EFF703E-C010-48AC-9971-569FC7495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145F4-2A06-4C74-B64C-71B59744D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827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cp:lastModifiedBy>Zofia Gajewska</cp:lastModifiedBy>
  <cp:revision>3</cp:revision>
  <cp:lastPrinted>2016-07-26T10:32:00Z</cp:lastPrinted>
  <dcterms:created xsi:type="dcterms:W3CDTF">2021-08-12T12:54:00Z</dcterms:created>
  <dcterms:modified xsi:type="dcterms:W3CDTF">2021-08-13T08:33:00Z</dcterms:modified>
</cp:coreProperties>
</file>