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DF009E" w:rsidRPr="00DF009E">
        <w:rPr>
          <w:b/>
        </w:rPr>
        <w:t>NA/O/184/2021</w:t>
      </w:r>
      <w:r>
        <w:rPr>
          <w:b/>
          <w:lang w:val="pl-PL"/>
        </w:rPr>
        <w:t xml:space="preserve"> </w:t>
      </w:r>
      <w:r w:rsidR="00DF009E" w:rsidRPr="00DF009E">
        <w:rPr>
          <w:lang w:val="pl-PL"/>
        </w:rPr>
        <w:t>Rzeszów</w:t>
      </w:r>
      <w:r w:rsidR="00211900" w:rsidRPr="003209A8">
        <w:t xml:space="preserve">, </w:t>
      </w:r>
      <w:r w:rsidR="00DF009E" w:rsidRPr="00DF009E">
        <w:t>2021-08-05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D37C2A" w:rsidRPr="00782CE7" w:rsidRDefault="00D37C2A" w:rsidP="00D37C2A">
      <w:pPr>
        <w:tabs>
          <w:tab w:val="center" w:pos="4536"/>
          <w:tab w:val="right" w:pos="7371"/>
          <w:tab w:val="right" w:pos="9072"/>
        </w:tabs>
        <w:jc w:val="both"/>
        <w:rPr>
          <w:sz w:val="22"/>
          <w:szCs w:val="22"/>
        </w:rPr>
      </w:pPr>
      <w:r w:rsidRPr="00782CE7">
        <w:rPr>
          <w:sz w:val="22"/>
          <w:szCs w:val="22"/>
        </w:rPr>
        <w:t xml:space="preserve">Podstawa prawna ogłoszenia: </w:t>
      </w:r>
      <w:r w:rsidRPr="00782CE7">
        <w:rPr>
          <w:sz w:val="22"/>
          <w:szCs w:val="22"/>
          <w:u w:val="single"/>
        </w:rPr>
        <w:t>nie stosuje się</w:t>
      </w:r>
      <w:r w:rsidRPr="00782CE7">
        <w:rPr>
          <w:sz w:val="22"/>
          <w:szCs w:val="22"/>
        </w:rPr>
        <w:t xml:space="preserve"> ustawy z </w:t>
      </w:r>
      <w:r w:rsidRPr="00782CE7">
        <w:rPr>
          <w:bCs/>
          <w:sz w:val="22"/>
          <w:szCs w:val="22"/>
        </w:rPr>
        <w:t xml:space="preserve">dnia </w:t>
      </w:r>
      <w:r w:rsidRPr="00782CE7">
        <w:rPr>
          <w:sz w:val="22"/>
          <w:szCs w:val="22"/>
        </w:rPr>
        <w:t>11 września 2019 roku Prawo zamówień publicznych (Dz.U. poz. 2019 ze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DF009E" w:rsidP="00583EF9">
      <w:pPr>
        <w:spacing w:line="360" w:lineRule="auto"/>
        <w:rPr>
          <w:b/>
        </w:rPr>
      </w:pPr>
      <w:r w:rsidRPr="00DF009E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DF009E">
        <w:rPr>
          <w:rFonts w:ascii="Arial" w:hAnsi="Arial" w:cs="Arial"/>
          <w:sz w:val="22"/>
          <w:szCs w:val="22"/>
          <w:lang w:val="de-DE"/>
        </w:rPr>
        <w:t xml:space="preserve"> 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tel. </w:t>
      </w:r>
      <w:r w:rsidRPr="00DF009E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DF009E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</w:t>
      </w:r>
      <w:r w:rsidR="00D37C2A">
        <w:rPr>
          <w:rFonts w:ascii="Times New Roman" w:hAnsi="Times New Roman"/>
          <w:sz w:val="24"/>
        </w:rPr>
        <w:t xml:space="preserve">nie </w:t>
      </w:r>
      <w:r>
        <w:rPr>
          <w:rFonts w:ascii="Times New Roman" w:hAnsi="Times New Roman"/>
          <w:sz w:val="24"/>
        </w:rPr>
        <w:t>dopuszcza składanie ofert częściowych i częściowy wybór ofert</w:t>
      </w:r>
      <w:r w:rsidR="00D37C2A">
        <w:rPr>
          <w:rFonts w:ascii="Times New Roman" w:hAnsi="Times New Roman"/>
          <w:sz w:val="24"/>
        </w:rPr>
        <w:t>.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664BE2" w:rsidTr="00664BE2">
        <w:tc>
          <w:tcPr>
            <w:tcW w:w="9568" w:type="dxa"/>
            <w:shd w:val="clear" w:color="auto" w:fill="F3F3F3"/>
            <w:vAlign w:val="center"/>
          </w:tcPr>
          <w:p w:rsidR="00664BE2" w:rsidRPr="00CA0351" w:rsidRDefault="00664BE2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664BE2" w:rsidTr="00664BE2">
        <w:tc>
          <w:tcPr>
            <w:tcW w:w="9568" w:type="dxa"/>
          </w:tcPr>
          <w:p w:rsidR="00664BE2" w:rsidRDefault="00664BE2" w:rsidP="00E94AD4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DF009E">
              <w:t>Dostawa poduszek i kołder dla DS. Pingwin</w:t>
            </w:r>
          </w:p>
          <w:p w:rsidR="00664BE2" w:rsidRDefault="00664BE2" w:rsidP="00E94AD4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DF009E">
              <w:t>39512000-4 - Bielizna pościelowa</w:t>
            </w:r>
            <w:r>
              <w:t xml:space="preserve"> </w:t>
            </w:r>
          </w:p>
          <w:p w:rsidR="00664BE2" w:rsidRDefault="00664BE2" w:rsidP="00E94AD4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664BE2" w:rsidRPr="00DF009E" w:rsidRDefault="00664BE2" w:rsidP="00E94AD4">
            <w:pPr>
              <w:spacing w:after="120"/>
              <w:jc w:val="both"/>
            </w:pPr>
            <w:r w:rsidRPr="00DF009E">
              <w:t xml:space="preserve">1. Poduszka o wymiarach 70 x 80 cm. Antyalergiczna. Wyrób medyczny. Gramatura 1300 g. Wypełnienie 100% kulki poliestrowe </w:t>
            </w:r>
            <w:proofErr w:type="spellStart"/>
            <w:r w:rsidRPr="00DF009E">
              <w:t>Amball</w:t>
            </w:r>
            <w:proofErr w:type="spellEnd"/>
            <w:r w:rsidRPr="00DF009E">
              <w:t>. Kolor biały. Temperatura prania 95 stopni. Ilość sztuk - 190.</w:t>
            </w:r>
          </w:p>
          <w:p w:rsidR="00664BE2" w:rsidRDefault="00664BE2" w:rsidP="00E94AD4">
            <w:pPr>
              <w:spacing w:after="120"/>
              <w:jc w:val="both"/>
            </w:pPr>
            <w:r w:rsidRPr="00DF009E">
              <w:t xml:space="preserve">2. Kołdra o wymiarach 160 x 200 cm. Antyalergiczna. Wyrób medyczny. Całoroczna.  Kolor biały. Temperatura prania 95 stopni. Waga wypełnienia min. 1200 g. Wypełnienie - 100% poliester </w:t>
            </w:r>
            <w:proofErr w:type="spellStart"/>
            <w:r w:rsidRPr="00DF009E">
              <w:t>silikonowany</w:t>
            </w:r>
            <w:proofErr w:type="spellEnd"/>
            <w:r w:rsidRPr="00DF009E">
              <w:t xml:space="preserve"> </w:t>
            </w:r>
            <w:proofErr w:type="spellStart"/>
            <w:r w:rsidRPr="00DF009E">
              <w:t>Hollow</w:t>
            </w:r>
            <w:proofErr w:type="spellEnd"/>
            <w:r w:rsidRPr="00DF009E">
              <w:t>. Ilość sztuk - 190.</w:t>
            </w:r>
          </w:p>
          <w:p w:rsidR="00664BE2" w:rsidRDefault="00664BE2" w:rsidP="00E94AD4">
            <w:pPr>
              <w:spacing w:after="120"/>
              <w:jc w:val="both"/>
              <w:rPr>
                <w:b/>
              </w:rPr>
            </w:pPr>
            <w:r w:rsidRPr="00DF009E">
              <w:rPr>
                <w:b/>
              </w:rPr>
              <w:t>Zamawiający dopuszcza składania ofert równoważnych</w:t>
            </w:r>
          </w:p>
          <w:p w:rsidR="00664BE2" w:rsidRDefault="00664BE2" w:rsidP="00E94AD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009E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DF009E" w:rsidRPr="003209A8" w:rsidTr="00E94AD4">
        <w:tc>
          <w:tcPr>
            <w:tcW w:w="8640" w:type="dxa"/>
          </w:tcPr>
          <w:p w:rsidR="00DF009E" w:rsidRPr="00664BE2" w:rsidRDefault="00DF009E" w:rsidP="00664BE2">
            <w:pPr>
              <w:pStyle w:val="Tekstpodstawowy"/>
              <w:rPr>
                <w:lang w:val="pl-PL"/>
              </w:rPr>
            </w:pPr>
            <w:r w:rsidRPr="00DF009E">
              <w:rPr>
                <w:b/>
              </w:rPr>
              <w:t>do 20.09.2021r</w:t>
            </w:r>
            <w:r w:rsidR="00664BE2">
              <w:rPr>
                <w:b/>
                <w:lang w:val="pl-PL"/>
              </w:rPr>
              <w:t>.</w:t>
            </w:r>
          </w:p>
        </w:tc>
        <w:tc>
          <w:tcPr>
            <w:tcW w:w="8640" w:type="dxa"/>
          </w:tcPr>
          <w:p w:rsidR="00DF009E" w:rsidRPr="003209A8" w:rsidRDefault="00DF009E" w:rsidP="00E94AD4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33" w:rsidRPr="00782CE7" w:rsidRDefault="00B12E33" w:rsidP="00B12E33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I</w:t>
            </w:r>
            <w:r w:rsidRPr="00782CE7">
              <w:rPr>
                <w:b/>
                <w:bCs/>
                <w:color w:val="000000"/>
              </w:rPr>
              <w:t>V. OPIS SPOSOBU PRZYGOTOWANIA OFERTY</w:t>
            </w:r>
          </w:p>
          <w:p w:rsidR="00B12E33" w:rsidRPr="00782CE7" w:rsidRDefault="00B12E33" w:rsidP="00B12E33">
            <w:pPr>
              <w:numPr>
                <w:ilvl w:val="0"/>
                <w:numId w:val="24"/>
              </w:numPr>
              <w:ind w:left="641" w:hanging="357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782CE7">
              <w:rPr>
                <w:b/>
                <w:bCs/>
                <w:iCs/>
                <w:u w:val="single"/>
                <w:lang w:val="x-none" w:eastAsia="x-none"/>
              </w:rPr>
              <w:t>Oferta musi być sporządzona według wzoru formularza oferty stanowiącego załącznik nr 1 do niniejszego ogłoszenia.</w:t>
            </w:r>
          </w:p>
          <w:p w:rsidR="00B12E33" w:rsidRPr="00782CE7" w:rsidRDefault="00B12E33" w:rsidP="00B12E33">
            <w:pPr>
              <w:numPr>
                <w:ilvl w:val="0"/>
                <w:numId w:val="24"/>
              </w:numPr>
              <w:ind w:left="641" w:hanging="357"/>
              <w:jc w:val="both"/>
              <w:rPr>
                <w:bCs/>
                <w:color w:val="000000"/>
                <w:u w:val="single"/>
              </w:rPr>
            </w:pPr>
            <w:r w:rsidRPr="00782CE7">
              <w:rPr>
                <w:bCs/>
                <w:color w:val="000000"/>
                <w:u w:val="single"/>
              </w:rPr>
              <w:t xml:space="preserve">Do oferty należy dołączyć szczegółową wycenę zawierającą ceny jednostkowe brutto za poszczególne pozycje składające się na całość zadania częściowego wraz z informacjami o nazwie producenta oraz numerami katalogowymi oferowanych produktów. </w:t>
            </w:r>
          </w:p>
          <w:p w:rsidR="00B12E33" w:rsidRPr="00782CE7" w:rsidRDefault="00B12E33" w:rsidP="00B12E33">
            <w:pPr>
              <w:numPr>
                <w:ilvl w:val="0"/>
                <w:numId w:val="24"/>
              </w:numPr>
              <w:ind w:left="641" w:hanging="357"/>
              <w:jc w:val="both"/>
              <w:rPr>
                <w:b/>
                <w:sz w:val="28"/>
                <w:szCs w:val="28"/>
                <w:u w:val="single"/>
              </w:rPr>
            </w:pPr>
            <w:r w:rsidRPr="00782CE7">
              <w:rPr>
                <w:bCs/>
                <w:color w:val="000000"/>
              </w:rPr>
              <w:t xml:space="preserve">Do oferty należy dołączyć </w:t>
            </w:r>
            <w:r w:rsidRPr="00782CE7">
              <w:t xml:space="preserve">Broszury produktowe/katalogi produktowy/specyfikacja techniczna oferowanego urządzenia </w:t>
            </w:r>
            <w:r w:rsidRPr="00782CE7">
              <w:rPr>
                <w:b/>
                <w:u w:val="single"/>
              </w:rPr>
              <w:t xml:space="preserve">potwierdzająca spełnienie wszystkich parametrów </w:t>
            </w:r>
            <w:r w:rsidRPr="00782CE7">
              <w:t xml:space="preserve">określonych przez zamawiającego w ogłoszeniu o udzielanym zamówieniu.- </w:t>
            </w:r>
            <w:r w:rsidRPr="00782CE7">
              <w:rPr>
                <w:b/>
                <w:u w:val="single"/>
              </w:rPr>
              <w:t xml:space="preserve">Dokumenty należy dołączyć w języku polskim </w:t>
            </w:r>
          </w:p>
          <w:p w:rsidR="00B12E33" w:rsidRPr="00782CE7" w:rsidRDefault="00B12E33" w:rsidP="00B12E33">
            <w:pPr>
              <w:numPr>
                <w:ilvl w:val="0"/>
                <w:numId w:val="24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782CE7">
              <w:rPr>
                <w:bCs/>
                <w:color w:val="000000"/>
              </w:rPr>
              <w:t xml:space="preserve">Do oferty należy dołączyć </w:t>
            </w:r>
            <w:r w:rsidRPr="00782CE7">
              <w:rPr>
                <w:color w:val="000000"/>
              </w:rPr>
              <w:t>aktualny odpis z właściwego rejestru lub z centralnej ewidencji i informacji o działalności gospodarczej.</w:t>
            </w:r>
            <w:r w:rsidRPr="00782CE7">
              <w:t xml:space="preserve"> </w:t>
            </w:r>
          </w:p>
          <w:p w:rsidR="00B12E33" w:rsidRPr="00782CE7" w:rsidRDefault="00B12E33" w:rsidP="00B12E33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 w:rsidRPr="00782CE7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B12E33" w:rsidRPr="00782CE7" w:rsidRDefault="00B12E33" w:rsidP="00B12E33">
            <w:pPr>
              <w:jc w:val="both"/>
              <w:rPr>
                <w:b/>
                <w:color w:val="000000"/>
              </w:rPr>
            </w:pPr>
            <w:r w:rsidRPr="00782CE7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B12E33" w:rsidRPr="00782CE7" w:rsidRDefault="00B12E33" w:rsidP="00B12E33">
            <w:pPr>
              <w:jc w:val="both"/>
              <w:rPr>
                <w:b/>
                <w:color w:val="000000"/>
              </w:rPr>
            </w:pPr>
            <w:r w:rsidRPr="00782CE7">
              <w:rPr>
                <w:b/>
                <w:color w:val="000000"/>
              </w:rPr>
              <w:t>Dodatkowe informację:</w:t>
            </w:r>
          </w:p>
          <w:p w:rsidR="00B12E33" w:rsidRPr="00782CE7" w:rsidRDefault="00B12E33" w:rsidP="00B12E33">
            <w:pPr>
              <w:keepNext/>
              <w:numPr>
                <w:ilvl w:val="0"/>
                <w:numId w:val="24"/>
              </w:numPr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782CE7">
              <w:rPr>
                <w:bCs/>
                <w:iCs/>
                <w:lang w:val="x-none" w:eastAsia="x-none"/>
              </w:rPr>
              <w:t>W</w:t>
            </w:r>
            <w:r w:rsidRPr="00782CE7">
              <w:rPr>
                <w:bCs/>
                <w:iCs/>
                <w:lang w:eastAsia="x-none"/>
              </w:rPr>
              <w:t>y</w:t>
            </w:r>
            <w:proofErr w:type="spellStart"/>
            <w:r w:rsidRPr="00782CE7">
              <w:rPr>
                <w:bCs/>
                <w:iCs/>
                <w:lang w:val="x-none" w:eastAsia="x-none"/>
              </w:rPr>
              <w:t>konawca</w:t>
            </w:r>
            <w:proofErr w:type="spellEnd"/>
            <w:r w:rsidRPr="00782CE7">
              <w:rPr>
                <w:bCs/>
                <w:iCs/>
                <w:lang w:val="x-none" w:eastAsia="x-none"/>
              </w:rPr>
              <w:t xml:space="preserve"> może złożyć tylko jedną ofertę.</w:t>
            </w:r>
          </w:p>
          <w:p w:rsidR="00B12E33" w:rsidRPr="00782CE7" w:rsidRDefault="00B12E33" w:rsidP="00B12E33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782CE7">
              <w:rPr>
                <w:bCs/>
                <w:iCs/>
                <w:lang w:val="x-none" w:eastAsia="x-none"/>
              </w:rPr>
              <w:t>6. Tre</w:t>
            </w:r>
            <w:r w:rsidRPr="00782CE7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782CE7">
              <w:rPr>
                <w:bCs/>
                <w:iCs/>
                <w:lang w:val="x-none" w:eastAsia="x-none"/>
              </w:rPr>
              <w:t>oferty musi odpowiada</w:t>
            </w:r>
            <w:r w:rsidRPr="00782CE7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782CE7">
              <w:rPr>
                <w:bCs/>
                <w:iCs/>
                <w:lang w:val="x-none" w:eastAsia="x-none"/>
              </w:rPr>
              <w:t>tre</w:t>
            </w:r>
            <w:r w:rsidRPr="00782CE7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782CE7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B12E33" w:rsidRPr="00782CE7" w:rsidRDefault="00B12E33" w:rsidP="00B12E33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782CE7">
              <w:rPr>
                <w:bCs/>
                <w:iCs/>
                <w:lang w:val="x-none" w:eastAsia="x-none"/>
              </w:rPr>
              <w:t>7. Zamawiający nie przewiduje zwrotu kosztów udziału w postępowaniu.</w:t>
            </w:r>
          </w:p>
          <w:p w:rsidR="00B12E33" w:rsidRPr="00782CE7" w:rsidRDefault="00B12E33" w:rsidP="00B12E33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782CE7">
              <w:rPr>
                <w:bCs/>
                <w:iCs/>
                <w:lang w:val="x-none" w:eastAsia="x-none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B12E33" w:rsidRPr="00782CE7" w:rsidRDefault="00B12E33" w:rsidP="00B12E33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u w:val="single"/>
                <w:lang w:val="x-none" w:eastAsia="x-none"/>
              </w:rPr>
            </w:pPr>
            <w:r w:rsidRPr="00782CE7">
              <w:rPr>
                <w:bCs/>
                <w:iCs/>
                <w:lang w:val="x-none" w:eastAsia="x-none"/>
              </w:rPr>
              <w:t xml:space="preserve">9. </w:t>
            </w:r>
            <w:r w:rsidRPr="00782CE7">
              <w:rPr>
                <w:bCs/>
                <w:iCs/>
                <w:u w:val="single"/>
                <w:lang w:val="x-none" w:eastAsia="x-none"/>
              </w:rPr>
              <w:t xml:space="preserve">Oferta i </w:t>
            </w:r>
            <w:r w:rsidRPr="00782CE7">
              <w:rPr>
                <w:b/>
                <w:bCs/>
                <w:iCs/>
                <w:u w:val="single"/>
                <w:lang w:val="x-none" w:eastAsia="x-none"/>
              </w:rPr>
              <w:t>wszystkie</w:t>
            </w:r>
            <w:r w:rsidRPr="00782CE7">
              <w:rPr>
                <w:bCs/>
                <w:iCs/>
                <w:u w:val="single"/>
                <w:lang w:val="x-none" w:eastAsia="x-none"/>
              </w:rPr>
              <w:t xml:space="preserve"> załączniki muszą być sporządzona </w:t>
            </w:r>
            <w:r w:rsidRPr="00782CE7"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 w:rsidRPr="00782CE7"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B12E33" w:rsidRPr="00782CE7" w:rsidRDefault="00B12E33" w:rsidP="00B12E33">
            <w:pPr>
              <w:jc w:val="both"/>
              <w:rPr>
                <w:b/>
              </w:rPr>
            </w:pPr>
            <w:r w:rsidRPr="00782CE7">
              <w:t xml:space="preserve">10. Oferta musi być podpisana przez osobę uprawnioną do reprezentowania Wykonawcy, zgodnie z formą reprezentacji określoną w dokumentach rejestrowych, lub przez osobę posiadającą ważne </w:t>
            </w:r>
            <w:r w:rsidRPr="00782CE7">
              <w:rPr>
                <w:b/>
                <w:u w:val="single"/>
              </w:rPr>
              <w:t>pełnomocnictwo</w:t>
            </w:r>
            <w:r w:rsidRPr="00782CE7">
              <w:t>, które należy dołączyć do składanej oferty</w:t>
            </w:r>
          </w:p>
          <w:p w:rsidR="00B12E33" w:rsidRPr="00782CE7" w:rsidRDefault="00B12E33" w:rsidP="00B12E33">
            <w:pPr>
              <w:rPr>
                <w:color w:val="000000"/>
                <w:u w:val="single"/>
              </w:rPr>
            </w:pPr>
            <w:r w:rsidRPr="00782CE7">
              <w:rPr>
                <w:color w:val="000000"/>
                <w:u w:val="single"/>
              </w:rPr>
              <w:t>Oferta powinna zawierać:</w:t>
            </w:r>
          </w:p>
          <w:p w:rsidR="00B12E33" w:rsidRPr="00782CE7" w:rsidRDefault="00B12E33" w:rsidP="00B12E33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782CE7">
              <w:rPr>
                <w:color w:val="000000"/>
              </w:rPr>
              <w:t>Dane teleadresowe firmy - numer NIP , REGON firmy itp.</w:t>
            </w:r>
          </w:p>
          <w:p w:rsidR="00B12E33" w:rsidRPr="00782CE7" w:rsidRDefault="00B12E33" w:rsidP="00B12E33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782CE7">
              <w:rPr>
                <w:color w:val="000000"/>
              </w:rPr>
              <w:t>Wskazanie osoby do kontaktu w sprawie oferty (numer telefonu i e-mail).</w:t>
            </w:r>
          </w:p>
          <w:p w:rsidR="00B12E33" w:rsidRPr="00782CE7" w:rsidRDefault="00B12E33" w:rsidP="00B12E33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782CE7">
              <w:rPr>
                <w:color w:val="000000"/>
              </w:rPr>
              <w:t>Proponowaną cenę brutto za realizację zamówienia.</w:t>
            </w:r>
          </w:p>
          <w:p w:rsidR="00211900" w:rsidRDefault="00B12E33" w:rsidP="00B12E33">
            <w:pPr>
              <w:spacing w:before="120"/>
            </w:pPr>
            <w:r w:rsidRPr="00782CE7"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B12E33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B12E33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05B3" w:rsidRPr="001205B3" w:rsidRDefault="001205B3" w:rsidP="001205B3">
            <w:pPr>
              <w:rPr>
                <w:b/>
                <w:bCs/>
                <w:color w:val="000000"/>
              </w:rPr>
            </w:pPr>
            <w:r w:rsidRPr="001205B3">
              <w:rPr>
                <w:b/>
                <w:bCs/>
                <w:color w:val="000000"/>
              </w:rPr>
              <w:t>VII. MIEJSCE I TERMIN SKŁADANIA OFERT</w:t>
            </w:r>
          </w:p>
          <w:p w:rsidR="001205B3" w:rsidRPr="001205B3" w:rsidRDefault="001205B3" w:rsidP="001205B3">
            <w:pPr>
              <w:jc w:val="both"/>
              <w:rPr>
                <w:color w:val="000000"/>
              </w:rPr>
            </w:pPr>
            <w:r w:rsidRPr="001205B3">
              <w:rPr>
                <w:color w:val="000000"/>
              </w:rPr>
              <w:t>Ofertę należy przygotować w wersji elektronicznej i przesłać odpowiednio drogą </w:t>
            </w:r>
            <w:r w:rsidRPr="001205B3">
              <w:rPr>
                <w:color w:val="000000"/>
              </w:rPr>
              <w:br/>
              <w:t xml:space="preserve">e-mailową na adres </w:t>
            </w:r>
            <w:r w:rsidRPr="001205B3">
              <w:rPr>
                <w:lang w:val="en-US"/>
              </w:rPr>
              <w:t xml:space="preserve">e-mail kaczork@prz.edu.pl </w:t>
            </w:r>
            <w:r w:rsidRPr="001205B3">
              <w:rPr>
                <w:color w:val="000000"/>
              </w:rPr>
              <w:t xml:space="preserve">Otrzymanie oferty zostanie potwierdzone niezwłocznie w e- mailu zwrotnym. W treści e-maila należy powołać się na numer zapytania. </w:t>
            </w:r>
          </w:p>
          <w:p w:rsidR="001205B3" w:rsidRPr="001205B3" w:rsidRDefault="001205B3" w:rsidP="001205B3">
            <w:r w:rsidRPr="001205B3">
              <w:rPr>
                <w:color w:val="000000"/>
              </w:rPr>
              <w:t>Nieprzekraczalny termin dostarczenia oferty: </w:t>
            </w:r>
          </w:p>
          <w:p w:rsidR="001205B3" w:rsidRPr="001205B3" w:rsidRDefault="001205B3" w:rsidP="001205B3">
            <w:pPr>
              <w:tabs>
                <w:tab w:val="num" w:pos="0"/>
              </w:tabs>
              <w:spacing w:after="120"/>
              <w:jc w:val="both"/>
              <w:rPr>
                <w:noProof/>
              </w:rPr>
            </w:pPr>
            <w:r w:rsidRPr="001205B3">
              <w:rPr>
                <w:b/>
                <w:noProof/>
              </w:rPr>
              <w:t>Miejsce i termin składania ofert (e-mail): do dnia 2021-08-16 do godz. 10:00.</w:t>
            </w:r>
          </w:p>
          <w:p w:rsidR="001205B3" w:rsidRPr="001205B3" w:rsidRDefault="001205B3" w:rsidP="001205B3">
            <w:pPr>
              <w:spacing w:after="120"/>
              <w:jc w:val="both"/>
              <w:rPr>
                <w:bCs/>
              </w:rPr>
            </w:pPr>
            <w:r w:rsidRPr="001205B3">
              <w:rPr>
                <w:b/>
              </w:rPr>
              <w:t xml:space="preserve">Termin związania ofertą: </w:t>
            </w:r>
            <w:r w:rsidRPr="001205B3">
              <w:t>30 dn</w:t>
            </w:r>
            <w:r w:rsidRPr="001205B3">
              <w:rPr>
                <w:bCs/>
              </w:rPr>
              <w:t>i</w:t>
            </w:r>
          </w:p>
          <w:p w:rsidR="001205B3" w:rsidRPr="001205B3" w:rsidRDefault="001205B3" w:rsidP="001205B3">
            <w:pPr>
              <w:keepNext/>
              <w:spacing w:before="240" w:after="60"/>
              <w:outlineLvl w:val="1"/>
              <w:rPr>
                <w:bCs/>
                <w:iCs/>
              </w:rPr>
            </w:pPr>
            <w:r w:rsidRPr="001205B3">
              <w:t xml:space="preserve">Otwarcie ofert nastąpi w dniu: </w:t>
            </w:r>
            <w:r w:rsidRPr="001205B3">
              <w:rPr>
                <w:b/>
              </w:rPr>
              <w:t>2021-08-16 o godz. 10:15</w:t>
            </w:r>
            <w:r w:rsidRPr="001205B3">
              <w:t>, w siedzibie Zamawiającego, pokój nr 424-1, bud. V, al. Powstańców Warszawy 12, 35-959 Rzeszów.</w:t>
            </w:r>
          </w:p>
        </w:tc>
      </w:tr>
      <w:tr w:rsidR="001205B3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358" w:rsidRPr="00782CE7" w:rsidRDefault="00B22358" w:rsidP="00B22358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Pr="00782CE7">
              <w:rPr>
                <w:b/>
                <w:bCs/>
                <w:color w:val="000000"/>
              </w:rPr>
              <w:t>II. BADANIE OFERTY</w:t>
            </w:r>
          </w:p>
          <w:p w:rsidR="00B22358" w:rsidRPr="00782CE7" w:rsidRDefault="00B22358" w:rsidP="00B22358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 w:rsidRPr="00782CE7">
              <w:rPr>
                <w:rFonts w:eastAsia="Calibri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B22358" w:rsidRPr="00782CE7" w:rsidRDefault="00B22358" w:rsidP="00B22358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 w:rsidRPr="00782CE7">
              <w:rPr>
                <w:rFonts w:eastAsia="Calibri"/>
                <w:lang w:eastAsia="en-US"/>
              </w:rPr>
              <w:t xml:space="preserve">Zamawiający poprawia w ofercie: </w:t>
            </w:r>
          </w:p>
          <w:p w:rsidR="00B22358" w:rsidRPr="00782CE7" w:rsidRDefault="00B22358" w:rsidP="00B22358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782CE7">
              <w:rPr>
                <w:rFonts w:eastAsia="Calibri"/>
                <w:lang w:eastAsia="en-US"/>
              </w:rPr>
              <w:t xml:space="preserve">oczywiste omyłki pisarskie, </w:t>
            </w:r>
          </w:p>
          <w:p w:rsidR="00B22358" w:rsidRPr="00782CE7" w:rsidRDefault="00B22358" w:rsidP="00B22358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782CE7">
              <w:rPr>
                <w:rFonts w:eastAsia="Calibri"/>
                <w:lang w:eastAsia="en-US"/>
              </w:rPr>
              <w:t xml:space="preserve">oczywiste omyłki rachunkowe z uwzględnieniem konsekwencji rachunkowych dokonanych poprawek, </w:t>
            </w:r>
          </w:p>
          <w:p w:rsidR="00B22358" w:rsidRPr="00782CE7" w:rsidRDefault="00B22358" w:rsidP="00B22358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782CE7">
              <w:rPr>
                <w:rFonts w:eastAsia="Calibri"/>
                <w:lang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B22358" w:rsidRPr="00782CE7" w:rsidRDefault="00B22358" w:rsidP="00B22358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 w:rsidRPr="00782CE7">
              <w:rPr>
                <w:rFonts w:eastAsia="Verdana,Bold"/>
                <w:b/>
                <w:bCs/>
                <w:color w:val="000000"/>
              </w:rPr>
              <w:t>ZAMAWIAJACY ODRZUCI OFERTĘ</w:t>
            </w:r>
          </w:p>
          <w:p w:rsidR="00B22358" w:rsidRPr="00782CE7" w:rsidRDefault="00B22358" w:rsidP="00B22358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 w:rsidRPr="00782CE7">
              <w:rPr>
                <w:rFonts w:eastAsia="Calibri"/>
                <w:bCs/>
              </w:rPr>
              <w:t xml:space="preserve">1) </w:t>
            </w:r>
            <w:r w:rsidRPr="00782CE7">
              <w:rPr>
                <w:rFonts w:eastAsia="Calibri"/>
                <w:iCs/>
              </w:rPr>
              <w:t>Wykonawcy</w:t>
            </w:r>
            <w:r w:rsidRPr="00782CE7"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B22358" w:rsidRPr="00782CE7" w:rsidRDefault="00B22358" w:rsidP="00B22358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 w:rsidRPr="00782CE7">
              <w:rPr>
                <w:rFonts w:eastAsia="Calibri"/>
                <w:bCs/>
              </w:rPr>
              <w:t>2) Treść złożonej oferty n</w:t>
            </w:r>
            <w:r w:rsidRPr="00782CE7">
              <w:rPr>
                <w:rFonts w:eastAsia="Calibri"/>
              </w:rPr>
              <w:t xml:space="preserve">ie odpowiada warunkom postępowania. </w:t>
            </w:r>
          </w:p>
          <w:p w:rsidR="00B22358" w:rsidRPr="00782CE7" w:rsidRDefault="00B22358" w:rsidP="00B22358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  <w:color w:val="000000"/>
              </w:rPr>
            </w:pPr>
            <w:r w:rsidRPr="00782CE7">
              <w:rPr>
                <w:rFonts w:eastAsia="Calibri"/>
              </w:rPr>
              <w:t>3)</w:t>
            </w:r>
            <w:r w:rsidRPr="00782CE7">
              <w:rPr>
                <w:rFonts w:eastAsia="Calibri"/>
                <w:color w:val="000000"/>
              </w:rPr>
              <w:t xml:space="preserve"> Oferty złożone po terminie</w:t>
            </w:r>
          </w:p>
          <w:p w:rsidR="00B22358" w:rsidRPr="00782CE7" w:rsidRDefault="00B22358" w:rsidP="00B22358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</w:rPr>
            </w:pPr>
            <w:r w:rsidRPr="00782CE7">
              <w:rPr>
                <w:rFonts w:eastAsia="Calibri"/>
                <w:b/>
                <w:color w:val="000000"/>
              </w:rPr>
              <w:t>UNIEWAŻNIENIE POSTĘPOWANIA</w:t>
            </w:r>
          </w:p>
          <w:p w:rsidR="00B22358" w:rsidRPr="00782CE7" w:rsidRDefault="00B22358" w:rsidP="00B22358">
            <w:pPr>
              <w:numPr>
                <w:ilvl w:val="0"/>
                <w:numId w:val="28"/>
              </w:numPr>
              <w:suppressAutoHyphens/>
              <w:contextualSpacing/>
              <w:jc w:val="both"/>
              <w:rPr>
                <w:rFonts w:eastAsia="Calibri"/>
                <w:lang w:eastAsia="ar-SA"/>
              </w:rPr>
            </w:pPr>
            <w:r w:rsidRPr="00782CE7">
              <w:rPr>
                <w:rFonts w:eastAsia="Calibri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1205B3" w:rsidRPr="001205B3" w:rsidRDefault="00B22358" w:rsidP="00B22358">
            <w:pPr>
              <w:rPr>
                <w:b/>
                <w:bCs/>
                <w:color w:val="000000"/>
              </w:rPr>
            </w:pPr>
            <w:r w:rsidRPr="00782CE7">
              <w:rPr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B22358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358" w:rsidRDefault="00B22358" w:rsidP="00B22358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B22358" w:rsidRPr="00693802" w:rsidRDefault="00B22358" w:rsidP="00B22358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Pr="00DF009E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B22358" w:rsidRPr="00693802" w:rsidRDefault="00B22358" w:rsidP="00B22358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B22358" w:rsidRPr="00693802" w:rsidRDefault="00B22358" w:rsidP="00B22358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B22358" w:rsidRPr="00693802" w:rsidRDefault="00B22358" w:rsidP="00B22358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lastRenderedPageBreak/>
              <w:t xml:space="preserve">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B22358" w:rsidRDefault="00B22358" w:rsidP="00B22358">
            <w:pPr>
              <w:jc w:val="both"/>
              <w:rPr>
                <w:b/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B22358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358" w:rsidRDefault="00B22358" w:rsidP="00B22358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lastRenderedPageBreak/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22358" w:rsidRDefault="00B2235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22358" w:rsidRDefault="00B2235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22358" w:rsidRDefault="00B2235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22358" w:rsidRDefault="00B2235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22358" w:rsidRDefault="00B2235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22358" w:rsidRDefault="00B2235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22358" w:rsidRDefault="00B2235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22358" w:rsidRDefault="00B2235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22358" w:rsidRDefault="00B2235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22358" w:rsidRDefault="00B2235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22358" w:rsidRDefault="00B2235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22358" w:rsidRDefault="00B2235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22358" w:rsidRDefault="00B2235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22358" w:rsidRDefault="00B2235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22358" w:rsidRDefault="00B2235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22358" w:rsidRDefault="00B2235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22358" w:rsidRDefault="00B2235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22358" w:rsidRDefault="00B2235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22358" w:rsidRDefault="00B2235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22358" w:rsidRDefault="00B2235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22358" w:rsidRDefault="00B2235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22358" w:rsidRDefault="00B2235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22358" w:rsidRDefault="00B2235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22358" w:rsidRDefault="00B2235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22358" w:rsidRDefault="00B2235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22358" w:rsidRDefault="00B2235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22358" w:rsidRDefault="00B2235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22358" w:rsidRDefault="00B2235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22358" w:rsidRDefault="00B2235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22358" w:rsidRDefault="00B2235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22358" w:rsidRDefault="00B2235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22358" w:rsidRPr="00B22358" w:rsidRDefault="00B22358" w:rsidP="00B22358">
      <w:pPr>
        <w:jc w:val="right"/>
        <w:rPr>
          <w:rFonts w:ascii="Arial" w:hAnsi="Arial" w:cs="Arial"/>
          <w:b/>
          <w:sz w:val="20"/>
          <w:szCs w:val="20"/>
        </w:rPr>
      </w:pPr>
      <w:r w:rsidRPr="00B22358">
        <w:rPr>
          <w:rFonts w:ascii="Arial" w:hAnsi="Arial" w:cs="Arial"/>
          <w:b/>
          <w:sz w:val="20"/>
          <w:szCs w:val="20"/>
        </w:rPr>
        <w:t>Załącznik nr 1 SWZ</w:t>
      </w: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B22358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NA/O/184/2021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DF009E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DF009E">
        <w:rPr>
          <w:rFonts w:ascii="Arial" w:hAnsi="Arial" w:cs="Arial"/>
        </w:rPr>
        <w:t>POLITECHNIKA RZESZOWSKA</w:t>
      </w:r>
    </w:p>
    <w:p w:rsidR="001B541E" w:rsidRPr="00A40632" w:rsidRDefault="00DF009E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DF009E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DF009E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DF009E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DF009E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DF009E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DF009E" w:rsidRPr="00B22358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DF009E" w:rsidRPr="00DF009E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DF009E" w:rsidP="001B541E">
      <w:pPr>
        <w:ind w:left="142"/>
        <w:jc w:val="center"/>
        <w:rPr>
          <w:rFonts w:ascii="Arial" w:hAnsi="Arial" w:cs="Arial"/>
        </w:rPr>
      </w:pPr>
      <w:r w:rsidRPr="00DF009E">
        <w:rPr>
          <w:rFonts w:ascii="Arial" w:hAnsi="Arial" w:cs="Arial"/>
          <w:b/>
        </w:rPr>
        <w:t>Dostawa poduszek i kołder dla DS. Pingwin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B22358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B22358" w:rsidTr="00B22358">
        <w:tc>
          <w:tcPr>
            <w:tcW w:w="9284" w:type="dxa"/>
            <w:shd w:val="clear" w:color="auto" w:fill="F3F3F3"/>
            <w:vAlign w:val="center"/>
          </w:tcPr>
          <w:p w:rsidR="00B22358" w:rsidRPr="00CA0351" w:rsidRDefault="00B22358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B22358" w:rsidTr="00B22358">
        <w:tc>
          <w:tcPr>
            <w:tcW w:w="9284" w:type="dxa"/>
          </w:tcPr>
          <w:p w:rsidR="00B22358" w:rsidRPr="002661CA" w:rsidRDefault="00B22358" w:rsidP="00E94AD4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DF009E">
              <w:rPr>
                <w:rFonts w:ascii="Arial" w:hAnsi="Arial" w:cs="Arial"/>
                <w:b/>
                <w:sz w:val="22"/>
                <w:szCs w:val="22"/>
              </w:rPr>
              <w:t>Dostawa poduszek i kołder dla DS. Pingwin</w:t>
            </w:r>
          </w:p>
          <w:p w:rsidR="00B22358" w:rsidRPr="002661CA" w:rsidRDefault="00B22358" w:rsidP="00E94AD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B22358" w:rsidRPr="002661CA" w:rsidRDefault="00B22358" w:rsidP="00E94AD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B22358" w:rsidRPr="002661CA" w:rsidRDefault="00B22358" w:rsidP="00E94AD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B22358" w:rsidRPr="002661CA" w:rsidRDefault="00B22358" w:rsidP="00E94AD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B22358" w:rsidRPr="002661CA" w:rsidRDefault="00B22358" w:rsidP="00E94AD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B22358" w:rsidRDefault="00B22358" w:rsidP="00E94AD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 xml:space="preserve">słownie podatek </w:t>
            </w:r>
            <w:r w:rsidRPr="002661CA">
              <w:rPr>
                <w:rFonts w:cs="Arial"/>
              </w:rPr>
              <w:lastRenderedPageBreak/>
              <w:t>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B22358">
        <w:rPr>
          <w:rFonts w:ascii="Arial" w:hAnsi="Arial" w:cs="Arial"/>
        </w:rPr>
        <w:lastRenderedPageBreak/>
        <w:t>zgodnie z wypełnionym formularzem cenowym.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DF009E" w:rsidRPr="00B22358">
        <w:rPr>
          <w:rFonts w:ascii="Arial" w:hAnsi="Arial" w:cs="Arial"/>
          <w:b/>
          <w:u w:val="single"/>
        </w:rPr>
        <w:t>do 20.09.2021r.</w:t>
      </w:r>
      <w:r w:rsidRPr="00B22358">
        <w:rPr>
          <w:rFonts w:ascii="Arial" w:hAnsi="Arial" w:cs="Arial"/>
          <w:b/>
          <w:u w:val="single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B22358">
        <w:rPr>
          <w:rFonts w:ascii="Arial" w:hAnsi="Arial" w:cs="Arial"/>
        </w:rPr>
        <w:t>do 14 dni</w:t>
      </w:r>
      <w:bookmarkStart w:id="0" w:name="_GoBack"/>
      <w:bookmarkEnd w:id="0"/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DF009E" w:rsidRPr="00DF009E">
        <w:rPr>
          <w:rFonts w:ascii="Arial" w:hAnsi="Arial" w:cs="Arial"/>
        </w:rPr>
        <w:t>30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636F95" w:rsidRDefault="001B541E" w:rsidP="001B541E">
      <w:pPr>
        <w:rPr>
          <w:szCs w:val="16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5E4D" w:rsidRDefault="00205E4D">
      <w:r>
        <w:separator/>
      </w:r>
    </w:p>
  </w:endnote>
  <w:endnote w:type="continuationSeparator" w:id="0">
    <w:p w:rsidR="00205E4D" w:rsidRDefault="00205E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B2235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22358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22358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05E4D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5E4D" w:rsidRDefault="00205E4D">
      <w:r>
        <w:separator/>
      </w:r>
    </w:p>
  </w:footnote>
  <w:footnote w:type="continuationSeparator" w:id="0">
    <w:p w:rsidR="00205E4D" w:rsidRDefault="00205E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009E" w:rsidRDefault="00DF009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009E" w:rsidRDefault="00DF009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009E" w:rsidRDefault="00DF009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25"/>
  </w:num>
  <w:num w:numId="3">
    <w:abstractNumId w:val="17"/>
  </w:num>
  <w:num w:numId="4">
    <w:abstractNumId w:val="24"/>
  </w:num>
  <w:num w:numId="5">
    <w:abstractNumId w:val="8"/>
  </w:num>
  <w:num w:numId="6">
    <w:abstractNumId w:val="13"/>
  </w:num>
  <w:num w:numId="7">
    <w:abstractNumId w:val="22"/>
  </w:num>
  <w:num w:numId="8">
    <w:abstractNumId w:val="16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6"/>
  </w:num>
  <w:num w:numId="12">
    <w:abstractNumId w:val="27"/>
  </w:num>
  <w:num w:numId="13">
    <w:abstractNumId w:val="2"/>
  </w:num>
  <w:num w:numId="14">
    <w:abstractNumId w:val="21"/>
  </w:num>
  <w:num w:numId="15">
    <w:abstractNumId w:val="5"/>
  </w:num>
  <w:num w:numId="16">
    <w:abstractNumId w:val="10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9"/>
  </w:num>
  <w:num w:numId="20">
    <w:abstractNumId w:val="1"/>
  </w:num>
  <w:num w:numId="21">
    <w:abstractNumId w:val="12"/>
  </w:num>
  <w:num w:numId="22">
    <w:abstractNumId w:val="0"/>
  </w:num>
  <w:num w:numId="23">
    <w:abstractNumId w:val="26"/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05E4D"/>
    <w:rsid w:val="00006B5B"/>
    <w:rsid w:val="00014627"/>
    <w:rsid w:val="000600B5"/>
    <w:rsid w:val="000E2D26"/>
    <w:rsid w:val="00116FC7"/>
    <w:rsid w:val="001205B3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05E4D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64BE2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443B5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12E33"/>
    <w:rsid w:val="00B22358"/>
    <w:rsid w:val="00B34FAC"/>
    <w:rsid w:val="00B82C42"/>
    <w:rsid w:val="00B87530"/>
    <w:rsid w:val="00B9039F"/>
    <w:rsid w:val="00B910A3"/>
    <w:rsid w:val="00C963FE"/>
    <w:rsid w:val="00CA0351"/>
    <w:rsid w:val="00CD2766"/>
    <w:rsid w:val="00D129B6"/>
    <w:rsid w:val="00D13914"/>
    <w:rsid w:val="00D3354F"/>
    <w:rsid w:val="00D37C2A"/>
    <w:rsid w:val="00D63505"/>
    <w:rsid w:val="00DF009E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2260E82-6F64-478E-910A-1606D9664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7</Pages>
  <Words>1224</Words>
  <Characters>9645</Characters>
  <Application>Microsoft Office Word</Application>
  <DocSecurity>0</DocSecurity>
  <Lines>80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10848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3</cp:revision>
  <cp:lastPrinted>1899-12-31T22:00:00Z</cp:lastPrinted>
  <dcterms:created xsi:type="dcterms:W3CDTF">2021-08-05T10:04:00Z</dcterms:created>
  <dcterms:modified xsi:type="dcterms:W3CDTF">2021-08-05T10:07:00Z</dcterms:modified>
</cp:coreProperties>
</file>