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EF367" w14:textId="77777777" w:rsidR="00890B92" w:rsidRDefault="00D70EC2" w:rsidP="00890B92">
      <w:pPr>
        <w:spacing w:after="240"/>
        <w:jc w:val="right"/>
        <w:rPr>
          <w:sz w:val="22"/>
          <w:szCs w:val="22"/>
        </w:rPr>
      </w:pPr>
      <w:r w:rsidRPr="00D70E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70EC2">
        <w:rPr>
          <w:sz w:val="22"/>
          <w:szCs w:val="22"/>
        </w:rPr>
        <w:t>2021-08-03</w:t>
      </w:r>
    </w:p>
    <w:p w14:paraId="118C833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92DC26" w14:textId="77777777" w:rsidR="00D70EC2" w:rsidRPr="00D70EC2" w:rsidRDefault="00D70EC2" w:rsidP="00890B92">
      <w:pPr>
        <w:rPr>
          <w:b/>
          <w:bCs/>
          <w:sz w:val="22"/>
          <w:szCs w:val="22"/>
        </w:rPr>
      </w:pPr>
      <w:r w:rsidRPr="00D70EC2">
        <w:rPr>
          <w:b/>
          <w:bCs/>
          <w:sz w:val="22"/>
          <w:szCs w:val="22"/>
        </w:rPr>
        <w:t>Akademia Górniczo - Hutnicza</w:t>
      </w:r>
    </w:p>
    <w:p w14:paraId="5B1491B8" w14:textId="77777777" w:rsidR="00D70EC2" w:rsidRPr="00D70EC2" w:rsidRDefault="00D70EC2" w:rsidP="00890B92">
      <w:pPr>
        <w:rPr>
          <w:b/>
          <w:bCs/>
          <w:sz w:val="22"/>
          <w:szCs w:val="22"/>
        </w:rPr>
      </w:pPr>
      <w:r w:rsidRPr="00D70EC2">
        <w:rPr>
          <w:b/>
          <w:bCs/>
          <w:sz w:val="22"/>
          <w:szCs w:val="22"/>
        </w:rPr>
        <w:t>im. Stanisława Staszica w Krakowie</w:t>
      </w:r>
    </w:p>
    <w:p w14:paraId="3F27199C" w14:textId="77777777" w:rsidR="00890B92" w:rsidRPr="00D91931" w:rsidRDefault="00D70EC2" w:rsidP="00890B92">
      <w:pPr>
        <w:rPr>
          <w:b/>
          <w:bCs/>
          <w:sz w:val="22"/>
          <w:szCs w:val="22"/>
        </w:rPr>
      </w:pPr>
      <w:r w:rsidRPr="00D70EC2">
        <w:rPr>
          <w:b/>
          <w:bCs/>
          <w:sz w:val="22"/>
          <w:szCs w:val="22"/>
        </w:rPr>
        <w:t>Dział Zamówień Publicznych</w:t>
      </w:r>
    </w:p>
    <w:p w14:paraId="5A0E4060" w14:textId="77777777" w:rsidR="00890B92" w:rsidRPr="00BD5546" w:rsidRDefault="00D70EC2" w:rsidP="00890B92">
      <w:pPr>
        <w:rPr>
          <w:sz w:val="22"/>
          <w:szCs w:val="22"/>
        </w:rPr>
      </w:pPr>
      <w:r w:rsidRPr="00D70E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0EC2">
        <w:rPr>
          <w:sz w:val="22"/>
          <w:szCs w:val="22"/>
        </w:rPr>
        <w:t>30</w:t>
      </w:r>
    </w:p>
    <w:p w14:paraId="6FC88062" w14:textId="77777777" w:rsidR="00890B92" w:rsidRPr="00BD5546" w:rsidRDefault="00D70EC2" w:rsidP="00890B92">
      <w:pPr>
        <w:rPr>
          <w:sz w:val="22"/>
          <w:szCs w:val="22"/>
        </w:rPr>
      </w:pPr>
      <w:r w:rsidRPr="00D70E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0EC2">
        <w:rPr>
          <w:sz w:val="22"/>
          <w:szCs w:val="22"/>
        </w:rPr>
        <w:t>Kraków</w:t>
      </w:r>
    </w:p>
    <w:p w14:paraId="79F223D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54D8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F9DD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A243F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1556E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0EC2" w:rsidRPr="00D70EC2">
        <w:rPr>
          <w:b/>
          <w:sz w:val="22"/>
          <w:szCs w:val="22"/>
        </w:rPr>
        <w:t>KC-zp272-341/21</w:t>
      </w:r>
      <w:r w:rsidR="00A80738" w:rsidRPr="00890B92">
        <w:rPr>
          <w:sz w:val="22"/>
          <w:szCs w:val="22"/>
        </w:rPr>
        <w:tab/>
        <w:t xml:space="preserve"> </w:t>
      </w:r>
    </w:p>
    <w:p w14:paraId="33B4D5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6614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3D9A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63726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628C2E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CA819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70EC2" w:rsidRPr="00D70EC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7DB78D9" w14:textId="77777777" w:rsidR="00A80738" w:rsidRPr="00890B92" w:rsidRDefault="00D70E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0EC2">
        <w:rPr>
          <w:b/>
          <w:sz w:val="22"/>
          <w:szCs w:val="22"/>
        </w:rPr>
        <w:t>Modernizacja instalacji klimatyzacji Sali wykładowej nr 100 w hali H-B1B2 AGH w Krakowie  - KC-zp.272-341/21</w:t>
      </w:r>
    </w:p>
    <w:p w14:paraId="09B7C64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70EC2" w:rsidRPr="00D70EC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A3E09B3" w14:textId="77777777" w:rsidR="0069085C" w:rsidRPr="00890B92" w:rsidRDefault="00D70EC2" w:rsidP="00A80738">
      <w:pPr>
        <w:spacing w:before="120" w:after="120"/>
        <w:jc w:val="both"/>
        <w:rPr>
          <w:sz w:val="22"/>
          <w:szCs w:val="22"/>
        </w:rPr>
      </w:pPr>
      <w:r w:rsidRPr="00D70EC2">
        <w:rPr>
          <w:b/>
          <w:sz w:val="22"/>
          <w:szCs w:val="22"/>
        </w:rPr>
        <w:t>267 000.00</w:t>
      </w:r>
      <w:r w:rsidR="00890B92" w:rsidRPr="00890B92">
        <w:rPr>
          <w:sz w:val="22"/>
          <w:szCs w:val="22"/>
        </w:rPr>
        <w:t xml:space="preserve"> zł brutto.</w:t>
      </w:r>
    </w:p>
    <w:p w14:paraId="690700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AD09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646C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3E2533" w14:textId="76E3C52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D5262" w14:textId="77777777" w:rsidR="005A1FAA" w:rsidRDefault="005A1FAA">
      <w:r>
        <w:separator/>
      </w:r>
    </w:p>
  </w:endnote>
  <w:endnote w:type="continuationSeparator" w:id="0">
    <w:p w14:paraId="5278F52C" w14:textId="77777777" w:rsidR="005A1FAA" w:rsidRDefault="005A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EA4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031B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EE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29A029">
        <v:line id="_x0000_s2049" style="position:absolute;left:0;text-align:left;z-index:251657728" from="-3.85pt,8.7pt" to="455.15pt,8.7pt"/>
      </w:pict>
    </w:r>
  </w:p>
  <w:p w14:paraId="4EB704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D3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EADB2" w14:textId="77777777" w:rsidR="009F189D" w:rsidRDefault="009F189D">
    <w:pPr>
      <w:pStyle w:val="Stopka"/>
      <w:tabs>
        <w:tab w:val="clear" w:pos="4536"/>
      </w:tabs>
      <w:jc w:val="center"/>
    </w:pPr>
  </w:p>
  <w:p w14:paraId="27BA2F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A19D8" w14:textId="77777777" w:rsidR="005A1FAA" w:rsidRDefault="005A1FAA">
      <w:r>
        <w:separator/>
      </w:r>
    </w:p>
  </w:footnote>
  <w:footnote w:type="continuationSeparator" w:id="0">
    <w:p w14:paraId="48226100" w14:textId="77777777" w:rsidR="005A1FAA" w:rsidRDefault="005A1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78FB9" w14:textId="77777777" w:rsidR="00D70EC2" w:rsidRDefault="00D70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258" w14:textId="77777777" w:rsidR="00D70EC2" w:rsidRDefault="00D70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13105" w14:textId="77777777" w:rsidR="00D70EC2" w:rsidRDefault="00D70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FAA"/>
    <w:rsid w:val="00007727"/>
    <w:rsid w:val="00017720"/>
    <w:rsid w:val="00035488"/>
    <w:rsid w:val="000D7F25"/>
    <w:rsid w:val="000E00E5"/>
    <w:rsid w:val="00160E4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1FA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0EC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A8E2EF"/>
  <w15:chartTrackingRefBased/>
  <w15:docId w15:val="{EB42AB1F-EBDD-4B1C-8DD9-9E22C2FA2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2021-08-03T07:01:00Z</cp:lastPrinted>
  <dcterms:created xsi:type="dcterms:W3CDTF">2021-08-03T07:01:00Z</dcterms:created>
  <dcterms:modified xsi:type="dcterms:W3CDTF">2021-08-03T07:01:00Z</dcterms:modified>
</cp:coreProperties>
</file>