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ECAC3" w14:textId="6FB61614" w:rsidR="00BA5836" w:rsidRPr="00B41276" w:rsidRDefault="00BA5836" w:rsidP="00B31381">
      <w:pPr>
        <w:spacing w:after="0" w:line="240" w:lineRule="auto"/>
        <w:jc w:val="right"/>
        <w:rPr>
          <w:rFonts w:ascii="Times New Roman" w:hAnsi="Times New Roman" w:cs="Times New Roman"/>
          <w:bCs/>
          <w:color w:val="auto"/>
          <w:sz w:val="24"/>
          <w:szCs w:val="24"/>
        </w:rPr>
      </w:pPr>
      <w:r w:rsidRPr="00B41276">
        <w:rPr>
          <w:rFonts w:ascii="Times New Roman" w:hAnsi="Times New Roman" w:cs="Times New Roman"/>
          <w:b/>
          <w:bCs/>
          <w:color w:val="auto"/>
          <w:sz w:val="24"/>
          <w:szCs w:val="24"/>
        </w:rPr>
        <w:t>Załącznik do SWZ</w:t>
      </w:r>
    </w:p>
    <w:p w14:paraId="23755403" w14:textId="77777777" w:rsidR="00BA5836" w:rsidRPr="00B41276" w:rsidRDefault="00BA5836" w:rsidP="00B31381">
      <w:pPr>
        <w:spacing w:after="0" w:line="240" w:lineRule="auto"/>
        <w:jc w:val="center"/>
        <w:rPr>
          <w:rFonts w:ascii="Times New Roman" w:hAnsi="Times New Roman" w:cs="Times New Roman"/>
          <w:b/>
          <w:color w:val="auto"/>
          <w:sz w:val="24"/>
          <w:szCs w:val="24"/>
        </w:rPr>
      </w:pPr>
    </w:p>
    <w:p w14:paraId="6724C144" w14:textId="77777777" w:rsidR="00BA5836" w:rsidRPr="00B41276" w:rsidRDefault="00BA5836" w:rsidP="00B31381">
      <w:pPr>
        <w:spacing w:after="0" w:line="240" w:lineRule="auto"/>
        <w:jc w:val="center"/>
        <w:rPr>
          <w:rFonts w:ascii="Times New Roman" w:hAnsi="Times New Roman" w:cs="Times New Roman"/>
          <w:b/>
          <w:color w:val="auto"/>
          <w:sz w:val="24"/>
          <w:szCs w:val="24"/>
        </w:rPr>
      </w:pPr>
    </w:p>
    <w:p w14:paraId="65409199" w14:textId="77777777" w:rsidR="00BA5836" w:rsidRPr="00B41276" w:rsidRDefault="00BA5836" w:rsidP="00B31381">
      <w:pPr>
        <w:spacing w:after="0" w:line="240" w:lineRule="auto"/>
        <w:jc w:val="center"/>
        <w:rPr>
          <w:rFonts w:ascii="Times New Roman" w:hAnsi="Times New Roman" w:cs="Times New Roman"/>
          <w:b/>
          <w:color w:val="auto"/>
          <w:sz w:val="24"/>
          <w:szCs w:val="24"/>
        </w:rPr>
      </w:pPr>
      <w:r w:rsidRPr="00B41276">
        <w:rPr>
          <w:rFonts w:ascii="Times New Roman" w:hAnsi="Times New Roman" w:cs="Times New Roman"/>
          <w:b/>
          <w:color w:val="auto"/>
          <w:sz w:val="24"/>
          <w:szCs w:val="24"/>
        </w:rPr>
        <w:t xml:space="preserve"> </w:t>
      </w:r>
    </w:p>
    <w:p w14:paraId="234DA36A" w14:textId="77777777" w:rsidR="00BA5836" w:rsidRPr="00B41276" w:rsidRDefault="00BA5836" w:rsidP="00B31381">
      <w:pPr>
        <w:spacing w:after="0" w:line="240" w:lineRule="auto"/>
        <w:jc w:val="center"/>
        <w:rPr>
          <w:rFonts w:ascii="Times New Roman" w:hAnsi="Times New Roman" w:cs="Times New Roman"/>
          <w:b/>
          <w:color w:val="auto"/>
          <w:sz w:val="24"/>
          <w:szCs w:val="24"/>
        </w:rPr>
      </w:pPr>
    </w:p>
    <w:p w14:paraId="0817472A" w14:textId="3DAE1704" w:rsidR="00BA5836" w:rsidRPr="00B41276" w:rsidRDefault="00BA5836" w:rsidP="00B31381">
      <w:pPr>
        <w:spacing w:after="0" w:line="240" w:lineRule="auto"/>
        <w:jc w:val="center"/>
        <w:rPr>
          <w:rFonts w:ascii="Times New Roman" w:eastAsia="Times New Roman" w:hAnsi="Times New Roman" w:cs="Times New Roman"/>
          <w:b/>
          <w:bCs/>
          <w:color w:val="auto"/>
          <w:sz w:val="24"/>
          <w:szCs w:val="24"/>
        </w:rPr>
      </w:pPr>
      <w:r w:rsidRPr="00B41276">
        <w:rPr>
          <w:rFonts w:ascii="Times New Roman" w:hAnsi="Times New Roman" w:cs="Times New Roman"/>
          <w:b/>
          <w:color w:val="auto"/>
          <w:sz w:val="24"/>
          <w:szCs w:val="24"/>
        </w:rPr>
        <w:t xml:space="preserve">    </w:t>
      </w:r>
      <w:r w:rsidR="00266B28" w:rsidRPr="00B41276">
        <w:rPr>
          <w:rFonts w:ascii="Times New Roman" w:hAnsi="Times New Roman" w:cs="Times New Roman"/>
          <w:b/>
          <w:color w:val="auto"/>
          <w:sz w:val="24"/>
          <w:szCs w:val="24"/>
        </w:rPr>
        <w:t xml:space="preserve">Projekt </w:t>
      </w:r>
      <w:r w:rsidRPr="00B41276">
        <w:rPr>
          <w:rFonts w:ascii="Times New Roman" w:hAnsi="Times New Roman" w:cs="Times New Roman"/>
          <w:b/>
          <w:color w:val="auto"/>
          <w:sz w:val="24"/>
          <w:szCs w:val="24"/>
        </w:rPr>
        <w:t>UMOW</w:t>
      </w:r>
      <w:r w:rsidR="00266B28" w:rsidRPr="00B41276">
        <w:rPr>
          <w:rFonts w:ascii="Times New Roman" w:hAnsi="Times New Roman" w:cs="Times New Roman"/>
          <w:b/>
          <w:color w:val="auto"/>
          <w:sz w:val="24"/>
          <w:szCs w:val="24"/>
        </w:rPr>
        <w:t>Y</w:t>
      </w:r>
      <w:r w:rsidRPr="00B41276">
        <w:rPr>
          <w:rFonts w:ascii="Times New Roman" w:hAnsi="Times New Roman" w:cs="Times New Roman"/>
          <w:b/>
          <w:color w:val="auto"/>
          <w:sz w:val="24"/>
          <w:szCs w:val="24"/>
        </w:rPr>
        <w:t xml:space="preserve"> </w:t>
      </w:r>
      <w:r w:rsidRPr="00B41276">
        <w:rPr>
          <w:rFonts w:ascii="Times New Roman" w:eastAsia="Times New Roman" w:hAnsi="Times New Roman" w:cs="Times New Roman"/>
          <w:b/>
          <w:bCs/>
          <w:color w:val="auto"/>
          <w:sz w:val="24"/>
          <w:szCs w:val="24"/>
        </w:rPr>
        <w:t xml:space="preserve">w sprawie nr rej. </w:t>
      </w:r>
      <w:r w:rsidR="00852312" w:rsidRPr="00B41276">
        <w:rPr>
          <w:rFonts w:ascii="Times New Roman" w:eastAsia="Times New Roman" w:hAnsi="Times New Roman" w:cs="Times New Roman"/>
          <w:b/>
          <w:bCs/>
          <w:color w:val="auto"/>
          <w:sz w:val="24"/>
          <w:szCs w:val="24"/>
        </w:rPr>
        <w:t>ZP/</w:t>
      </w:r>
      <w:r w:rsidR="00594C46" w:rsidRPr="00B41276">
        <w:rPr>
          <w:rFonts w:ascii="Times New Roman" w:eastAsia="Times New Roman" w:hAnsi="Times New Roman" w:cs="Times New Roman"/>
          <w:b/>
          <w:bCs/>
          <w:color w:val="auto"/>
          <w:sz w:val="24"/>
          <w:szCs w:val="24"/>
        </w:rPr>
        <w:t>DK-</w:t>
      </w:r>
      <w:r w:rsidR="001408AC" w:rsidRPr="00B41276">
        <w:rPr>
          <w:rFonts w:ascii="Times New Roman" w:eastAsia="Times New Roman" w:hAnsi="Times New Roman" w:cs="Times New Roman"/>
          <w:b/>
          <w:bCs/>
          <w:color w:val="auto"/>
          <w:sz w:val="24"/>
          <w:szCs w:val="24"/>
        </w:rPr>
        <w:t>16</w:t>
      </w:r>
      <w:r w:rsidR="00852312" w:rsidRPr="00B41276">
        <w:rPr>
          <w:rFonts w:ascii="Times New Roman" w:eastAsia="Times New Roman" w:hAnsi="Times New Roman" w:cs="Times New Roman"/>
          <w:b/>
          <w:bCs/>
          <w:color w:val="auto"/>
          <w:sz w:val="24"/>
          <w:szCs w:val="24"/>
        </w:rPr>
        <w:t>/2</w:t>
      </w:r>
      <w:r w:rsidR="003757AD" w:rsidRPr="00B41276">
        <w:rPr>
          <w:rFonts w:ascii="Times New Roman" w:eastAsia="Times New Roman" w:hAnsi="Times New Roman" w:cs="Times New Roman"/>
          <w:b/>
          <w:bCs/>
          <w:color w:val="auto"/>
          <w:sz w:val="24"/>
          <w:szCs w:val="24"/>
        </w:rPr>
        <w:t>1</w:t>
      </w:r>
    </w:p>
    <w:p w14:paraId="0011DA99" w14:textId="77777777" w:rsidR="00BA5836" w:rsidRPr="00B41276" w:rsidRDefault="00BA5836" w:rsidP="00B31381">
      <w:pPr>
        <w:spacing w:after="0" w:line="240" w:lineRule="auto"/>
        <w:jc w:val="center"/>
        <w:rPr>
          <w:rFonts w:ascii="Times New Roman" w:eastAsia="Times New Roman" w:hAnsi="Times New Roman" w:cs="Times New Roman"/>
          <w:b/>
          <w:bCs/>
          <w:color w:val="auto"/>
          <w:sz w:val="24"/>
          <w:szCs w:val="24"/>
        </w:rPr>
      </w:pPr>
    </w:p>
    <w:p w14:paraId="47FBC5DF" w14:textId="3B07763A" w:rsidR="00BA5836" w:rsidRPr="00B41276" w:rsidRDefault="00BA5836" w:rsidP="00B31381">
      <w:pPr>
        <w:spacing w:after="0" w:line="240" w:lineRule="auto"/>
        <w:ind w:left="-282"/>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dniu ………………</w:t>
      </w:r>
      <w:r w:rsidR="00480945" w:rsidRPr="00B41276">
        <w:rPr>
          <w:rFonts w:ascii="Times New Roman" w:eastAsia="Times New Roman" w:hAnsi="Times New Roman" w:cs="Times New Roman"/>
          <w:color w:val="auto"/>
          <w:sz w:val="24"/>
          <w:szCs w:val="24"/>
        </w:rPr>
        <w:t>2021</w:t>
      </w:r>
      <w:r w:rsidRPr="00B41276">
        <w:rPr>
          <w:rFonts w:ascii="Times New Roman" w:eastAsia="Times New Roman" w:hAnsi="Times New Roman" w:cs="Times New Roman"/>
          <w:color w:val="auto"/>
          <w:sz w:val="24"/>
          <w:szCs w:val="24"/>
        </w:rPr>
        <w:t xml:space="preserve"> r. w Częstochowie pomiędzy:</w:t>
      </w:r>
    </w:p>
    <w:p w14:paraId="38279788" w14:textId="7411DAEE" w:rsidR="00BA5836" w:rsidRPr="00B41276" w:rsidRDefault="00BA5836" w:rsidP="00B31381">
      <w:pPr>
        <w:spacing w:after="0" w:line="240" w:lineRule="auto"/>
        <w:ind w:left="-282"/>
        <w:rPr>
          <w:rFonts w:ascii="Times New Roman" w:eastAsia="Times New Roman" w:hAnsi="Times New Roman" w:cs="Times New Roman"/>
          <w:color w:val="auto"/>
          <w:sz w:val="24"/>
          <w:szCs w:val="24"/>
        </w:rPr>
      </w:pPr>
      <w:r w:rsidRPr="00B41276">
        <w:rPr>
          <w:rFonts w:ascii="Times New Roman" w:eastAsia="Times New Roman" w:hAnsi="Times New Roman" w:cs="Times New Roman"/>
          <w:b/>
          <w:bCs/>
          <w:i/>
          <w:iCs/>
          <w:color w:val="auto"/>
          <w:sz w:val="24"/>
          <w:szCs w:val="24"/>
        </w:rPr>
        <w:t xml:space="preserve"> </w:t>
      </w:r>
      <w:r w:rsidRPr="00B41276">
        <w:rPr>
          <w:rFonts w:ascii="Times New Roman" w:eastAsia="Times New Roman" w:hAnsi="Times New Roman" w:cs="Times New Roman"/>
          <w:b/>
          <w:bCs/>
          <w:color w:val="auto"/>
          <w:sz w:val="24"/>
          <w:szCs w:val="24"/>
        </w:rPr>
        <w:t>POLITECHNIKĄ</w:t>
      </w:r>
      <w:r w:rsidRPr="00B41276">
        <w:rPr>
          <w:rFonts w:ascii="Times New Roman" w:eastAsia="Times New Roman" w:hAnsi="Times New Roman" w:cs="Times New Roman"/>
          <w:color w:val="auto"/>
          <w:sz w:val="24"/>
          <w:szCs w:val="24"/>
        </w:rPr>
        <w:t xml:space="preserve">  </w:t>
      </w:r>
      <w:r w:rsidRPr="00B41276">
        <w:rPr>
          <w:rFonts w:ascii="Times New Roman" w:eastAsia="Times New Roman" w:hAnsi="Times New Roman" w:cs="Times New Roman"/>
          <w:b/>
          <w:bCs/>
          <w:color w:val="auto"/>
          <w:sz w:val="24"/>
          <w:szCs w:val="24"/>
        </w:rPr>
        <w:t>CZĘSTOCHOWSKĄ</w:t>
      </w:r>
      <w:r w:rsidRPr="00B41276">
        <w:rPr>
          <w:rFonts w:ascii="Times New Roman" w:eastAsia="Times New Roman" w:hAnsi="Times New Roman" w:cs="Times New Roman"/>
          <w:color w:val="auto"/>
          <w:sz w:val="24"/>
          <w:szCs w:val="24"/>
        </w:rPr>
        <w:t xml:space="preserve"> z siedzibą w </w:t>
      </w:r>
      <w:r w:rsidRPr="00B41276">
        <w:rPr>
          <w:rFonts w:ascii="Times New Roman" w:eastAsia="Times New Roman" w:hAnsi="Times New Roman" w:cs="Times New Roman"/>
          <w:b/>
          <w:bCs/>
          <w:color w:val="auto"/>
          <w:sz w:val="24"/>
          <w:szCs w:val="24"/>
        </w:rPr>
        <w:t xml:space="preserve">Częstochowie </w:t>
      </w:r>
      <w:r w:rsidRPr="00B41276">
        <w:rPr>
          <w:rFonts w:ascii="Times New Roman" w:eastAsia="Times New Roman" w:hAnsi="Times New Roman" w:cs="Times New Roman"/>
          <w:bCs/>
          <w:color w:val="auto"/>
          <w:sz w:val="24"/>
          <w:szCs w:val="24"/>
        </w:rPr>
        <w:t>(42-201)</w:t>
      </w:r>
      <w:r w:rsidRPr="00B41276">
        <w:rPr>
          <w:rFonts w:ascii="Times New Roman" w:eastAsia="Times New Roman" w:hAnsi="Times New Roman" w:cs="Times New Roman"/>
          <w:color w:val="auto"/>
          <w:sz w:val="24"/>
          <w:szCs w:val="24"/>
        </w:rPr>
        <w:t xml:space="preserve"> przy</w:t>
      </w:r>
      <w:r w:rsidRPr="00B41276">
        <w:rPr>
          <w:rFonts w:ascii="Times New Roman" w:eastAsia="Times New Roman" w:hAnsi="Times New Roman" w:cs="Times New Roman"/>
          <w:b/>
          <w:bCs/>
          <w:i/>
          <w:iCs/>
          <w:color w:val="auto"/>
          <w:sz w:val="24"/>
          <w:szCs w:val="24"/>
        </w:rPr>
        <w:t xml:space="preserve"> </w:t>
      </w:r>
      <w:r w:rsidR="006B1A9F" w:rsidRPr="00B41276">
        <w:rPr>
          <w:rFonts w:ascii="Times New Roman" w:eastAsia="Times New Roman" w:hAnsi="Times New Roman" w:cs="Times New Roman"/>
          <w:b/>
          <w:bCs/>
          <w:i/>
          <w:iCs/>
          <w:color w:val="auto"/>
          <w:sz w:val="24"/>
          <w:szCs w:val="24"/>
        </w:rPr>
        <w:br/>
      </w:r>
      <w:r w:rsidRPr="00B41276">
        <w:rPr>
          <w:rFonts w:ascii="Times New Roman" w:eastAsia="Times New Roman" w:hAnsi="Times New Roman" w:cs="Times New Roman"/>
          <w:bCs/>
          <w:color w:val="auto"/>
          <w:sz w:val="24"/>
          <w:szCs w:val="24"/>
        </w:rPr>
        <w:t>ul.</w:t>
      </w:r>
      <w:r w:rsidRPr="00B41276">
        <w:rPr>
          <w:rFonts w:ascii="Times New Roman" w:eastAsia="Times New Roman" w:hAnsi="Times New Roman" w:cs="Times New Roman"/>
          <w:b/>
          <w:bCs/>
          <w:color w:val="auto"/>
          <w:sz w:val="24"/>
          <w:szCs w:val="24"/>
        </w:rPr>
        <w:t xml:space="preserve"> Dąbrowskiego 69</w:t>
      </w:r>
      <w:r w:rsidRPr="00B41276">
        <w:rPr>
          <w:rFonts w:ascii="Times New Roman" w:eastAsia="Times New Roman" w:hAnsi="Times New Roman" w:cs="Times New Roman"/>
          <w:color w:val="auto"/>
          <w:sz w:val="24"/>
          <w:szCs w:val="24"/>
        </w:rPr>
        <w:t xml:space="preserve"> (NIP: 573-011-14-01), zwaną w treści umowy </w:t>
      </w:r>
      <w:r w:rsidRPr="00B41276">
        <w:rPr>
          <w:rFonts w:ascii="Times New Roman" w:eastAsia="Times New Roman" w:hAnsi="Times New Roman" w:cs="Times New Roman"/>
          <w:b/>
          <w:bCs/>
          <w:color w:val="auto"/>
          <w:sz w:val="24"/>
          <w:szCs w:val="24"/>
        </w:rPr>
        <w:t>Zamawiającym</w:t>
      </w:r>
      <w:r w:rsidRPr="00B41276">
        <w:rPr>
          <w:rFonts w:ascii="Times New Roman" w:eastAsia="Times New Roman" w:hAnsi="Times New Roman" w:cs="Times New Roman"/>
          <w:color w:val="auto"/>
          <w:sz w:val="24"/>
          <w:szCs w:val="24"/>
        </w:rPr>
        <w:t>, w imieniu którego działa:</w:t>
      </w:r>
    </w:p>
    <w:p w14:paraId="61ED17AB" w14:textId="11C03584" w:rsidR="00BA5836" w:rsidRPr="00B41276" w:rsidRDefault="00906982" w:rsidP="00130D22">
      <w:pPr>
        <w:pStyle w:val="Akapitzlist"/>
        <w:spacing w:after="0" w:line="240" w:lineRule="auto"/>
        <w:ind w:left="0" w:firstLine="0"/>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t>
      </w:r>
    </w:p>
    <w:p w14:paraId="13248039" w14:textId="77777777" w:rsidR="00130D22" w:rsidRPr="00B41276" w:rsidRDefault="007F5BDB" w:rsidP="00B31381">
      <w:pPr>
        <w:spacing w:after="0" w:line="240" w:lineRule="auto"/>
        <w:ind w:left="-282"/>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przy kontrasygnacie finansowej:…………………...</w:t>
      </w:r>
    </w:p>
    <w:p w14:paraId="5FB1DE1A" w14:textId="72466F30" w:rsidR="00BA5836" w:rsidRPr="00B41276" w:rsidRDefault="00BA5836" w:rsidP="00B31381">
      <w:pPr>
        <w:spacing w:after="0" w:line="240" w:lineRule="auto"/>
        <w:ind w:left="-282"/>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a  </w:t>
      </w:r>
      <w:r w:rsidRPr="00B41276">
        <w:rPr>
          <w:rFonts w:ascii="Times New Roman" w:eastAsia="Times New Roman" w:hAnsi="Times New Roman" w:cs="Times New Roman"/>
          <w:b/>
          <w:color w:val="auto"/>
          <w:sz w:val="24"/>
          <w:szCs w:val="24"/>
        </w:rPr>
        <w:t>……………….</w:t>
      </w:r>
      <w:r w:rsidRPr="00B41276">
        <w:rPr>
          <w:rFonts w:ascii="Times New Roman" w:eastAsia="Times New Roman" w:hAnsi="Times New Roman" w:cs="Times New Roman"/>
          <w:color w:val="auto"/>
          <w:sz w:val="24"/>
          <w:szCs w:val="24"/>
        </w:rPr>
        <w:t xml:space="preserve"> z siedzibą w </w:t>
      </w:r>
      <w:r w:rsidRPr="00B41276">
        <w:rPr>
          <w:rFonts w:ascii="Times New Roman" w:eastAsia="Times New Roman" w:hAnsi="Times New Roman" w:cs="Times New Roman"/>
          <w:b/>
          <w:color w:val="auto"/>
          <w:sz w:val="24"/>
          <w:szCs w:val="24"/>
        </w:rPr>
        <w:t>………………</w:t>
      </w:r>
      <w:r w:rsidRPr="00B41276">
        <w:rPr>
          <w:rFonts w:ascii="Times New Roman" w:eastAsia="Times New Roman" w:hAnsi="Times New Roman" w:cs="Times New Roman"/>
          <w:color w:val="auto"/>
          <w:sz w:val="24"/>
          <w:szCs w:val="24"/>
        </w:rPr>
        <w:t xml:space="preserve"> przy  </w:t>
      </w:r>
      <w:r w:rsidRPr="00B41276">
        <w:rPr>
          <w:rFonts w:ascii="Times New Roman" w:eastAsia="Times New Roman" w:hAnsi="Times New Roman" w:cs="Times New Roman"/>
          <w:b/>
          <w:bCs/>
          <w:color w:val="auto"/>
          <w:sz w:val="24"/>
          <w:szCs w:val="24"/>
        </w:rPr>
        <w:t xml:space="preserve">……………………. </w:t>
      </w:r>
      <w:r w:rsidRPr="00B41276">
        <w:rPr>
          <w:rFonts w:ascii="Times New Roman" w:eastAsia="Times New Roman" w:hAnsi="Times New Roman" w:cs="Times New Roman"/>
          <w:color w:val="auto"/>
          <w:sz w:val="24"/>
          <w:szCs w:val="24"/>
        </w:rPr>
        <w:t>działającą na podstawie wpisu do ……….. ……., NIP: ………………, REGON: ……………………… zwaną w treści umowy</w:t>
      </w:r>
      <w:r w:rsidRPr="00B41276">
        <w:rPr>
          <w:rFonts w:ascii="Times New Roman" w:eastAsia="Times New Roman" w:hAnsi="Times New Roman" w:cs="Times New Roman"/>
          <w:b/>
          <w:bCs/>
          <w:color w:val="auto"/>
          <w:sz w:val="24"/>
          <w:szCs w:val="24"/>
        </w:rPr>
        <w:t xml:space="preserve"> Wykonawcą,</w:t>
      </w:r>
      <w:r w:rsidRPr="00B41276">
        <w:rPr>
          <w:rFonts w:ascii="Times New Roman" w:eastAsia="Times New Roman" w:hAnsi="Times New Roman" w:cs="Times New Roman"/>
          <w:color w:val="auto"/>
          <w:sz w:val="24"/>
          <w:szCs w:val="24"/>
        </w:rPr>
        <w:t xml:space="preserve"> reprezentowaną przez:</w:t>
      </w:r>
    </w:p>
    <w:p w14:paraId="45A26343" w14:textId="77777777" w:rsidR="00BA5836" w:rsidRPr="00B41276" w:rsidRDefault="00BA5836" w:rsidP="00B31381">
      <w:pPr>
        <w:spacing w:after="0" w:line="240" w:lineRule="auto"/>
        <w:ind w:hanging="282"/>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t>
      </w:r>
    </w:p>
    <w:p w14:paraId="01C6D6B0" w14:textId="050BA58B" w:rsidR="00BA5836" w:rsidRPr="00B41276" w:rsidRDefault="00BA5836" w:rsidP="00B31381">
      <w:pPr>
        <w:spacing w:after="0" w:line="240" w:lineRule="auto"/>
        <w:ind w:hanging="282"/>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zawarta została w trybie </w:t>
      </w:r>
      <w:r w:rsidR="00480945" w:rsidRPr="00B41276">
        <w:rPr>
          <w:rFonts w:ascii="Times New Roman" w:eastAsia="Times New Roman" w:hAnsi="Times New Roman" w:cs="Times New Roman"/>
          <w:color w:val="auto"/>
          <w:sz w:val="24"/>
          <w:szCs w:val="24"/>
        </w:rPr>
        <w:t>podstawowym</w:t>
      </w:r>
      <w:r w:rsidR="0068725E" w:rsidRPr="00B41276">
        <w:rPr>
          <w:rFonts w:ascii="Times New Roman" w:eastAsia="Times New Roman" w:hAnsi="Times New Roman" w:cs="Times New Roman"/>
          <w:color w:val="auto"/>
          <w:sz w:val="24"/>
          <w:szCs w:val="24"/>
        </w:rPr>
        <w:t xml:space="preserve"> bez negocjacji</w:t>
      </w:r>
      <w:r w:rsidRPr="00B41276">
        <w:rPr>
          <w:rFonts w:ascii="Times New Roman" w:eastAsia="Times New Roman" w:hAnsi="Times New Roman" w:cs="Times New Roman"/>
          <w:color w:val="auto"/>
          <w:sz w:val="24"/>
          <w:szCs w:val="24"/>
        </w:rPr>
        <w:t xml:space="preserve"> umowa o następującej treści:</w:t>
      </w:r>
    </w:p>
    <w:p w14:paraId="4426CD24" w14:textId="77777777" w:rsidR="00BA5836" w:rsidRPr="00B41276" w:rsidRDefault="00BA5836" w:rsidP="00B31381">
      <w:pPr>
        <w:tabs>
          <w:tab w:val="right" w:leader="dot" w:pos="9062"/>
        </w:tabs>
        <w:spacing w:after="0" w:line="240" w:lineRule="auto"/>
        <w:rPr>
          <w:rFonts w:ascii="Times New Roman" w:eastAsia="Times New Roman" w:hAnsi="Times New Roman" w:cs="Times New Roman"/>
          <w:b/>
          <w:color w:val="auto"/>
          <w:sz w:val="24"/>
          <w:szCs w:val="24"/>
        </w:rPr>
      </w:pPr>
    </w:p>
    <w:p w14:paraId="1F98C88E" w14:textId="77777777" w:rsidR="00BA5836" w:rsidRPr="00B41276" w:rsidRDefault="00BA5836" w:rsidP="00B31381">
      <w:pPr>
        <w:tabs>
          <w:tab w:val="right" w:leader="dot" w:pos="9062"/>
        </w:tabs>
        <w:spacing w:after="0" w:line="240" w:lineRule="auto"/>
        <w:rPr>
          <w:rFonts w:ascii="Times New Roman" w:eastAsia="Times New Roman" w:hAnsi="Times New Roman" w:cs="Times New Roman"/>
          <w:b/>
          <w:color w:val="auto"/>
          <w:sz w:val="24"/>
          <w:szCs w:val="24"/>
        </w:rPr>
      </w:pPr>
    </w:p>
    <w:bookmarkStart w:id="0" w:name="_Toc251424269" w:displacedByCustomXml="next"/>
    <w:bookmarkStart w:id="1" w:name="_Toc320621445" w:displacedByCustomXml="next"/>
    <w:sdt>
      <w:sdtPr>
        <w:rPr>
          <w:rFonts w:ascii="Calibri" w:eastAsia="Calibri" w:hAnsi="Calibri" w:cs="Calibri"/>
          <w:color w:val="000000"/>
          <w:sz w:val="22"/>
          <w:szCs w:val="22"/>
        </w:rPr>
        <w:id w:val="1196806118"/>
        <w:docPartObj>
          <w:docPartGallery w:val="Table of Contents"/>
          <w:docPartUnique/>
        </w:docPartObj>
      </w:sdtPr>
      <w:sdtEndPr>
        <w:rPr>
          <w:b/>
          <w:bCs/>
        </w:rPr>
      </w:sdtEndPr>
      <w:sdtContent>
        <w:p w14:paraId="6D35F873" w14:textId="77777777" w:rsidR="00852703" w:rsidRPr="00B41276" w:rsidRDefault="00852703" w:rsidP="00B31381">
          <w:pPr>
            <w:pStyle w:val="Nagwekspisutreci"/>
            <w:spacing w:before="0" w:line="240" w:lineRule="auto"/>
            <w:rPr>
              <w:rFonts w:ascii="Times New Roman" w:hAnsi="Times New Roman" w:cs="Times New Roman"/>
              <w:color w:val="000000" w:themeColor="text1"/>
            </w:rPr>
          </w:pPr>
          <w:r w:rsidRPr="00B41276">
            <w:rPr>
              <w:rFonts w:ascii="Times New Roman" w:hAnsi="Times New Roman" w:cs="Times New Roman"/>
              <w:color w:val="000000" w:themeColor="text1"/>
            </w:rPr>
            <w:t>Spis treści</w:t>
          </w:r>
        </w:p>
        <w:p w14:paraId="0B669253" w14:textId="27AEFFAB" w:rsidR="00B41A86" w:rsidRPr="00B41276" w:rsidRDefault="00852703">
          <w:pPr>
            <w:pStyle w:val="Spistreci2"/>
            <w:tabs>
              <w:tab w:val="right" w:leader="dot" w:pos="9062"/>
            </w:tabs>
            <w:rPr>
              <w:rFonts w:asciiTheme="minorHAnsi" w:eastAsiaTheme="minorEastAsia" w:hAnsiTheme="minorHAnsi" w:cstheme="minorBidi"/>
              <w:noProof/>
              <w:color w:val="auto"/>
            </w:rPr>
          </w:pPr>
          <w:r w:rsidRPr="00B41276">
            <w:rPr>
              <w:rFonts w:asciiTheme="minorHAnsi" w:eastAsiaTheme="minorEastAsia" w:hAnsiTheme="minorHAnsi" w:cs="Times New Roman"/>
              <w:color w:val="auto"/>
            </w:rPr>
            <w:fldChar w:fldCharType="begin"/>
          </w:r>
          <w:r w:rsidRPr="00B41276">
            <w:instrText xml:space="preserve"> TOC \o "1-3" \h \z \u </w:instrText>
          </w:r>
          <w:r w:rsidRPr="00B41276">
            <w:rPr>
              <w:rFonts w:asciiTheme="minorHAnsi" w:eastAsiaTheme="minorEastAsia" w:hAnsiTheme="minorHAnsi" w:cs="Times New Roman"/>
              <w:color w:val="auto"/>
            </w:rPr>
            <w:fldChar w:fldCharType="separate"/>
          </w:r>
          <w:hyperlink w:anchor="_Toc74918069" w:history="1">
            <w:r w:rsidR="00B41A86" w:rsidRPr="00B41276">
              <w:rPr>
                <w:rStyle w:val="Hipercze"/>
                <w:rFonts w:ascii="Times New Roman" w:eastAsia="Times New Roman" w:hAnsi="Times New Roman" w:cs="Times New Roman"/>
                <w:b/>
                <w:bCs/>
                <w:iCs/>
                <w:noProof/>
              </w:rPr>
              <w:t>§ 1. Definicje</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_Toc74918069 \h </w:instrText>
            </w:r>
            <w:r w:rsidR="00B41A86" w:rsidRPr="00B41276">
              <w:rPr>
                <w:noProof/>
                <w:webHidden/>
              </w:rPr>
            </w:r>
            <w:r w:rsidR="00B41A86" w:rsidRPr="00B41276">
              <w:rPr>
                <w:noProof/>
                <w:webHidden/>
              </w:rPr>
              <w:fldChar w:fldCharType="separate"/>
            </w:r>
            <w:r w:rsidR="002A0A38" w:rsidRPr="00B41276">
              <w:rPr>
                <w:noProof/>
                <w:webHidden/>
              </w:rPr>
              <w:t>2</w:t>
            </w:r>
            <w:r w:rsidR="00B41A86" w:rsidRPr="00B41276">
              <w:rPr>
                <w:noProof/>
                <w:webHidden/>
              </w:rPr>
              <w:fldChar w:fldCharType="end"/>
            </w:r>
          </w:hyperlink>
        </w:p>
        <w:p w14:paraId="79082130" w14:textId="44A65645"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0" w:history="1">
            <w:r w:rsidR="00B41A86" w:rsidRPr="00B41276">
              <w:rPr>
                <w:rStyle w:val="Hipercze"/>
                <w:rFonts w:ascii="Times New Roman" w:eastAsia="Times New Roman" w:hAnsi="Times New Roman" w:cs="Times New Roman"/>
                <w:b/>
                <w:bCs/>
                <w:iCs/>
                <w:noProof/>
              </w:rPr>
              <w:t>§ 2. Przedmiot Umowy</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_Toc74918070 \h </w:instrText>
            </w:r>
            <w:r w:rsidR="00B41A86" w:rsidRPr="00B41276">
              <w:rPr>
                <w:noProof/>
                <w:webHidden/>
              </w:rPr>
            </w:r>
            <w:r w:rsidR="00B41A86" w:rsidRPr="00B41276">
              <w:rPr>
                <w:noProof/>
                <w:webHidden/>
              </w:rPr>
              <w:fldChar w:fldCharType="separate"/>
            </w:r>
            <w:r w:rsidR="002A0A38" w:rsidRPr="00B41276">
              <w:rPr>
                <w:noProof/>
                <w:webHidden/>
              </w:rPr>
              <w:t>2</w:t>
            </w:r>
            <w:r w:rsidR="00B41A86" w:rsidRPr="00B41276">
              <w:rPr>
                <w:noProof/>
                <w:webHidden/>
              </w:rPr>
              <w:fldChar w:fldCharType="end"/>
            </w:r>
          </w:hyperlink>
        </w:p>
        <w:p w14:paraId="47EE20A1" w14:textId="42E77F8A"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1" w:history="1">
            <w:r w:rsidR="00B41A86" w:rsidRPr="00B41276">
              <w:rPr>
                <w:rStyle w:val="Hipercze"/>
                <w:rFonts w:ascii="Times New Roman" w:eastAsia="Times New Roman" w:hAnsi="Times New Roman" w:cs="Times New Roman"/>
                <w:b/>
                <w:bCs/>
                <w:iCs/>
                <w:noProof/>
              </w:rPr>
              <w:t>§ 3. Oświadczenia i zobowiązania Stron</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_Toc74918071 \h </w:instrText>
            </w:r>
            <w:r w:rsidR="00B41A86" w:rsidRPr="00B41276">
              <w:rPr>
                <w:noProof/>
                <w:webHidden/>
              </w:rPr>
            </w:r>
            <w:r w:rsidR="00B41A86" w:rsidRPr="00B41276">
              <w:rPr>
                <w:noProof/>
                <w:webHidden/>
              </w:rPr>
              <w:fldChar w:fldCharType="separate"/>
            </w:r>
            <w:r w:rsidR="002A0A38" w:rsidRPr="00B41276">
              <w:rPr>
                <w:noProof/>
                <w:webHidden/>
              </w:rPr>
              <w:t>2</w:t>
            </w:r>
            <w:r w:rsidR="00B41A86" w:rsidRPr="00B41276">
              <w:rPr>
                <w:noProof/>
                <w:webHidden/>
              </w:rPr>
              <w:fldChar w:fldCharType="end"/>
            </w:r>
          </w:hyperlink>
        </w:p>
        <w:p w14:paraId="15669370" w14:textId="2012B999"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2" w:history="1">
            <w:r w:rsidR="00B41A86" w:rsidRPr="00B41276">
              <w:rPr>
                <w:rStyle w:val="Hipercze"/>
                <w:rFonts w:ascii="Times New Roman" w:eastAsia="Times New Roman" w:hAnsi="Times New Roman" w:cs="Times New Roman"/>
                <w:b/>
                <w:bCs/>
                <w:iCs/>
                <w:noProof/>
              </w:rPr>
              <w:t>§ 4. Realizacja usług usług wsparcia i utrzymania powdrożeniowego</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_Toc74918072 \h </w:instrText>
            </w:r>
            <w:r w:rsidR="00B41A86" w:rsidRPr="00B41276">
              <w:rPr>
                <w:noProof/>
                <w:webHidden/>
              </w:rPr>
            </w:r>
            <w:r w:rsidR="00B41A86" w:rsidRPr="00B41276">
              <w:rPr>
                <w:noProof/>
                <w:webHidden/>
              </w:rPr>
              <w:fldChar w:fldCharType="separate"/>
            </w:r>
            <w:r w:rsidR="002A0A38" w:rsidRPr="00B41276">
              <w:rPr>
                <w:noProof/>
                <w:webHidden/>
              </w:rPr>
              <w:t>3</w:t>
            </w:r>
            <w:r w:rsidR="00B41A86" w:rsidRPr="00B41276">
              <w:rPr>
                <w:noProof/>
                <w:webHidden/>
              </w:rPr>
              <w:fldChar w:fldCharType="end"/>
            </w:r>
          </w:hyperlink>
        </w:p>
        <w:p w14:paraId="1B32E617" w14:textId="4DE618CE"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3" w:history="1">
            <w:r w:rsidR="00B41A86" w:rsidRPr="00B41276">
              <w:rPr>
                <w:rStyle w:val="Hipercze"/>
                <w:rFonts w:ascii="Times New Roman" w:eastAsia="Times New Roman" w:hAnsi="Times New Roman" w:cs="Times New Roman"/>
                <w:b/>
                <w:bCs/>
                <w:iCs/>
                <w:noProof/>
              </w:rPr>
              <w:t>§ 5. Terminy realizacji</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_Toc74918073 \h </w:instrText>
            </w:r>
            <w:r w:rsidR="00B41A86" w:rsidRPr="00B41276">
              <w:rPr>
                <w:noProof/>
                <w:webHidden/>
              </w:rPr>
            </w:r>
            <w:r w:rsidR="00B41A86" w:rsidRPr="00B41276">
              <w:rPr>
                <w:noProof/>
                <w:webHidden/>
              </w:rPr>
              <w:fldChar w:fldCharType="separate"/>
            </w:r>
            <w:r w:rsidR="002A0A38" w:rsidRPr="00B41276">
              <w:rPr>
                <w:noProof/>
                <w:webHidden/>
              </w:rPr>
              <w:t>4</w:t>
            </w:r>
            <w:r w:rsidR="00B41A86" w:rsidRPr="00B41276">
              <w:rPr>
                <w:noProof/>
                <w:webHidden/>
              </w:rPr>
              <w:fldChar w:fldCharType="end"/>
            </w:r>
          </w:hyperlink>
        </w:p>
        <w:p w14:paraId="0AB1AEE4" w14:textId="67FBB70E"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4" w:history="1">
            <w:r w:rsidR="00B41A86" w:rsidRPr="00B41276">
              <w:rPr>
                <w:rStyle w:val="Hipercze"/>
                <w:rFonts w:ascii="Times New Roman" w:eastAsia="Times New Roman" w:hAnsi="Times New Roman" w:cs="Times New Roman"/>
                <w:b/>
                <w:bCs/>
                <w:iCs/>
                <w:noProof/>
              </w:rPr>
              <w:t>§ 6. Odbiór prac</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_Toc74918074 \h </w:instrText>
            </w:r>
            <w:r w:rsidR="00B41A86" w:rsidRPr="00B41276">
              <w:rPr>
                <w:noProof/>
                <w:webHidden/>
              </w:rPr>
            </w:r>
            <w:r w:rsidR="00B41A86" w:rsidRPr="00B41276">
              <w:rPr>
                <w:noProof/>
                <w:webHidden/>
              </w:rPr>
              <w:fldChar w:fldCharType="separate"/>
            </w:r>
            <w:r w:rsidR="002A0A38" w:rsidRPr="00B41276">
              <w:rPr>
                <w:noProof/>
                <w:webHidden/>
              </w:rPr>
              <w:t>5</w:t>
            </w:r>
            <w:r w:rsidR="00B41A86" w:rsidRPr="00B41276">
              <w:rPr>
                <w:noProof/>
                <w:webHidden/>
              </w:rPr>
              <w:fldChar w:fldCharType="end"/>
            </w:r>
          </w:hyperlink>
        </w:p>
        <w:p w14:paraId="5D8F0C96" w14:textId="2BBAE999"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5" w:history="1">
            <w:r w:rsidR="00B41A86" w:rsidRPr="00B41276">
              <w:rPr>
                <w:rStyle w:val="Hipercze"/>
                <w:rFonts w:ascii="Times New Roman" w:eastAsia="Times New Roman" w:hAnsi="Times New Roman" w:cs="Times New Roman"/>
                <w:b/>
                <w:bCs/>
                <w:iCs/>
                <w:noProof/>
              </w:rPr>
              <w:t>§ 7. Zasady współdziałania Stron</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_Toc74918075 \h </w:instrText>
            </w:r>
            <w:r w:rsidR="00B41A86" w:rsidRPr="00B41276">
              <w:rPr>
                <w:noProof/>
                <w:webHidden/>
              </w:rPr>
            </w:r>
            <w:r w:rsidR="00B41A86" w:rsidRPr="00B41276">
              <w:rPr>
                <w:noProof/>
                <w:webHidden/>
              </w:rPr>
              <w:fldChar w:fldCharType="separate"/>
            </w:r>
            <w:r w:rsidR="002A0A38" w:rsidRPr="00B41276">
              <w:rPr>
                <w:noProof/>
                <w:webHidden/>
              </w:rPr>
              <w:t>5</w:t>
            </w:r>
            <w:r w:rsidR="00B41A86" w:rsidRPr="00B41276">
              <w:rPr>
                <w:noProof/>
                <w:webHidden/>
              </w:rPr>
              <w:fldChar w:fldCharType="end"/>
            </w:r>
          </w:hyperlink>
        </w:p>
        <w:p w14:paraId="53E2B354" w14:textId="6FA61156"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6" w:history="1">
            <w:r w:rsidR="00B41A86" w:rsidRPr="00B41276">
              <w:rPr>
                <w:rStyle w:val="Hipercze"/>
                <w:rFonts w:ascii="Times New Roman" w:eastAsia="Times New Roman" w:hAnsi="Times New Roman" w:cs="Times New Roman"/>
                <w:b/>
                <w:bCs/>
                <w:iCs/>
                <w:noProof/>
              </w:rPr>
              <w:t>§ 8. Gwarancja i rękojmia</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_Toc74918076 \h </w:instrText>
            </w:r>
            <w:r w:rsidR="00B41A86" w:rsidRPr="00B41276">
              <w:rPr>
                <w:noProof/>
                <w:webHidden/>
              </w:rPr>
            </w:r>
            <w:r w:rsidR="00B41A86" w:rsidRPr="00B41276">
              <w:rPr>
                <w:noProof/>
                <w:webHidden/>
              </w:rPr>
              <w:fldChar w:fldCharType="separate"/>
            </w:r>
            <w:r w:rsidR="002A0A38" w:rsidRPr="00B41276">
              <w:rPr>
                <w:noProof/>
                <w:webHidden/>
              </w:rPr>
              <w:t>6</w:t>
            </w:r>
            <w:r w:rsidR="00B41A86" w:rsidRPr="00B41276">
              <w:rPr>
                <w:noProof/>
                <w:webHidden/>
              </w:rPr>
              <w:fldChar w:fldCharType="end"/>
            </w:r>
          </w:hyperlink>
        </w:p>
        <w:p w14:paraId="3B067961" w14:textId="3DEE39BF"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7" w:history="1">
            <w:r w:rsidR="00B41A86" w:rsidRPr="00B41276">
              <w:rPr>
                <w:rStyle w:val="Hipercze"/>
                <w:rFonts w:ascii="Times New Roman" w:eastAsia="Times New Roman" w:hAnsi="Times New Roman" w:cs="Times New Roman"/>
                <w:b/>
                <w:bCs/>
                <w:iCs/>
                <w:noProof/>
              </w:rPr>
              <w:t>§ 9. Realizacja usług serwisu gwarancyjnego</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_Toc74918077 \h </w:instrText>
            </w:r>
            <w:r w:rsidR="00B41A86" w:rsidRPr="00B41276">
              <w:rPr>
                <w:noProof/>
                <w:webHidden/>
              </w:rPr>
            </w:r>
            <w:r w:rsidR="00B41A86" w:rsidRPr="00B41276">
              <w:rPr>
                <w:noProof/>
                <w:webHidden/>
              </w:rPr>
              <w:fldChar w:fldCharType="separate"/>
            </w:r>
            <w:r w:rsidR="002A0A38" w:rsidRPr="00B41276">
              <w:rPr>
                <w:noProof/>
                <w:webHidden/>
              </w:rPr>
              <w:t>6</w:t>
            </w:r>
            <w:r w:rsidR="00B41A86" w:rsidRPr="00B41276">
              <w:rPr>
                <w:noProof/>
                <w:webHidden/>
              </w:rPr>
              <w:fldChar w:fldCharType="end"/>
            </w:r>
          </w:hyperlink>
        </w:p>
        <w:p w14:paraId="026B4C3E" w14:textId="2A10C3AA"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8" w:history="1">
            <w:r w:rsidR="00B41A86" w:rsidRPr="00B41276">
              <w:rPr>
                <w:rStyle w:val="Hipercze"/>
                <w:rFonts w:ascii="Times New Roman" w:eastAsia="Times New Roman" w:hAnsi="Times New Roman" w:cs="Times New Roman"/>
                <w:b/>
                <w:bCs/>
                <w:iCs/>
                <w:noProof/>
              </w:rPr>
              <w:t>§ 10. Wynagrodzenie</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_Toc74918078 \h </w:instrText>
            </w:r>
            <w:r w:rsidR="00B41A86" w:rsidRPr="00B41276">
              <w:rPr>
                <w:noProof/>
                <w:webHidden/>
              </w:rPr>
            </w:r>
            <w:r w:rsidR="00B41A86" w:rsidRPr="00B41276">
              <w:rPr>
                <w:noProof/>
                <w:webHidden/>
              </w:rPr>
              <w:fldChar w:fldCharType="separate"/>
            </w:r>
            <w:r w:rsidR="002A0A38" w:rsidRPr="00B41276">
              <w:rPr>
                <w:noProof/>
                <w:webHidden/>
              </w:rPr>
              <w:t>8</w:t>
            </w:r>
            <w:r w:rsidR="00B41A86" w:rsidRPr="00B41276">
              <w:rPr>
                <w:noProof/>
                <w:webHidden/>
              </w:rPr>
              <w:fldChar w:fldCharType="end"/>
            </w:r>
          </w:hyperlink>
        </w:p>
        <w:p w14:paraId="69589D5E" w14:textId="098563A8"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79" w:history="1">
            <w:r w:rsidR="00B41A86" w:rsidRPr="00B41276">
              <w:rPr>
                <w:rStyle w:val="Hipercze"/>
                <w:rFonts w:ascii="Times New Roman" w:eastAsia="Times New Roman" w:hAnsi="Times New Roman" w:cs="Times New Roman"/>
                <w:b/>
                <w:bCs/>
                <w:iCs/>
                <w:noProof/>
              </w:rPr>
              <w:t>§ 11. Prawa autorskie i licencje</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_Toc74918079 \h </w:instrText>
            </w:r>
            <w:r w:rsidR="00B41A86" w:rsidRPr="00B41276">
              <w:rPr>
                <w:noProof/>
                <w:webHidden/>
              </w:rPr>
            </w:r>
            <w:r w:rsidR="00B41A86" w:rsidRPr="00B41276">
              <w:rPr>
                <w:noProof/>
                <w:webHidden/>
              </w:rPr>
              <w:fldChar w:fldCharType="separate"/>
            </w:r>
            <w:r w:rsidR="002A0A38" w:rsidRPr="00B41276">
              <w:rPr>
                <w:noProof/>
                <w:webHidden/>
              </w:rPr>
              <w:t>8</w:t>
            </w:r>
            <w:r w:rsidR="00B41A86" w:rsidRPr="00B41276">
              <w:rPr>
                <w:noProof/>
                <w:webHidden/>
              </w:rPr>
              <w:fldChar w:fldCharType="end"/>
            </w:r>
          </w:hyperlink>
        </w:p>
        <w:p w14:paraId="079A1DDC" w14:textId="6B3042A6"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0" w:history="1">
            <w:r w:rsidR="00B41A86" w:rsidRPr="00B41276">
              <w:rPr>
                <w:rStyle w:val="Hipercze"/>
                <w:rFonts w:ascii="Times New Roman" w:eastAsia="Times New Roman" w:hAnsi="Times New Roman" w:cs="Times New Roman"/>
                <w:b/>
                <w:bCs/>
                <w:iCs/>
                <w:noProof/>
              </w:rPr>
              <w:t>§ 12. Zastrzeżenie poufności</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_Toc74918080 \h </w:instrText>
            </w:r>
            <w:r w:rsidR="00B41A86" w:rsidRPr="00B41276">
              <w:rPr>
                <w:noProof/>
                <w:webHidden/>
              </w:rPr>
            </w:r>
            <w:r w:rsidR="00B41A86" w:rsidRPr="00B41276">
              <w:rPr>
                <w:noProof/>
                <w:webHidden/>
              </w:rPr>
              <w:fldChar w:fldCharType="separate"/>
            </w:r>
            <w:r w:rsidR="002A0A38" w:rsidRPr="00B41276">
              <w:rPr>
                <w:noProof/>
                <w:webHidden/>
              </w:rPr>
              <w:t>10</w:t>
            </w:r>
            <w:r w:rsidR="00B41A86" w:rsidRPr="00B41276">
              <w:rPr>
                <w:noProof/>
                <w:webHidden/>
              </w:rPr>
              <w:fldChar w:fldCharType="end"/>
            </w:r>
          </w:hyperlink>
        </w:p>
        <w:p w14:paraId="3E782AF5" w14:textId="1F0B3B9D"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1" w:history="1">
            <w:r w:rsidR="00B41A86" w:rsidRPr="00B41276">
              <w:rPr>
                <w:rStyle w:val="Hipercze"/>
                <w:rFonts w:ascii="Times New Roman" w:eastAsia="Times New Roman" w:hAnsi="Times New Roman" w:cs="Times New Roman"/>
                <w:b/>
                <w:bCs/>
                <w:iCs/>
                <w:noProof/>
              </w:rPr>
              <w:t>§ 13. Odstąpienie od Umowy</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_Toc74918081 \h </w:instrText>
            </w:r>
            <w:r w:rsidR="00B41A86" w:rsidRPr="00B41276">
              <w:rPr>
                <w:noProof/>
                <w:webHidden/>
              </w:rPr>
            </w:r>
            <w:r w:rsidR="00B41A86" w:rsidRPr="00B41276">
              <w:rPr>
                <w:noProof/>
                <w:webHidden/>
              </w:rPr>
              <w:fldChar w:fldCharType="separate"/>
            </w:r>
            <w:r w:rsidR="002A0A38" w:rsidRPr="00B41276">
              <w:rPr>
                <w:noProof/>
                <w:webHidden/>
              </w:rPr>
              <w:t>11</w:t>
            </w:r>
            <w:r w:rsidR="00B41A86" w:rsidRPr="00B41276">
              <w:rPr>
                <w:noProof/>
                <w:webHidden/>
              </w:rPr>
              <w:fldChar w:fldCharType="end"/>
            </w:r>
          </w:hyperlink>
        </w:p>
        <w:p w14:paraId="2314CF06" w14:textId="09709F4E"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2" w:history="1">
            <w:r w:rsidR="00B41A86" w:rsidRPr="00B41276">
              <w:rPr>
                <w:rStyle w:val="Hipercze"/>
                <w:rFonts w:ascii="Times New Roman" w:eastAsia="Times New Roman" w:hAnsi="Times New Roman" w:cs="Times New Roman"/>
                <w:b/>
                <w:bCs/>
                <w:iCs/>
                <w:noProof/>
              </w:rPr>
              <w:t>§ 14. Zmiana umowy</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_Toc74918082 \h </w:instrText>
            </w:r>
            <w:r w:rsidR="00B41A86" w:rsidRPr="00B41276">
              <w:rPr>
                <w:noProof/>
                <w:webHidden/>
              </w:rPr>
            </w:r>
            <w:r w:rsidR="00B41A86" w:rsidRPr="00B41276">
              <w:rPr>
                <w:noProof/>
                <w:webHidden/>
              </w:rPr>
              <w:fldChar w:fldCharType="separate"/>
            </w:r>
            <w:r w:rsidR="002A0A38" w:rsidRPr="00B41276">
              <w:rPr>
                <w:noProof/>
                <w:webHidden/>
              </w:rPr>
              <w:t>12</w:t>
            </w:r>
            <w:r w:rsidR="00B41A86" w:rsidRPr="00B41276">
              <w:rPr>
                <w:noProof/>
                <w:webHidden/>
              </w:rPr>
              <w:fldChar w:fldCharType="end"/>
            </w:r>
          </w:hyperlink>
        </w:p>
        <w:p w14:paraId="7056E0BC" w14:textId="43025A4B"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3" w:history="1">
            <w:r w:rsidR="00B41A86" w:rsidRPr="00B41276">
              <w:rPr>
                <w:rStyle w:val="Hipercze"/>
                <w:rFonts w:ascii="Times New Roman" w:eastAsia="Times New Roman" w:hAnsi="Times New Roman" w:cs="Times New Roman"/>
                <w:b/>
                <w:bCs/>
                <w:iCs/>
                <w:noProof/>
              </w:rPr>
              <w:t>§ 15. Siła Wyższa</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_Toc74918083 \h </w:instrText>
            </w:r>
            <w:r w:rsidR="00B41A86" w:rsidRPr="00B41276">
              <w:rPr>
                <w:noProof/>
                <w:webHidden/>
              </w:rPr>
            </w:r>
            <w:r w:rsidR="00B41A86" w:rsidRPr="00B41276">
              <w:rPr>
                <w:noProof/>
                <w:webHidden/>
              </w:rPr>
              <w:fldChar w:fldCharType="separate"/>
            </w:r>
            <w:r w:rsidR="002A0A38" w:rsidRPr="00B41276">
              <w:rPr>
                <w:noProof/>
                <w:webHidden/>
              </w:rPr>
              <w:t>13</w:t>
            </w:r>
            <w:r w:rsidR="00B41A86" w:rsidRPr="00B41276">
              <w:rPr>
                <w:noProof/>
                <w:webHidden/>
              </w:rPr>
              <w:fldChar w:fldCharType="end"/>
            </w:r>
          </w:hyperlink>
        </w:p>
        <w:p w14:paraId="4FF8780B" w14:textId="0509883B"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4" w:history="1">
            <w:r w:rsidR="00B41A86" w:rsidRPr="00B41276">
              <w:rPr>
                <w:rStyle w:val="Hipercze"/>
                <w:rFonts w:ascii="Times New Roman" w:eastAsia="Times New Roman" w:hAnsi="Times New Roman" w:cs="Times New Roman"/>
                <w:b/>
                <w:bCs/>
                <w:iCs/>
                <w:noProof/>
              </w:rPr>
              <w:t>§ 16. Kary umowne</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_Toc74918084 \h </w:instrText>
            </w:r>
            <w:r w:rsidR="00B41A86" w:rsidRPr="00B41276">
              <w:rPr>
                <w:noProof/>
                <w:webHidden/>
              </w:rPr>
            </w:r>
            <w:r w:rsidR="00B41A86" w:rsidRPr="00B41276">
              <w:rPr>
                <w:noProof/>
                <w:webHidden/>
              </w:rPr>
              <w:fldChar w:fldCharType="separate"/>
            </w:r>
            <w:r w:rsidR="002A0A38" w:rsidRPr="00B41276">
              <w:rPr>
                <w:noProof/>
                <w:webHidden/>
              </w:rPr>
              <w:t>13</w:t>
            </w:r>
            <w:r w:rsidR="00B41A86" w:rsidRPr="00B41276">
              <w:rPr>
                <w:noProof/>
                <w:webHidden/>
              </w:rPr>
              <w:fldChar w:fldCharType="end"/>
            </w:r>
          </w:hyperlink>
        </w:p>
        <w:p w14:paraId="0A221FA2" w14:textId="1820E050"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5" w:history="1">
            <w:r w:rsidR="00B41A86" w:rsidRPr="00B41276">
              <w:rPr>
                <w:rStyle w:val="Hipercze"/>
                <w:rFonts w:ascii="Times New Roman" w:hAnsi="Times New Roman"/>
                <w:b/>
                <w:noProof/>
              </w:rPr>
              <w:t>§ 17.</w:t>
            </w:r>
            <w:r w:rsidR="00B41A86" w:rsidRPr="00B41276">
              <w:rPr>
                <w:rStyle w:val="Hipercze"/>
                <w:rFonts w:ascii="Times New Roman" w:eastAsia="Times New Roman" w:hAnsi="Times New Roman" w:cs="Times New Roman"/>
                <w:b/>
                <w:bCs/>
                <w:iCs/>
                <w:noProof/>
              </w:rPr>
              <w:t xml:space="preserve"> Przetwarzanie danych osobowych</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_Toc74918085 \h </w:instrText>
            </w:r>
            <w:r w:rsidR="00B41A86" w:rsidRPr="00B41276">
              <w:rPr>
                <w:noProof/>
                <w:webHidden/>
              </w:rPr>
            </w:r>
            <w:r w:rsidR="00B41A86" w:rsidRPr="00B41276">
              <w:rPr>
                <w:noProof/>
                <w:webHidden/>
              </w:rPr>
              <w:fldChar w:fldCharType="separate"/>
            </w:r>
            <w:r w:rsidR="002A0A38" w:rsidRPr="00B41276">
              <w:rPr>
                <w:noProof/>
                <w:webHidden/>
              </w:rPr>
              <w:t>14</w:t>
            </w:r>
            <w:r w:rsidR="00B41A86" w:rsidRPr="00B41276">
              <w:rPr>
                <w:noProof/>
                <w:webHidden/>
              </w:rPr>
              <w:fldChar w:fldCharType="end"/>
            </w:r>
          </w:hyperlink>
        </w:p>
        <w:p w14:paraId="5A2430F6" w14:textId="77BF0964"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6" w:history="1">
            <w:r w:rsidR="00B41A86" w:rsidRPr="00B41276">
              <w:rPr>
                <w:rStyle w:val="Hipercze"/>
                <w:rFonts w:ascii="Times New Roman" w:eastAsia="Times New Roman" w:hAnsi="Times New Roman" w:cs="Times New Roman"/>
                <w:b/>
                <w:bCs/>
                <w:iCs/>
                <w:noProof/>
              </w:rPr>
              <w:t>§ 18. Postanowienia końcowe</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_Toc74918086 \h </w:instrText>
            </w:r>
            <w:r w:rsidR="00B41A86" w:rsidRPr="00B41276">
              <w:rPr>
                <w:noProof/>
                <w:webHidden/>
              </w:rPr>
            </w:r>
            <w:r w:rsidR="00B41A86" w:rsidRPr="00B41276">
              <w:rPr>
                <w:noProof/>
                <w:webHidden/>
              </w:rPr>
              <w:fldChar w:fldCharType="separate"/>
            </w:r>
            <w:r w:rsidR="002A0A38" w:rsidRPr="00B41276">
              <w:rPr>
                <w:noProof/>
                <w:webHidden/>
              </w:rPr>
              <w:t>14</w:t>
            </w:r>
            <w:r w:rsidR="00B41A86" w:rsidRPr="00B41276">
              <w:rPr>
                <w:noProof/>
                <w:webHidden/>
              </w:rPr>
              <w:fldChar w:fldCharType="end"/>
            </w:r>
          </w:hyperlink>
        </w:p>
        <w:p w14:paraId="39774687" w14:textId="61D26AAA" w:rsidR="00B41A86" w:rsidRPr="00B41276" w:rsidRDefault="00BD481F">
          <w:pPr>
            <w:pStyle w:val="Spistreci2"/>
            <w:tabs>
              <w:tab w:val="right" w:leader="dot" w:pos="9062"/>
            </w:tabs>
            <w:rPr>
              <w:rFonts w:asciiTheme="minorHAnsi" w:eastAsiaTheme="minorEastAsia" w:hAnsiTheme="minorHAnsi" w:cstheme="minorBidi"/>
              <w:noProof/>
              <w:color w:val="auto"/>
            </w:rPr>
          </w:pPr>
          <w:hyperlink w:anchor="_Toc74918087" w:history="1">
            <w:r w:rsidR="00B41A86" w:rsidRPr="00B41276">
              <w:rPr>
                <w:rStyle w:val="Hipercze"/>
                <w:rFonts w:ascii="Times New Roman" w:eastAsia="Times New Roman" w:hAnsi="Times New Roman" w:cs="Times New Roman"/>
                <w:b/>
                <w:bCs/>
                <w:iCs/>
                <w:noProof/>
              </w:rPr>
              <w:t>Załączniki:</w:t>
            </w:r>
            <w:r w:rsidR="00B41A86" w:rsidRPr="00B41276">
              <w:rPr>
                <w:noProof/>
                <w:webHidden/>
              </w:rPr>
              <w:tab/>
            </w:r>
            <w:r w:rsidR="00B41A86" w:rsidRPr="00B41276">
              <w:rPr>
                <w:noProof/>
                <w:webHidden/>
              </w:rPr>
              <w:fldChar w:fldCharType="begin"/>
            </w:r>
            <w:r w:rsidR="00B41A86" w:rsidRPr="00B41276">
              <w:rPr>
                <w:noProof/>
                <w:webHidden/>
              </w:rPr>
              <w:instrText xml:space="preserve"> PAGEREF _Toc74918087 \h </w:instrText>
            </w:r>
            <w:r w:rsidR="00B41A86" w:rsidRPr="00B41276">
              <w:rPr>
                <w:noProof/>
                <w:webHidden/>
              </w:rPr>
            </w:r>
            <w:r w:rsidR="00B41A86" w:rsidRPr="00B41276">
              <w:rPr>
                <w:noProof/>
                <w:webHidden/>
              </w:rPr>
              <w:fldChar w:fldCharType="separate"/>
            </w:r>
            <w:r w:rsidR="002A0A38" w:rsidRPr="00B41276">
              <w:rPr>
                <w:noProof/>
                <w:webHidden/>
              </w:rPr>
              <w:t>14</w:t>
            </w:r>
            <w:r w:rsidR="00B41A86" w:rsidRPr="00B41276">
              <w:rPr>
                <w:noProof/>
                <w:webHidden/>
              </w:rPr>
              <w:fldChar w:fldCharType="end"/>
            </w:r>
          </w:hyperlink>
        </w:p>
        <w:p w14:paraId="12D07F19" w14:textId="3D5B369E" w:rsidR="005A09C9" w:rsidRPr="00B41276" w:rsidRDefault="00852703" w:rsidP="00B31381">
          <w:pPr>
            <w:spacing w:after="0" w:line="240" w:lineRule="auto"/>
            <w:ind w:left="0" w:firstLine="0"/>
          </w:pPr>
          <w:r w:rsidRPr="00B41276">
            <w:rPr>
              <w:b/>
              <w:bCs/>
            </w:rPr>
            <w:fldChar w:fldCharType="end"/>
          </w:r>
        </w:p>
      </w:sdtContent>
    </w:sdt>
    <w:p w14:paraId="1FA26387" w14:textId="0A3A1D72" w:rsidR="00266B28" w:rsidRPr="00B41276" w:rsidRDefault="00266B28" w:rsidP="00266B28"/>
    <w:p w14:paraId="1728D93F" w14:textId="1D658C21" w:rsidR="00BA5836" w:rsidRPr="00B41276" w:rsidRDefault="00BA5836" w:rsidP="00B41842">
      <w:pPr>
        <w:keepNext/>
        <w:spacing w:after="0" w:line="240" w:lineRule="auto"/>
        <w:jc w:val="center"/>
        <w:outlineLvl w:val="1"/>
        <w:rPr>
          <w:rFonts w:ascii="Times New Roman" w:eastAsia="Times New Roman" w:hAnsi="Times New Roman" w:cs="Times New Roman"/>
          <w:b/>
          <w:bCs/>
          <w:iCs/>
          <w:color w:val="auto"/>
          <w:sz w:val="24"/>
          <w:szCs w:val="24"/>
        </w:rPr>
      </w:pPr>
      <w:bookmarkStart w:id="2" w:name="_Toc74918069"/>
      <w:r w:rsidRPr="00B41276">
        <w:rPr>
          <w:rFonts w:ascii="Times New Roman" w:eastAsia="Times New Roman" w:hAnsi="Times New Roman" w:cs="Times New Roman"/>
          <w:b/>
          <w:bCs/>
          <w:iCs/>
          <w:color w:val="auto"/>
          <w:sz w:val="24"/>
          <w:szCs w:val="24"/>
        </w:rPr>
        <w:lastRenderedPageBreak/>
        <w:t>§ 1. Definicje</w:t>
      </w:r>
      <w:bookmarkEnd w:id="1"/>
      <w:bookmarkEnd w:id="0"/>
      <w:bookmarkEnd w:id="2"/>
    </w:p>
    <w:p w14:paraId="15230188" w14:textId="6A312D72" w:rsidR="00BA5836" w:rsidRPr="00B41276" w:rsidRDefault="00594C4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Dla celów niniejszej umowy przyjmuje się definicje użytych nazw i pojęć określone w Załączniku nr 1 do SWZ (Opis przedmiotu zamówienia).</w:t>
      </w:r>
    </w:p>
    <w:p w14:paraId="07DD0F8A" w14:textId="77777777" w:rsidR="00BA5836" w:rsidRPr="00B41276"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przypadku sprzeczności postanowień Umowy z brzmieniem Załączników pierwszeństwo ma Umowa.</w:t>
      </w:r>
    </w:p>
    <w:p w14:paraId="46A9DE0D" w14:textId="77777777" w:rsidR="00BA5836" w:rsidRPr="00B41276"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Ilekroć w Umowie wyraźnie nie zaznaczono inaczej, terminy wykonania zobowiązań oblicza się w dniach, tygodniach i miesiącach kalendarzowych.</w:t>
      </w:r>
    </w:p>
    <w:p w14:paraId="5BAC01C3" w14:textId="77777777" w:rsidR="00C0236D" w:rsidRPr="00B41276" w:rsidRDefault="00C0236D"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3" w:name="_Toc251424270"/>
    </w:p>
    <w:p w14:paraId="262FC595" w14:textId="1E130B7A" w:rsidR="00BA5836" w:rsidRPr="00B41276" w:rsidRDefault="00BA5836"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4" w:name="_Toc74918070"/>
      <w:r w:rsidRPr="00B41276">
        <w:rPr>
          <w:rFonts w:ascii="Times New Roman" w:eastAsia="Times New Roman" w:hAnsi="Times New Roman" w:cs="Times New Roman"/>
          <w:b/>
          <w:bCs/>
          <w:iCs/>
          <w:color w:val="auto"/>
          <w:sz w:val="24"/>
          <w:szCs w:val="24"/>
        </w:rPr>
        <w:t>§ 2. Przedmiot Umowy</w:t>
      </w:r>
      <w:bookmarkEnd w:id="3"/>
      <w:bookmarkEnd w:id="4"/>
    </w:p>
    <w:p w14:paraId="11BBBC46" w14:textId="60160C73" w:rsidR="00BA5836" w:rsidRPr="00B41276"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Przedmiotem niniejszej Umowy jest </w:t>
      </w:r>
      <w:r w:rsidR="00594C46" w:rsidRPr="00B41276">
        <w:rPr>
          <w:rFonts w:ascii="Times New Roman" w:eastAsia="Times New Roman" w:hAnsi="Times New Roman" w:cs="Times New Roman"/>
          <w:b/>
          <w:bCs/>
          <w:color w:val="auto"/>
          <w:sz w:val="24"/>
          <w:szCs w:val="24"/>
        </w:rPr>
        <w:t xml:space="preserve">dostawa licencji wraz z wdrożeniem oraz usługami wsparcia i utrzymania powdrożeniowego </w:t>
      </w:r>
      <w:r w:rsidR="00130D22" w:rsidRPr="00B41276">
        <w:rPr>
          <w:rFonts w:ascii="Times New Roman" w:eastAsia="Times New Roman" w:hAnsi="Times New Roman" w:cs="Times New Roman"/>
          <w:b/>
          <w:bCs/>
          <w:color w:val="auto"/>
          <w:sz w:val="24"/>
          <w:szCs w:val="24"/>
        </w:rPr>
        <w:t>M</w:t>
      </w:r>
      <w:r w:rsidR="00594C46" w:rsidRPr="00B41276">
        <w:rPr>
          <w:rFonts w:ascii="Times New Roman" w:eastAsia="Times New Roman" w:hAnsi="Times New Roman" w:cs="Times New Roman"/>
          <w:b/>
          <w:bCs/>
          <w:color w:val="auto"/>
          <w:sz w:val="24"/>
          <w:szCs w:val="24"/>
        </w:rPr>
        <w:t>oduł</w:t>
      </w:r>
      <w:r w:rsidR="00130D22" w:rsidRPr="00B41276">
        <w:rPr>
          <w:rFonts w:ascii="Times New Roman" w:eastAsia="Times New Roman" w:hAnsi="Times New Roman" w:cs="Times New Roman"/>
          <w:b/>
          <w:bCs/>
          <w:color w:val="auto"/>
          <w:sz w:val="24"/>
          <w:szCs w:val="24"/>
        </w:rPr>
        <w:t>u</w:t>
      </w:r>
      <w:r w:rsidR="00594C46" w:rsidRPr="00B41276">
        <w:rPr>
          <w:rFonts w:ascii="Times New Roman" w:eastAsia="Times New Roman" w:hAnsi="Times New Roman" w:cs="Times New Roman"/>
          <w:b/>
          <w:bCs/>
          <w:color w:val="auto"/>
          <w:sz w:val="24"/>
          <w:szCs w:val="24"/>
        </w:rPr>
        <w:t xml:space="preserve"> Oprogramowania</w:t>
      </w:r>
      <w:r w:rsidR="00130D22" w:rsidRPr="00B41276">
        <w:rPr>
          <w:rFonts w:ascii="Times New Roman" w:eastAsia="Times New Roman" w:hAnsi="Times New Roman" w:cs="Times New Roman"/>
          <w:b/>
          <w:bCs/>
          <w:color w:val="auto"/>
          <w:sz w:val="24"/>
          <w:szCs w:val="24"/>
        </w:rPr>
        <w:t xml:space="preserve"> – określonego w zadaniu nr….</w:t>
      </w:r>
      <w:r w:rsidR="00C53AFB" w:rsidRPr="00B41276">
        <w:rPr>
          <w:rFonts w:ascii="Times New Roman" w:eastAsia="Times New Roman" w:hAnsi="Times New Roman" w:cs="Times New Roman"/>
          <w:b/>
          <w:bCs/>
          <w:color w:val="auto"/>
          <w:sz w:val="24"/>
          <w:szCs w:val="24"/>
        </w:rPr>
        <w:t xml:space="preserve"> </w:t>
      </w:r>
    </w:p>
    <w:p w14:paraId="6A32866B" w14:textId="7AE5A72F" w:rsidR="00BA5836" w:rsidRPr="00B41276"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Wykonawca realizuje obowiązki objęte Umową zgodnie z wszystkimi wymaganiami Zamawiającego określonymi w Umowi</w:t>
      </w:r>
      <w:r w:rsidR="008E19DE" w:rsidRPr="00B41276">
        <w:rPr>
          <w:rFonts w:ascii="Times New Roman" w:eastAsia="Times New Roman" w:hAnsi="Times New Roman" w:cs="Times New Roman"/>
          <w:color w:val="auto"/>
          <w:sz w:val="24"/>
          <w:szCs w:val="24"/>
        </w:rPr>
        <w:t xml:space="preserve">e </w:t>
      </w:r>
      <w:r w:rsidRPr="00B41276">
        <w:rPr>
          <w:rFonts w:ascii="Times New Roman" w:eastAsia="Times New Roman" w:hAnsi="Times New Roman" w:cs="Times New Roman"/>
          <w:color w:val="auto"/>
          <w:sz w:val="24"/>
          <w:szCs w:val="24"/>
        </w:rPr>
        <w:t xml:space="preserve">oraz zgodnie z Ofertą z dnia __________, złożoną w postępowaniu o udzielenie zamówienia publicznego, prowadzonego w trybie </w:t>
      </w:r>
      <w:r w:rsidR="00480945" w:rsidRPr="00B41276">
        <w:rPr>
          <w:rFonts w:ascii="Times New Roman" w:eastAsia="Times New Roman" w:hAnsi="Times New Roman" w:cs="Times New Roman"/>
          <w:color w:val="auto"/>
          <w:sz w:val="24"/>
          <w:szCs w:val="24"/>
        </w:rPr>
        <w:t>podstawowym</w:t>
      </w:r>
      <w:r w:rsidRPr="00B41276">
        <w:rPr>
          <w:rFonts w:ascii="Times New Roman" w:eastAsia="Times New Roman" w:hAnsi="Times New Roman" w:cs="Times New Roman"/>
          <w:color w:val="auto"/>
          <w:sz w:val="24"/>
          <w:szCs w:val="24"/>
        </w:rPr>
        <w:t xml:space="preserve"> (znak sprawy </w:t>
      </w:r>
      <w:r w:rsidR="00DB3FAF" w:rsidRPr="00B41276">
        <w:rPr>
          <w:rFonts w:ascii="Times New Roman" w:hAnsi="Times New Roman"/>
          <w:color w:val="auto"/>
          <w:sz w:val="24"/>
        </w:rPr>
        <w:t>ZP/</w:t>
      </w:r>
      <w:r w:rsidR="000366C9" w:rsidRPr="00B41276">
        <w:rPr>
          <w:rFonts w:ascii="Times New Roman" w:hAnsi="Times New Roman"/>
          <w:color w:val="auto"/>
          <w:sz w:val="24"/>
        </w:rPr>
        <w:t>DK-</w:t>
      </w:r>
      <w:r w:rsidR="001408AC" w:rsidRPr="00B41276">
        <w:rPr>
          <w:rFonts w:ascii="Times New Roman" w:hAnsi="Times New Roman"/>
          <w:color w:val="auto"/>
          <w:sz w:val="24"/>
        </w:rPr>
        <w:t>16</w:t>
      </w:r>
      <w:r w:rsidR="00C0236D" w:rsidRPr="00B41276">
        <w:rPr>
          <w:rFonts w:ascii="Times New Roman" w:hAnsi="Times New Roman"/>
          <w:color w:val="auto"/>
          <w:sz w:val="24"/>
        </w:rPr>
        <w:t>/</w:t>
      </w:r>
      <w:r w:rsidR="00DB3FAF" w:rsidRPr="00B41276">
        <w:rPr>
          <w:rFonts w:ascii="Times New Roman" w:hAnsi="Times New Roman"/>
          <w:color w:val="auto"/>
          <w:sz w:val="24"/>
        </w:rPr>
        <w:t>2</w:t>
      </w:r>
      <w:r w:rsidR="00DF73F7" w:rsidRPr="00B41276">
        <w:rPr>
          <w:rFonts w:ascii="Times New Roman" w:hAnsi="Times New Roman"/>
          <w:color w:val="auto"/>
          <w:sz w:val="24"/>
        </w:rPr>
        <w:t>1</w:t>
      </w:r>
      <w:r w:rsidRPr="00B41276">
        <w:rPr>
          <w:rFonts w:ascii="Times New Roman" w:eastAsia="Times New Roman" w:hAnsi="Times New Roman" w:cs="Times New Roman"/>
          <w:color w:val="auto"/>
          <w:sz w:val="24"/>
          <w:szCs w:val="24"/>
        </w:rPr>
        <w:t>).</w:t>
      </w:r>
    </w:p>
    <w:p w14:paraId="2F5BB188" w14:textId="3E14F753" w:rsidR="00BA5836" w:rsidRPr="00B41276"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ramach realizacji przedmiotu Umowy</w:t>
      </w:r>
      <w:r w:rsidR="00853236" w:rsidRPr="00B41276">
        <w:rPr>
          <w:rFonts w:ascii="Times New Roman" w:eastAsia="Times New Roman" w:hAnsi="Times New Roman" w:cs="Times New Roman"/>
          <w:color w:val="auto"/>
          <w:sz w:val="24"/>
          <w:szCs w:val="24"/>
        </w:rPr>
        <w:t>,</w:t>
      </w:r>
      <w:r w:rsidRPr="00B41276">
        <w:rPr>
          <w:rFonts w:ascii="Times New Roman" w:eastAsia="Times New Roman" w:hAnsi="Times New Roman" w:cs="Times New Roman"/>
          <w:color w:val="auto"/>
          <w:sz w:val="24"/>
          <w:szCs w:val="24"/>
        </w:rPr>
        <w:t xml:space="preserve"> Wykonawca zobowiązany jest, w szczególności do:</w:t>
      </w:r>
    </w:p>
    <w:p w14:paraId="2526EB6E" w14:textId="3613D8F4" w:rsidR="00E466ED" w:rsidRPr="00B41276" w:rsidRDefault="0047350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Udzieleni</w:t>
      </w:r>
      <w:r w:rsidR="00C03D83" w:rsidRPr="00B41276">
        <w:rPr>
          <w:rFonts w:ascii="Times New Roman" w:eastAsia="Times New Roman" w:hAnsi="Times New Roman" w:cs="Times New Roman"/>
          <w:color w:val="auto"/>
          <w:sz w:val="24"/>
          <w:szCs w:val="24"/>
        </w:rPr>
        <w:t>a</w:t>
      </w:r>
      <w:r w:rsidRPr="00B41276">
        <w:rPr>
          <w:rFonts w:ascii="Times New Roman" w:eastAsia="Times New Roman" w:hAnsi="Times New Roman" w:cs="Times New Roman"/>
          <w:color w:val="auto"/>
          <w:sz w:val="24"/>
          <w:szCs w:val="24"/>
        </w:rPr>
        <w:t xml:space="preserve"> i dostaw</w:t>
      </w:r>
      <w:r w:rsidR="00C03D83" w:rsidRPr="00B41276">
        <w:rPr>
          <w:rFonts w:ascii="Times New Roman" w:eastAsia="Times New Roman" w:hAnsi="Times New Roman" w:cs="Times New Roman"/>
          <w:color w:val="auto"/>
          <w:sz w:val="24"/>
          <w:szCs w:val="24"/>
        </w:rPr>
        <w:t>y</w:t>
      </w:r>
      <w:r w:rsidR="00535906" w:rsidRPr="00B41276">
        <w:rPr>
          <w:rFonts w:ascii="Times New Roman" w:eastAsia="Times New Roman" w:hAnsi="Times New Roman" w:cs="Times New Roman"/>
          <w:color w:val="auto"/>
          <w:sz w:val="24"/>
          <w:szCs w:val="24"/>
        </w:rPr>
        <w:t xml:space="preserve"> licencji </w:t>
      </w:r>
      <w:r w:rsidR="000366C9" w:rsidRPr="00B41276">
        <w:rPr>
          <w:rFonts w:ascii="Times New Roman" w:eastAsia="Times New Roman" w:hAnsi="Times New Roman" w:cs="Times New Roman"/>
          <w:color w:val="auto"/>
          <w:sz w:val="24"/>
          <w:szCs w:val="24"/>
        </w:rPr>
        <w:t xml:space="preserve">na Moduł </w:t>
      </w:r>
      <w:r w:rsidRPr="00B41276">
        <w:rPr>
          <w:rFonts w:ascii="Times New Roman" w:eastAsia="Times New Roman" w:hAnsi="Times New Roman" w:cs="Times New Roman"/>
          <w:color w:val="auto"/>
          <w:sz w:val="24"/>
          <w:szCs w:val="24"/>
        </w:rPr>
        <w:t xml:space="preserve">zgodnie z projektem technicznym, o którym mowa w </w:t>
      </w:r>
      <w:r w:rsidR="00E466ED" w:rsidRPr="00B41276">
        <w:rPr>
          <w:rFonts w:ascii="Times New Roman" w:eastAsia="Times New Roman" w:hAnsi="Times New Roman" w:cs="Times New Roman"/>
          <w:color w:val="auto"/>
          <w:sz w:val="24"/>
          <w:szCs w:val="24"/>
        </w:rPr>
        <w:t>OPZ</w:t>
      </w:r>
      <w:r w:rsidRPr="00B41276">
        <w:rPr>
          <w:rFonts w:ascii="Times New Roman" w:eastAsia="Times New Roman" w:hAnsi="Times New Roman" w:cs="Times New Roman"/>
          <w:color w:val="auto"/>
          <w:sz w:val="24"/>
          <w:szCs w:val="24"/>
        </w:rPr>
        <w:t xml:space="preserve">, </w:t>
      </w:r>
    </w:p>
    <w:p w14:paraId="6568F37E" w14:textId="3626CFB2" w:rsidR="0047350E" w:rsidRPr="00B41276"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Dostawy i instalacji </w:t>
      </w:r>
      <w:r w:rsidR="000366C9"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w:t>
      </w:r>
      <w:r w:rsidR="003807F9" w:rsidRPr="00B41276">
        <w:rPr>
          <w:rFonts w:ascii="Times New Roman" w:eastAsia="Times New Roman" w:hAnsi="Times New Roman" w:cs="Times New Roman"/>
          <w:color w:val="auto"/>
          <w:sz w:val="24"/>
          <w:szCs w:val="24"/>
        </w:rPr>
        <w:t xml:space="preserve">zgodnie z </w:t>
      </w:r>
      <w:r w:rsidRPr="00B41276">
        <w:rPr>
          <w:rFonts w:ascii="Times New Roman" w:eastAsia="Times New Roman" w:hAnsi="Times New Roman" w:cs="Times New Roman"/>
          <w:color w:val="auto"/>
          <w:sz w:val="24"/>
          <w:szCs w:val="24"/>
        </w:rPr>
        <w:t>wy</w:t>
      </w:r>
      <w:r w:rsidR="003600BE" w:rsidRPr="00B41276">
        <w:rPr>
          <w:rFonts w:ascii="Times New Roman" w:eastAsia="Times New Roman" w:hAnsi="Times New Roman" w:cs="Times New Roman"/>
          <w:color w:val="auto"/>
          <w:sz w:val="24"/>
          <w:szCs w:val="24"/>
        </w:rPr>
        <w:t>magan</w:t>
      </w:r>
      <w:r w:rsidR="003807F9" w:rsidRPr="00B41276">
        <w:rPr>
          <w:rFonts w:ascii="Times New Roman" w:eastAsia="Times New Roman" w:hAnsi="Times New Roman" w:cs="Times New Roman"/>
          <w:color w:val="auto"/>
          <w:sz w:val="24"/>
          <w:szCs w:val="24"/>
        </w:rPr>
        <w:t xml:space="preserve">iami zawartymi </w:t>
      </w:r>
      <w:r w:rsidRPr="00B41276">
        <w:rPr>
          <w:rFonts w:ascii="Times New Roman" w:eastAsia="Times New Roman" w:hAnsi="Times New Roman" w:cs="Times New Roman"/>
          <w:color w:val="auto"/>
          <w:sz w:val="24"/>
          <w:szCs w:val="24"/>
        </w:rPr>
        <w:t>w OPZ;</w:t>
      </w:r>
    </w:p>
    <w:p w14:paraId="13B5535E" w14:textId="2EA7BCDD" w:rsidR="0047350E" w:rsidRPr="00B41276"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Instalacji, konfiguracji, parametryzacji i integracji wewnętrznej oraz zewnętrznej </w:t>
      </w:r>
      <w:r w:rsidR="000366C9" w:rsidRPr="00B41276">
        <w:rPr>
          <w:rFonts w:ascii="Times New Roman" w:hAnsi="Times New Roman"/>
          <w:color w:val="auto"/>
          <w:sz w:val="24"/>
        </w:rPr>
        <w:t>Modułu</w:t>
      </w:r>
      <w:r w:rsidRPr="00B41276">
        <w:rPr>
          <w:rFonts w:ascii="Times New Roman" w:hAnsi="Times New Roman"/>
          <w:color w:val="auto"/>
          <w:sz w:val="24"/>
        </w:rPr>
        <w:t>,</w:t>
      </w:r>
      <w:r w:rsidRPr="00B41276">
        <w:rPr>
          <w:rFonts w:ascii="Times New Roman" w:eastAsia="Times New Roman" w:hAnsi="Times New Roman" w:cs="Times New Roman"/>
          <w:color w:val="auto"/>
          <w:sz w:val="24"/>
          <w:szCs w:val="24"/>
        </w:rPr>
        <w:t xml:space="preserve"> uwzględniając jego dostosowanie do potrzeb Uczelni</w:t>
      </w:r>
      <w:r w:rsidR="00C03D83" w:rsidRPr="00B41276">
        <w:rPr>
          <w:rFonts w:ascii="Times New Roman" w:eastAsia="Times New Roman" w:hAnsi="Times New Roman" w:cs="Times New Roman"/>
          <w:color w:val="auto"/>
          <w:sz w:val="24"/>
          <w:szCs w:val="24"/>
        </w:rPr>
        <w:t>;</w:t>
      </w:r>
    </w:p>
    <w:p w14:paraId="6BEAB5E9" w14:textId="1F91E7CF" w:rsidR="0047350E" w:rsidRPr="00B41276"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Integracji </w:t>
      </w:r>
      <w:r w:rsidR="00F36838" w:rsidRPr="00B41276">
        <w:rPr>
          <w:rFonts w:ascii="Times New Roman" w:eastAsia="Times New Roman" w:hAnsi="Times New Roman" w:cs="Times New Roman"/>
          <w:color w:val="auto"/>
          <w:sz w:val="24"/>
          <w:szCs w:val="24"/>
        </w:rPr>
        <w:t>S</w:t>
      </w:r>
      <w:r w:rsidRPr="00B41276">
        <w:rPr>
          <w:rFonts w:ascii="Times New Roman" w:eastAsia="Times New Roman" w:hAnsi="Times New Roman" w:cs="Times New Roman"/>
          <w:color w:val="auto"/>
          <w:sz w:val="24"/>
          <w:szCs w:val="24"/>
        </w:rPr>
        <w:t>ystemu ze wskazanymi systemami informatycznymi i programami komputerowymi</w:t>
      </w:r>
      <w:r w:rsidR="00FC0879" w:rsidRPr="00B41276">
        <w:rPr>
          <w:rFonts w:ascii="Times New Roman" w:eastAsia="Times New Roman" w:hAnsi="Times New Roman" w:cs="Times New Roman"/>
          <w:color w:val="auto"/>
          <w:sz w:val="24"/>
          <w:szCs w:val="24"/>
        </w:rPr>
        <w:t xml:space="preserve"> Zamawiającego</w:t>
      </w:r>
      <w:r w:rsidRPr="00B41276">
        <w:rPr>
          <w:rFonts w:ascii="Times New Roman" w:eastAsia="Times New Roman" w:hAnsi="Times New Roman" w:cs="Times New Roman"/>
          <w:color w:val="auto"/>
          <w:sz w:val="24"/>
          <w:szCs w:val="24"/>
        </w:rPr>
        <w:t xml:space="preserve">, których funkcje nie zostaną zastąpione przez </w:t>
      </w:r>
      <w:r w:rsidR="00EB23F3" w:rsidRPr="00B41276">
        <w:rPr>
          <w:rFonts w:ascii="Times New Roman" w:eastAsia="Times New Roman" w:hAnsi="Times New Roman" w:cs="Times New Roman"/>
          <w:color w:val="auto"/>
          <w:sz w:val="24"/>
          <w:szCs w:val="24"/>
        </w:rPr>
        <w:t>S</w:t>
      </w:r>
      <w:r w:rsidRPr="00B41276">
        <w:rPr>
          <w:rFonts w:ascii="Times New Roman" w:eastAsia="Times New Roman" w:hAnsi="Times New Roman" w:cs="Times New Roman"/>
          <w:color w:val="auto"/>
          <w:sz w:val="24"/>
          <w:szCs w:val="24"/>
        </w:rPr>
        <w:t>ystem w tym</w:t>
      </w:r>
      <w:r w:rsidR="00EB23F3" w:rsidRPr="00B41276">
        <w:rPr>
          <w:rFonts w:ascii="Times New Roman" w:eastAsia="Times New Roman" w:hAnsi="Times New Roman" w:cs="Times New Roman"/>
          <w:color w:val="auto"/>
          <w:sz w:val="24"/>
          <w:szCs w:val="24"/>
        </w:rPr>
        <w:t xml:space="preserve"> z </w:t>
      </w:r>
      <w:r w:rsidR="005A3D73" w:rsidRPr="00B41276">
        <w:rPr>
          <w:rFonts w:ascii="Times New Roman" w:eastAsia="Times New Roman" w:hAnsi="Times New Roman" w:cs="Times New Roman"/>
          <w:color w:val="auto"/>
          <w:sz w:val="24"/>
          <w:szCs w:val="24"/>
        </w:rPr>
        <w:t>Simple.ERP</w:t>
      </w:r>
      <w:r w:rsidRPr="00B41276">
        <w:rPr>
          <w:rFonts w:ascii="Times New Roman" w:eastAsia="Times New Roman" w:hAnsi="Times New Roman" w:cs="Times New Roman"/>
          <w:color w:val="auto"/>
          <w:sz w:val="24"/>
          <w:szCs w:val="24"/>
        </w:rPr>
        <w:t>;</w:t>
      </w:r>
    </w:p>
    <w:p w14:paraId="258B7FD1" w14:textId="0E7A7389" w:rsidR="0047350E" w:rsidRPr="00B41276"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Uruchomienia wszystkich funkcjonalności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wymienionych w ramach zdefiniowanych wymagań</w:t>
      </w:r>
      <w:r w:rsidR="003865B8" w:rsidRPr="00B41276">
        <w:rPr>
          <w:rFonts w:ascii="Times New Roman" w:eastAsia="Times New Roman" w:hAnsi="Times New Roman" w:cs="Times New Roman"/>
          <w:color w:val="auto"/>
          <w:sz w:val="24"/>
          <w:szCs w:val="24"/>
        </w:rPr>
        <w:t xml:space="preserve"> </w:t>
      </w:r>
      <w:r w:rsidRPr="00B41276">
        <w:rPr>
          <w:rFonts w:ascii="Times New Roman" w:eastAsia="Times New Roman" w:hAnsi="Times New Roman" w:cs="Times New Roman"/>
          <w:color w:val="auto"/>
          <w:sz w:val="24"/>
          <w:szCs w:val="24"/>
        </w:rPr>
        <w:t>w OPZ;</w:t>
      </w:r>
    </w:p>
    <w:p w14:paraId="6AAD87FA" w14:textId="77777777" w:rsidR="00D906A3" w:rsidRPr="00B41276" w:rsidRDefault="0047350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Wykonania testów funkcjonalności i poprawy ewentualnych błędów realizacji;</w:t>
      </w:r>
    </w:p>
    <w:p w14:paraId="12ABDAF9" w14:textId="7A5455C2" w:rsidR="00893D34" w:rsidRPr="00B41276" w:rsidRDefault="003600B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 Opracowanie i dostarczenie dokumentacji powdrożeniowej i pełnej dokumentacji dotyczącej wdrożenia i instrukcji </w:t>
      </w:r>
      <w:r w:rsidR="00EB23F3" w:rsidRPr="00B41276">
        <w:rPr>
          <w:rFonts w:ascii="Times New Roman" w:eastAsia="Times New Roman" w:hAnsi="Times New Roman" w:cs="Times New Roman"/>
          <w:color w:val="auto"/>
          <w:sz w:val="24"/>
          <w:szCs w:val="24"/>
        </w:rPr>
        <w:t>Modułu</w:t>
      </w:r>
      <w:r w:rsidR="00893D34" w:rsidRPr="00B41276">
        <w:rPr>
          <w:rFonts w:ascii="Times New Roman" w:eastAsia="Times New Roman" w:hAnsi="Times New Roman" w:cs="Times New Roman"/>
          <w:color w:val="auto"/>
          <w:sz w:val="24"/>
          <w:szCs w:val="24"/>
        </w:rPr>
        <w:t>;</w:t>
      </w:r>
    </w:p>
    <w:p w14:paraId="70591FD1" w14:textId="0A140841" w:rsidR="00893D34" w:rsidRPr="00B41276" w:rsidRDefault="00893D34"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Przeprowadzenia szkoleń dla użytkowników i administratorów</w:t>
      </w:r>
      <w:r w:rsidR="00DF73F7" w:rsidRPr="00B41276">
        <w:rPr>
          <w:rFonts w:ascii="Times New Roman" w:eastAsia="Times New Roman" w:hAnsi="Times New Roman" w:cs="Times New Roman"/>
          <w:color w:val="auto"/>
          <w:sz w:val="24"/>
          <w:szCs w:val="24"/>
        </w:rPr>
        <w:t xml:space="preserve"> </w:t>
      </w:r>
      <w:r w:rsidR="00EB23F3" w:rsidRPr="00B41276">
        <w:rPr>
          <w:rFonts w:ascii="Times New Roman" w:eastAsia="Times New Roman" w:hAnsi="Times New Roman" w:cs="Times New Roman"/>
          <w:color w:val="auto"/>
          <w:sz w:val="24"/>
          <w:szCs w:val="24"/>
        </w:rPr>
        <w:t>Modułu</w:t>
      </w:r>
      <w:r w:rsidR="005A3D73" w:rsidRPr="00B41276">
        <w:rPr>
          <w:rFonts w:ascii="Times New Roman" w:eastAsia="Times New Roman" w:hAnsi="Times New Roman" w:cs="Times New Roman"/>
          <w:color w:val="auto"/>
          <w:sz w:val="24"/>
          <w:szCs w:val="24"/>
        </w:rPr>
        <w:t>, zgonie z OPZ</w:t>
      </w:r>
      <w:r w:rsidRPr="00B41276">
        <w:rPr>
          <w:rFonts w:ascii="Times New Roman" w:eastAsia="Times New Roman" w:hAnsi="Times New Roman" w:cs="Times New Roman"/>
          <w:color w:val="auto"/>
          <w:sz w:val="24"/>
          <w:szCs w:val="24"/>
        </w:rPr>
        <w:t>;</w:t>
      </w:r>
      <w:bookmarkStart w:id="5" w:name="_Ref21330757"/>
    </w:p>
    <w:p w14:paraId="1EE6C06D" w14:textId="377DF63B" w:rsidR="00BA5836" w:rsidRPr="00B41276" w:rsidRDefault="00893D34"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Świadczenia usług serwisu gwarancyjnego i pogwarancyjnego </w:t>
      </w:r>
      <w:bookmarkEnd w:id="5"/>
      <w:r w:rsidR="00BA5836" w:rsidRPr="00B41276">
        <w:rPr>
          <w:rFonts w:ascii="Times New Roman" w:eastAsia="Times New Roman" w:hAnsi="Times New Roman" w:cs="Times New Roman"/>
          <w:color w:val="auto"/>
          <w:sz w:val="24"/>
          <w:szCs w:val="24"/>
        </w:rPr>
        <w:t xml:space="preserve">w </w:t>
      </w:r>
      <w:r w:rsidR="00E17C9C" w:rsidRPr="00B41276">
        <w:rPr>
          <w:rFonts w:ascii="Times New Roman" w:eastAsia="Times New Roman" w:hAnsi="Times New Roman" w:cs="Times New Roman"/>
          <w:color w:val="auto"/>
          <w:sz w:val="24"/>
          <w:szCs w:val="24"/>
        </w:rPr>
        <w:t xml:space="preserve">zakresie i </w:t>
      </w:r>
      <w:r w:rsidR="00BA5836" w:rsidRPr="00B41276">
        <w:rPr>
          <w:rFonts w:ascii="Times New Roman" w:eastAsia="Times New Roman" w:hAnsi="Times New Roman" w:cs="Times New Roman"/>
          <w:color w:val="auto"/>
          <w:sz w:val="24"/>
          <w:szCs w:val="24"/>
        </w:rPr>
        <w:t xml:space="preserve">okresie wskazanym w § </w:t>
      </w:r>
      <w:r w:rsidR="00C53AFB" w:rsidRPr="00B41276">
        <w:rPr>
          <w:rFonts w:ascii="Times New Roman" w:eastAsia="Times New Roman" w:hAnsi="Times New Roman" w:cs="Times New Roman"/>
          <w:color w:val="auto"/>
          <w:sz w:val="24"/>
          <w:szCs w:val="24"/>
        </w:rPr>
        <w:t>8</w:t>
      </w:r>
      <w:r w:rsidR="003865B8" w:rsidRPr="00B41276">
        <w:rPr>
          <w:rFonts w:ascii="Times New Roman" w:eastAsia="Times New Roman" w:hAnsi="Times New Roman" w:cs="Times New Roman"/>
          <w:color w:val="auto"/>
          <w:sz w:val="24"/>
          <w:szCs w:val="24"/>
        </w:rPr>
        <w:t>-9</w:t>
      </w:r>
      <w:r w:rsidR="00BA5836" w:rsidRPr="00B41276">
        <w:rPr>
          <w:rFonts w:ascii="Times New Roman" w:eastAsia="Times New Roman" w:hAnsi="Times New Roman" w:cs="Times New Roman"/>
          <w:color w:val="auto"/>
          <w:sz w:val="24"/>
          <w:szCs w:val="24"/>
        </w:rPr>
        <w:t xml:space="preserve"> Umowy</w:t>
      </w:r>
      <w:r w:rsidRPr="00B41276">
        <w:rPr>
          <w:rFonts w:ascii="Times New Roman" w:eastAsia="Times New Roman" w:hAnsi="Times New Roman" w:cs="Times New Roman"/>
          <w:color w:val="auto"/>
          <w:sz w:val="24"/>
          <w:szCs w:val="24"/>
        </w:rPr>
        <w:t>;</w:t>
      </w:r>
    </w:p>
    <w:p w14:paraId="273DABFD" w14:textId="77777777" w:rsidR="0085706F" w:rsidRPr="00B41276" w:rsidRDefault="0085706F" w:rsidP="0085706F">
      <w:pPr>
        <w:numPr>
          <w:ilvl w:val="0"/>
          <w:numId w:val="4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Poprawy Błędów zgłaszanych przez Zamawiającego;</w:t>
      </w:r>
    </w:p>
    <w:p w14:paraId="2277343B" w14:textId="14312E3C" w:rsidR="00BA5836" w:rsidRPr="00B41276" w:rsidRDefault="00893D34" w:rsidP="00B31381">
      <w:pPr>
        <w:pStyle w:val="Akapitzlist"/>
        <w:numPr>
          <w:ilvl w:val="0"/>
          <w:numId w:val="45"/>
        </w:numPr>
        <w:spacing w:after="0" w:line="240" w:lineRule="auto"/>
        <w:rPr>
          <w:rFonts w:ascii="Times New Roman" w:eastAsia="Times New Roman" w:hAnsi="Times New Roman" w:cs="Times New Roman"/>
          <w:color w:val="auto"/>
          <w:sz w:val="24"/>
          <w:szCs w:val="24"/>
        </w:rPr>
      </w:pPr>
      <w:r w:rsidRPr="00B41276">
        <w:rPr>
          <w:rFonts w:ascii="Times New Roman" w:hAnsi="Times New Roman"/>
          <w:color w:val="auto"/>
          <w:sz w:val="24"/>
        </w:rPr>
        <w:t xml:space="preserve">Opieki serwisowej: </w:t>
      </w:r>
      <w:r w:rsidR="004D6C99" w:rsidRPr="00B41276">
        <w:rPr>
          <w:rFonts w:ascii="Times New Roman" w:hAnsi="Times New Roman"/>
          <w:color w:val="auto"/>
          <w:sz w:val="24"/>
        </w:rPr>
        <w:t xml:space="preserve">usług serwisu gwarancyjnego </w:t>
      </w:r>
      <w:r w:rsidRPr="00B41276">
        <w:rPr>
          <w:rFonts w:ascii="Times New Roman" w:hAnsi="Times New Roman"/>
          <w:color w:val="auto"/>
          <w:sz w:val="24"/>
        </w:rPr>
        <w:t xml:space="preserve">i </w:t>
      </w:r>
      <w:r w:rsidR="00B41A86" w:rsidRPr="00B41276">
        <w:rPr>
          <w:rFonts w:ascii="Times New Roman" w:hAnsi="Times New Roman"/>
          <w:color w:val="auto"/>
          <w:sz w:val="24"/>
        </w:rPr>
        <w:t>usług wsparcia i utrzymania powdrożeniowego</w:t>
      </w:r>
      <w:r w:rsidR="003865B8" w:rsidRPr="00B41276">
        <w:rPr>
          <w:rFonts w:ascii="Times New Roman" w:eastAsia="Times New Roman" w:hAnsi="Times New Roman" w:cs="Times New Roman"/>
          <w:color w:val="auto"/>
          <w:sz w:val="24"/>
          <w:szCs w:val="24"/>
        </w:rPr>
        <w:t xml:space="preserve"> w o</w:t>
      </w:r>
      <w:r w:rsidRPr="00B41276">
        <w:rPr>
          <w:rFonts w:ascii="Times New Roman" w:eastAsia="Times New Roman" w:hAnsi="Times New Roman" w:cs="Times New Roman"/>
          <w:color w:val="auto"/>
          <w:sz w:val="24"/>
          <w:szCs w:val="24"/>
        </w:rPr>
        <w:t>kres</w:t>
      </w:r>
      <w:r w:rsidR="003865B8" w:rsidRPr="00B41276">
        <w:rPr>
          <w:rFonts w:ascii="Times New Roman" w:eastAsia="Times New Roman" w:hAnsi="Times New Roman" w:cs="Times New Roman"/>
          <w:color w:val="auto"/>
          <w:sz w:val="24"/>
          <w:szCs w:val="24"/>
        </w:rPr>
        <w:t>ie</w:t>
      </w:r>
      <w:r w:rsidRPr="00B41276">
        <w:rPr>
          <w:rFonts w:ascii="Times New Roman" w:eastAsia="Times New Roman" w:hAnsi="Times New Roman" w:cs="Times New Roman"/>
          <w:color w:val="auto"/>
          <w:sz w:val="24"/>
          <w:szCs w:val="24"/>
        </w:rPr>
        <w:t xml:space="preserve"> od podpisania końcowego protokołu odbioru do 30 </w:t>
      </w:r>
      <w:r w:rsidR="00EB23F3" w:rsidRPr="00B41276">
        <w:rPr>
          <w:rFonts w:ascii="Times New Roman" w:eastAsia="Times New Roman" w:hAnsi="Times New Roman" w:cs="Times New Roman"/>
          <w:color w:val="auto"/>
          <w:sz w:val="24"/>
          <w:szCs w:val="24"/>
        </w:rPr>
        <w:t>czerwca</w:t>
      </w:r>
      <w:r w:rsidRPr="00B41276">
        <w:rPr>
          <w:rFonts w:ascii="Times New Roman" w:eastAsia="Times New Roman" w:hAnsi="Times New Roman" w:cs="Times New Roman"/>
          <w:color w:val="auto"/>
          <w:sz w:val="24"/>
          <w:szCs w:val="24"/>
        </w:rPr>
        <w:t xml:space="preserve"> 2023 roku.</w:t>
      </w:r>
    </w:p>
    <w:p w14:paraId="33D12DE5" w14:textId="77777777" w:rsidR="002F70CF" w:rsidRPr="00B41276" w:rsidRDefault="002F70CF" w:rsidP="00B31381">
      <w:pPr>
        <w:pStyle w:val="Akapitzlist"/>
        <w:spacing w:after="0" w:line="240" w:lineRule="auto"/>
        <w:ind w:firstLine="0"/>
        <w:rPr>
          <w:rFonts w:ascii="Times New Roman" w:eastAsia="Times New Roman" w:hAnsi="Times New Roman" w:cs="Times New Roman"/>
          <w:color w:val="auto"/>
          <w:sz w:val="24"/>
          <w:szCs w:val="24"/>
        </w:rPr>
      </w:pPr>
    </w:p>
    <w:p w14:paraId="3E60EA7B" w14:textId="676503C8" w:rsidR="00E17C9C" w:rsidRPr="00B41276" w:rsidRDefault="00BA5836"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6" w:name="_Toc251424271"/>
      <w:bookmarkStart w:id="7" w:name="_Toc74918071"/>
      <w:r w:rsidRPr="00B41276">
        <w:rPr>
          <w:rFonts w:ascii="Times New Roman" w:eastAsia="Times New Roman" w:hAnsi="Times New Roman" w:cs="Times New Roman"/>
          <w:b/>
          <w:bCs/>
          <w:iCs/>
          <w:color w:val="auto"/>
          <w:sz w:val="24"/>
          <w:szCs w:val="24"/>
        </w:rPr>
        <w:t>§ 3. Oświadczenia i zobowiązania Stron</w:t>
      </w:r>
      <w:bookmarkEnd w:id="6"/>
      <w:bookmarkEnd w:id="7"/>
    </w:p>
    <w:p w14:paraId="0790D2EE" w14:textId="59DCFAFE" w:rsidR="00BA5836" w:rsidRPr="00B41276"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Wykonawca oświadcza, iż zapoznał się i wyraził zgodę na wszystkie warunki i wymagania, związane z wykonaniem przedmiotu Umowy. </w:t>
      </w:r>
    </w:p>
    <w:p w14:paraId="59F8A6F6" w14:textId="77777777" w:rsidR="00BA5836" w:rsidRPr="00B41276" w:rsidRDefault="00BA5836" w:rsidP="00B31381">
      <w:pPr>
        <w:numPr>
          <w:ilvl w:val="0"/>
          <w:numId w:val="3"/>
        </w:numPr>
        <w:spacing w:after="0" w:line="240" w:lineRule="auto"/>
        <w:ind w:left="357" w:hanging="357"/>
        <w:contextualSpacing/>
        <w:rPr>
          <w:rFonts w:ascii="Times New Roman" w:hAnsi="Times New Roman" w:cs="Times New Roman"/>
          <w:color w:val="auto"/>
          <w:sz w:val="24"/>
          <w:szCs w:val="24"/>
        </w:rPr>
      </w:pPr>
      <w:r w:rsidRPr="00B41276">
        <w:rPr>
          <w:rFonts w:ascii="Times New Roman" w:hAnsi="Times New Roman" w:cs="Times New Roman"/>
          <w:color w:val="auto"/>
          <w:sz w:val="24"/>
          <w:szCs w:val="24"/>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780E5D" w14:textId="0D95BFCA" w:rsidR="00BA5836" w:rsidRPr="00B41276" w:rsidRDefault="00BA5836" w:rsidP="00B31381">
      <w:pPr>
        <w:numPr>
          <w:ilvl w:val="0"/>
          <w:numId w:val="3"/>
        </w:numPr>
        <w:spacing w:after="0" w:line="240" w:lineRule="auto"/>
        <w:contextualSpacing/>
        <w:rPr>
          <w:rFonts w:ascii="Times New Roman" w:hAnsi="Times New Roman" w:cs="Times New Roman"/>
          <w:color w:val="auto"/>
          <w:sz w:val="24"/>
          <w:szCs w:val="24"/>
        </w:rPr>
      </w:pPr>
      <w:r w:rsidRPr="00B41276">
        <w:rPr>
          <w:rFonts w:ascii="Times New Roman" w:hAnsi="Times New Roman" w:cs="Times New Roman"/>
          <w:color w:val="auto"/>
          <w:sz w:val="24"/>
          <w:szCs w:val="24"/>
        </w:rPr>
        <w:t xml:space="preserve">Do wykonania przedmiotu Umowy Wykonawca </w:t>
      </w:r>
      <w:r w:rsidR="000A42E9" w:rsidRPr="00B41276">
        <w:rPr>
          <w:rFonts w:ascii="Times New Roman" w:hAnsi="Times New Roman" w:cs="Times New Roman"/>
          <w:color w:val="auto"/>
          <w:sz w:val="24"/>
          <w:szCs w:val="24"/>
        </w:rPr>
        <w:t xml:space="preserve">przeznaczy </w:t>
      </w:r>
      <w:r w:rsidRPr="00B41276">
        <w:rPr>
          <w:rFonts w:ascii="Times New Roman" w:hAnsi="Times New Roman" w:cs="Times New Roman"/>
          <w:color w:val="auto"/>
          <w:sz w:val="24"/>
          <w:szCs w:val="24"/>
        </w:rPr>
        <w:t xml:space="preserve"> odpowiednie środki materialne, urządzenia oraz zasoby ludzkie w postaci wykwalifikowanych </w:t>
      </w:r>
      <w:r w:rsidR="00473181" w:rsidRPr="00B41276">
        <w:rPr>
          <w:rFonts w:ascii="Times New Roman" w:hAnsi="Times New Roman" w:cs="Times New Roman"/>
          <w:color w:val="auto"/>
          <w:sz w:val="24"/>
          <w:szCs w:val="24"/>
        </w:rPr>
        <w:br/>
      </w:r>
      <w:r w:rsidRPr="00B41276">
        <w:rPr>
          <w:rFonts w:ascii="Times New Roman" w:hAnsi="Times New Roman" w:cs="Times New Roman"/>
          <w:color w:val="auto"/>
          <w:sz w:val="24"/>
          <w:szCs w:val="24"/>
        </w:rPr>
        <w:t>i  doświadczonych pracowników</w:t>
      </w:r>
      <w:r w:rsidRPr="00B41276">
        <w:rPr>
          <w:rFonts w:ascii="Times New Roman" w:hAnsi="Times New Roman" w:cs="Times New Roman"/>
          <w:b/>
          <w:color w:val="auto"/>
          <w:sz w:val="24"/>
          <w:szCs w:val="24"/>
        </w:rPr>
        <w:t>.</w:t>
      </w:r>
      <w:r w:rsidRPr="00B41276">
        <w:rPr>
          <w:rFonts w:ascii="Times New Roman" w:hAnsi="Times New Roman" w:cs="Times New Roman"/>
          <w:color w:val="auto"/>
          <w:sz w:val="24"/>
          <w:szCs w:val="24"/>
        </w:rPr>
        <w:t xml:space="preserve"> Wykonawca zapewnia, że wszyscy członkowie personelu </w:t>
      </w:r>
      <w:r w:rsidRPr="00B41276">
        <w:rPr>
          <w:rFonts w:ascii="Times New Roman" w:hAnsi="Times New Roman" w:cs="Times New Roman"/>
          <w:color w:val="auto"/>
          <w:sz w:val="24"/>
          <w:szCs w:val="24"/>
        </w:rPr>
        <w:lastRenderedPageBreak/>
        <w:t xml:space="preserve">Wykonawcy, realizujący prace w ramach Umowy, posiadają umiejętności i doświadczenie odpowiednie do zakresu powierzanych im zadań. </w:t>
      </w:r>
    </w:p>
    <w:p w14:paraId="4C81D7F9" w14:textId="709D5333" w:rsidR="00BA5836" w:rsidRPr="00B41276" w:rsidRDefault="000A42E9" w:rsidP="00B31381">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Dostarczon</w:t>
      </w:r>
      <w:r w:rsidR="00213582" w:rsidRPr="00B41276">
        <w:rPr>
          <w:rFonts w:ascii="Times New Roman" w:hAnsi="Times New Roman" w:cs="Times New Roman"/>
          <w:color w:val="auto"/>
          <w:sz w:val="24"/>
          <w:szCs w:val="24"/>
        </w:rPr>
        <w:t>y</w:t>
      </w:r>
      <w:r w:rsidRPr="00B41276">
        <w:rPr>
          <w:rFonts w:ascii="Times New Roman" w:hAnsi="Times New Roman" w:cs="Times New Roman"/>
          <w:color w:val="auto"/>
          <w:sz w:val="24"/>
          <w:szCs w:val="24"/>
        </w:rPr>
        <w:t xml:space="preserve"> </w:t>
      </w:r>
      <w:r w:rsidR="005E7274" w:rsidRPr="00B41276">
        <w:rPr>
          <w:rFonts w:ascii="Times New Roman" w:hAnsi="Times New Roman" w:cs="Times New Roman"/>
          <w:color w:val="auto"/>
          <w:sz w:val="24"/>
          <w:szCs w:val="24"/>
        </w:rPr>
        <w:t>Moduł</w:t>
      </w:r>
      <w:r w:rsidRPr="00B41276">
        <w:rPr>
          <w:rFonts w:ascii="Times New Roman" w:hAnsi="Times New Roman" w:cs="Times New Roman"/>
          <w:color w:val="auto"/>
          <w:sz w:val="24"/>
          <w:szCs w:val="24"/>
        </w:rPr>
        <w:t xml:space="preserve"> </w:t>
      </w:r>
      <w:r w:rsidR="00BA5836" w:rsidRPr="00B41276">
        <w:rPr>
          <w:rFonts w:ascii="Times New Roman" w:hAnsi="Times New Roman" w:cs="Times New Roman"/>
          <w:color w:val="auto"/>
          <w:sz w:val="24"/>
          <w:szCs w:val="24"/>
        </w:rPr>
        <w:t>musi być woln</w:t>
      </w:r>
      <w:r w:rsidR="007719F4" w:rsidRPr="00B41276">
        <w:rPr>
          <w:rFonts w:ascii="Times New Roman" w:hAnsi="Times New Roman" w:cs="Times New Roman"/>
          <w:color w:val="auto"/>
          <w:sz w:val="24"/>
          <w:szCs w:val="24"/>
        </w:rPr>
        <w:t>y</w:t>
      </w:r>
      <w:r w:rsidR="00BA5836" w:rsidRPr="00B41276">
        <w:rPr>
          <w:rFonts w:ascii="Times New Roman" w:hAnsi="Times New Roman" w:cs="Times New Roman"/>
          <w:color w:val="auto"/>
          <w:sz w:val="24"/>
          <w:szCs w:val="24"/>
        </w:rPr>
        <w:t xml:space="preserve"> od wad fizycznych i wad prawnych oraz nie może być powiązan</w:t>
      </w:r>
      <w:r w:rsidR="00CF0D49" w:rsidRPr="00B41276">
        <w:rPr>
          <w:rFonts w:ascii="Times New Roman" w:hAnsi="Times New Roman" w:cs="Times New Roman"/>
          <w:color w:val="auto"/>
          <w:sz w:val="24"/>
          <w:szCs w:val="24"/>
        </w:rPr>
        <w:t>y</w:t>
      </w:r>
      <w:r w:rsidR="00BA5836" w:rsidRPr="00B41276">
        <w:rPr>
          <w:rFonts w:ascii="Times New Roman" w:hAnsi="Times New Roman" w:cs="Times New Roman"/>
          <w:color w:val="auto"/>
          <w:sz w:val="24"/>
          <w:szCs w:val="24"/>
        </w:rPr>
        <w:t xml:space="preserve"> z konkretnymi komponentami sprzętowymi (OEM)</w:t>
      </w:r>
      <w:r w:rsidRPr="00B41276">
        <w:rPr>
          <w:rFonts w:ascii="Times New Roman" w:hAnsi="Times New Roman" w:cs="Times New Roman"/>
          <w:color w:val="auto"/>
          <w:sz w:val="24"/>
          <w:szCs w:val="24"/>
        </w:rPr>
        <w:t>,</w:t>
      </w:r>
      <w:r w:rsidR="00BA5836" w:rsidRPr="00B41276">
        <w:rPr>
          <w:rFonts w:ascii="Times New Roman" w:hAnsi="Times New Roman" w:cs="Times New Roman"/>
          <w:color w:val="auto"/>
          <w:sz w:val="24"/>
          <w:szCs w:val="24"/>
        </w:rPr>
        <w:t xml:space="preserve"> zaś udzielane licencje muszą umożliwiać wykorzystywanie oprogramowania zgodnie z Umową oraz Dokumentacją.</w:t>
      </w:r>
    </w:p>
    <w:p w14:paraId="6E8E309B" w14:textId="3A7CB8D6" w:rsidR="00993B13" w:rsidRPr="00B41276" w:rsidRDefault="00993B13" w:rsidP="00993B13">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Wykonawca zapewnienia, że dostarczon</w:t>
      </w:r>
      <w:r w:rsidR="005E7274" w:rsidRPr="00B41276">
        <w:rPr>
          <w:rFonts w:ascii="Times New Roman" w:hAnsi="Times New Roman" w:cs="Times New Roman"/>
          <w:color w:val="auto"/>
          <w:sz w:val="24"/>
          <w:szCs w:val="24"/>
        </w:rPr>
        <w:t>y</w:t>
      </w:r>
      <w:r w:rsidRPr="00B41276">
        <w:rPr>
          <w:rFonts w:ascii="Times New Roman" w:hAnsi="Times New Roman" w:cs="Times New Roman"/>
          <w:color w:val="auto"/>
          <w:sz w:val="24"/>
          <w:szCs w:val="24"/>
        </w:rPr>
        <w:t xml:space="preserve"> </w:t>
      </w:r>
      <w:r w:rsidR="005E7274" w:rsidRPr="00B41276">
        <w:rPr>
          <w:rFonts w:ascii="Times New Roman" w:hAnsi="Times New Roman" w:cs="Times New Roman"/>
          <w:color w:val="auto"/>
          <w:sz w:val="24"/>
          <w:szCs w:val="24"/>
        </w:rPr>
        <w:t>Moduł</w:t>
      </w:r>
      <w:r w:rsidRPr="00B41276">
        <w:rPr>
          <w:rFonts w:ascii="Times New Roman" w:hAnsi="Times New Roman" w:cs="Times New Roman"/>
          <w:color w:val="auto"/>
          <w:sz w:val="24"/>
          <w:szCs w:val="24"/>
        </w:rPr>
        <w:t xml:space="preserve"> spełnia wymogi przepisów prawa, w szczególności umożliwiają Zamawiającemu stworzenie i eksploatację Systemu zgodnie z przepisami ustawy z dnia 17 lutego 2005 r. o informatyzacji działalności podmiotów realizujących zadania publiczne ( </w:t>
      </w:r>
      <w:r w:rsidR="00390FAF" w:rsidRPr="00B41276">
        <w:rPr>
          <w:rFonts w:ascii="Times New Roman" w:hAnsi="Times New Roman" w:cs="Times New Roman"/>
          <w:color w:val="auto"/>
          <w:sz w:val="24"/>
          <w:szCs w:val="24"/>
        </w:rPr>
        <w:t>tj. z dnia 1 marca 2021 r. (Dz.U. z 2021 r. poz. 670)</w:t>
      </w:r>
      <w:r w:rsidRPr="00B41276">
        <w:rPr>
          <w:rFonts w:ascii="Times New Roman" w:hAnsi="Times New Roman" w:cs="Times New Roman"/>
          <w:color w:val="auto"/>
          <w:sz w:val="24"/>
          <w:szCs w:val="24"/>
        </w:rPr>
        <w:t>) oraz aktów wykonawczych do niej, a w szczególności rozporządzenia Rady Ministrów z dnia 12 kwietnia 2012 r. w sprawie Krajowych Ram Interoperacyjności, minimalnych wymagań dla rejestrów publicznych i wymiany informacji w postaci elektronicznej oraz minimalnych wymagań dla systemów teleinformatycznych (tj. z dnia 9 listopada 2017 r., Dz.U. z 2017 r. poz. 2247 ze zm.)</w:t>
      </w:r>
      <w:r w:rsidR="004B7622" w:rsidRPr="00B41276">
        <w:rPr>
          <w:rFonts w:ascii="Times New Roman" w:hAnsi="Times New Roman" w:cs="Times New Roman"/>
          <w:color w:val="auto"/>
          <w:sz w:val="24"/>
          <w:szCs w:val="24"/>
        </w:rPr>
        <w:t>, ustawy z dnia 4 kwietnia 2019 r. o dostępności cyfrowej stron internetowych i aplikacji mobilnych podmiotów publicznych (Dz.U. z 2019 r. poz. 848 ze zm.) oraz ustawy z dnia 19 lipca 2019 r. o zapewnianiu dostępności osobom ze szczególnymi potrzebami (tj. z dnia 29 maja 2020 r. (Dz.U. z 2020 r. poz. 1062 ze zm.))</w:t>
      </w:r>
      <w:r w:rsidRPr="00B41276">
        <w:rPr>
          <w:rFonts w:ascii="Times New Roman" w:hAnsi="Times New Roman" w:cs="Times New Roman"/>
          <w:color w:val="auto"/>
          <w:sz w:val="24"/>
          <w:szCs w:val="24"/>
        </w:rPr>
        <w:t>.</w:t>
      </w:r>
    </w:p>
    <w:p w14:paraId="4414C838" w14:textId="7EC54E29" w:rsidR="00BA5836" w:rsidRPr="00B41276" w:rsidRDefault="00BA5836" w:rsidP="00B31381">
      <w:pPr>
        <w:numPr>
          <w:ilvl w:val="0"/>
          <w:numId w:val="3"/>
        </w:numPr>
        <w:autoSpaceDE w:val="0"/>
        <w:autoSpaceDN w:val="0"/>
        <w:adjustRightInd w:val="0"/>
        <w:spacing w:after="0" w:line="240" w:lineRule="auto"/>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przypadku powierzenia przez Wykonawcę wykonania przedmiotu Umowy osobom trzecim w całości lub części</w:t>
      </w:r>
      <w:r w:rsidR="00473181" w:rsidRPr="00B41276">
        <w:rPr>
          <w:rFonts w:ascii="Times New Roman" w:eastAsia="Times New Roman" w:hAnsi="Times New Roman" w:cs="Times New Roman"/>
          <w:color w:val="auto"/>
          <w:sz w:val="24"/>
          <w:szCs w:val="24"/>
        </w:rPr>
        <w:t>,</w:t>
      </w:r>
      <w:r w:rsidRPr="00B41276">
        <w:rPr>
          <w:rFonts w:ascii="Times New Roman" w:eastAsia="Times New Roman" w:hAnsi="Times New Roman" w:cs="Times New Roman"/>
          <w:color w:val="auto"/>
          <w:sz w:val="24"/>
          <w:szCs w:val="24"/>
        </w:rPr>
        <w:t xml:space="preserve"> Wykonawca odpowiada za działania i zaniechania tych osób jak za własne działania lub zaniechania.</w:t>
      </w:r>
    </w:p>
    <w:p w14:paraId="6C51F3AB" w14:textId="1263ED4A" w:rsidR="00BA5836" w:rsidRPr="00B41276"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Wykonawca zobowiązuje się do oznaczania wszelkich produktów, związanych z realizacją niniejszej Umowy przy wykorzystaniu oznaczeń graficznych i słownych wskazanych przez Zamawiającego, zgodnie z zasadami określonymi dla projektów finansowanych w ramach </w:t>
      </w:r>
      <w:r w:rsidR="00AC7121" w:rsidRPr="00B41276">
        <w:rPr>
          <w:rFonts w:ascii="Times New Roman" w:eastAsia="Times New Roman" w:hAnsi="Times New Roman" w:cs="Times New Roman"/>
          <w:color w:val="auto"/>
          <w:sz w:val="24"/>
          <w:szCs w:val="24"/>
        </w:rPr>
        <w:t>Programu Operacyjnego Wiedza Edukacja Rozwój</w:t>
      </w:r>
      <w:r w:rsidR="00473181" w:rsidRPr="00B41276">
        <w:rPr>
          <w:rFonts w:ascii="Times New Roman" w:eastAsia="Times New Roman" w:hAnsi="Times New Roman" w:cs="Times New Roman"/>
          <w:color w:val="auto"/>
          <w:sz w:val="24"/>
          <w:szCs w:val="24"/>
        </w:rPr>
        <w:t>.</w:t>
      </w:r>
    </w:p>
    <w:p w14:paraId="0AA66F40" w14:textId="77777777" w:rsidR="00BA5836" w:rsidRPr="00B41276"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ramach Umowy Zamawiający zobowiązuje się do:</w:t>
      </w:r>
    </w:p>
    <w:p w14:paraId="2E0696C2" w14:textId="77777777" w:rsidR="00BA5836" w:rsidRPr="00B41276"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terminowej zapłaty wynagrodzenia określonego w Umowie;</w:t>
      </w:r>
    </w:p>
    <w:p w14:paraId="1BAA3E15" w14:textId="5DCBC680" w:rsidR="00BA5836" w:rsidRPr="00B41276"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współdziałania z Wykonawcą przy realizacji przedmiotu Umowy, w tym </w:t>
      </w:r>
      <w:r w:rsidR="003E246F" w:rsidRPr="00B41276">
        <w:rPr>
          <w:rFonts w:ascii="Times New Roman" w:eastAsia="Times New Roman" w:hAnsi="Times New Roman" w:cs="Times New Roman"/>
          <w:color w:val="auto"/>
          <w:sz w:val="24"/>
          <w:szCs w:val="24"/>
        </w:rPr>
        <w:br/>
      </w:r>
      <w:r w:rsidRPr="00B41276">
        <w:rPr>
          <w:rFonts w:ascii="Times New Roman" w:eastAsia="Times New Roman" w:hAnsi="Times New Roman" w:cs="Times New Roman"/>
          <w:color w:val="auto"/>
          <w:sz w:val="24"/>
          <w:szCs w:val="24"/>
        </w:rPr>
        <w:t xml:space="preserve">w szczególności podczas przygotowania </w:t>
      </w:r>
      <w:r w:rsidR="00FB5339" w:rsidRPr="00B41276">
        <w:rPr>
          <w:rFonts w:ascii="Times New Roman" w:eastAsia="Times New Roman" w:hAnsi="Times New Roman" w:cs="Times New Roman"/>
          <w:color w:val="auto"/>
          <w:sz w:val="24"/>
          <w:szCs w:val="24"/>
        </w:rPr>
        <w:t xml:space="preserve">analizy przedwdrożeniowej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w:t>
      </w:r>
    </w:p>
    <w:p w14:paraId="7902AC3B" w14:textId="6F7C49DF" w:rsidR="00BA5836" w:rsidRPr="00B41276"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umożliwienia Wykonawcy wstępu do pomieszczeń, gdzie zainstalowana i uruchomiona jest Infrastruktura Techniczna niezbędna do wdrożenia </w:t>
      </w:r>
      <w:r w:rsidR="00EB23F3" w:rsidRPr="00B41276">
        <w:rPr>
          <w:rFonts w:ascii="Times New Roman" w:eastAsia="Times New Roman" w:hAnsi="Times New Roman" w:cs="Times New Roman"/>
          <w:color w:val="auto"/>
          <w:sz w:val="24"/>
          <w:szCs w:val="24"/>
        </w:rPr>
        <w:t>Modułu</w:t>
      </w:r>
      <w:r w:rsidR="003E246F" w:rsidRPr="00B41276">
        <w:rPr>
          <w:rFonts w:ascii="Times New Roman" w:eastAsia="Times New Roman" w:hAnsi="Times New Roman" w:cs="Times New Roman"/>
          <w:color w:val="auto"/>
          <w:sz w:val="24"/>
          <w:szCs w:val="24"/>
        </w:rPr>
        <w:t>;</w:t>
      </w:r>
    </w:p>
    <w:p w14:paraId="7696440C" w14:textId="41723B26" w:rsidR="00BA5836" w:rsidRPr="00B41276"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 powiadomienia Wykonawcy o stwierdzonych </w:t>
      </w:r>
      <w:r w:rsidR="005E7274" w:rsidRPr="00B41276">
        <w:rPr>
          <w:rFonts w:ascii="Times New Roman" w:eastAsia="Times New Roman" w:hAnsi="Times New Roman" w:cs="Times New Roman"/>
          <w:color w:val="auto"/>
          <w:sz w:val="24"/>
          <w:szCs w:val="24"/>
        </w:rPr>
        <w:t>Błędach</w:t>
      </w:r>
      <w:r w:rsidRPr="00B41276">
        <w:rPr>
          <w:rFonts w:ascii="Times New Roman" w:eastAsia="Times New Roman" w:hAnsi="Times New Roman" w:cs="Times New Roman"/>
          <w:color w:val="auto"/>
          <w:sz w:val="24"/>
          <w:szCs w:val="24"/>
        </w:rPr>
        <w:t xml:space="preserve"> wraz z opisem stwierdzone</w:t>
      </w:r>
      <w:r w:rsidR="005E7274" w:rsidRPr="00B41276">
        <w:rPr>
          <w:rFonts w:ascii="Times New Roman" w:eastAsia="Times New Roman" w:hAnsi="Times New Roman" w:cs="Times New Roman"/>
          <w:color w:val="auto"/>
          <w:sz w:val="24"/>
          <w:szCs w:val="24"/>
        </w:rPr>
        <w:t>go</w:t>
      </w:r>
      <w:r w:rsidRPr="00B41276">
        <w:rPr>
          <w:rFonts w:ascii="Times New Roman" w:eastAsia="Times New Roman" w:hAnsi="Times New Roman" w:cs="Times New Roman"/>
          <w:color w:val="auto"/>
          <w:sz w:val="24"/>
          <w:szCs w:val="24"/>
        </w:rPr>
        <w:t xml:space="preserve"> </w:t>
      </w:r>
      <w:r w:rsidR="005E7274" w:rsidRPr="00B41276">
        <w:rPr>
          <w:rFonts w:ascii="Times New Roman" w:eastAsia="Times New Roman" w:hAnsi="Times New Roman" w:cs="Times New Roman"/>
          <w:color w:val="auto"/>
          <w:sz w:val="24"/>
          <w:szCs w:val="24"/>
        </w:rPr>
        <w:t>Błędu</w:t>
      </w:r>
      <w:r w:rsidRPr="00B41276">
        <w:rPr>
          <w:rFonts w:ascii="Times New Roman" w:eastAsia="Times New Roman" w:hAnsi="Times New Roman" w:cs="Times New Roman"/>
          <w:color w:val="auto"/>
          <w:sz w:val="24"/>
          <w:szCs w:val="24"/>
        </w:rPr>
        <w:t>.</w:t>
      </w:r>
    </w:p>
    <w:p w14:paraId="252A890D" w14:textId="706244E6" w:rsidR="00BA5836" w:rsidRPr="00B41276" w:rsidRDefault="00BA5836" w:rsidP="00B31381">
      <w:pPr>
        <w:spacing w:after="0" w:line="240" w:lineRule="auto"/>
        <w:ind w:left="0" w:firstLine="0"/>
        <w:contextualSpacing/>
        <w:rPr>
          <w:rFonts w:ascii="Times New Roman" w:eastAsia="Times New Roman" w:hAnsi="Times New Roman" w:cs="Times New Roman"/>
          <w:color w:val="auto"/>
          <w:sz w:val="24"/>
          <w:szCs w:val="24"/>
        </w:rPr>
      </w:pPr>
    </w:p>
    <w:p w14:paraId="1DEBF6F1" w14:textId="274D2908" w:rsidR="006E7F23"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8" w:name="_Toc251424273"/>
      <w:bookmarkStart w:id="9" w:name="_Toc74918072"/>
      <w:r w:rsidRPr="00B41276">
        <w:rPr>
          <w:rFonts w:ascii="Times New Roman" w:eastAsia="Times New Roman" w:hAnsi="Times New Roman" w:cs="Times New Roman"/>
          <w:b/>
          <w:bCs/>
          <w:iCs/>
          <w:sz w:val="24"/>
          <w:szCs w:val="24"/>
        </w:rPr>
        <w:t>§ 4</w:t>
      </w:r>
      <w:r w:rsidR="006E7F23" w:rsidRPr="00B41276">
        <w:rPr>
          <w:rFonts w:ascii="Times New Roman" w:eastAsia="Times New Roman" w:hAnsi="Times New Roman" w:cs="Times New Roman"/>
          <w:b/>
          <w:bCs/>
          <w:iCs/>
          <w:sz w:val="24"/>
          <w:szCs w:val="24"/>
        </w:rPr>
        <w:t xml:space="preserve">. Realizacja usług </w:t>
      </w:r>
      <w:bookmarkEnd w:id="8"/>
      <w:r w:rsidR="00B41A86" w:rsidRPr="00B41276">
        <w:rPr>
          <w:rFonts w:ascii="Times New Roman" w:eastAsia="Times New Roman" w:hAnsi="Times New Roman" w:cs="Times New Roman"/>
          <w:b/>
          <w:bCs/>
          <w:iCs/>
          <w:sz w:val="24"/>
          <w:szCs w:val="24"/>
        </w:rPr>
        <w:t>wsparcia i utrzymania powdrożeniowego</w:t>
      </w:r>
      <w:bookmarkEnd w:id="9"/>
    </w:p>
    <w:p w14:paraId="284FA355" w14:textId="3C4597FB" w:rsidR="00852312" w:rsidRPr="00B41276" w:rsidRDefault="00852312"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Przed rozpoczęciem świadczenia usług </w:t>
      </w:r>
      <w:r w:rsidR="00B41A86" w:rsidRPr="00B41276">
        <w:rPr>
          <w:rFonts w:ascii="Times New Roman" w:eastAsia="Times New Roman" w:hAnsi="Times New Roman" w:cs="Times New Roman"/>
          <w:sz w:val="24"/>
          <w:szCs w:val="24"/>
        </w:rPr>
        <w:t>wsparcia i utrzymania powdrożeniowego</w:t>
      </w:r>
      <w:r w:rsidRPr="00B41276">
        <w:rPr>
          <w:rFonts w:ascii="Times New Roman" w:eastAsia="Times New Roman" w:hAnsi="Times New Roman" w:cs="Times New Roman"/>
          <w:sz w:val="24"/>
          <w:szCs w:val="24"/>
        </w:rPr>
        <w:t xml:space="preserve"> Strony uzgodnią wzory stosowanych formularzy, w tym wzór zlecenia modyfikacji oraz wzór raportu ze świadczenia usług </w:t>
      </w:r>
      <w:r w:rsidR="00B41A86" w:rsidRPr="00B41276">
        <w:rPr>
          <w:rFonts w:ascii="Times New Roman" w:eastAsia="Times New Roman" w:hAnsi="Times New Roman" w:cs="Times New Roman"/>
          <w:sz w:val="24"/>
          <w:szCs w:val="24"/>
        </w:rPr>
        <w:t>wsparcia i utrzymania powdrożeniowego</w:t>
      </w:r>
    </w:p>
    <w:p w14:paraId="7C5157D6" w14:textId="2481B2D9"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okresie </w:t>
      </w:r>
      <w:r w:rsidR="000E5154" w:rsidRPr="00B41276">
        <w:rPr>
          <w:rFonts w:ascii="Times New Roman" w:eastAsia="Times New Roman" w:hAnsi="Times New Roman" w:cs="Times New Roman"/>
          <w:sz w:val="24"/>
          <w:szCs w:val="24"/>
        </w:rPr>
        <w:t xml:space="preserve">od </w:t>
      </w:r>
      <w:r w:rsidR="00727437" w:rsidRPr="00B41276">
        <w:rPr>
          <w:rFonts w:ascii="Times New Roman" w:eastAsia="Times New Roman" w:hAnsi="Times New Roman" w:cs="Times New Roman"/>
          <w:sz w:val="24"/>
          <w:szCs w:val="24"/>
        </w:rPr>
        <w:t>dnia podpisania Protokołu odbioru końcowego</w:t>
      </w:r>
      <w:r w:rsidR="00826132" w:rsidRPr="00B41276">
        <w:rPr>
          <w:rFonts w:ascii="Times New Roman" w:eastAsia="Times New Roman" w:hAnsi="Times New Roman" w:cs="Times New Roman"/>
          <w:sz w:val="24"/>
          <w:szCs w:val="24"/>
        </w:rPr>
        <w:t xml:space="preserve"> Modułu</w:t>
      </w:r>
      <w:r w:rsidR="00727437"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do</w:t>
      </w:r>
      <w:r w:rsidR="003718E4" w:rsidRPr="00B41276">
        <w:rPr>
          <w:rFonts w:ascii="Times New Roman" w:eastAsia="Times New Roman" w:hAnsi="Times New Roman" w:cs="Times New Roman"/>
          <w:sz w:val="24"/>
          <w:szCs w:val="24"/>
        </w:rPr>
        <w:t xml:space="preserve"> </w:t>
      </w:r>
      <w:r w:rsidR="00727437" w:rsidRPr="00B41276">
        <w:rPr>
          <w:rFonts w:ascii="Times New Roman" w:eastAsia="Times New Roman" w:hAnsi="Times New Roman" w:cs="Times New Roman"/>
          <w:sz w:val="24"/>
          <w:szCs w:val="24"/>
        </w:rPr>
        <w:t xml:space="preserve">30 </w:t>
      </w:r>
      <w:r w:rsidR="00EB23F3" w:rsidRPr="00B41276">
        <w:rPr>
          <w:rFonts w:ascii="Times New Roman" w:eastAsia="Times New Roman" w:hAnsi="Times New Roman" w:cs="Times New Roman"/>
          <w:sz w:val="24"/>
          <w:szCs w:val="24"/>
        </w:rPr>
        <w:t>czerwca</w:t>
      </w:r>
      <w:r w:rsidR="00727437" w:rsidRPr="00B41276">
        <w:rPr>
          <w:rFonts w:ascii="Times New Roman" w:eastAsia="Times New Roman" w:hAnsi="Times New Roman" w:cs="Times New Roman"/>
          <w:sz w:val="24"/>
          <w:szCs w:val="24"/>
        </w:rPr>
        <w:t xml:space="preserve"> 2023</w:t>
      </w:r>
      <w:r w:rsidRPr="00B41276">
        <w:rPr>
          <w:rFonts w:ascii="Times New Roman" w:eastAsia="Times New Roman" w:hAnsi="Times New Roman" w:cs="Times New Roman"/>
          <w:sz w:val="24"/>
          <w:szCs w:val="24"/>
        </w:rPr>
        <w:t xml:space="preserve"> roku Wykonawca świadczy dla Użytkowników </w:t>
      </w:r>
      <w:r w:rsidR="00EB23F3" w:rsidRPr="00B41276">
        <w:rPr>
          <w:rFonts w:ascii="Times New Roman" w:eastAsia="Times New Roman" w:hAnsi="Times New Roman" w:cs="Times New Roman"/>
          <w:sz w:val="24"/>
          <w:szCs w:val="24"/>
        </w:rPr>
        <w:t>Modułu</w:t>
      </w:r>
      <w:r w:rsidR="00E879F1"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usługę </w:t>
      </w:r>
      <w:r w:rsidR="00B41A86" w:rsidRPr="00B41276">
        <w:rPr>
          <w:rFonts w:ascii="Times New Roman" w:eastAsia="Times New Roman" w:hAnsi="Times New Roman" w:cs="Times New Roman"/>
          <w:sz w:val="24"/>
          <w:szCs w:val="24"/>
        </w:rPr>
        <w:t>wsparcia i utrzymania powdrożeniowego</w:t>
      </w:r>
      <w:r w:rsidR="005C3B25" w:rsidRPr="00B41276">
        <w:rPr>
          <w:rFonts w:ascii="Times New Roman" w:eastAsia="Times New Roman" w:hAnsi="Times New Roman" w:cs="Times New Roman"/>
          <w:sz w:val="24"/>
          <w:szCs w:val="24"/>
        </w:rPr>
        <w:t xml:space="preserve"> w wymiarze</w:t>
      </w:r>
      <w:r w:rsidR="00E15B99" w:rsidRPr="00B41276">
        <w:rPr>
          <w:rFonts w:ascii="Times New Roman" w:eastAsia="Times New Roman" w:hAnsi="Times New Roman" w:cs="Times New Roman"/>
          <w:sz w:val="24"/>
          <w:szCs w:val="24"/>
        </w:rPr>
        <w:t xml:space="preserve"> </w:t>
      </w:r>
      <w:r w:rsidR="00445553" w:rsidRPr="00B41276">
        <w:rPr>
          <w:rFonts w:ascii="Times New Roman" w:hAnsi="Times New Roman"/>
          <w:sz w:val="24"/>
        </w:rPr>
        <w:t>…</w:t>
      </w:r>
      <w:r w:rsidR="00796C6A" w:rsidRPr="00B41276">
        <w:rPr>
          <w:rFonts w:ascii="Times New Roman" w:hAnsi="Times New Roman"/>
          <w:sz w:val="24"/>
        </w:rPr>
        <w:t>…</w:t>
      </w:r>
      <w:r w:rsidR="00445553" w:rsidRPr="00B41276">
        <w:rPr>
          <w:rFonts w:ascii="Times New Roman" w:hAnsi="Times New Roman"/>
          <w:sz w:val="24"/>
        </w:rPr>
        <w:t>.</w:t>
      </w:r>
      <w:r w:rsidR="004468AA" w:rsidRPr="00B41276">
        <w:rPr>
          <w:rFonts w:ascii="Times New Roman" w:eastAsia="Times New Roman" w:hAnsi="Times New Roman" w:cs="Times New Roman"/>
          <w:sz w:val="24"/>
          <w:szCs w:val="24"/>
        </w:rPr>
        <w:t xml:space="preserve"> </w:t>
      </w:r>
      <w:r w:rsidR="005C3B25" w:rsidRPr="00B41276">
        <w:rPr>
          <w:rFonts w:ascii="Times New Roman" w:eastAsia="Times New Roman" w:hAnsi="Times New Roman" w:cs="Times New Roman"/>
          <w:sz w:val="24"/>
          <w:szCs w:val="24"/>
        </w:rPr>
        <w:t xml:space="preserve">(zgodnie z ofertą) </w:t>
      </w:r>
      <w:r w:rsidR="004468AA" w:rsidRPr="00B41276">
        <w:rPr>
          <w:rFonts w:ascii="Times New Roman" w:eastAsia="Times New Roman" w:hAnsi="Times New Roman" w:cs="Times New Roman"/>
          <w:sz w:val="24"/>
          <w:szCs w:val="24"/>
        </w:rPr>
        <w:t>godzin miesięcznie (godziny przechodzą na kolejne miesiące i podlegają kumulacji)</w:t>
      </w:r>
      <w:r w:rsidRPr="00B41276">
        <w:rPr>
          <w:rFonts w:ascii="Times New Roman" w:eastAsia="Times New Roman" w:hAnsi="Times New Roman" w:cs="Times New Roman"/>
          <w:sz w:val="24"/>
          <w:szCs w:val="24"/>
        </w:rPr>
        <w:t>.</w:t>
      </w:r>
      <w:r w:rsidR="004016A2"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Do zgłaszania zapotrzebowania </w:t>
      </w:r>
      <w:r w:rsidR="007C419C" w:rsidRPr="00B41276">
        <w:rPr>
          <w:rFonts w:ascii="Times New Roman" w:eastAsia="Times New Roman" w:hAnsi="Times New Roman" w:cs="Times New Roman"/>
          <w:sz w:val="24"/>
          <w:szCs w:val="24"/>
        </w:rPr>
        <w:t>n</w:t>
      </w:r>
      <w:r w:rsidR="00697B62" w:rsidRPr="00B41276">
        <w:rPr>
          <w:rFonts w:ascii="Times New Roman" w:eastAsia="Times New Roman" w:hAnsi="Times New Roman" w:cs="Times New Roman"/>
          <w:sz w:val="24"/>
          <w:szCs w:val="24"/>
        </w:rPr>
        <w:t>a konsultacje postanowienia § 9</w:t>
      </w:r>
      <w:r w:rsidRPr="00B41276">
        <w:rPr>
          <w:rFonts w:ascii="Times New Roman" w:eastAsia="Times New Roman" w:hAnsi="Times New Roman" w:cs="Times New Roman"/>
          <w:sz w:val="24"/>
          <w:szCs w:val="24"/>
        </w:rPr>
        <w:t xml:space="preserve"> ust. 3 stosuje się odpowiednio. </w:t>
      </w:r>
    </w:p>
    <w:p w14:paraId="57A39B8F" w14:textId="3537C364"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ramach usług </w:t>
      </w:r>
      <w:r w:rsidR="00B41A86" w:rsidRPr="00B41276">
        <w:rPr>
          <w:rFonts w:ascii="Times New Roman" w:eastAsia="Times New Roman" w:hAnsi="Times New Roman" w:cs="Times New Roman"/>
          <w:sz w:val="24"/>
          <w:szCs w:val="24"/>
        </w:rPr>
        <w:t>wsparcia i utrzymania powdrożeniowego</w:t>
      </w:r>
      <w:r w:rsidRPr="00B41276">
        <w:rPr>
          <w:rFonts w:ascii="Times New Roman" w:eastAsia="Times New Roman" w:hAnsi="Times New Roman" w:cs="Times New Roman"/>
          <w:sz w:val="24"/>
          <w:szCs w:val="24"/>
        </w:rPr>
        <w:t xml:space="preserve"> </w:t>
      </w:r>
      <w:r w:rsidR="00EB23F3" w:rsidRPr="00B41276">
        <w:rPr>
          <w:rFonts w:ascii="Times New Roman" w:eastAsia="Times New Roman" w:hAnsi="Times New Roman" w:cs="Times New Roman"/>
          <w:sz w:val="24"/>
          <w:szCs w:val="24"/>
        </w:rPr>
        <w:t>Modułu</w:t>
      </w:r>
      <w:r w:rsidR="00E879F1"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Wykonawca zobowiązany jest do:</w:t>
      </w:r>
    </w:p>
    <w:p w14:paraId="3A93AFAA" w14:textId="48660DAB" w:rsidR="00BA5836" w:rsidRPr="00B41276" w:rsidRDefault="00BA5836" w:rsidP="00B31381">
      <w:pPr>
        <w:numPr>
          <w:ilvl w:val="0"/>
          <w:numId w:val="41"/>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udzielania pomocy Użytkownikom </w:t>
      </w:r>
      <w:r w:rsidR="00EB23F3" w:rsidRPr="00B41276">
        <w:rPr>
          <w:rFonts w:ascii="Times New Roman" w:eastAsia="Times New Roman" w:hAnsi="Times New Roman" w:cs="Times New Roman"/>
          <w:sz w:val="24"/>
          <w:szCs w:val="24"/>
        </w:rPr>
        <w:t>Modułu</w:t>
      </w:r>
      <w:r w:rsidR="004B13D8" w:rsidRPr="00B41276">
        <w:rPr>
          <w:rFonts w:ascii="Times New Roman" w:eastAsia="Times New Roman" w:hAnsi="Times New Roman" w:cs="Times New Roman"/>
          <w:sz w:val="24"/>
          <w:szCs w:val="24"/>
        </w:rPr>
        <w:t xml:space="preserve"> w rozwiązywaniu problemów i udzielaniu odpowiedzi na pytania, dotyczące wykorzystania poszczególnych funkcjonalności</w:t>
      </w:r>
      <w:r w:rsidRPr="00B41276">
        <w:rPr>
          <w:rFonts w:ascii="Times New Roman" w:eastAsia="Times New Roman" w:hAnsi="Times New Roman" w:cs="Times New Roman"/>
          <w:sz w:val="24"/>
          <w:szCs w:val="24"/>
        </w:rPr>
        <w:t xml:space="preserve"> </w:t>
      </w:r>
      <w:r w:rsidR="005E2787" w:rsidRPr="00B41276">
        <w:rPr>
          <w:rFonts w:ascii="Times New Roman" w:eastAsia="Times New Roman" w:hAnsi="Times New Roman" w:cs="Times New Roman"/>
          <w:sz w:val="24"/>
          <w:szCs w:val="24"/>
        </w:rPr>
        <w:t>- K</w:t>
      </w:r>
      <w:r w:rsidRPr="00B41276">
        <w:rPr>
          <w:rFonts w:ascii="Times New Roman" w:eastAsia="Times New Roman" w:hAnsi="Times New Roman" w:cs="Times New Roman"/>
          <w:sz w:val="24"/>
          <w:szCs w:val="24"/>
        </w:rPr>
        <w:t>onsultacje,</w:t>
      </w:r>
    </w:p>
    <w:p w14:paraId="3C9C1541" w14:textId="3AECDDAC" w:rsidR="00BA5836" w:rsidRPr="00B41276" w:rsidRDefault="00C30D87" w:rsidP="00B31381">
      <w:pPr>
        <w:numPr>
          <w:ilvl w:val="0"/>
          <w:numId w:val="41"/>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Wykonywanie, na zamówienie Zamawiającego, modyfikacji </w:t>
      </w:r>
      <w:r w:rsidR="00954F6D" w:rsidRPr="00B41276">
        <w:rPr>
          <w:rFonts w:ascii="Times New Roman" w:eastAsia="Times New Roman" w:hAnsi="Times New Roman" w:cs="Times New Roman"/>
          <w:sz w:val="24"/>
          <w:szCs w:val="24"/>
        </w:rPr>
        <w:t>Modułu</w:t>
      </w:r>
      <w:r w:rsidR="00BA5836" w:rsidRPr="00B41276">
        <w:rPr>
          <w:rFonts w:ascii="Times New Roman" w:eastAsia="Times New Roman" w:hAnsi="Times New Roman" w:cs="Times New Roman"/>
          <w:sz w:val="24"/>
          <w:szCs w:val="24"/>
        </w:rPr>
        <w:t xml:space="preserve">. </w:t>
      </w:r>
    </w:p>
    <w:p w14:paraId="4AE82472" w14:textId="09DA7304"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celu wykonania obowiązków określonych w </w:t>
      </w:r>
      <w:r w:rsidRPr="00B41276">
        <w:rPr>
          <w:rFonts w:ascii="Times New Roman" w:eastAsia="Times New Roman" w:hAnsi="Times New Roman" w:cs="Times New Roman"/>
          <w:color w:val="auto"/>
          <w:sz w:val="24"/>
          <w:szCs w:val="24"/>
        </w:rPr>
        <w:t xml:space="preserve">§ </w:t>
      </w:r>
      <w:r w:rsidR="00C53AFB" w:rsidRPr="00B41276">
        <w:rPr>
          <w:rFonts w:ascii="Times New Roman" w:eastAsia="Times New Roman" w:hAnsi="Times New Roman" w:cs="Times New Roman"/>
          <w:color w:val="auto"/>
          <w:sz w:val="24"/>
          <w:szCs w:val="24"/>
        </w:rPr>
        <w:t>4</w:t>
      </w:r>
      <w:r w:rsidRPr="00B41276">
        <w:rPr>
          <w:rFonts w:ascii="Times New Roman" w:eastAsia="Times New Roman" w:hAnsi="Times New Roman" w:cs="Times New Roman"/>
          <w:color w:val="auto"/>
          <w:sz w:val="24"/>
          <w:szCs w:val="24"/>
        </w:rPr>
        <w:t xml:space="preserve"> ust. </w:t>
      </w:r>
      <w:r w:rsidR="00535906" w:rsidRPr="00B41276">
        <w:rPr>
          <w:rFonts w:ascii="Times New Roman" w:eastAsia="Times New Roman" w:hAnsi="Times New Roman" w:cs="Times New Roman"/>
          <w:color w:val="auto"/>
          <w:sz w:val="24"/>
          <w:szCs w:val="24"/>
        </w:rPr>
        <w:t>3</w:t>
      </w:r>
      <w:r w:rsidRPr="00B41276">
        <w:rPr>
          <w:rFonts w:ascii="Times New Roman" w:eastAsia="Times New Roman" w:hAnsi="Times New Roman" w:cs="Times New Roman"/>
          <w:color w:val="auto"/>
          <w:sz w:val="24"/>
          <w:szCs w:val="24"/>
        </w:rPr>
        <w:t xml:space="preserve">  </w:t>
      </w:r>
      <w:r w:rsidRPr="00B41276">
        <w:rPr>
          <w:rFonts w:ascii="Times New Roman" w:eastAsia="Times New Roman" w:hAnsi="Times New Roman" w:cs="Times New Roman"/>
          <w:sz w:val="24"/>
          <w:szCs w:val="24"/>
        </w:rPr>
        <w:t>Umowy</w:t>
      </w:r>
      <w:r w:rsidR="00C30D87" w:rsidRPr="00B41276">
        <w:rPr>
          <w:rFonts w:ascii="Times New Roman" w:eastAsia="Times New Roman" w:hAnsi="Times New Roman" w:cs="Times New Roman"/>
          <w:sz w:val="24"/>
          <w:szCs w:val="24"/>
        </w:rPr>
        <w:t>,</w:t>
      </w:r>
      <w:r w:rsidRPr="00B41276">
        <w:rPr>
          <w:rFonts w:ascii="Times New Roman" w:eastAsia="Times New Roman" w:hAnsi="Times New Roman" w:cs="Times New Roman"/>
          <w:sz w:val="24"/>
          <w:szCs w:val="24"/>
        </w:rPr>
        <w:t xml:space="preserve"> Wykonawca:</w:t>
      </w:r>
    </w:p>
    <w:p w14:paraId="46CB0E58" w14:textId="6C62D422" w:rsidR="00BA5836" w:rsidRPr="00B41276" w:rsidRDefault="00BA5836">
      <w:pPr>
        <w:numPr>
          <w:ilvl w:val="0"/>
          <w:numId w:val="42"/>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lastRenderedPageBreak/>
        <w:t xml:space="preserve">udostępni co najmniej jeden numer linii telefonicznej, </w:t>
      </w:r>
      <w:r w:rsidR="006610A9" w:rsidRPr="00B41276">
        <w:rPr>
          <w:rFonts w:ascii="Times New Roman" w:eastAsia="Times New Roman" w:hAnsi="Times New Roman" w:cs="Times New Roman"/>
          <w:sz w:val="24"/>
          <w:szCs w:val="24"/>
        </w:rPr>
        <w:t>strony internetowej</w:t>
      </w:r>
      <w:r w:rsidRPr="00B41276">
        <w:rPr>
          <w:rFonts w:ascii="Times New Roman" w:eastAsia="Times New Roman" w:hAnsi="Times New Roman" w:cs="Times New Roman"/>
          <w:sz w:val="24"/>
          <w:szCs w:val="24"/>
        </w:rPr>
        <w:t xml:space="preserve"> oraz adres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e- mail, obsługiwan</w:t>
      </w:r>
      <w:r w:rsidR="002763BC" w:rsidRPr="00B41276">
        <w:rPr>
          <w:rFonts w:ascii="Times New Roman" w:eastAsia="Times New Roman" w:hAnsi="Times New Roman" w:cs="Times New Roman"/>
          <w:sz w:val="24"/>
          <w:szCs w:val="24"/>
        </w:rPr>
        <w:t>ych</w:t>
      </w:r>
      <w:r w:rsidRPr="00B41276">
        <w:rPr>
          <w:rFonts w:ascii="Times New Roman" w:eastAsia="Times New Roman" w:hAnsi="Times New Roman" w:cs="Times New Roman"/>
          <w:sz w:val="24"/>
          <w:szCs w:val="24"/>
        </w:rPr>
        <w:t xml:space="preserve"> przez zespół Wykonawcy</w:t>
      </w:r>
      <w:r w:rsidR="002763BC" w:rsidRPr="00B41276">
        <w:rPr>
          <w:rFonts w:ascii="Times New Roman" w:eastAsia="Times New Roman" w:hAnsi="Times New Roman" w:cs="Times New Roman"/>
          <w:sz w:val="24"/>
          <w:szCs w:val="24"/>
        </w:rPr>
        <w:t xml:space="preserve"> odpowiednio</w:t>
      </w:r>
      <w:r w:rsidRPr="00B41276">
        <w:rPr>
          <w:rFonts w:ascii="Times New Roman" w:eastAsia="Times New Roman" w:hAnsi="Times New Roman" w:cs="Times New Roman"/>
          <w:sz w:val="24"/>
          <w:szCs w:val="24"/>
        </w:rPr>
        <w:t xml:space="preserve"> od poniedziałku do piątku</w:t>
      </w:r>
      <w:r w:rsidR="00E466ED" w:rsidRPr="00B41276">
        <w:rPr>
          <w:rFonts w:ascii="Times New Roman" w:eastAsia="Times New Roman" w:hAnsi="Times New Roman" w:cs="Times New Roman"/>
          <w:sz w:val="24"/>
          <w:szCs w:val="24"/>
        </w:rPr>
        <w:t xml:space="preserve"> odpowiednio</w:t>
      </w:r>
      <w:r w:rsidRPr="00B41276">
        <w:rPr>
          <w:rFonts w:ascii="Times New Roman" w:eastAsia="Times New Roman" w:hAnsi="Times New Roman" w:cs="Times New Roman"/>
          <w:sz w:val="24"/>
          <w:szCs w:val="24"/>
        </w:rPr>
        <w:t xml:space="preserve"> w godz. </w:t>
      </w:r>
      <w:r w:rsidR="002763BC" w:rsidRPr="00B41276">
        <w:rPr>
          <w:rFonts w:ascii="Times New Roman" w:eastAsia="Times New Roman" w:hAnsi="Times New Roman" w:cs="Times New Roman"/>
          <w:sz w:val="24"/>
          <w:szCs w:val="24"/>
        </w:rPr>
        <w:t>8-16, 24/7 i 24/7,</w:t>
      </w:r>
    </w:p>
    <w:p w14:paraId="76F21324" w14:textId="7C297F12" w:rsidR="00BA5836" w:rsidRPr="00B41276"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zawiadomi Zamawiającego o </w:t>
      </w:r>
      <w:r w:rsidR="006610A9" w:rsidRPr="00B41276">
        <w:rPr>
          <w:rFonts w:ascii="Times New Roman" w:eastAsia="Times New Roman" w:hAnsi="Times New Roman" w:cs="Times New Roman"/>
          <w:sz w:val="24"/>
          <w:szCs w:val="24"/>
        </w:rPr>
        <w:t>zmianie</w:t>
      </w:r>
      <w:r w:rsidRPr="00B41276">
        <w:rPr>
          <w:rFonts w:ascii="Times New Roman" w:eastAsia="Times New Roman" w:hAnsi="Times New Roman" w:cs="Times New Roman"/>
          <w:sz w:val="24"/>
          <w:szCs w:val="24"/>
        </w:rPr>
        <w:t xml:space="preserve"> nume</w:t>
      </w:r>
      <w:r w:rsidR="006610A9" w:rsidRPr="00B41276">
        <w:rPr>
          <w:rFonts w:ascii="Times New Roman" w:eastAsia="Times New Roman" w:hAnsi="Times New Roman" w:cs="Times New Roman"/>
          <w:sz w:val="24"/>
          <w:szCs w:val="24"/>
        </w:rPr>
        <w:t>ru</w:t>
      </w:r>
      <w:r w:rsidRPr="00B41276">
        <w:rPr>
          <w:rFonts w:ascii="Times New Roman" w:eastAsia="Times New Roman" w:hAnsi="Times New Roman" w:cs="Times New Roman"/>
          <w:sz w:val="24"/>
          <w:szCs w:val="24"/>
        </w:rPr>
        <w:t xml:space="preserve"> linii telefonicznej, </w:t>
      </w:r>
      <w:r w:rsidR="006610A9" w:rsidRPr="00B41276">
        <w:rPr>
          <w:rFonts w:ascii="Times New Roman" w:eastAsia="Times New Roman" w:hAnsi="Times New Roman" w:cs="Times New Roman"/>
          <w:sz w:val="24"/>
          <w:szCs w:val="24"/>
        </w:rPr>
        <w:t xml:space="preserve">strony internetowej </w:t>
      </w:r>
      <w:r w:rsidRPr="00B41276">
        <w:rPr>
          <w:rFonts w:ascii="Times New Roman" w:eastAsia="Times New Roman" w:hAnsi="Times New Roman" w:cs="Times New Roman"/>
          <w:sz w:val="24"/>
          <w:szCs w:val="24"/>
        </w:rPr>
        <w:t xml:space="preserve"> oraz adres</w:t>
      </w:r>
      <w:r w:rsidR="00E20E75" w:rsidRPr="00B41276">
        <w:rPr>
          <w:rFonts w:ascii="Times New Roman" w:eastAsia="Times New Roman" w:hAnsi="Times New Roman" w:cs="Times New Roman"/>
          <w:sz w:val="24"/>
          <w:szCs w:val="24"/>
        </w:rPr>
        <w:t>u</w:t>
      </w:r>
      <w:r w:rsidRPr="00B41276">
        <w:rPr>
          <w:rFonts w:ascii="Times New Roman" w:eastAsia="Times New Roman" w:hAnsi="Times New Roman" w:cs="Times New Roman"/>
          <w:sz w:val="24"/>
          <w:szCs w:val="24"/>
        </w:rPr>
        <w:t xml:space="preserve"> e-mail, przeznaczonych do kontaktów, w terminie co najmniej 14 Dni </w:t>
      </w:r>
    </w:p>
    <w:p w14:paraId="3FD54FBA" w14:textId="5EFCCAE0" w:rsidR="00BA5836" w:rsidRPr="00B41276"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niezwłocznie udziela odpowiedzi na zgłoszenia Użytkowników</w:t>
      </w:r>
      <w:r w:rsidR="006610A9" w:rsidRPr="00B41276">
        <w:rPr>
          <w:rFonts w:ascii="Times New Roman" w:eastAsia="Times New Roman" w:hAnsi="Times New Roman" w:cs="Times New Roman"/>
          <w:sz w:val="24"/>
          <w:szCs w:val="24"/>
        </w:rPr>
        <w:t xml:space="preserve"> do 3 dni roboczych rozwiązującej lub </w:t>
      </w:r>
      <w:r w:rsidR="00C63116" w:rsidRPr="00B41276">
        <w:rPr>
          <w:rFonts w:ascii="Times New Roman" w:eastAsia="Times New Roman" w:hAnsi="Times New Roman" w:cs="Times New Roman"/>
          <w:sz w:val="24"/>
          <w:szCs w:val="24"/>
        </w:rPr>
        <w:t xml:space="preserve">określającej termin </w:t>
      </w:r>
      <w:r w:rsidR="006610A9" w:rsidRPr="00B41276">
        <w:rPr>
          <w:rFonts w:ascii="Times New Roman" w:eastAsia="Times New Roman" w:hAnsi="Times New Roman" w:cs="Times New Roman"/>
          <w:sz w:val="24"/>
          <w:szCs w:val="24"/>
        </w:rPr>
        <w:t xml:space="preserve">rozwiązania </w:t>
      </w:r>
      <w:r w:rsidR="001E3786" w:rsidRPr="00B41276">
        <w:rPr>
          <w:rFonts w:ascii="Times New Roman" w:eastAsia="Times New Roman" w:hAnsi="Times New Roman" w:cs="Times New Roman"/>
          <w:sz w:val="24"/>
          <w:szCs w:val="24"/>
        </w:rPr>
        <w:t>przedmiotu zgłoszenia,</w:t>
      </w:r>
    </w:p>
    <w:p w14:paraId="756071F3" w14:textId="0EB35FF2" w:rsidR="00BA5836" w:rsidRPr="00B41276"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prowadzi ewide</w:t>
      </w:r>
      <w:r w:rsidR="00535906" w:rsidRPr="00B41276">
        <w:rPr>
          <w:rFonts w:ascii="Times New Roman" w:eastAsia="Times New Roman" w:hAnsi="Times New Roman" w:cs="Times New Roman"/>
          <w:sz w:val="24"/>
          <w:szCs w:val="24"/>
        </w:rPr>
        <w:t>ncję zgłoszeń oraz udzielonych K</w:t>
      </w:r>
      <w:r w:rsidRPr="00B41276">
        <w:rPr>
          <w:rFonts w:ascii="Times New Roman" w:eastAsia="Times New Roman" w:hAnsi="Times New Roman" w:cs="Times New Roman"/>
          <w:sz w:val="24"/>
          <w:szCs w:val="24"/>
        </w:rPr>
        <w:t>onsultacji,</w:t>
      </w:r>
    </w:p>
    <w:p w14:paraId="10008040" w14:textId="6299BDD0" w:rsidR="00BA5836" w:rsidRPr="00B41276"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przypadku, gdy zgłoszenie dotyczy </w:t>
      </w:r>
      <w:r w:rsidR="005E7274" w:rsidRPr="00B41276">
        <w:rPr>
          <w:rFonts w:ascii="Times New Roman" w:eastAsia="Times New Roman" w:hAnsi="Times New Roman" w:cs="Times New Roman"/>
          <w:sz w:val="24"/>
          <w:szCs w:val="24"/>
        </w:rPr>
        <w:t>Błędu</w:t>
      </w:r>
      <w:r w:rsidRPr="00B41276">
        <w:rPr>
          <w:rFonts w:ascii="Times New Roman" w:eastAsia="Times New Roman" w:hAnsi="Times New Roman" w:cs="Times New Roman"/>
          <w:sz w:val="24"/>
          <w:szCs w:val="24"/>
        </w:rPr>
        <w:t xml:space="preserve">, Wykonawca informuje zgłaszającego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o konieczności zastosowania procedury, o której</w:t>
      </w:r>
      <w:r w:rsidR="00697B62" w:rsidRPr="00B41276">
        <w:rPr>
          <w:rFonts w:ascii="Times New Roman" w:eastAsia="Times New Roman" w:hAnsi="Times New Roman" w:cs="Times New Roman"/>
          <w:sz w:val="24"/>
          <w:szCs w:val="24"/>
        </w:rPr>
        <w:t xml:space="preserve"> mowa w § 9</w:t>
      </w:r>
      <w:r w:rsidRPr="00B41276">
        <w:rPr>
          <w:rFonts w:ascii="Times New Roman" w:eastAsia="Times New Roman" w:hAnsi="Times New Roman" w:cs="Times New Roman"/>
          <w:sz w:val="24"/>
          <w:szCs w:val="24"/>
        </w:rPr>
        <w:t xml:space="preserve"> Umowy oraz niezwłocznie informuje o tym fakcie osobę upoważnioną przez Zamawiającego do współdziałania </w:t>
      </w:r>
      <w:r w:rsidR="002F70CF" w:rsidRPr="00B41276">
        <w:rPr>
          <w:rFonts w:ascii="Times New Roman" w:eastAsia="Times New Roman" w:hAnsi="Times New Roman" w:cs="Times New Roman"/>
          <w:sz w:val="24"/>
          <w:szCs w:val="24"/>
        </w:rPr>
        <w:br/>
      </w:r>
      <w:r w:rsidR="00697B62" w:rsidRPr="00B41276">
        <w:rPr>
          <w:rFonts w:ascii="Times New Roman" w:eastAsia="Times New Roman" w:hAnsi="Times New Roman" w:cs="Times New Roman"/>
          <w:sz w:val="24"/>
          <w:szCs w:val="24"/>
        </w:rPr>
        <w:t>z Wykonawcą, o której mowa w § 7</w:t>
      </w:r>
      <w:r w:rsidR="00C53AFB" w:rsidRPr="00B41276">
        <w:rPr>
          <w:rFonts w:ascii="Times New Roman" w:eastAsia="Times New Roman" w:hAnsi="Times New Roman" w:cs="Times New Roman"/>
          <w:sz w:val="24"/>
          <w:szCs w:val="24"/>
        </w:rPr>
        <w:t xml:space="preserve"> ust. 8</w:t>
      </w:r>
      <w:r w:rsidRPr="00B41276">
        <w:rPr>
          <w:rFonts w:ascii="Times New Roman" w:eastAsia="Times New Roman" w:hAnsi="Times New Roman" w:cs="Times New Roman"/>
          <w:sz w:val="24"/>
          <w:szCs w:val="24"/>
        </w:rPr>
        <w:t xml:space="preserve"> Umowy</w:t>
      </w:r>
    </w:p>
    <w:p w14:paraId="7E44CC39" w14:textId="03352484"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celu wykonania obowiązków </w:t>
      </w:r>
      <w:r w:rsidR="00FA22FB" w:rsidRPr="00B41276">
        <w:rPr>
          <w:rFonts w:ascii="Times New Roman" w:eastAsia="Times New Roman" w:hAnsi="Times New Roman" w:cs="Times New Roman"/>
          <w:sz w:val="24"/>
          <w:szCs w:val="24"/>
        </w:rPr>
        <w:t>usług</w:t>
      </w:r>
      <w:r w:rsidR="00B41A86" w:rsidRPr="00B41276">
        <w:rPr>
          <w:rFonts w:ascii="Times New Roman" w:eastAsia="Times New Roman" w:hAnsi="Times New Roman" w:cs="Times New Roman"/>
          <w:sz w:val="24"/>
          <w:szCs w:val="24"/>
        </w:rPr>
        <w:t xml:space="preserve"> wsparcia i utrzymania powdrożeniowego</w:t>
      </w:r>
      <w:r w:rsidRPr="00B41276">
        <w:rPr>
          <w:rFonts w:ascii="Times New Roman" w:eastAsia="Times New Roman" w:hAnsi="Times New Roman" w:cs="Times New Roman"/>
          <w:sz w:val="24"/>
          <w:szCs w:val="24"/>
        </w:rPr>
        <w:t>, stosuje się następującą procedurę:</w:t>
      </w:r>
    </w:p>
    <w:p w14:paraId="305B90A8" w14:textId="5F1A392F" w:rsidR="00BA5836" w:rsidRPr="00B41276" w:rsidRDefault="003F3E3F" w:rsidP="00B31381">
      <w:pPr>
        <w:numPr>
          <w:ilvl w:val="0"/>
          <w:numId w:val="43"/>
        </w:numPr>
        <w:spacing w:after="0" w:line="240" w:lineRule="auto"/>
        <w:ind w:left="567" w:hanging="283"/>
        <w:contextualSpacing/>
        <w:rPr>
          <w:rFonts w:ascii="Times New Roman" w:eastAsia="Times New Roman" w:hAnsi="Times New Roman" w:cs="Times New Roman"/>
          <w:sz w:val="24"/>
          <w:szCs w:val="24"/>
          <w:u w:val="single"/>
        </w:rPr>
      </w:pPr>
      <w:r w:rsidRPr="00B41276">
        <w:rPr>
          <w:rFonts w:ascii="Times New Roman" w:eastAsia="Times New Roman" w:hAnsi="Times New Roman" w:cs="Times New Roman"/>
          <w:sz w:val="24"/>
          <w:szCs w:val="24"/>
        </w:rPr>
        <w:t>Wykonawca przystępuje do modyfikacji Modułu n</w:t>
      </w:r>
      <w:r w:rsidR="00954F6D" w:rsidRPr="00B41276">
        <w:rPr>
          <w:rFonts w:ascii="Times New Roman" w:eastAsia="Times New Roman" w:hAnsi="Times New Roman" w:cs="Times New Roman"/>
          <w:sz w:val="24"/>
          <w:szCs w:val="24"/>
        </w:rPr>
        <w:t>a wniosek Zamawiającego, reprezentowanego przez osobę upoważnioną zgodnie z Załącznikiem nr 4,</w:t>
      </w:r>
      <w:r w:rsidR="00FE5BE2" w:rsidRPr="00B41276">
        <w:rPr>
          <w:rFonts w:ascii="Times New Roman" w:eastAsia="Times New Roman" w:hAnsi="Times New Roman" w:cs="Times New Roman"/>
          <w:sz w:val="24"/>
          <w:szCs w:val="24"/>
          <w:u w:val="single"/>
        </w:rPr>
        <w:t xml:space="preserve"> </w:t>
      </w:r>
    </w:p>
    <w:p w14:paraId="43C950E0" w14:textId="58967220" w:rsidR="00BA5836" w:rsidRPr="00B41276" w:rsidRDefault="00C30D87"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Po uzgodnieniu z Wykonawcą zakresu i pracochłonności modyfikacji, </w:t>
      </w:r>
      <w:r w:rsidR="00BA5836" w:rsidRPr="00B41276">
        <w:rPr>
          <w:rFonts w:ascii="Times New Roman" w:eastAsia="Times New Roman" w:hAnsi="Times New Roman" w:cs="Times New Roman"/>
          <w:sz w:val="24"/>
          <w:szCs w:val="24"/>
        </w:rPr>
        <w:t>Zamawiający składa zlecenie modyfikacji,</w:t>
      </w:r>
    </w:p>
    <w:p w14:paraId="1D308508" w14:textId="55358AD9" w:rsidR="00BA5836" w:rsidRPr="00B41276"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Przed przystąpieniem do wykonania modyfikacji</w:t>
      </w:r>
      <w:r w:rsidR="00B13B68" w:rsidRPr="00B41276">
        <w:rPr>
          <w:rFonts w:ascii="Times New Roman" w:eastAsia="Times New Roman" w:hAnsi="Times New Roman" w:cs="Times New Roman"/>
          <w:sz w:val="24"/>
          <w:szCs w:val="24"/>
        </w:rPr>
        <w:t xml:space="preserve"> </w:t>
      </w:r>
      <w:r w:rsidR="00EB23F3" w:rsidRPr="00B41276">
        <w:rPr>
          <w:rFonts w:ascii="Times New Roman" w:eastAsia="Times New Roman" w:hAnsi="Times New Roman" w:cs="Times New Roman"/>
          <w:sz w:val="24"/>
          <w:szCs w:val="24"/>
        </w:rPr>
        <w:t>Modułu</w:t>
      </w:r>
      <w:r w:rsidRPr="00B41276">
        <w:rPr>
          <w:rFonts w:ascii="Times New Roman" w:eastAsia="Times New Roman" w:hAnsi="Times New Roman" w:cs="Times New Roman"/>
          <w:sz w:val="24"/>
          <w:szCs w:val="24"/>
        </w:rPr>
        <w:t xml:space="preserve"> Wykonawca przedstawia Zamawiającemu do akceptacji projekt modyfikacji,</w:t>
      </w:r>
    </w:p>
    <w:p w14:paraId="696C4DB5" w14:textId="1A309BC8" w:rsidR="00BA5836" w:rsidRPr="00B41276"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przygotowuje modyfikację </w:t>
      </w:r>
      <w:r w:rsidR="00EB23F3" w:rsidRPr="00B41276">
        <w:rPr>
          <w:rFonts w:ascii="Times New Roman" w:eastAsia="Times New Roman" w:hAnsi="Times New Roman" w:cs="Times New Roman"/>
          <w:sz w:val="24"/>
          <w:szCs w:val="24"/>
        </w:rPr>
        <w:t>Modułu</w:t>
      </w:r>
      <w:r w:rsidR="00B13B68"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 w</w:t>
      </w:r>
      <w:r w:rsidR="00E30CBB" w:rsidRPr="00B41276">
        <w:rPr>
          <w:rFonts w:ascii="Times New Roman" w:eastAsia="Times New Roman" w:hAnsi="Times New Roman" w:cs="Times New Roman"/>
          <w:sz w:val="24"/>
          <w:szCs w:val="24"/>
        </w:rPr>
        <w:t> </w:t>
      </w:r>
      <w:r w:rsidRPr="00B41276">
        <w:rPr>
          <w:rFonts w:ascii="Times New Roman" w:eastAsia="Times New Roman" w:hAnsi="Times New Roman" w:cs="Times New Roman"/>
          <w:sz w:val="24"/>
          <w:szCs w:val="24"/>
        </w:rPr>
        <w:t>uzgodnionym terminie określonym w zgłoszeniu modyfikacji,</w:t>
      </w:r>
    </w:p>
    <w:p w14:paraId="7AEE15BB" w14:textId="66AD7048" w:rsidR="00BA5836" w:rsidRPr="00B41276" w:rsidRDefault="00B13B68"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T</w:t>
      </w:r>
      <w:r w:rsidR="00BA5836" w:rsidRPr="00B41276">
        <w:rPr>
          <w:rFonts w:ascii="Times New Roman" w:eastAsia="Times New Roman" w:hAnsi="Times New Roman" w:cs="Times New Roman"/>
          <w:sz w:val="24"/>
          <w:szCs w:val="24"/>
        </w:rPr>
        <w:t xml:space="preserve">estowanie nowej wersji </w:t>
      </w:r>
      <w:r w:rsidR="00EB23F3" w:rsidRPr="00B41276">
        <w:rPr>
          <w:rFonts w:ascii="Times New Roman" w:eastAsia="Times New Roman" w:hAnsi="Times New Roman" w:cs="Times New Roman"/>
          <w:sz w:val="24"/>
          <w:szCs w:val="24"/>
        </w:rPr>
        <w:t>Modułu</w:t>
      </w:r>
      <w:r w:rsidRPr="00B41276">
        <w:rPr>
          <w:rFonts w:ascii="Times New Roman" w:eastAsia="Times New Roman" w:hAnsi="Times New Roman" w:cs="Times New Roman"/>
          <w:sz w:val="24"/>
          <w:szCs w:val="24"/>
        </w:rPr>
        <w:t xml:space="preserve"> </w:t>
      </w:r>
      <w:r w:rsidR="00BA5836" w:rsidRPr="00B41276">
        <w:rPr>
          <w:rFonts w:ascii="Times New Roman" w:eastAsia="Times New Roman" w:hAnsi="Times New Roman" w:cs="Times New Roman"/>
          <w:sz w:val="24"/>
          <w:szCs w:val="24"/>
        </w:rPr>
        <w:t xml:space="preserve">odbywa się w siedzibie Zamawiającego. Wykonawca jest zobowiązany do współpracy z Zamawiającym przy przeprowadzanych testach oraz </w:t>
      </w:r>
      <w:r w:rsidR="00B9428E" w:rsidRPr="00B41276">
        <w:rPr>
          <w:rFonts w:ascii="Times New Roman" w:eastAsia="Times New Roman" w:hAnsi="Times New Roman" w:cs="Times New Roman"/>
          <w:sz w:val="24"/>
          <w:szCs w:val="24"/>
        </w:rPr>
        <w:t>może brać w nich udział</w:t>
      </w:r>
      <w:r w:rsidR="00BA5836" w:rsidRPr="00B41276">
        <w:rPr>
          <w:rFonts w:ascii="Times New Roman" w:eastAsia="Times New Roman" w:hAnsi="Times New Roman" w:cs="Times New Roman"/>
          <w:sz w:val="24"/>
          <w:szCs w:val="24"/>
        </w:rPr>
        <w:t>,</w:t>
      </w:r>
    </w:p>
    <w:p w14:paraId="1AC4A63D" w14:textId="152CB16B" w:rsidR="00BA5836" w:rsidRPr="00B41276"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Zamawiający przekazuje Wykonawcy raport z przeprowadzonych testów wskazując istniejące błędy</w:t>
      </w:r>
      <w:r w:rsidR="00B9428E"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Potwierdzeniem przyjęcia zmodyfikowanej wersji modułu bez zastrzeżeń jest </w:t>
      </w:r>
      <w:r w:rsidRPr="00B41276">
        <w:rPr>
          <w:rFonts w:ascii="Times New Roman" w:eastAsia="Times New Roman" w:hAnsi="Times New Roman" w:cs="Times New Roman"/>
          <w:iCs/>
          <w:sz w:val="24"/>
          <w:szCs w:val="24"/>
        </w:rPr>
        <w:t xml:space="preserve">Protokół odbioru  </w:t>
      </w:r>
      <w:r w:rsidR="00E15B99" w:rsidRPr="00B41276">
        <w:rPr>
          <w:rFonts w:ascii="Times New Roman" w:eastAsia="Times New Roman" w:hAnsi="Times New Roman" w:cs="Times New Roman"/>
          <w:iCs/>
          <w:sz w:val="24"/>
          <w:szCs w:val="24"/>
        </w:rPr>
        <w:t>częściowy/końcowy</w:t>
      </w:r>
      <w:r w:rsidRPr="00B41276">
        <w:rPr>
          <w:rFonts w:ascii="Times New Roman" w:eastAsia="Times New Roman" w:hAnsi="Times New Roman" w:cs="Times New Roman"/>
          <w:sz w:val="24"/>
          <w:szCs w:val="24"/>
        </w:rPr>
        <w:t>, którego wzór stanowi</w:t>
      </w:r>
      <w:r w:rsidR="008D1E60" w:rsidRPr="00B41276">
        <w:rPr>
          <w:rFonts w:ascii="Times New Roman" w:eastAsia="Times New Roman" w:hAnsi="Times New Roman" w:cs="Times New Roman"/>
          <w:sz w:val="24"/>
          <w:szCs w:val="24"/>
        </w:rPr>
        <w:t xml:space="preserve"> Załącznik nr 3</w:t>
      </w:r>
      <w:r w:rsidRPr="00B41276">
        <w:rPr>
          <w:rFonts w:ascii="Times New Roman" w:eastAsia="Times New Roman" w:hAnsi="Times New Roman" w:cs="Times New Roman"/>
          <w:sz w:val="24"/>
          <w:szCs w:val="24"/>
        </w:rPr>
        <w:t>,</w:t>
      </w:r>
    </w:p>
    <w:p w14:paraId="1A26826A" w14:textId="003B1D26" w:rsidR="00B9428E" w:rsidRPr="00B41276" w:rsidRDefault="00B9428E"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Strony w trakcie realizacji ustalą formę i treść dokumentów zgłaszania </w:t>
      </w:r>
      <w:r w:rsidR="00FE3DE7" w:rsidRPr="00B41276">
        <w:rPr>
          <w:rFonts w:ascii="Times New Roman" w:eastAsia="Times New Roman" w:hAnsi="Times New Roman" w:cs="Times New Roman"/>
          <w:sz w:val="24"/>
          <w:szCs w:val="24"/>
        </w:rPr>
        <w:t>odbioru modyfikacji</w:t>
      </w:r>
      <w:r w:rsidR="00183699" w:rsidRPr="00B41276">
        <w:rPr>
          <w:rFonts w:ascii="Times New Roman" w:eastAsia="Times New Roman" w:hAnsi="Times New Roman" w:cs="Times New Roman"/>
          <w:sz w:val="24"/>
          <w:szCs w:val="24"/>
        </w:rPr>
        <w:t>,</w:t>
      </w:r>
    </w:p>
    <w:p w14:paraId="052A3D04" w14:textId="4862BC81" w:rsidR="00BA5836" w:rsidRPr="00B41276" w:rsidRDefault="00FE3DE7"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w:t>
      </w:r>
      <w:r w:rsidR="00BA5836" w:rsidRPr="00B41276">
        <w:rPr>
          <w:rFonts w:ascii="Times New Roman" w:eastAsia="Times New Roman" w:hAnsi="Times New Roman" w:cs="Times New Roman"/>
          <w:sz w:val="24"/>
          <w:szCs w:val="24"/>
        </w:rPr>
        <w:t xml:space="preserve"> przypadku wskazania błędów w przekazanej wersji Wykonawca naprawia zgłoszone błędy i przekazuje poprawioną wersję do ponownych testów. Czynności określone w pkt. 5</w:t>
      </w:r>
      <w:r w:rsidRPr="00B41276">
        <w:rPr>
          <w:rFonts w:ascii="Times New Roman" w:eastAsia="Times New Roman" w:hAnsi="Times New Roman" w:cs="Times New Roman"/>
          <w:sz w:val="24"/>
          <w:szCs w:val="24"/>
        </w:rPr>
        <w:t xml:space="preserve"> i 6</w:t>
      </w:r>
      <w:r w:rsidR="00BA5836" w:rsidRPr="00B41276">
        <w:rPr>
          <w:rFonts w:ascii="Times New Roman" w:eastAsia="Times New Roman" w:hAnsi="Times New Roman" w:cs="Times New Roman"/>
          <w:sz w:val="24"/>
          <w:szCs w:val="24"/>
        </w:rPr>
        <w:t xml:space="preserve"> wykonywane są ponownie,</w:t>
      </w:r>
    </w:p>
    <w:p w14:paraId="33942713" w14:textId="55ABCD68" w:rsidR="00AF3371" w:rsidRPr="00B41276" w:rsidRDefault="00AF3371" w:rsidP="00B31381">
      <w:pPr>
        <w:numPr>
          <w:ilvl w:val="0"/>
          <w:numId w:val="43"/>
        </w:numPr>
        <w:spacing w:after="0" w:line="240" w:lineRule="auto"/>
        <w:ind w:left="567" w:hanging="283"/>
        <w:contextualSpacing/>
        <w:rPr>
          <w:rFonts w:ascii="Times New Roman" w:eastAsia="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Za termin dostarczenia zmodyfikowanej wersji Modułu przyjmuje się datę podpisania protokołu odbioru modyfikacji. Zamawiający ma 7 dni roboczych na odebranie produktu, a czas weryfikacji nie wlicza się do czasu realizacji. Jeżeli w tym czasie nie wniesie uwag lub nie zgłosi błędów, produkt uznaje się za odebrany bez zastrzeżeń,</w:t>
      </w:r>
    </w:p>
    <w:p w14:paraId="0BC20F0D" w14:textId="240A20AC" w:rsidR="00BA5836" w:rsidRPr="00B41276"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prowadzi ewidencję modyfikacji. </w:t>
      </w:r>
    </w:p>
    <w:p w14:paraId="6564DF58" w14:textId="28C69EA4" w:rsidR="00493E62" w:rsidRPr="00B41276" w:rsidRDefault="00F05E3A"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Każda jednorazowa usługa konsultanta Wykonawcy, realizowana w ramach </w:t>
      </w:r>
      <w:r w:rsidR="00B41A86" w:rsidRPr="00B41276">
        <w:rPr>
          <w:rFonts w:ascii="Times New Roman" w:eastAsia="Times New Roman" w:hAnsi="Times New Roman" w:cs="Times New Roman"/>
          <w:sz w:val="24"/>
          <w:szCs w:val="24"/>
        </w:rPr>
        <w:t>usług wsparcia i utrzymania powdrożeniowego</w:t>
      </w:r>
      <w:r w:rsidRPr="00B41276">
        <w:rPr>
          <w:rFonts w:ascii="Times New Roman" w:eastAsia="Times New Roman" w:hAnsi="Times New Roman" w:cs="Times New Roman"/>
          <w:sz w:val="24"/>
          <w:szCs w:val="24"/>
        </w:rPr>
        <w:t>, w siedzibie Użytkownika będzie rozliczana, jako jedna dniówka (tzn. siedem Godzin roboczych) lub ponad jedną dniówkę i w Protokole odbioru Zamawiający zakwalifikuje ją, jako siedem godzin, oraz dodatkowy czas z dokładnością do każdej rozpoczętej godziny, gdy będzie trwała ponad jedną dniówkę. Usługi realizowane zdalnie będą rozliczane z dokładnością do 1 godziny.</w:t>
      </w:r>
    </w:p>
    <w:p w14:paraId="2F9D50C9" w14:textId="66C0C661"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 wykonania usług </w:t>
      </w:r>
      <w:r w:rsidR="00B41A86" w:rsidRPr="00B41276">
        <w:rPr>
          <w:rFonts w:ascii="Times New Roman" w:eastAsia="Times New Roman" w:hAnsi="Times New Roman" w:cs="Times New Roman"/>
          <w:sz w:val="24"/>
          <w:szCs w:val="24"/>
        </w:rPr>
        <w:t>wsparcia i utrzymania powdrożeniowego</w:t>
      </w:r>
      <w:r w:rsidR="004016A2" w:rsidRPr="00B41276">
        <w:rPr>
          <w:rFonts w:ascii="Times New Roman" w:eastAsia="Times New Roman" w:hAnsi="Times New Roman" w:cs="Times New Roman"/>
          <w:sz w:val="24"/>
          <w:szCs w:val="24"/>
        </w:rPr>
        <w:t xml:space="preserve"> W</w:t>
      </w:r>
      <w:r w:rsidRPr="00B41276">
        <w:rPr>
          <w:rFonts w:ascii="Times New Roman" w:eastAsia="Times New Roman" w:hAnsi="Times New Roman" w:cs="Times New Roman"/>
          <w:sz w:val="24"/>
          <w:szCs w:val="24"/>
        </w:rPr>
        <w:t>ykonawca</w:t>
      </w:r>
      <w:r w:rsidR="00577FD6" w:rsidRPr="00B41276">
        <w:rPr>
          <w:rFonts w:ascii="Times New Roman" w:eastAsia="Times New Roman" w:hAnsi="Times New Roman" w:cs="Times New Roman"/>
          <w:sz w:val="24"/>
          <w:szCs w:val="24"/>
        </w:rPr>
        <w:t>,</w:t>
      </w:r>
      <w:r w:rsidR="001D3422" w:rsidRPr="00B41276">
        <w:rPr>
          <w:rFonts w:ascii="Times New Roman" w:eastAsia="Times New Roman" w:hAnsi="Times New Roman" w:cs="Times New Roman"/>
          <w:sz w:val="24"/>
          <w:szCs w:val="24"/>
        </w:rPr>
        <w:t xml:space="preserve"> na żądanie </w:t>
      </w:r>
      <w:r w:rsidRPr="00B41276">
        <w:rPr>
          <w:rFonts w:ascii="Times New Roman" w:eastAsia="Times New Roman" w:hAnsi="Times New Roman" w:cs="Times New Roman"/>
          <w:sz w:val="24"/>
          <w:szCs w:val="24"/>
        </w:rPr>
        <w:t>Zamawiające</w:t>
      </w:r>
      <w:r w:rsidR="001D3422" w:rsidRPr="00B41276">
        <w:rPr>
          <w:rFonts w:ascii="Times New Roman" w:eastAsia="Times New Roman" w:hAnsi="Times New Roman" w:cs="Times New Roman"/>
          <w:sz w:val="24"/>
          <w:szCs w:val="24"/>
        </w:rPr>
        <w:t>go</w:t>
      </w:r>
      <w:r w:rsidR="00577FD6" w:rsidRPr="00B41276">
        <w:rPr>
          <w:rFonts w:ascii="Times New Roman" w:eastAsia="Times New Roman" w:hAnsi="Times New Roman" w:cs="Times New Roman"/>
          <w:sz w:val="24"/>
          <w:szCs w:val="24"/>
        </w:rPr>
        <w:t>,</w:t>
      </w:r>
      <w:r w:rsidR="001D3422" w:rsidRPr="00B41276">
        <w:rPr>
          <w:rFonts w:ascii="Times New Roman" w:eastAsia="Times New Roman" w:hAnsi="Times New Roman" w:cs="Times New Roman"/>
          <w:sz w:val="24"/>
          <w:szCs w:val="24"/>
        </w:rPr>
        <w:t xml:space="preserve"> przekazuje</w:t>
      </w:r>
      <w:r w:rsidR="00577FD6" w:rsidRPr="00B41276">
        <w:rPr>
          <w:rFonts w:ascii="Times New Roman" w:eastAsia="Times New Roman" w:hAnsi="Times New Roman" w:cs="Times New Roman"/>
          <w:sz w:val="24"/>
          <w:szCs w:val="24"/>
        </w:rPr>
        <w:t xml:space="preserve"> raport,</w:t>
      </w:r>
      <w:r w:rsidR="001D3422" w:rsidRPr="00B41276">
        <w:rPr>
          <w:rFonts w:ascii="Times New Roman" w:eastAsia="Times New Roman" w:hAnsi="Times New Roman" w:cs="Times New Roman"/>
          <w:sz w:val="24"/>
          <w:szCs w:val="24"/>
        </w:rPr>
        <w:t xml:space="preserve"> za okres wskazany</w:t>
      </w:r>
      <w:r w:rsidRPr="00B41276">
        <w:rPr>
          <w:rFonts w:ascii="Times New Roman" w:eastAsia="Times New Roman" w:hAnsi="Times New Roman" w:cs="Times New Roman"/>
          <w:sz w:val="24"/>
          <w:szCs w:val="24"/>
        </w:rPr>
        <w:t>.</w:t>
      </w:r>
    </w:p>
    <w:p w14:paraId="413108DC" w14:textId="42E06DD8" w:rsidR="00BA5836" w:rsidRPr="00B41276"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Zasady odbioru usług</w:t>
      </w:r>
      <w:r w:rsidR="00B41A86" w:rsidRPr="00B41276">
        <w:rPr>
          <w:rFonts w:ascii="Times New Roman" w:eastAsia="Times New Roman" w:hAnsi="Times New Roman" w:cs="Times New Roman"/>
          <w:sz w:val="24"/>
          <w:szCs w:val="24"/>
        </w:rPr>
        <w:t xml:space="preserve"> wsparcia i utrzymania powdrożeniowego</w:t>
      </w:r>
      <w:r w:rsidR="00C4194C" w:rsidRPr="00B41276">
        <w:rPr>
          <w:rFonts w:ascii="Times New Roman" w:eastAsia="Times New Roman" w:hAnsi="Times New Roman" w:cs="Times New Roman"/>
          <w:sz w:val="24"/>
          <w:szCs w:val="24"/>
        </w:rPr>
        <w:t xml:space="preserve"> określa § 6</w:t>
      </w:r>
      <w:r w:rsidRPr="00B41276">
        <w:rPr>
          <w:rFonts w:ascii="Times New Roman" w:eastAsia="Times New Roman" w:hAnsi="Times New Roman" w:cs="Times New Roman"/>
          <w:sz w:val="24"/>
          <w:szCs w:val="24"/>
        </w:rPr>
        <w:t xml:space="preserve">.  </w:t>
      </w:r>
    </w:p>
    <w:p w14:paraId="112DB199" w14:textId="77777777" w:rsidR="00BA5836" w:rsidRPr="00B41276" w:rsidRDefault="00BA5836" w:rsidP="00B31381">
      <w:pPr>
        <w:spacing w:after="0" w:line="240" w:lineRule="auto"/>
        <w:ind w:left="360"/>
        <w:contextualSpacing/>
        <w:rPr>
          <w:rFonts w:ascii="Times New Roman" w:eastAsia="Times New Roman" w:hAnsi="Times New Roman" w:cs="Times New Roman"/>
          <w:sz w:val="24"/>
          <w:szCs w:val="24"/>
        </w:rPr>
      </w:pPr>
    </w:p>
    <w:p w14:paraId="2102ED9C" w14:textId="1E8C7C5D"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0" w:name="_Toc251424274"/>
      <w:bookmarkStart w:id="11" w:name="_Toc74918073"/>
      <w:r w:rsidRPr="00B41276">
        <w:rPr>
          <w:rFonts w:ascii="Times New Roman" w:eastAsia="Times New Roman" w:hAnsi="Times New Roman" w:cs="Times New Roman"/>
          <w:b/>
          <w:bCs/>
          <w:iCs/>
          <w:sz w:val="24"/>
          <w:szCs w:val="24"/>
        </w:rPr>
        <w:lastRenderedPageBreak/>
        <w:t>§ 5</w:t>
      </w:r>
      <w:r w:rsidR="00BA5836" w:rsidRPr="00B41276">
        <w:rPr>
          <w:rFonts w:ascii="Times New Roman" w:eastAsia="Times New Roman" w:hAnsi="Times New Roman" w:cs="Times New Roman"/>
          <w:b/>
          <w:bCs/>
          <w:iCs/>
          <w:sz w:val="24"/>
          <w:szCs w:val="24"/>
        </w:rPr>
        <w:t>. Terminy realizacji</w:t>
      </w:r>
      <w:bookmarkEnd w:id="10"/>
      <w:bookmarkEnd w:id="11"/>
      <w:r w:rsidR="00BA5836" w:rsidRPr="00B41276">
        <w:rPr>
          <w:rFonts w:ascii="Times New Roman" w:eastAsia="Times New Roman" w:hAnsi="Times New Roman" w:cs="Times New Roman"/>
          <w:b/>
          <w:bCs/>
          <w:iCs/>
          <w:sz w:val="24"/>
          <w:szCs w:val="24"/>
        </w:rPr>
        <w:t xml:space="preserve"> </w:t>
      </w:r>
    </w:p>
    <w:p w14:paraId="086247E7" w14:textId="1DC7CCA1" w:rsidR="00BA5836" w:rsidRPr="00B41276"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zrealizuje przedmiot Umowy w terminach określonych w Harmonogramie </w:t>
      </w:r>
      <w:r w:rsidR="00535906" w:rsidRPr="00B41276">
        <w:rPr>
          <w:rFonts w:ascii="Times New Roman" w:eastAsia="Times New Roman" w:hAnsi="Times New Roman" w:cs="Times New Roman"/>
          <w:sz w:val="24"/>
          <w:szCs w:val="24"/>
        </w:rPr>
        <w:t>R</w:t>
      </w:r>
      <w:r w:rsidR="002C4940" w:rsidRPr="00B41276">
        <w:rPr>
          <w:rFonts w:ascii="Times New Roman" w:eastAsia="Times New Roman" w:hAnsi="Times New Roman" w:cs="Times New Roman"/>
          <w:sz w:val="24"/>
          <w:szCs w:val="24"/>
        </w:rPr>
        <w:t xml:space="preserve">ealizacji Umowy </w:t>
      </w:r>
      <w:r w:rsidRPr="00B41276">
        <w:rPr>
          <w:rFonts w:ascii="Times New Roman" w:eastAsia="Times New Roman" w:hAnsi="Times New Roman" w:cs="Times New Roman"/>
          <w:sz w:val="24"/>
          <w:szCs w:val="24"/>
        </w:rPr>
        <w:t xml:space="preserve">stanowiącym </w:t>
      </w:r>
      <w:r w:rsidR="00C4194C" w:rsidRPr="00B41276">
        <w:rPr>
          <w:rFonts w:ascii="Times New Roman" w:eastAsia="Times New Roman" w:hAnsi="Times New Roman" w:cs="Times New Roman"/>
          <w:sz w:val="24"/>
          <w:szCs w:val="24"/>
        </w:rPr>
        <w:t>Załącznik nr 2</w:t>
      </w:r>
      <w:r w:rsidRPr="00B41276">
        <w:rPr>
          <w:rFonts w:ascii="Times New Roman" w:eastAsia="Times New Roman" w:hAnsi="Times New Roman" w:cs="Times New Roman"/>
          <w:sz w:val="24"/>
          <w:szCs w:val="24"/>
        </w:rPr>
        <w:t xml:space="preserve">. </w:t>
      </w:r>
    </w:p>
    <w:p w14:paraId="3D6D0E4F" w14:textId="05F12810" w:rsidR="00BA5836" w:rsidRPr="00B41276" w:rsidRDefault="00AF3371"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 termin wykonania kolejnych etapów przyjmuje się datę zgłoszenia gotowości do przeprowadzenia przez Zamawiającego odbioru Modułu. Zamawiający ma 7 dni roboczych na odebranie produktu, a czas weryfikacji nie wlicza się do czasu realizacji. Jeżeli w tym czasie nie wniesie uwag lub nie zgłosi błędów, produkt uznaje się za odebrany bez zastrzeżeń. W razie wniesienia uwag lub zgłoszenia błędów, produkt uznaje się za odebrany dopiero po ich usunięciu.</w:t>
      </w:r>
    </w:p>
    <w:p w14:paraId="1BCAB8AE" w14:textId="62420465" w:rsidR="00BA5836" w:rsidRPr="00B41276" w:rsidRDefault="00641BC5"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w:t>
      </w:r>
      <w:r w:rsidR="002C4940" w:rsidRPr="00B41276">
        <w:rPr>
          <w:rFonts w:ascii="Times New Roman" w:eastAsia="Times New Roman" w:hAnsi="Times New Roman" w:cs="Times New Roman"/>
          <w:sz w:val="24"/>
          <w:szCs w:val="24"/>
        </w:rPr>
        <w:t xml:space="preserve"> </w:t>
      </w:r>
      <w:r w:rsidR="00BA5836" w:rsidRPr="00B41276">
        <w:rPr>
          <w:rFonts w:ascii="Times New Roman" w:eastAsia="Times New Roman" w:hAnsi="Times New Roman" w:cs="Times New Roman"/>
          <w:sz w:val="24"/>
          <w:szCs w:val="24"/>
        </w:rPr>
        <w:t>na</w:t>
      </w:r>
      <w:r w:rsidR="00703E3C" w:rsidRPr="00B41276">
        <w:rPr>
          <w:rFonts w:ascii="Times New Roman" w:eastAsia="Times New Roman" w:hAnsi="Times New Roman" w:cs="Times New Roman"/>
          <w:sz w:val="24"/>
          <w:szCs w:val="24"/>
        </w:rPr>
        <w:t xml:space="preserve"> minimum</w:t>
      </w:r>
      <w:r w:rsidR="00BA5836" w:rsidRPr="00B41276">
        <w:rPr>
          <w:rFonts w:ascii="Times New Roman" w:eastAsia="Times New Roman" w:hAnsi="Times New Roman" w:cs="Times New Roman"/>
          <w:sz w:val="24"/>
          <w:szCs w:val="24"/>
        </w:rPr>
        <w:t xml:space="preserve"> 14 dni przed rozpoczęciem realizacji </w:t>
      </w:r>
      <w:r w:rsidR="001C0279" w:rsidRPr="00B41276">
        <w:rPr>
          <w:rFonts w:ascii="Times New Roman" w:eastAsia="Times New Roman" w:hAnsi="Times New Roman" w:cs="Times New Roman"/>
          <w:sz w:val="24"/>
          <w:szCs w:val="24"/>
        </w:rPr>
        <w:t>szkoleń</w:t>
      </w:r>
      <w:r w:rsidRPr="00B41276">
        <w:rPr>
          <w:rFonts w:ascii="Times New Roman" w:eastAsia="Times New Roman" w:hAnsi="Times New Roman" w:cs="Times New Roman"/>
          <w:sz w:val="24"/>
          <w:szCs w:val="24"/>
        </w:rPr>
        <w:t>,</w:t>
      </w:r>
      <w:r w:rsidR="00BA5836" w:rsidRPr="00B41276">
        <w:rPr>
          <w:rFonts w:ascii="Times New Roman" w:eastAsia="Times New Roman" w:hAnsi="Times New Roman" w:cs="Times New Roman"/>
          <w:sz w:val="24"/>
          <w:szCs w:val="24"/>
        </w:rPr>
        <w:t xml:space="preserve"> </w:t>
      </w:r>
      <w:r w:rsidR="002C4940" w:rsidRPr="00B41276">
        <w:rPr>
          <w:rFonts w:ascii="Times New Roman" w:eastAsia="Times New Roman" w:hAnsi="Times New Roman" w:cs="Times New Roman"/>
          <w:sz w:val="24"/>
          <w:szCs w:val="24"/>
        </w:rPr>
        <w:t>uzgodni</w:t>
      </w:r>
      <w:r w:rsidRPr="00B41276">
        <w:rPr>
          <w:rFonts w:ascii="Times New Roman" w:eastAsia="Times New Roman" w:hAnsi="Times New Roman" w:cs="Times New Roman"/>
          <w:sz w:val="24"/>
          <w:szCs w:val="24"/>
        </w:rPr>
        <w:t xml:space="preserve"> z Zamawiającym harmonogram szkoleń.</w:t>
      </w:r>
      <w:r w:rsidRPr="00B41276" w:rsidDel="00641BC5">
        <w:rPr>
          <w:rFonts w:ascii="Times New Roman" w:eastAsia="Times New Roman" w:hAnsi="Times New Roman" w:cs="Times New Roman"/>
          <w:sz w:val="24"/>
          <w:szCs w:val="24"/>
        </w:rPr>
        <w:t xml:space="preserve"> </w:t>
      </w:r>
    </w:p>
    <w:p w14:paraId="4B1BA5BB" w14:textId="34B85702" w:rsidR="00BA5836" w:rsidRPr="00B41276"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wyniku wzajemnych uzgodnień Strony mogą dokonać zmian harmonogramu szkoleń,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o którym mowa w ust. 3. Zmiana harmonogramu szkoleń nie może prowadzić do </w:t>
      </w:r>
      <w:r w:rsidR="00150E2D" w:rsidRPr="00B41276">
        <w:rPr>
          <w:rFonts w:ascii="Times New Roman" w:eastAsia="Times New Roman" w:hAnsi="Times New Roman" w:cs="Times New Roman"/>
          <w:sz w:val="24"/>
          <w:szCs w:val="24"/>
        </w:rPr>
        <w:t>wydłużenia terminu odbioru końcowego</w:t>
      </w:r>
      <w:r w:rsidR="00826132" w:rsidRPr="00B41276">
        <w:rPr>
          <w:rFonts w:ascii="Times New Roman" w:eastAsia="Times New Roman" w:hAnsi="Times New Roman" w:cs="Times New Roman"/>
          <w:sz w:val="24"/>
          <w:szCs w:val="24"/>
        </w:rPr>
        <w:t xml:space="preserve"> Modułu</w:t>
      </w:r>
      <w:r w:rsidRPr="00B41276">
        <w:rPr>
          <w:rFonts w:ascii="Times New Roman" w:eastAsia="Times New Roman" w:hAnsi="Times New Roman" w:cs="Times New Roman"/>
          <w:sz w:val="24"/>
          <w:szCs w:val="24"/>
        </w:rPr>
        <w:t xml:space="preserve">. </w:t>
      </w:r>
    </w:p>
    <w:p w14:paraId="7EB1CB73" w14:textId="1A75CACD" w:rsidR="00BA5836" w:rsidRPr="00B41276" w:rsidRDefault="00826132"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Zwłoka</w:t>
      </w:r>
      <w:r w:rsidR="00BA5836" w:rsidRPr="00B41276">
        <w:rPr>
          <w:rFonts w:ascii="Times New Roman" w:eastAsia="Times New Roman" w:hAnsi="Times New Roman" w:cs="Times New Roman"/>
          <w:sz w:val="24"/>
          <w:szCs w:val="24"/>
        </w:rPr>
        <w:t xml:space="preserve"> w dotrzymaniu terminów odbiorów określonych w </w:t>
      </w:r>
      <w:r w:rsidR="00C4194C" w:rsidRPr="00B41276">
        <w:rPr>
          <w:rFonts w:ascii="Times New Roman" w:eastAsia="Times New Roman" w:hAnsi="Times New Roman" w:cs="Times New Roman"/>
          <w:sz w:val="24"/>
          <w:szCs w:val="24"/>
        </w:rPr>
        <w:t>Załączniku nr 2</w:t>
      </w:r>
      <w:r w:rsidR="00BA5836" w:rsidRPr="00B41276">
        <w:rPr>
          <w:rFonts w:ascii="Times New Roman" w:eastAsia="Times New Roman" w:hAnsi="Times New Roman" w:cs="Times New Roman"/>
          <w:b/>
          <w:sz w:val="24"/>
          <w:szCs w:val="24"/>
        </w:rPr>
        <w:t xml:space="preserve"> </w:t>
      </w:r>
      <w:r w:rsidR="00BA5836" w:rsidRPr="00B41276">
        <w:rPr>
          <w:rFonts w:ascii="Times New Roman" w:eastAsia="Times New Roman" w:hAnsi="Times New Roman" w:cs="Times New Roman"/>
          <w:sz w:val="24"/>
          <w:szCs w:val="24"/>
        </w:rPr>
        <w:t xml:space="preserve"> skutkuje naliczeniem kar umownych</w:t>
      </w:r>
      <w:r w:rsidR="00C4194C" w:rsidRPr="00B41276">
        <w:rPr>
          <w:rFonts w:ascii="Times New Roman" w:eastAsia="Times New Roman" w:hAnsi="Times New Roman" w:cs="Times New Roman"/>
          <w:sz w:val="24"/>
          <w:szCs w:val="24"/>
        </w:rPr>
        <w:t>, na zasadach określonych w § 1</w:t>
      </w:r>
      <w:r w:rsidR="003865B8" w:rsidRPr="00B41276">
        <w:rPr>
          <w:rFonts w:ascii="Times New Roman" w:eastAsia="Times New Roman" w:hAnsi="Times New Roman" w:cs="Times New Roman"/>
          <w:sz w:val="24"/>
          <w:szCs w:val="24"/>
        </w:rPr>
        <w:t>6</w:t>
      </w:r>
      <w:r w:rsidR="00BA5836" w:rsidRPr="00B41276">
        <w:rPr>
          <w:rFonts w:ascii="Times New Roman" w:eastAsia="Times New Roman" w:hAnsi="Times New Roman" w:cs="Times New Roman"/>
          <w:sz w:val="24"/>
          <w:szCs w:val="24"/>
        </w:rPr>
        <w:t xml:space="preserve"> Umowy lub odstąpieniem przez Zamawiającego od Umowy, </w:t>
      </w:r>
      <w:r w:rsidR="00C4194C" w:rsidRPr="00B41276">
        <w:rPr>
          <w:rFonts w:ascii="Times New Roman" w:eastAsia="Times New Roman" w:hAnsi="Times New Roman" w:cs="Times New Roman"/>
          <w:sz w:val="24"/>
          <w:szCs w:val="24"/>
        </w:rPr>
        <w:t>w przypadkach określonych w § 1</w:t>
      </w:r>
      <w:r w:rsidR="00535906" w:rsidRPr="00B41276">
        <w:rPr>
          <w:rFonts w:ascii="Times New Roman" w:eastAsia="Times New Roman" w:hAnsi="Times New Roman" w:cs="Times New Roman"/>
          <w:sz w:val="24"/>
          <w:szCs w:val="24"/>
        </w:rPr>
        <w:t>3</w:t>
      </w:r>
      <w:r w:rsidR="00BA5836" w:rsidRPr="00B41276">
        <w:rPr>
          <w:rFonts w:ascii="Times New Roman" w:eastAsia="Times New Roman" w:hAnsi="Times New Roman" w:cs="Times New Roman"/>
          <w:sz w:val="24"/>
          <w:szCs w:val="24"/>
        </w:rPr>
        <w:t xml:space="preserve">. </w:t>
      </w:r>
    </w:p>
    <w:p w14:paraId="5838D3ED" w14:textId="77777777" w:rsidR="005521A4" w:rsidRPr="00B41276" w:rsidRDefault="005521A4" w:rsidP="00B31381">
      <w:pPr>
        <w:autoSpaceDE w:val="0"/>
        <w:autoSpaceDN w:val="0"/>
        <w:adjustRightInd w:val="0"/>
        <w:spacing w:after="0" w:line="240" w:lineRule="auto"/>
        <w:ind w:left="360" w:firstLine="0"/>
        <w:contextualSpacing/>
        <w:rPr>
          <w:rFonts w:ascii="Times New Roman" w:eastAsia="Times New Roman" w:hAnsi="Times New Roman" w:cs="Times New Roman"/>
          <w:sz w:val="24"/>
          <w:szCs w:val="24"/>
        </w:rPr>
      </w:pPr>
    </w:p>
    <w:p w14:paraId="22C6482D" w14:textId="11864B2A"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2" w:name="_Toc251424275"/>
      <w:bookmarkStart w:id="13" w:name="_Toc74918074"/>
      <w:r w:rsidRPr="00B41276">
        <w:rPr>
          <w:rFonts w:ascii="Times New Roman" w:eastAsia="Times New Roman" w:hAnsi="Times New Roman" w:cs="Times New Roman"/>
          <w:b/>
          <w:bCs/>
          <w:iCs/>
          <w:sz w:val="24"/>
          <w:szCs w:val="24"/>
        </w:rPr>
        <w:t>§ 6</w:t>
      </w:r>
      <w:r w:rsidR="00BA5836" w:rsidRPr="00B41276">
        <w:rPr>
          <w:rFonts w:ascii="Times New Roman" w:eastAsia="Times New Roman" w:hAnsi="Times New Roman" w:cs="Times New Roman"/>
          <w:b/>
          <w:bCs/>
          <w:iCs/>
          <w:sz w:val="24"/>
          <w:szCs w:val="24"/>
        </w:rPr>
        <w:t>. Odbiór prac</w:t>
      </w:r>
      <w:bookmarkEnd w:id="12"/>
      <w:bookmarkEnd w:id="13"/>
    </w:p>
    <w:p w14:paraId="3DEA190A" w14:textId="0D872E38" w:rsidR="00BA5836" w:rsidRPr="00B41276"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Odbiór przedmiotu Umowy następować będzie poprzez:</w:t>
      </w:r>
    </w:p>
    <w:p w14:paraId="278ED7FC" w14:textId="71272BF3" w:rsidR="00BA5836" w:rsidRPr="00B41276" w:rsidRDefault="00BA5836" w:rsidP="00B31381">
      <w:pPr>
        <w:numPr>
          <w:ilvl w:val="0"/>
          <w:numId w:val="36"/>
        </w:numPr>
        <w:spacing w:after="0" w:line="240" w:lineRule="auto"/>
        <w:ind w:left="709"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odbiór </w:t>
      </w:r>
      <w:r w:rsidR="00641BC5" w:rsidRPr="00B41276">
        <w:rPr>
          <w:rFonts w:ascii="Times New Roman" w:eastAsia="Times New Roman" w:hAnsi="Times New Roman" w:cs="Times New Roman"/>
          <w:sz w:val="24"/>
          <w:szCs w:val="24"/>
        </w:rPr>
        <w:t xml:space="preserve">końcowy </w:t>
      </w:r>
      <w:r w:rsidR="00EB23F3" w:rsidRPr="00B41276">
        <w:rPr>
          <w:rFonts w:ascii="Times New Roman" w:eastAsia="Times New Roman" w:hAnsi="Times New Roman" w:cs="Times New Roman"/>
          <w:sz w:val="24"/>
          <w:szCs w:val="24"/>
        </w:rPr>
        <w:t>Modułu</w:t>
      </w:r>
      <w:r w:rsidR="00535906" w:rsidRPr="00B41276">
        <w:rPr>
          <w:rFonts w:ascii="Times New Roman" w:eastAsia="Times New Roman" w:hAnsi="Times New Roman" w:cs="Times New Roman"/>
          <w:sz w:val="24"/>
          <w:szCs w:val="24"/>
        </w:rPr>
        <w:t>,</w:t>
      </w:r>
      <w:r w:rsidR="006E0232" w:rsidRPr="00B41276">
        <w:rPr>
          <w:rFonts w:ascii="Times New Roman" w:eastAsia="Times New Roman" w:hAnsi="Times New Roman" w:cs="Times New Roman"/>
          <w:sz w:val="24"/>
          <w:szCs w:val="24"/>
        </w:rPr>
        <w:t xml:space="preserve"> </w:t>
      </w:r>
    </w:p>
    <w:p w14:paraId="2E00B504" w14:textId="343D0FA0" w:rsidR="00BA5836" w:rsidRPr="00B41276" w:rsidRDefault="00BA5836" w:rsidP="00B31381">
      <w:pPr>
        <w:numPr>
          <w:ilvl w:val="0"/>
          <w:numId w:val="36"/>
        </w:numPr>
        <w:spacing w:after="0" w:line="240" w:lineRule="auto"/>
        <w:ind w:left="709"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odbiór realizacji </w:t>
      </w:r>
      <w:bookmarkStart w:id="14" w:name="_Hlk75350183"/>
      <w:r w:rsidRPr="00B41276">
        <w:rPr>
          <w:rFonts w:ascii="Times New Roman" w:eastAsia="Times New Roman" w:hAnsi="Times New Roman" w:cs="Times New Roman"/>
          <w:sz w:val="24"/>
          <w:szCs w:val="24"/>
        </w:rPr>
        <w:t>usług serwisu gwarancyjnego oraz usług</w:t>
      </w:r>
      <w:r w:rsidR="00B41A86" w:rsidRPr="00B41276">
        <w:rPr>
          <w:rFonts w:ascii="Times New Roman" w:eastAsia="Times New Roman" w:hAnsi="Times New Roman" w:cs="Times New Roman"/>
          <w:sz w:val="24"/>
          <w:szCs w:val="24"/>
        </w:rPr>
        <w:t xml:space="preserve"> wsparcia i utrzymania powdrożeniowego</w:t>
      </w:r>
      <w:bookmarkEnd w:id="14"/>
      <w:r w:rsidRPr="00B41276">
        <w:rPr>
          <w:rFonts w:ascii="Times New Roman" w:eastAsia="Times New Roman" w:hAnsi="Times New Roman" w:cs="Times New Roman"/>
          <w:sz w:val="24"/>
          <w:szCs w:val="24"/>
        </w:rPr>
        <w:t xml:space="preserve">. </w:t>
      </w:r>
    </w:p>
    <w:p w14:paraId="6C2D2574" w14:textId="6D8B17C1" w:rsidR="00BA5836" w:rsidRPr="00B41276" w:rsidRDefault="00247897" w:rsidP="00B31381">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Odbiór Modułu polega na sprawdzeniu jego funkcjonalności  oraz ocenie zgodności z wymaganiami zawartymi w Umowie. </w:t>
      </w:r>
    </w:p>
    <w:p w14:paraId="7D805594" w14:textId="77777777" w:rsidR="00247897" w:rsidRPr="00B41276" w:rsidRDefault="00247897" w:rsidP="00247897">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 ramach testów Wykonawca zobowiązany jest:</w:t>
      </w:r>
    </w:p>
    <w:p w14:paraId="3F5FFFAF" w14:textId="77777777" w:rsidR="00247897" w:rsidRPr="00B41276" w:rsidRDefault="00247897" w:rsidP="00247897">
      <w:pPr>
        <w:numPr>
          <w:ilvl w:val="0"/>
          <w:numId w:val="47"/>
        </w:numPr>
        <w:spacing w:after="0" w:line="240" w:lineRule="auto"/>
        <w:ind w:left="709"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uzgodnić z Zamawiającym zakres i terminy przeprowadzenia testów,</w:t>
      </w:r>
    </w:p>
    <w:p w14:paraId="60E0AC39" w14:textId="77777777" w:rsidR="00247897" w:rsidRPr="00B41276" w:rsidRDefault="00247897" w:rsidP="00247897">
      <w:pPr>
        <w:numPr>
          <w:ilvl w:val="0"/>
          <w:numId w:val="47"/>
        </w:numPr>
        <w:spacing w:after="0" w:line="240" w:lineRule="auto"/>
        <w:ind w:left="709"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przygotować, uzgodnić i przeprowadzić z Zamawiającym procedury i przypadki testowe; Zamawiający zastrzega prawo wykonywania w ramach testów również własnych przypadków testowych,</w:t>
      </w:r>
    </w:p>
    <w:p w14:paraId="263BE3C5" w14:textId="77777777" w:rsidR="00247897" w:rsidRPr="00B41276" w:rsidRDefault="00247897" w:rsidP="00247897">
      <w:pPr>
        <w:numPr>
          <w:ilvl w:val="0"/>
          <w:numId w:val="47"/>
        </w:numPr>
        <w:spacing w:after="0" w:line="240" w:lineRule="auto"/>
        <w:ind w:left="709" w:hanging="283"/>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przeprowadzić instruktaż wyznaczonych pracowników  oraz zespołu wdrożeniowego Zamawiającego w zakresie administrowania i eksploatacji modułu.</w:t>
      </w:r>
    </w:p>
    <w:p w14:paraId="35CE3AEA" w14:textId="43B7040A" w:rsidR="00247897" w:rsidRPr="00B41276" w:rsidRDefault="00247897" w:rsidP="00247897">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razie wystąpienia usterek, Wykonawca w terminie 3 Dni roboczych od daty ich zgłoszenia przez Zamawiającego, przedstawi sposób i terminy usunięcia usterek oraz harmonogram przeprowadzenia ponownych procedur testowych. </w:t>
      </w:r>
    </w:p>
    <w:p w14:paraId="0B5375BB" w14:textId="77777777" w:rsidR="00247897" w:rsidRPr="00B41276" w:rsidRDefault="00247897" w:rsidP="00247897">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Po usunięciu usterek procedura testowania podlega powtórzeniu. </w:t>
      </w:r>
    </w:p>
    <w:p w14:paraId="56FB8DB5" w14:textId="77777777" w:rsidR="00247897" w:rsidRPr="00B41276" w:rsidRDefault="00247897" w:rsidP="00247897">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Na żądanie Zamawiającego, na czas testów Wykonawca zapewni obecność specjalistów, którzy będą wspomagać personel Zamawiającego przy obsłudze testowanego obszaru.</w:t>
      </w:r>
    </w:p>
    <w:p w14:paraId="1B02CC87" w14:textId="79B00DAC" w:rsidR="00BA5836" w:rsidRPr="00B41276"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Odbi</w:t>
      </w:r>
      <w:r w:rsidR="00130D22" w:rsidRPr="00B41276">
        <w:rPr>
          <w:rFonts w:ascii="Times New Roman" w:eastAsia="Times New Roman" w:hAnsi="Times New Roman" w:cs="Times New Roman"/>
          <w:sz w:val="24"/>
          <w:szCs w:val="24"/>
        </w:rPr>
        <w:t>ó</w:t>
      </w:r>
      <w:r w:rsidR="00E466ED" w:rsidRPr="00B41276">
        <w:rPr>
          <w:rFonts w:ascii="Times New Roman" w:eastAsia="Times New Roman" w:hAnsi="Times New Roman" w:cs="Times New Roman"/>
          <w:sz w:val="24"/>
          <w:szCs w:val="24"/>
        </w:rPr>
        <w:t>r</w:t>
      </w:r>
      <w:r w:rsidRPr="00B41276">
        <w:rPr>
          <w:rFonts w:ascii="Times New Roman" w:eastAsia="Times New Roman" w:hAnsi="Times New Roman" w:cs="Times New Roman"/>
          <w:sz w:val="24"/>
          <w:szCs w:val="24"/>
        </w:rPr>
        <w:t xml:space="preserve"> </w:t>
      </w:r>
      <w:r w:rsidR="00EB23F3" w:rsidRPr="00B41276">
        <w:rPr>
          <w:rFonts w:ascii="Times New Roman" w:eastAsia="Times New Roman" w:hAnsi="Times New Roman" w:cs="Times New Roman"/>
          <w:sz w:val="24"/>
          <w:szCs w:val="24"/>
        </w:rPr>
        <w:t>Modułu</w:t>
      </w:r>
      <w:r w:rsidR="00E91E85"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potwierdzan</w:t>
      </w:r>
      <w:r w:rsidR="00130D22" w:rsidRPr="00B41276">
        <w:rPr>
          <w:rFonts w:ascii="Times New Roman" w:eastAsia="Times New Roman" w:hAnsi="Times New Roman" w:cs="Times New Roman"/>
          <w:sz w:val="24"/>
          <w:szCs w:val="24"/>
        </w:rPr>
        <w:t>y jest</w:t>
      </w:r>
      <w:r w:rsidRPr="00B41276">
        <w:rPr>
          <w:rFonts w:ascii="Times New Roman" w:eastAsia="Times New Roman" w:hAnsi="Times New Roman" w:cs="Times New Roman"/>
          <w:sz w:val="24"/>
          <w:szCs w:val="24"/>
        </w:rPr>
        <w:t xml:space="preserve"> przez osob</w:t>
      </w:r>
      <w:r w:rsidR="00E466ED" w:rsidRPr="00B41276">
        <w:rPr>
          <w:rFonts w:ascii="Times New Roman" w:eastAsia="Times New Roman" w:hAnsi="Times New Roman" w:cs="Times New Roman"/>
          <w:sz w:val="24"/>
          <w:szCs w:val="24"/>
        </w:rPr>
        <w:t>y</w:t>
      </w:r>
      <w:r w:rsidRPr="00B41276">
        <w:rPr>
          <w:rFonts w:ascii="Times New Roman" w:eastAsia="Times New Roman" w:hAnsi="Times New Roman" w:cs="Times New Roman"/>
          <w:sz w:val="24"/>
          <w:szCs w:val="24"/>
        </w:rPr>
        <w:t xml:space="preserve"> wyznaczon</w:t>
      </w:r>
      <w:r w:rsidR="00E466ED" w:rsidRPr="00B41276">
        <w:rPr>
          <w:rFonts w:ascii="Times New Roman" w:eastAsia="Times New Roman" w:hAnsi="Times New Roman" w:cs="Times New Roman"/>
          <w:sz w:val="24"/>
          <w:szCs w:val="24"/>
        </w:rPr>
        <w:t>e</w:t>
      </w:r>
      <w:r w:rsidRPr="00B41276">
        <w:rPr>
          <w:rFonts w:ascii="Times New Roman" w:eastAsia="Times New Roman" w:hAnsi="Times New Roman" w:cs="Times New Roman"/>
          <w:sz w:val="24"/>
          <w:szCs w:val="24"/>
        </w:rPr>
        <w:t xml:space="preserve"> do współdziałania ze strony Zamawiającego</w:t>
      </w:r>
      <w:r w:rsidR="00E466ED" w:rsidRPr="00B41276">
        <w:rPr>
          <w:rFonts w:ascii="Times New Roman" w:eastAsia="Times New Roman" w:hAnsi="Times New Roman" w:cs="Times New Roman"/>
          <w:sz w:val="24"/>
          <w:szCs w:val="24"/>
        </w:rPr>
        <w:t>.</w:t>
      </w:r>
      <w:r w:rsidRPr="00B41276">
        <w:rPr>
          <w:rFonts w:ascii="Times New Roman" w:eastAsia="Times New Roman" w:hAnsi="Times New Roman" w:cs="Times New Roman"/>
          <w:sz w:val="24"/>
          <w:szCs w:val="24"/>
        </w:rPr>
        <w:t xml:space="preserve"> </w:t>
      </w:r>
    </w:p>
    <w:p w14:paraId="501B9532" w14:textId="42866CDE" w:rsidR="00BA5836" w:rsidRPr="00B41276" w:rsidRDefault="00247897" w:rsidP="00B31381">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Potwierdzeniem dokonania odbioru jest podpisany przez Strony bez zastrzeżeń odpowiedni protokół odbioru.</w:t>
      </w:r>
    </w:p>
    <w:p w14:paraId="3E607367" w14:textId="4572E70E" w:rsidR="00CE247F" w:rsidRPr="00B41276" w:rsidRDefault="00BA5836" w:rsidP="00B31381">
      <w:pPr>
        <w:pStyle w:val="Akapitzlist"/>
        <w:numPr>
          <w:ilvl w:val="0"/>
          <w:numId w:val="8"/>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Odbiór </w:t>
      </w:r>
      <w:r w:rsidR="00130D22" w:rsidRPr="00B41276">
        <w:rPr>
          <w:rFonts w:ascii="Times New Roman" w:eastAsia="Times New Roman" w:hAnsi="Times New Roman" w:cs="Times New Roman"/>
          <w:sz w:val="24"/>
          <w:szCs w:val="24"/>
        </w:rPr>
        <w:t>etapów</w:t>
      </w:r>
      <w:r w:rsidRPr="00B41276">
        <w:rPr>
          <w:rFonts w:ascii="Times New Roman" w:eastAsia="Times New Roman" w:hAnsi="Times New Roman" w:cs="Times New Roman"/>
          <w:sz w:val="24"/>
          <w:szCs w:val="24"/>
        </w:rPr>
        <w:t xml:space="preserve"> Umowy następuje na podstawie protokoł</w:t>
      </w:r>
      <w:r w:rsidR="00A616C1" w:rsidRPr="00B41276">
        <w:rPr>
          <w:rFonts w:ascii="Times New Roman" w:eastAsia="Times New Roman" w:hAnsi="Times New Roman" w:cs="Times New Roman"/>
          <w:sz w:val="24"/>
          <w:szCs w:val="24"/>
        </w:rPr>
        <w:t>u</w:t>
      </w:r>
      <w:r w:rsidRPr="00B41276">
        <w:rPr>
          <w:rFonts w:ascii="Times New Roman" w:eastAsia="Times New Roman" w:hAnsi="Times New Roman" w:cs="Times New Roman"/>
          <w:sz w:val="24"/>
          <w:szCs w:val="24"/>
        </w:rPr>
        <w:t xml:space="preserve"> odbioru</w:t>
      </w:r>
      <w:r w:rsidR="00130D22" w:rsidRPr="00B41276">
        <w:rPr>
          <w:rFonts w:ascii="Times New Roman" w:eastAsia="Times New Roman" w:hAnsi="Times New Roman" w:cs="Times New Roman"/>
          <w:sz w:val="24"/>
          <w:szCs w:val="24"/>
        </w:rPr>
        <w:t xml:space="preserve"> bez zastrzeżeń</w:t>
      </w:r>
      <w:r w:rsidRPr="00B41276">
        <w:rPr>
          <w:rFonts w:ascii="Times New Roman" w:eastAsia="Times New Roman" w:hAnsi="Times New Roman" w:cs="Times New Roman"/>
          <w:sz w:val="24"/>
          <w:szCs w:val="24"/>
        </w:rPr>
        <w:t xml:space="preserve">. Wzór </w:t>
      </w:r>
      <w:r w:rsidRPr="00B41276">
        <w:rPr>
          <w:rFonts w:ascii="Times New Roman" w:eastAsia="Times New Roman" w:hAnsi="Times New Roman" w:cs="Times New Roman"/>
          <w:iCs/>
          <w:sz w:val="24"/>
          <w:szCs w:val="24"/>
        </w:rPr>
        <w:t>Protokołu odbioru Umowy</w:t>
      </w:r>
      <w:r w:rsidRPr="00B41276">
        <w:rPr>
          <w:rFonts w:ascii="Times New Roman" w:eastAsia="Times New Roman" w:hAnsi="Times New Roman" w:cs="Times New Roman"/>
          <w:sz w:val="24"/>
          <w:szCs w:val="24"/>
        </w:rPr>
        <w:t xml:space="preserve"> stanowi </w:t>
      </w:r>
      <w:r w:rsidR="0099506C" w:rsidRPr="00B41276">
        <w:rPr>
          <w:rFonts w:ascii="Times New Roman" w:eastAsia="Times New Roman" w:hAnsi="Times New Roman" w:cs="Times New Roman"/>
          <w:sz w:val="24"/>
          <w:szCs w:val="24"/>
        </w:rPr>
        <w:t>Załącznik nr 3</w:t>
      </w:r>
      <w:r w:rsidRPr="00B41276">
        <w:rPr>
          <w:rFonts w:ascii="Times New Roman" w:eastAsia="Times New Roman" w:hAnsi="Times New Roman" w:cs="Times New Roman"/>
          <w:sz w:val="24"/>
          <w:szCs w:val="24"/>
        </w:rPr>
        <w:t xml:space="preserve">. </w:t>
      </w:r>
    </w:p>
    <w:p w14:paraId="58395215" w14:textId="1CCE605C" w:rsidR="00BA5836" w:rsidRPr="00B41276"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Protokoły odbioru są podstawą do wystawienia przez Wykonawcę faktur zgodnie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z postanowieniami §10.</w:t>
      </w:r>
    </w:p>
    <w:p w14:paraId="68273103" w14:textId="065C76EE" w:rsidR="007C3EF5" w:rsidRPr="00B41276" w:rsidRDefault="007C3EF5" w:rsidP="00B31381">
      <w:pPr>
        <w:spacing w:after="0" w:line="240" w:lineRule="auto"/>
        <w:ind w:left="0" w:firstLine="0"/>
        <w:contextualSpacing/>
        <w:rPr>
          <w:rFonts w:ascii="Times New Roman" w:eastAsia="Times New Roman" w:hAnsi="Times New Roman" w:cs="Times New Roman"/>
          <w:sz w:val="24"/>
          <w:szCs w:val="24"/>
        </w:rPr>
      </w:pPr>
    </w:p>
    <w:p w14:paraId="1D6FD5EF" w14:textId="559D7787"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5" w:name="_Toc251424276"/>
      <w:bookmarkStart w:id="16" w:name="_Toc74918075"/>
      <w:r w:rsidRPr="00B41276">
        <w:rPr>
          <w:rFonts w:ascii="Times New Roman" w:eastAsia="Times New Roman" w:hAnsi="Times New Roman" w:cs="Times New Roman"/>
          <w:b/>
          <w:bCs/>
          <w:iCs/>
          <w:sz w:val="24"/>
          <w:szCs w:val="24"/>
        </w:rPr>
        <w:t>§ 7</w:t>
      </w:r>
      <w:r w:rsidR="00BA5836" w:rsidRPr="00B41276">
        <w:rPr>
          <w:rFonts w:ascii="Times New Roman" w:eastAsia="Times New Roman" w:hAnsi="Times New Roman" w:cs="Times New Roman"/>
          <w:b/>
          <w:bCs/>
          <w:iCs/>
          <w:sz w:val="24"/>
          <w:szCs w:val="24"/>
        </w:rPr>
        <w:t>. Zasady współdziałania Stron</w:t>
      </w:r>
      <w:bookmarkEnd w:id="15"/>
      <w:bookmarkEnd w:id="16"/>
    </w:p>
    <w:p w14:paraId="666EFE8C" w14:textId="503B0D98"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Strony ustalają, iż językiem</w:t>
      </w:r>
      <w:r w:rsidR="006E3A1E" w:rsidRPr="00B41276">
        <w:rPr>
          <w:rFonts w:ascii="Times New Roman" w:eastAsia="Times New Roman" w:hAnsi="Times New Roman" w:cs="Times New Roman"/>
          <w:sz w:val="24"/>
          <w:szCs w:val="24"/>
        </w:rPr>
        <w:t xml:space="preserve"> komunikacji </w:t>
      </w:r>
      <w:r w:rsidRPr="00B41276">
        <w:rPr>
          <w:rFonts w:ascii="Times New Roman" w:eastAsia="Times New Roman" w:hAnsi="Times New Roman" w:cs="Times New Roman"/>
          <w:sz w:val="24"/>
          <w:szCs w:val="24"/>
        </w:rPr>
        <w:t xml:space="preserve"> będzie język polski</w:t>
      </w:r>
      <w:r w:rsidR="006E3A1E" w:rsidRPr="00B41276">
        <w:rPr>
          <w:rFonts w:ascii="Times New Roman" w:eastAsia="Times New Roman" w:hAnsi="Times New Roman" w:cs="Times New Roman"/>
          <w:sz w:val="24"/>
          <w:szCs w:val="24"/>
        </w:rPr>
        <w:t>.</w:t>
      </w:r>
    </w:p>
    <w:p w14:paraId="4B284110" w14:textId="20A1B7C2"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lastRenderedPageBreak/>
        <w:t xml:space="preserve">Strony zobowiązują się do rzetelnej współpracy, w dobrej wierze oraz z poszanowaniem praw i interesów drugiej Strony, mając na uwadze konieczność osiągnięcia rezultatu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i należytego wykonania Przedmiotu Umowy. </w:t>
      </w:r>
    </w:p>
    <w:p w14:paraId="6254D47C" w14:textId="416AC6A1"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Każda ze Stron zobowiązuje się dołożyć należytej staranności w celu zapewnienia drugiej Stronie informacji oraz danych niezbędnych do wykonania niniejszej Umowy,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w szczególności do wzajemnego informowania się o wszelkich okolicznościach, które mogłyby spowodować nienależyte wykonanie lub niewykonanie Umowy. </w:t>
      </w:r>
    </w:p>
    <w:p w14:paraId="6B68726F" w14:textId="77777777"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jest zobowiązany do udzielania Zamawiającemu, na jego żądanie, wszelkich informacji o przebiegu wykonywania przez Wykonawcę zamówienia i umożliwienia mu dokonywania kontroli prawidłowości jego wykonywania w każdym momencie i miejscu.</w:t>
      </w:r>
    </w:p>
    <w:p w14:paraId="585EDCC2" w14:textId="77777777"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 przypadku zaistnienia sytuacji uniemożliwiającej realizację przedmiotu Umowy, Wykonawca jest zobowiązany niezwłocznie, nie później jednak niż w ciągu 3 dni od zaistnienia takiej sytuacji powiadomić pisemnie o tym fakcie Zamawiającego.</w:t>
      </w:r>
    </w:p>
    <w:p w14:paraId="4A47F0D1" w14:textId="2267A2A8"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Oświadczenia </w:t>
      </w:r>
      <w:r w:rsidR="00EE020F" w:rsidRPr="00B41276">
        <w:rPr>
          <w:rFonts w:ascii="Times New Roman" w:eastAsia="Times New Roman" w:hAnsi="Times New Roman" w:cs="Times New Roman"/>
          <w:sz w:val="24"/>
          <w:szCs w:val="24"/>
        </w:rPr>
        <w:t xml:space="preserve"> i dokumenty </w:t>
      </w:r>
      <w:r w:rsidRPr="00B41276">
        <w:rPr>
          <w:rFonts w:ascii="Times New Roman" w:eastAsia="Times New Roman" w:hAnsi="Times New Roman" w:cs="Times New Roman"/>
          <w:sz w:val="24"/>
          <w:szCs w:val="24"/>
        </w:rPr>
        <w:t>związane z realizacją Umowy przekazywane są na adres</w:t>
      </w:r>
      <w:r w:rsidR="00EE020F" w:rsidRPr="00B41276">
        <w:rPr>
          <w:rFonts w:ascii="Times New Roman" w:eastAsia="Times New Roman" w:hAnsi="Times New Roman" w:cs="Times New Roman"/>
          <w:sz w:val="24"/>
          <w:szCs w:val="24"/>
        </w:rPr>
        <w:t>y</w:t>
      </w:r>
      <w:r w:rsidRPr="00B41276">
        <w:rPr>
          <w:rFonts w:ascii="Times New Roman" w:eastAsia="Times New Roman" w:hAnsi="Times New Roman" w:cs="Times New Roman"/>
          <w:sz w:val="24"/>
          <w:szCs w:val="24"/>
        </w:rPr>
        <w:t xml:space="preserve"> Stron </w:t>
      </w:r>
      <w:r w:rsidR="00D760FD" w:rsidRPr="00B41276">
        <w:rPr>
          <w:rFonts w:ascii="Times New Roman" w:eastAsia="Times New Roman" w:hAnsi="Times New Roman" w:cs="Times New Roman"/>
          <w:sz w:val="24"/>
          <w:szCs w:val="24"/>
        </w:rPr>
        <w:t xml:space="preserve">wskazane </w:t>
      </w:r>
      <w:r w:rsidRPr="00B41276">
        <w:rPr>
          <w:rFonts w:ascii="Times New Roman" w:eastAsia="Times New Roman" w:hAnsi="Times New Roman" w:cs="Times New Roman"/>
          <w:sz w:val="24"/>
          <w:szCs w:val="24"/>
        </w:rPr>
        <w:t>w Umowie.</w:t>
      </w:r>
    </w:p>
    <w:p w14:paraId="44EE62CF" w14:textId="77777777"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Każda zmiana adresu Stron wymaga powiadomienia o tym strony drugiej pod rygorem uznania korespondencji skierowanej pod adres dotychczasowy za doręczoną.</w:t>
      </w:r>
    </w:p>
    <w:p w14:paraId="085173B9" w14:textId="48C168E2"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Zamawiający</w:t>
      </w:r>
      <w:r w:rsidR="0037756B" w:rsidRPr="00B41276">
        <w:rPr>
          <w:rFonts w:ascii="Times New Roman" w:eastAsia="Times New Roman" w:hAnsi="Times New Roman" w:cs="Times New Roman"/>
          <w:sz w:val="24"/>
          <w:szCs w:val="24"/>
        </w:rPr>
        <w:t xml:space="preserve"> w Załączniku </w:t>
      </w:r>
      <w:r w:rsidR="00CE247F" w:rsidRPr="00B41276">
        <w:rPr>
          <w:rFonts w:ascii="Times New Roman" w:eastAsia="Times New Roman" w:hAnsi="Times New Roman" w:cs="Times New Roman"/>
          <w:sz w:val="24"/>
          <w:szCs w:val="24"/>
        </w:rPr>
        <w:t>nr 4</w:t>
      </w:r>
      <w:r w:rsidR="0037756B" w:rsidRPr="00B41276">
        <w:rPr>
          <w:rFonts w:ascii="Times New Roman" w:eastAsia="Times New Roman" w:hAnsi="Times New Roman" w:cs="Times New Roman"/>
          <w:sz w:val="24"/>
          <w:szCs w:val="24"/>
        </w:rPr>
        <w:t>,</w:t>
      </w:r>
      <w:r w:rsidRPr="00B41276">
        <w:rPr>
          <w:rFonts w:ascii="Times New Roman" w:eastAsia="Times New Roman" w:hAnsi="Times New Roman" w:cs="Times New Roman"/>
          <w:sz w:val="24"/>
          <w:szCs w:val="24"/>
        </w:rPr>
        <w:t xml:space="preserve"> wyznacza </w:t>
      </w:r>
      <w:r w:rsidR="0037756B" w:rsidRPr="00B41276">
        <w:rPr>
          <w:rFonts w:ascii="Times New Roman" w:eastAsia="Times New Roman" w:hAnsi="Times New Roman" w:cs="Times New Roman"/>
          <w:sz w:val="24"/>
          <w:szCs w:val="24"/>
        </w:rPr>
        <w:t xml:space="preserve">osoby </w:t>
      </w:r>
      <w:r w:rsidRPr="00B41276">
        <w:rPr>
          <w:rFonts w:ascii="Times New Roman" w:eastAsia="Times New Roman" w:hAnsi="Times New Roman" w:cs="Times New Roman"/>
          <w:sz w:val="24"/>
          <w:szCs w:val="24"/>
        </w:rPr>
        <w:t>upoważnion</w:t>
      </w:r>
      <w:r w:rsidR="0037756B" w:rsidRPr="00B41276">
        <w:rPr>
          <w:rFonts w:ascii="Times New Roman" w:eastAsia="Times New Roman" w:hAnsi="Times New Roman" w:cs="Times New Roman"/>
          <w:sz w:val="24"/>
          <w:szCs w:val="24"/>
        </w:rPr>
        <w:t>e</w:t>
      </w:r>
      <w:r w:rsidRPr="00B41276">
        <w:rPr>
          <w:rFonts w:ascii="Times New Roman" w:eastAsia="Times New Roman" w:hAnsi="Times New Roman" w:cs="Times New Roman"/>
          <w:sz w:val="24"/>
          <w:szCs w:val="24"/>
        </w:rPr>
        <w:t xml:space="preserve"> do współdziałania w</w:t>
      </w:r>
      <w:r w:rsidR="00BD45EC" w:rsidRPr="00B41276">
        <w:rPr>
          <w:rFonts w:ascii="Times New Roman" w:eastAsia="Times New Roman" w:hAnsi="Times New Roman" w:cs="Times New Roman"/>
          <w:sz w:val="24"/>
          <w:szCs w:val="24"/>
        </w:rPr>
        <w:t> </w:t>
      </w:r>
      <w:r w:rsidRPr="00B41276">
        <w:rPr>
          <w:rFonts w:ascii="Times New Roman" w:eastAsia="Times New Roman" w:hAnsi="Times New Roman" w:cs="Times New Roman"/>
          <w:sz w:val="24"/>
          <w:szCs w:val="24"/>
        </w:rPr>
        <w:t>ramach realizacji Umowy</w:t>
      </w:r>
      <w:r w:rsidR="0037756B" w:rsidRPr="00B41276">
        <w:rPr>
          <w:rFonts w:ascii="Times New Roman" w:eastAsia="Times New Roman" w:hAnsi="Times New Roman" w:cs="Times New Roman"/>
          <w:sz w:val="24"/>
          <w:szCs w:val="24"/>
        </w:rPr>
        <w:t>.</w:t>
      </w:r>
    </w:p>
    <w:p w14:paraId="6F17997C" w14:textId="1187EF13" w:rsidR="00BA5836" w:rsidRPr="00B41276" w:rsidRDefault="0037756B"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w Załączniku </w:t>
      </w:r>
      <w:r w:rsidR="00CE247F" w:rsidRPr="00B41276">
        <w:rPr>
          <w:rFonts w:ascii="Times New Roman" w:eastAsia="Times New Roman" w:hAnsi="Times New Roman" w:cs="Times New Roman"/>
          <w:sz w:val="24"/>
          <w:szCs w:val="24"/>
        </w:rPr>
        <w:t>nr 6</w:t>
      </w:r>
      <w:r w:rsidRPr="00B41276">
        <w:rPr>
          <w:rFonts w:ascii="Times New Roman" w:eastAsia="Times New Roman" w:hAnsi="Times New Roman" w:cs="Times New Roman"/>
          <w:sz w:val="24"/>
          <w:szCs w:val="24"/>
        </w:rPr>
        <w:t>, wyznacza osoby upoważnione do współdziałania w ramach realizacji Umowy.</w:t>
      </w:r>
    </w:p>
    <w:p w14:paraId="722F6ABC" w14:textId="46900B5E" w:rsidR="00BA5836" w:rsidRPr="00B41276"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Strony mają prawo do </w:t>
      </w:r>
      <w:r w:rsidR="00535906" w:rsidRPr="00B41276">
        <w:rPr>
          <w:rFonts w:ascii="Times New Roman" w:eastAsia="Times New Roman" w:hAnsi="Times New Roman" w:cs="Times New Roman"/>
          <w:sz w:val="24"/>
          <w:szCs w:val="24"/>
        </w:rPr>
        <w:t>zmiany treści Z</w:t>
      </w:r>
      <w:r w:rsidR="009B047A" w:rsidRPr="00B41276">
        <w:rPr>
          <w:rFonts w:ascii="Times New Roman" w:eastAsia="Times New Roman" w:hAnsi="Times New Roman" w:cs="Times New Roman"/>
          <w:sz w:val="24"/>
          <w:szCs w:val="24"/>
        </w:rPr>
        <w:t>ałącznik</w:t>
      </w:r>
      <w:r w:rsidR="0037756B" w:rsidRPr="00B41276">
        <w:rPr>
          <w:rFonts w:ascii="Times New Roman" w:eastAsia="Times New Roman" w:hAnsi="Times New Roman" w:cs="Times New Roman"/>
          <w:sz w:val="24"/>
          <w:szCs w:val="24"/>
        </w:rPr>
        <w:t xml:space="preserve">ów </w:t>
      </w:r>
      <w:r w:rsidR="00CE247F" w:rsidRPr="00B41276">
        <w:rPr>
          <w:rFonts w:ascii="Times New Roman" w:eastAsia="Times New Roman" w:hAnsi="Times New Roman" w:cs="Times New Roman"/>
          <w:sz w:val="24"/>
          <w:szCs w:val="24"/>
        </w:rPr>
        <w:t>nr 4-6</w:t>
      </w:r>
      <w:r w:rsidRPr="00B41276">
        <w:rPr>
          <w:rFonts w:ascii="Times New Roman" w:eastAsia="Times New Roman" w:hAnsi="Times New Roman" w:cs="Times New Roman"/>
          <w:sz w:val="24"/>
          <w:szCs w:val="24"/>
        </w:rPr>
        <w:t>. Oświadczenie dotyczące zmiany wyznaczonych osób składane jest drugiej Stronie w formie pisemnej. Strony gwarantują, że ww. zmiany nie będą mieć negatywnego wpływu na jakość i terminowość zobowiązań Stron. Zmiana osób wskazanych w ust.</w:t>
      </w:r>
      <w:r w:rsidR="0037756B" w:rsidRPr="00B41276">
        <w:rPr>
          <w:rFonts w:ascii="Times New Roman" w:eastAsia="Times New Roman" w:hAnsi="Times New Roman" w:cs="Times New Roman"/>
          <w:sz w:val="24"/>
          <w:szCs w:val="24"/>
        </w:rPr>
        <w:t xml:space="preserve"> 8 i</w:t>
      </w:r>
      <w:r w:rsidRPr="00B41276">
        <w:rPr>
          <w:rFonts w:ascii="Times New Roman" w:eastAsia="Times New Roman" w:hAnsi="Times New Roman" w:cs="Times New Roman"/>
          <w:sz w:val="24"/>
          <w:szCs w:val="24"/>
        </w:rPr>
        <w:t xml:space="preserve"> 9 nie stanowi zmiany Umowy. </w:t>
      </w:r>
    </w:p>
    <w:p w14:paraId="1F10E5EC" w14:textId="77777777" w:rsidR="00266B28" w:rsidRPr="00B41276" w:rsidRDefault="00266B28" w:rsidP="00266B28">
      <w:pPr>
        <w:spacing w:after="0" w:line="240" w:lineRule="auto"/>
        <w:ind w:left="360" w:firstLine="0"/>
        <w:contextualSpacing/>
        <w:rPr>
          <w:rFonts w:ascii="Times New Roman" w:eastAsia="Times New Roman" w:hAnsi="Times New Roman" w:cs="Times New Roman"/>
          <w:sz w:val="24"/>
          <w:szCs w:val="24"/>
        </w:rPr>
      </w:pPr>
    </w:p>
    <w:p w14:paraId="201EACDA" w14:textId="7C1FBB3B"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7" w:name="_Toc251424277"/>
      <w:bookmarkStart w:id="18" w:name="_Toc74918076"/>
      <w:r w:rsidRPr="00B41276">
        <w:rPr>
          <w:rFonts w:ascii="Times New Roman" w:eastAsia="Times New Roman" w:hAnsi="Times New Roman" w:cs="Times New Roman"/>
          <w:b/>
          <w:bCs/>
          <w:iCs/>
          <w:sz w:val="24"/>
          <w:szCs w:val="24"/>
        </w:rPr>
        <w:t>§ 8</w:t>
      </w:r>
      <w:r w:rsidR="00BA5836" w:rsidRPr="00B41276">
        <w:rPr>
          <w:rFonts w:ascii="Times New Roman" w:eastAsia="Times New Roman" w:hAnsi="Times New Roman" w:cs="Times New Roman"/>
          <w:b/>
          <w:bCs/>
          <w:iCs/>
          <w:sz w:val="24"/>
          <w:szCs w:val="24"/>
        </w:rPr>
        <w:t>. Gwarancja i rękojmia</w:t>
      </w:r>
      <w:bookmarkEnd w:id="17"/>
      <w:bookmarkEnd w:id="18"/>
    </w:p>
    <w:p w14:paraId="68522987" w14:textId="78691E5A" w:rsidR="00BA5836" w:rsidRPr="00B41276"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w ramach Wynagrodzenia określonego w § 10 Umowy, udziela Zamawiającemu gwarancji jakości na</w:t>
      </w:r>
      <w:r w:rsidR="001C0279"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poprawne działanie </w:t>
      </w:r>
      <w:r w:rsidR="00EB23F3" w:rsidRPr="00B41276">
        <w:rPr>
          <w:rFonts w:ascii="Times New Roman" w:eastAsia="Times New Roman" w:hAnsi="Times New Roman" w:cs="Times New Roman"/>
          <w:sz w:val="24"/>
          <w:szCs w:val="24"/>
        </w:rPr>
        <w:t>Modułu</w:t>
      </w:r>
      <w:r w:rsidR="0093015D"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w okresie od dnia odbioru</w:t>
      </w:r>
      <w:r w:rsidR="00365BE6" w:rsidRPr="00B41276">
        <w:rPr>
          <w:rFonts w:ascii="Times New Roman" w:eastAsia="Times New Roman" w:hAnsi="Times New Roman" w:cs="Times New Roman"/>
          <w:sz w:val="24"/>
          <w:szCs w:val="24"/>
        </w:rPr>
        <w:t xml:space="preserve"> końcowego</w:t>
      </w:r>
      <w:r w:rsidRPr="00B41276">
        <w:rPr>
          <w:rFonts w:ascii="Times New Roman" w:eastAsia="Times New Roman" w:hAnsi="Times New Roman" w:cs="Times New Roman"/>
          <w:sz w:val="24"/>
          <w:szCs w:val="24"/>
        </w:rPr>
        <w:t xml:space="preserve"> </w:t>
      </w:r>
      <w:r w:rsidR="00EB23F3" w:rsidRPr="00B41276">
        <w:rPr>
          <w:rFonts w:ascii="Times New Roman" w:eastAsia="Times New Roman" w:hAnsi="Times New Roman" w:cs="Times New Roman"/>
          <w:sz w:val="24"/>
          <w:szCs w:val="24"/>
        </w:rPr>
        <w:t>Modułu</w:t>
      </w:r>
      <w:r w:rsidRPr="00B41276">
        <w:rPr>
          <w:rFonts w:ascii="Times New Roman" w:eastAsia="Times New Roman" w:hAnsi="Times New Roman" w:cs="Times New Roman"/>
          <w:sz w:val="24"/>
          <w:szCs w:val="24"/>
        </w:rPr>
        <w:t>, do dnia</w:t>
      </w:r>
      <w:r w:rsidR="00852312" w:rsidRPr="00B41276">
        <w:rPr>
          <w:rFonts w:ascii="Times New Roman" w:eastAsia="Times New Roman" w:hAnsi="Times New Roman" w:cs="Times New Roman"/>
          <w:sz w:val="24"/>
          <w:szCs w:val="24"/>
        </w:rPr>
        <w:t xml:space="preserve"> 30.0</w:t>
      </w:r>
      <w:r w:rsidR="00365BE6" w:rsidRPr="00B41276">
        <w:rPr>
          <w:rFonts w:ascii="Times New Roman" w:eastAsia="Times New Roman" w:hAnsi="Times New Roman" w:cs="Times New Roman"/>
          <w:sz w:val="24"/>
          <w:szCs w:val="24"/>
        </w:rPr>
        <w:t>6</w:t>
      </w:r>
      <w:r w:rsidR="00852312" w:rsidRPr="00B41276">
        <w:rPr>
          <w:rFonts w:ascii="Times New Roman" w:eastAsia="Times New Roman" w:hAnsi="Times New Roman" w:cs="Times New Roman"/>
          <w:sz w:val="24"/>
          <w:szCs w:val="24"/>
        </w:rPr>
        <w:t>.2023 r.</w:t>
      </w:r>
    </w:p>
    <w:p w14:paraId="3310135C" w14:textId="3A717566" w:rsidR="00BA5836" w:rsidRPr="00B41276"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Gwarancja obejmuje zapewnienie Wykonawcy, że </w:t>
      </w:r>
      <w:r w:rsidR="005E7274" w:rsidRPr="00B41276">
        <w:rPr>
          <w:rFonts w:ascii="Times New Roman" w:eastAsia="Times New Roman" w:hAnsi="Times New Roman" w:cs="Times New Roman"/>
          <w:sz w:val="24"/>
          <w:szCs w:val="24"/>
        </w:rPr>
        <w:t>Moduł</w:t>
      </w:r>
      <w:r w:rsidR="0093015D" w:rsidRPr="00B41276">
        <w:rPr>
          <w:rFonts w:ascii="Times New Roman" w:eastAsia="Times New Roman" w:hAnsi="Times New Roman" w:cs="Times New Roman"/>
          <w:sz w:val="24"/>
          <w:szCs w:val="24"/>
        </w:rPr>
        <w:t xml:space="preserve"> </w:t>
      </w:r>
      <w:r w:rsidR="00CA4191" w:rsidRPr="00B41276">
        <w:rPr>
          <w:rFonts w:ascii="Times New Roman" w:eastAsia="Times New Roman" w:hAnsi="Times New Roman" w:cs="Times New Roman"/>
          <w:sz w:val="24"/>
          <w:szCs w:val="24"/>
        </w:rPr>
        <w:t>d</w:t>
      </w:r>
      <w:r w:rsidRPr="00B41276">
        <w:rPr>
          <w:rFonts w:ascii="Times New Roman" w:eastAsia="Times New Roman" w:hAnsi="Times New Roman" w:cs="Times New Roman"/>
          <w:sz w:val="24"/>
          <w:szCs w:val="24"/>
        </w:rPr>
        <w:t xml:space="preserve">ziała prawidłowo i spełnia wymogi określone </w:t>
      </w:r>
      <w:r w:rsidR="0093015D" w:rsidRPr="00B41276">
        <w:rPr>
          <w:rFonts w:ascii="Times New Roman" w:eastAsia="Times New Roman" w:hAnsi="Times New Roman" w:cs="Times New Roman"/>
          <w:sz w:val="24"/>
          <w:szCs w:val="24"/>
        </w:rPr>
        <w:t xml:space="preserve">w </w:t>
      </w:r>
      <w:r w:rsidRPr="00B41276">
        <w:rPr>
          <w:rFonts w:ascii="Times New Roman" w:eastAsia="Times New Roman" w:hAnsi="Times New Roman" w:cs="Times New Roman"/>
          <w:sz w:val="24"/>
          <w:szCs w:val="24"/>
        </w:rPr>
        <w:t xml:space="preserve">OPZ oraz, że </w:t>
      </w:r>
      <w:r w:rsidR="005E7274" w:rsidRPr="00B41276">
        <w:rPr>
          <w:rFonts w:ascii="Times New Roman" w:eastAsia="Times New Roman" w:hAnsi="Times New Roman" w:cs="Times New Roman"/>
          <w:sz w:val="24"/>
          <w:szCs w:val="24"/>
        </w:rPr>
        <w:t>Moduł</w:t>
      </w:r>
      <w:r w:rsidR="001F28DB"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 spełnia wymagania zgodności z prawem na </w:t>
      </w:r>
      <w:r w:rsidR="001F28DB" w:rsidRPr="00B41276">
        <w:rPr>
          <w:rFonts w:ascii="Times New Roman" w:eastAsia="Times New Roman" w:hAnsi="Times New Roman" w:cs="Times New Roman"/>
          <w:sz w:val="24"/>
          <w:szCs w:val="24"/>
        </w:rPr>
        <w:t>cały okres trwania gwarancji.</w:t>
      </w:r>
    </w:p>
    <w:p w14:paraId="516389AB" w14:textId="77777777" w:rsidR="00655082" w:rsidRPr="00B41276" w:rsidRDefault="00655082" w:rsidP="00655082">
      <w:pPr>
        <w:numPr>
          <w:ilvl w:val="0"/>
          <w:numId w:val="1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w:t>
      </w:r>
    </w:p>
    <w:p w14:paraId="72A5349E" w14:textId="76414157" w:rsidR="00655082" w:rsidRPr="00B41276" w:rsidRDefault="00655082" w:rsidP="00655082">
      <w:pPr>
        <w:numPr>
          <w:ilvl w:val="0"/>
          <w:numId w:val="6"/>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informuje Zamawiającego o nowo wydanych wersjach i poprawkach oprogramowania systemu operacyjnego serwera oraz innego Oprogramowania wykorzystanego do implementacji i wdrożenia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wraz z analizą wpływu podniesienia wersji lub instalacji poprawki na działanie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w:t>
      </w:r>
    </w:p>
    <w:p w14:paraId="46E086E3" w14:textId="77777777" w:rsidR="00655082" w:rsidRPr="00B41276" w:rsidRDefault="00655082" w:rsidP="00655082">
      <w:pPr>
        <w:numPr>
          <w:ilvl w:val="0"/>
          <w:numId w:val="6"/>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na żądanie Zamawiającego  instaluje lub przekazuje wersję instalacyjną nowej wersji lub poprawki wraz z instrukcją instalacji.</w:t>
      </w:r>
    </w:p>
    <w:p w14:paraId="0AC378CE" w14:textId="37777757" w:rsidR="00BA5836" w:rsidRPr="00B41276"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 okresie gwarancji Wykonawca zobowiązuje się świadczyć Zamawiającemu usługi serwisu gwarancyjne</w:t>
      </w:r>
      <w:r w:rsidR="00E81DC9" w:rsidRPr="00B41276">
        <w:rPr>
          <w:rFonts w:ascii="Times New Roman" w:eastAsia="Times New Roman" w:hAnsi="Times New Roman" w:cs="Times New Roman"/>
          <w:sz w:val="24"/>
          <w:szCs w:val="24"/>
        </w:rPr>
        <w:t>go na zasadach określonych w § 9</w:t>
      </w:r>
      <w:r w:rsidRPr="00B41276">
        <w:rPr>
          <w:rFonts w:ascii="Times New Roman" w:eastAsia="Times New Roman" w:hAnsi="Times New Roman" w:cs="Times New Roman"/>
          <w:sz w:val="24"/>
          <w:szCs w:val="24"/>
        </w:rPr>
        <w:t xml:space="preserve"> Umowy. </w:t>
      </w:r>
    </w:p>
    <w:p w14:paraId="07FE3C26" w14:textId="7665E4A6" w:rsidR="00BA5836" w:rsidRPr="00B41276"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przypadku niewykonywania lub nienależytego wykonywania przez Wykonawcę obowiązków gwarancyjnych wynikających z niniejszej Umowy, pomimo pisemnego wezwania do ich wykonania lub zmiany sposobu ich wykonywania w wyznaczonym terminie, Zamawiający uprawniony jest do zlecenia wykonania obowiązków gwarancyjnych innemu podmiotowi na koszt </w:t>
      </w:r>
      <w:r w:rsidR="002937FB" w:rsidRPr="00B41276">
        <w:rPr>
          <w:rFonts w:ascii="Times New Roman" w:eastAsia="Times New Roman" w:hAnsi="Times New Roman" w:cs="Times New Roman"/>
          <w:sz w:val="24"/>
          <w:szCs w:val="24"/>
        </w:rPr>
        <w:t xml:space="preserve">i ryzyko </w:t>
      </w:r>
      <w:r w:rsidRPr="00B41276">
        <w:rPr>
          <w:rFonts w:ascii="Times New Roman" w:eastAsia="Times New Roman" w:hAnsi="Times New Roman" w:cs="Times New Roman"/>
          <w:sz w:val="24"/>
          <w:szCs w:val="24"/>
        </w:rPr>
        <w:t>Wykonawcy, bez utraty gwarancji.</w:t>
      </w:r>
    </w:p>
    <w:p w14:paraId="4C18EF8A" w14:textId="77777777" w:rsidR="005521A4" w:rsidRPr="00B41276" w:rsidRDefault="005521A4" w:rsidP="00B31381">
      <w:pPr>
        <w:spacing w:after="0" w:line="240" w:lineRule="auto"/>
        <w:ind w:left="360" w:firstLine="0"/>
        <w:contextualSpacing/>
        <w:rPr>
          <w:rFonts w:ascii="Times New Roman" w:eastAsia="Times New Roman" w:hAnsi="Times New Roman" w:cs="Times New Roman"/>
          <w:sz w:val="24"/>
          <w:szCs w:val="24"/>
        </w:rPr>
      </w:pPr>
    </w:p>
    <w:p w14:paraId="37F23994" w14:textId="5C6288F7" w:rsidR="00775FED" w:rsidRPr="00B41276" w:rsidRDefault="00895368" w:rsidP="00B31381">
      <w:pPr>
        <w:pStyle w:val="Akapitzlist"/>
        <w:keepNext/>
        <w:spacing w:after="0" w:line="240" w:lineRule="auto"/>
        <w:ind w:firstLine="0"/>
        <w:jc w:val="center"/>
        <w:outlineLvl w:val="1"/>
        <w:rPr>
          <w:rFonts w:ascii="Times New Roman" w:eastAsia="Times New Roman" w:hAnsi="Times New Roman" w:cs="Times New Roman"/>
          <w:b/>
          <w:bCs/>
          <w:iCs/>
          <w:color w:val="auto"/>
          <w:sz w:val="24"/>
          <w:szCs w:val="24"/>
        </w:rPr>
      </w:pPr>
      <w:bookmarkStart w:id="19" w:name="_Toc251424272"/>
      <w:bookmarkStart w:id="20" w:name="_Toc74918077"/>
      <w:r w:rsidRPr="00B41276">
        <w:rPr>
          <w:rFonts w:ascii="Times New Roman" w:eastAsia="Times New Roman" w:hAnsi="Times New Roman" w:cs="Times New Roman"/>
          <w:b/>
          <w:bCs/>
          <w:iCs/>
          <w:color w:val="auto"/>
          <w:sz w:val="24"/>
          <w:szCs w:val="24"/>
        </w:rPr>
        <w:lastRenderedPageBreak/>
        <w:t>§ 9</w:t>
      </w:r>
      <w:r w:rsidR="00775FED" w:rsidRPr="00B41276">
        <w:rPr>
          <w:rFonts w:ascii="Times New Roman" w:eastAsia="Times New Roman" w:hAnsi="Times New Roman" w:cs="Times New Roman"/>
          <w:b/>
          <w:bCs/>
          <w:iCs/>
          <w:color w:val="auto"/>
          <w:sz w:val="24"/>
          <w:szCs w:val="24"/>
        </w:rPr>
        <w:t>. Realizacja usług serwisu gwarancyjnego</w:t>
      </w:r>
      <w:bookmarkEnd w:id="19"/>
      <w:bookmarkEnd w:id="20"/>
    </w:p>
    <w:p w14:paraId="6297B962" w14:textId="642EC80C" w:rsidR="00775FED" w:rsidRPr="00B41276"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okr</w:t>
      </w:r>
      <w:r w:rsidR="00AB00BD" w:rsidRPr="00B41276">
        <w:rPr>
          <w:rFonts w:ascii="Times New Roman" w:eastAsia="Times New Roman" w:hAnsi="Times New Roman" w:cs="Times New Roman"/>
          <w:color w:val="auto"/>
          <w:sz w:val="24"/>
          <w:szCs w:val="24"/>
        </w:rPr>
        <w:t>esie gwarancji, określo</w:t>
      </w:r>
      <w:r w:rsidR="00895368" w:rsidRPr="00B41276">
        <w:rPr>
          <w:rFonts w:ascii="Times New Roman" w:eastAsia="Times New Roman" w:hAnsi="Times New Roman" w:cs="Times New Roman"/>
          <w:color w:val="auto"/>
          <w:sz w:val="24"/>
          <w:szCs w:val="24"/>
        </w:rPr>
        <w:t xml:space="preserve">nym w § </w:t>
      </w:r>
      <w:r w:rsidR="00C53AFB" w:rsidRPr="00B41276">
        <w:rPr>
          <w:rFonts w:ascii="Times New Roman" w:eastAsia="Times New Roman" w:hAnsi="Times New Roman" w:cs="Times New Roman"/>
          <w:color w:val="auto"/>
          <w:sz w:val="24"/>
          <w:szCs w:val="24"/>
        </w:rPr>
        <w:t>8,</w:t>
      </w:r>
      <w:r w:rsidRPr="00B41276">
        <w:rPr>
          <w:rFonts w:ascii="Times New Roman" w:eastAsia="Times New Roman" w:hAnsi="Times New Roman" w:cs="Times New Roman"/>
          <w:color w:val="auto"/>
          <w:sz w:val="24"/>
          <w:szCs w:val="24"/>
        </w:rPr>
        <w:t xml:space="preserve"> Wykonawca zobowiązany jest świadczyć usługę serwisu gwarancyjnego produktów wchodzących w skład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w:t>
      </w:r>
      <w:r w:rsidRPr="00B41276" w:rsidDel="00BF1919">
        <w:rPr>
          <w:rFonts w:ascii="Times New Roman" w:eastAsia="Times New Roman" w:hAnsi="Times New Roman" w:cs="Times New Roman"/>
          <w:color w:val="auto"/>
          <w:sz w:val="24"/>
          <w:szCs w:val="24"/>
        </w:rPr>
        <w:t xml:space="preserve"> </w:t>
      </w:r>
    </w:p>
    <w:p w14:paraId="71AFBD8A" w14:textId="77777777" w:rsidR="00775FED" w:rsidRPr="00B41276"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Usługa serwisu gwarancyjnego Systemu świadczona będzie w odniesieniu do:</w:t>
      </w:r>
    </w:p>
    <w:p w14:paraId="7E074845" w14:textId="12D5F9CD" w:rsidR="00775FED" w:rsidRPr="00B41276" w:rsidRDefault="00993B13" w:rsidP="00130D22">
      <w:pPr>
        <w:numPr>
          <w:ilvl w:val="0"/>
          <w:numId w:val="7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dostarczon</w:t>
      </w:r>
      <w:r w:rsidR="005B0D1B" w:rsidRPr="00B41276">
        <w:rPr>
          <w:rFonts w:ascii="Times New Roman" w:eastAsia="Times New Roman" w:hAnsi="Times New Roman" w:cs="Times New Roman"/>
          <w:color w:val="auto"/>
          <w:sz w:val="24"/>
          <w:szCs w:val="24"/>
        </w:rPr>
        <w:t>ego</w:t>
      </w:r>
      <w:r w:rsidR="00775FED" w:rsidRPr="00B41276">
        <w:rPr>
          <w:rFonts w:ascii="Times New Roman" w:eastAsia="Times New Roman" w:hAnsi="Times New Roman" w:cs="Times New Roman"/>
          <w:color w:val="auto"/>
          <w:sz w:val="24"/>
          <w:szCs w:val="24"/>
        </w:rPr>
        <w:t xml:space="preserve"> </w:t>
      </w:r>
      <w:r w:rsidR="00EB23F3" w:rsidRPr="00B41276">
        <w:rPr>
          <w:rFonts w:ascii="Times New Roman" w:eastAsia="Times New Roman" w:hAnsi="Times New Roman" w:cs="Times New Roman"/>
          <w:color w:val="auto"/>
          <w:sz w:val="24"/>
          <w:szCs w:val="24"/>
        </w:rPr>
        <w:t>Modułu</w:t>
      </w:r>
      <w:r w:rsidR="00775FED" w:rsidRPr="00B41276">
        <w:rPr>
          <w:rFonts w:ascii="Times New Roman" w:eastAsia="Times New Roman" w:hAnsi="Times New Roman" w:cs="Times New Roman"/>
          <w:color w:val="auto"/>
          <w:sz w:val="24"/>
          <w:szCs w:val="24"/>
        </w:rPr>
        <w:t>,</w:t>
      </w:r>
    </w:p>
    <w:p w14:paraId="22BEAC6A" w14:textId="7D25BC2E" w:rsidR="002040C4" w:rsidRPr="00B41276" w:rsidRDefault="002040C4" w:rsidP="00130D22">
      <w:pPr>
        <w:numPr>
          <w:ilvl w:val="0"/>
          <w:numId w:val="7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aktualizacji </w:t>
      </w:r>
      <w:r w:rsidR="00EB23F3" w:rsidRPr="00B41276">
        <w:rPr>
          <w:rFonts w:ascii="Times New Roman" w:eastAsia="Times New Roman" w:hAnsi="Times New Roman" w:cs="Times New Roman"/>
          <w:sz w:val="24"/>
          <w:szCs w:val="24"/>
        </w:rPr>
        <w:t>Modułu</w:t>
      </w:r>
      <w:r w:rsidRPr="00B41276">
        <w:rPr>
          <w:rFonts w:ascii="Times New Roman" w:eastAsia="Times New Roman" w:hAnsi="Times New Roman" w:cs="Times New Roman"/>
          <w:sz w:val="24"/>
          <w:szCs w:val="24"/>
        </w:rPr>
        <w:t xml:space="preserve"> z nośników elektronicznych dystrybuowanych do siedziby Zamawiającego lub za pośrednictwem dedykowanej strony internetowej Wykonawcy; w przypadku jeśli aktualizacja jest udostępniana przez producenta oprogramowania innego niż Wykonawca, dopuszczalne jest wskazanie adresu internetowego, z którego Zamawiający może pobrać aktualizację. </w:t>
      </w:r>
    </w:p>
    <w:p w14:paraId="07E9131C" w14:textId="795A91A8" w:rsidR="002040C4" w:rsidRPr="00B41276" w:rsidRDefault="005B0D1B" w:rsidP="00130D22">
      <w:pPr>
        <w:numPr>
          <w:ilvl w:val="0"/>
          <w:numId w:val="7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u</w:t>
      </w:r>
      <w:r w:rsidR="002040C4" w:rsidRPr="00B41276">
        <w:rPr>
          <w:rFonts w:ascii="Times New Roman" w:eastAsia="Times New Roman" w:hAnsi="Times New Roman" w:cs="Times New Roman"/>
          <w:sz w:val="24"/>
          <w:szCs w:val="24"/>
        </w:rPr>
        <w:t>trzymywania Systemu zapewniające</w:t>
      </w:r>
      <w:r w:rsidRPr="00B41276">
        <w:rPr>
          <w:rFonts w:ascii="Times New Roman" w:eastAsia="Times New Roman" w:hAnsi="Times New Roman" w:cs="Times New Roman"/>
          <w:sz w:val="24"/>
          <w:szCs w:val="24"/>
        </w:rPr>
        <w:t>go</w:t>
      </w:r>
      <w:r w:rsidR="002040C4" w:rsidRPr="00B41276">
        <w:rPr>
          <w:rFonts w:ascii="Times New Roman" w:eastAsia="Times New Roman" w:hAnsi="Times New Roman" w:cs="Times New Roman"/>
          <w:sz w:val="24"/>
          <w:szCs w:val="24"/>
        </w:rPr>
        <w:t xml:space="preserve"> spełnienie przez </w:t>
      </w:r>
      <w:r w:rsidR="00EB23F3" w:rsidRPr="00B41276">
        <w:rPr>
          <w:rFonts w:ascii="Times New Roman" w:eastAsia="Times New Roman" w:hAnsi="Times New Roman" w:cs="Times New Roman"/>
          <w:sz w:val="24"/>
          <w:szCs w:val="24"/>
        </w:rPr>
        <w:t>Moduł</w:t>
      </w:r>
      <w:r w:rsidR="002040C4" w:rsidRPr="00B41276">
        <w:rPr>
          <w:rFonts w:ascii="Times New Roman" w:eastAsia="Times New Roman" w:hAnsi="Times New Roman" w:cs="Times New Roman"/>
          <w:sz w:val="24"/>
          <w:szCs w:val="24"/>
        </w:rPr>
        <w:t xml:space="preserve"> wszystkich zdefiniowanych w Umowie, projektach technicznych oraz Dokumentacji wymagań funkcjonalnych i poza funkcjonalnych Systemu, w szczególności jego wydajności, uwzględniając przy podejmowanych działaniach m.in. przyrost wolumenu danych,</w:t>
      </w:r>
    </w:p>
    <w:p w14:paraId="138EE048" w14:textId="77777777" w:rsidR="002040C4" w:rsidRPr="00B41276" w:rsidRDefault="002040C4" w:rsidP="00130D22">
      <w:pPr>
        <w:numPr>
          <w:ilvl w:val="0"/>
          <w:numId w:val="7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optymalizacji struktur przechowywania danych i optymalizacji dostępu do danych (przynajmniej raz w roku),</w:t>
      </w:r>
    </w:p>
    <w:p w14:paraId="6B3EEC17" w14:textId="77777777" w:rsidR="002040C4" w:rsidRPr="00B41276" w:rsidRDefault="002040C4" w:rsidP="00130D22">
      <w:pPr>
        <w:numPr>
          <w:ilvl w:val="0"/>
          <w:numId w:val="7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optymalizacji aplikacji/komponentów, w szczególności: kodu, parametrów, konfiguracji (przynajmniej raz w roku),</w:t>
      </w:r>
    </w:p>
    <w:p w14:paraId="5099437B" w14:textId="423D8615" w:rsidR="002040C4" w:rsidRPr="00B41276" w:rsidRDefault="002040C4" w:rsidP="00130D22">
      <w:pPr>
        <w:numPr>
          <w:ilvl w:val="0"/>
          <w:numId w:val="7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sz w:val="24"/>
          <w:szCs w:val="24"/>
        </w:rPr>
        <w:t>utrzymania zgodności przekazywanych kodów źródłowych ze środowiskiem produkcyjnym,</w:t>
      </w:r>
    </w:p>
    <w:p w14:paraId="786C8A0E" w14:textId="5560C171" w:rsidR="00775FED" w:rsidRPr="00B41276" w:rsidRDefault="00775FED" w:rsidP="00130D22">
      <w:pPr>
        <w:numPr>
          <w:ilvl w:val="0"/>
          <w:numId w:val="71"/>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współdziałania  </w:t>
      </w:r>
      <w:r w:rsidR="00EB23F3" w:rsidRPr="00B41276">
        <w:rPr>
          <w:rFonts w:ascii="Times New Roman" w:eastAsia="Times New Roman" w:hAnsi="Times New Roman" w:cs="Times New Roman"/>
          <w:color w:val="auto"/>
          <w:sz w:val="24"/>
          <w:szCs w:val="24"/>
        </w:rPr>
        <w:t>Modułu</w:t>
      </w:r>
      <w:r w:rsidR="00CB5C3A" w:rsidRPr="00B41276">
        <w:rPr>
          <w:rFonts w:ascii="Times New Roman" w:eastAsia="Times New Roman" w:hAnsi="Times New Roman" w:cs="Times New Roman"/>
          <w:color w:val="auto"/>
          <w:sz w:val="24"/>
          <w:szCs w:val="24"/>
        </w:rPr>
        <w:t xml:space="preserve"> z</w:t>
      </w:r>
      <w:r w:rsidRPr="00B41276">
        <w:rPr>
          <w:rFonts w:ascii="Times New Roman" w:eastAsia="Times New Roman" w:hAnsi="Times New Roman" w:cs="Times New Roman"/>
          <w:color w:val="auto"/>
          <w:sz w:val="24"/>
          <w:szCs w:val="24"/>
        </w:rPr>
        <w:t xml:space="preserve">  innymi systemami, z którymi </w:t>
      </w:r>
      <w:r w:rsidR="005E7274" w:rsidRPr="00B41276">
        <w:rPr>
          <w:rFonts w:ascii="Times New Roman" w:eastAsia="Times New Roman" w:hAnsi="Times New Roman" w:cs="Times New Roman"/>
          <w:color w:val="auto"/>
          <w:sz w:val="24"/>
          <w:szCs w:val="24"/>
        </w:rPr>
        <w:t>Moduł</w:t>
      </w:r>
      <w:r w:rsidRPr="00B41276">
        <w:rPr>
          <w:rFonts w:ascii="Times New Roman" w:eastAsia="Times New Roman" w:hAnsi="Times New Roman" w:cs="Times New Roman"/>
          <w:color w:val="auto"/>
          <w:sz w:val="24"/>
          <w:szCs w:val="24"/>
        </w:rPr>
        <w:t xml:space="preserve"> będzie współpracować zgodnie z wymaganiami określonymi w OPZ.</w:t>
      </w:r>
    </w:p>
    <w:p w14:paraId="76F93930" w14:textId="77777777" w:rsidR="00775FED" w:rsidRPr="00B41276"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celu realizacji obowiązków związanych ze świadczeniem usług serwisu gwarancyjnego Wykonawca zapewni Użytkownikom dostęp do rozwiązania informatycznego umożliwiającego:</w:t>
      </w:r>
    </w:p>
    <w:p w14:paraId="5213DB40" w14:textId="2292D4EA" w:rsidR="00775FED" w:rsidRPr="00B41276"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 xml:space="preserve">dokonywanie zgłoszeń </w:t>
      </w:r>
      <w:r w:rsidR="005E7274" w:rsidRPr="00B41276">
        <w:rPr>
          <w:rFonts w:ascii="Times New Roman" w:hAnsi="Times New Roman" w:cs="Times New Roman"/>
          <w:color w:val="auto"/>
          <w:sz w:val="24"/>
          <w:szCs w:val="24"/>
        </w:rPr>
        <w:t>Błędu</w:t>
      </w:r>
      <w:r w:rsidRPr="00B41276">
        <w:rPr>
          <w:rFonts w:ascii="Times New Roman" w:hAnsi="Times New Roman" w:cs="Times New Roman"/>
          <w:color w:val="auto"/>
          <w:sz w:val="24"/>
          <w:szCs w:val="24"/>
        </w:rPr>
        <w:t xml:space="preserve"> przez uprawnionych Użytkowników przynajmniej na numery telefonu, strony internetowej (24/7) i adres e-mail wskaza</w:t>
      </w:r>
      <w:r w:rsidR="00046A37" w:rsidRPr="00B41276">
        <w:rPr>
          <w:rFonts w:ascii="Times New Roman" w:hAnsi="Times New Roman" w:cs="Times New Roman"/>
          <w:color w:val="auto"/>
          <w:sz w:val="24"/>
          <w:szCs w:val="24"/>
        </w:rPr>
        <w:t xml:space="preserve">ne zgodnie </w:t>
      </w:r>
      <w:r w:rsidR="002F70CF" w:rsidRPr="00B41276">
        <w:rPr>
          <w:rFonts w:ascii="Times New Roman" w:hAnsi="Times New Roman" w:cs="Times New Roman"/>
          <w:color w:val="auto"/>
          <w:sz w:val="24"/>
          <w:szCs w:val="24"/>
        </w:rPr>
        <w:br/>
      </w:r>
      <w:r w:rsidR="00046A37" w:rsidRPr="00B41276">
        <w:rPr>
          <w:rFonts w:ascii="Times New Roman" w:hAnsi="Times New Roman" w:cs="Times New Roman"/>
          <w:color w:val="auto"/>
          <w:sz w:val="24"/>
          <w:szCs w:val="24"/>
        </w:rPr>
        <w:t>z postanowieniami § 4</w:t>
      </w:r>
      <w:r w:rsidRPr="00B41276">
        <w:rPr>
          <w:rFonts w:ascii="Times New Roman" w:hAnsi="Times New Roman" w:cs="Times New Roman"/>
          <w:color w:val="auto"/>
          <w:sz w:val="24"/>
          <w:szCs w:val="24"/>
        </w:rPr>
        <w:t xml:space="preserve"> ust. 4 pkt. </w:t>
      </w:r>
      <w:r w:rsidR="006421B7" w:rsidRPr="00B41276">
        <w:rPr>
          <w:rFonts w:ascii="Times New Roman" w:hAnsi="Times New Roman" w:cs="Times New Roman"/>
          <w:color w:val="auto"/>
          <w:sz w:val="24"/>
          <w:szCs w:val="24"/>
        </w:rPr>
        <w:t>1</w:t>
      </w:r>
      <w:r w:rsidR="00D906A3" w:rsidRPr="00B41276">
        <w:rPr>
          <w:rFonts w:ascii="Times New Roman" w:hAnsi="Times New Roman" w:cs="Times New Roman"/>
          <w:color w:val="auto"/>
          <w:sz w:val="24"/>
          <w:szCs w:val="24"/>
        </w:rPr>
        <w:t>.</w:t>
      </w:r>
    </w:p>
    <w:p w14:paraId="5ECF06FB" w14:textId="77777777" w:rsidR="00775FED" w:rsidRPr="00B41276"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udzielanie przez Wykonawcę odpowiedzi na zgłoszenia Użytkowników;</w:t>
      </w:r>
    </w:p>
    <w:p w14:paraId="474BB821" w14:textId="0DCE9BBA" w:rsidR="00775FED" w:rsidRPr="00B41276"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 xml:space="preserve">prowadzenie ewidencji zgłoszeń, umożliwiającej co najmniej identyfikację: daty </w:t>
      </w:r>
      <w:r w:rsidRPr="00B41276">
        <w:rPr>
          <w:rFonts w:ascii="Times New Roman" w:hAnsi="Times New Roman" w:cs="Times New Roman"/>
          <w:color w:val="auto"/>
          <w:sz w:val="24"/>
          <w:szCs w:val="24"/>
        </w:rPr>
        <w:br/>
        <w:t xml:space="preserve">i godziny zgłoszenia, osoby dokonującej zgłoszenia, treści zgłoszenia, daty </w:t>
      </w:r>
      <w:r w:rsidRPr="00B41276">
        <w:rPr>
          <w:rFonts w:ascii="Times New Roman" w:hAnsi="Times New Roman" w:cs="Times New Roman"/>
          <w:color w:val="auto"/>
          <w:sz w:val="24"/>
          <w:szCs w:val="24"/>
        </w:rPr>
        <w:br/>
        <w:t xml:space="preserve">i godziny udzielenia odpowiedzi na zgłoszenie, daty i godziny naprawy </w:t>
      </w:r>
      <w:r w:rsidRPr="00B41276">
        <w:rPr>
          <w:rFonts w:ascii="Times New Roman" w:hAnsi="Times New Roman" w:cs="Times New Roman"/>
          <w:color w:val="auto"/>
          <w:sz w:val="24"/>
          <w:szCs w:val="24"/>
        </w:rPr>
        <w:br/>
        <w:t xml:space="preserve">(w przypadku zgłoszeń dotyczących </w:t>
      </w:r>
      <w:r w:rsidR="005E7274" w:rsidRPr="00B41276">
        <w:rPr>
          <w:rFonts w:ascii="Times New Roman" w:hAnsi="Times New Roman" w:cs="Times New Roman"/>
          <w:color w:val="auto"/>
          <w:sz w:val="24"/>
          <w:szCs w:val="24"/>
        </w:rPr>
        <w:t>Błędu</w:t>
      </w:r>
      <w:r w:rsidRPr="00B41276">
        <w:rPr>
          <w:rFonts w:ascii="Times New Roman" w:hAnsi="Times New Roman" w:cs="Times New Roman"/>
          <w:color w:val="auto"/>
          <w:sz w:val="24"/>
          <w:szCs w:val="24"/>
        </w:rPr>
        <w:t>), osoby udzielającej odpowiedzi na zgłoszenie (wykonującej naprawę), treści odpowiedzi na zgłoszenie i/lub sposobu obsługi zgłoszenia;</w:t>
      </w:r>
    </w:p>
    <w:p w14:paraId="3EE3A7E0" w14:textId="77777777" w:rsidR="00775FED" w:rsidRPr="00B41276"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kategoryzację zgłoszeń;</w:t>
      </w:r>
    </w:p>
    <w:p w14:paraId="3EAC06B4" w14:textId="77777777" w:rsidR="00775FED" w:rsidRPr="00B41276"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B41276">
        <w:rPr>
          <w:rFonts w:ascii="Times New Roman" w:hAnsi="Times New Roman" w:cs="Times New Roman"/>
          <w:color w:val="auto"/>
          <w:sz w:val="24"/>
          <w:szCs w:val="24"/>
        </w:rPr>
        <w:t>generowanie raportów dotyczących zgłoszeń, w tym informacji dotyczących poszczególnych kategorii zgłoszeń, liczby zgłoszeń występujących w określonym przedziale czasu, średniego czasu obsługi zgłoszenia dla danej kategorii.</w:t>
      </w:r>
    </w:p>
    <w:p w14:paraId="4E589E17" w14:textId="77777777" w:rsidR="00020F72" w:rsidRPr="00B41276" w:rsidRDefault="00020F72" w:rsidP="00020F72">
      <w:pPr>
        <w:numPr>
          <w:ilvl w:val="0"/>
          <w:numId w:val="5"/>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Usunięcie Błędu nastąpi w ciągu: </w:t>
      </w:r>
    </w:p>
    <w:p w14:paraId="38B5C00F" w14:textId="77777777" w:rsidR="00020F72" w:rsidRPr="00B41276" w:rsidRDefault="00020F72" w:rsidP="00020F72">
      <w:pPr>
        <w:spacing w:after="0" w:line="240" w:lineRule="auto"/>
        <w:ind w:left="360" w:firstLine="0"/>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1) Błędu Krytycznego oprogramowania - w ciągu ……..(zgodnie z ofertą) Godzin roboczych od chwili zgłoszenia Błędu, </w:t>
      </w:r>
    </w:p>
    <w:p w14:paraId="2F95C1E9" w14:textId="77777777" w:rsidR="00020F72" w:rsidRPr="00B41276" w:rsidRDefault="00020F72" w:rsidP="00020F72">
      <w:pPr>
        <w:spacing w:after="0" w:line="240" w:lineRule="auto"/>
        <w:ind w:left="360" w:firstLine="0"/>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2) Błędu Niekrytycznego oprogramowania - w ciągu ……..(zgodnie z ofertą) Godzin roboczych od chwili zgłoszenia Błędu,</w:t>
      </w:r>
    </w:p>
    <w:p w14:paraId="60D88AC8" w14:textId="77777777" w:rsidR="00020F72" w:rsidRPr="00B41276" w:rsidRDefault="00020F72" w:rsidP="00020F72">
      <w:pPr>
        <w:spacing w:after="0" w:line="240" w:lineRule="auto"/>
        <w:ind w:left="360" w:firstLine="0"/>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3) Błędu Normalnego oprogramowania - w ciągu ……..(zgodnie z ofertą) Dni roboczych od chwili zgłoszenia Błędu.</w:t>
      </w:r>
    </w:p>
    <w:p w14:paraId="533B5EFE" w14:textId="6C29306E" w:rsidR="00775FED" w:rsidRPr="00B41276" w:rsidRDefault="00020F72" w:rsidP="00020F72">
      <w:pPr>
        <w:spacing w:after="0" w:line="240" w:lineRule="auto"/>
        <w:ind w:left="360" w:hanging="360"/>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5. </w:t>
      </w:r>
      <w:r w:rsidR="00775FED" w:rsidRPr="00B41276">
        <w:rPr>
          <w:rFonts w:ascii="Times New Roman" w:eastAsia="Times New Roman" w:hAnsi="Times New Roman" w:cs="Times New Roman"/>
          <w:color w:val="auto"/>
          <w:sz w:val="24"/>
          <w:szCs w:val="24"/>
        </w:rPr>
        <w:t xml:space="preserve">Usługi serwisu gwarancyjnego oprogramowania świadczone będą w siedzibie </w:t>
      </w:r>
      <w:r w:rsidR="007F60C3" w:rsidRPr="00B41276">
        <w:rPr>
          <w:rFonts w:ascii="Times New Roman" w:eastAsia="Times New Roman" w:hAnsi="Times New Roman" w:cs="Times New Roman"/>
          <w:color w:val="auto"/>
          <w:sz w:val="24"/>
          <w:szCs w:val="24"/>
        </w:rPr>
        <w:t>Z</w:t>
      </w:r>
      <w:r w:rsidR="00775FED" w:rsidRPr="00B41276">
        <w:rPr>
          <w:rFonts w:ascii="Times New Roman" w:eastAsia="Times New Roman" w:hAnsi="Times New Roman" w:cs="Times New Roman"/>
          <w:color w:val="auto"/>
          <w:sz w:val="24"/>
          <w:szCs w:val="24"/>
        </w:rPr>
        <w:t>amawiającego oraz zdalnie poprzez bezpieczny kanał komunikacji VPN.</w:t>
      </w:r>
    </w:p>
    <w:p w14:paraId="27B80E04" w14:textId="3B7173B7" w:rsidR="00775FED" w:rsidRPr="00B41276" w:rsidRDefault="00775FED" w:rsidP="00020F72">
      <w:pPr>
        <w:pStyle w:val="Akapitzlist"/>
        <w:numPr>
          <w:ilvl w:val="0"/>
          <w:numId w:val="10"/>
        </w:numPr>
        <w:spacing w:after="0" w:line="240" w:lineRule="auto"/>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 xml:space="preserve">Wykonawca realizuje usługi serwisu gwarancyjnego na podstawie zgłoszeń dokonywanych przez osoby upoważnione przez Zamawiającego do współdziałania z Wykonawcą lub </w:t>
      </w:r>
      <w:r w:rsidRPr="00B41276">
        <w:rPr>
          <w:rFonts w:ascii="Times New Roman" w:eastAsia="Times New Roman" w:hAnsi="Times New Roman" w:cs="Times New Roman"/>
          <w:color w:val="auto"/>
          <w:sz w:val="24"/>
          <w:szCs w:val="24"/>
        </w:rPr>
        <w:lastRenderedPageBreak/>
        <w:t xml:space="preserve">osoby upoważnione </w:t>
      </w:r>
      <w:r w:rsidR="0099506C" w:rsidRPr="00B41276">
        <w:rPr>
          <w:rFonts w:ascii="Times New Roman" w:eastAsia="Times New Roman" w:hAnsi="Times New Roman" w:cs="Times New Roman"/>
          <w:color w:val="auto"/>
          <w:sz w:val="24"/>
          <w:szCs w:val="24"/>
        </w:rPr>
        <w:t xml:space="preserve">do dokonywania zgłoszeń </w:t>
      </w:r>
      <w:r w:rsidR="005E7274" w:rsidRPr="00B41276">
        <w:rPr>
          <w:rFonts w:ascii="Times New Roman" w:eastAsia="Times New Roman" w:hAnsi="Times New Roman" w:cs="Times New Roman"/>
          <w:color w:val="auto"/>
          <w:sz w:val="24"/>
          <w:szCs w:val="24"/>
        </w:rPr>
        <w:t>Błędu</w:t>
      </w:r>
      <w:r w:rsidR="0099506C" w:rsidRPr="00B41276">
        <w:rPr>
          <w:rFonts w:ascii="Times New Roman" w:eastAsia="Times New Roman" w:hAnsi="Times New Roman" w:cs="Times New Roman"/>
          <w:color w:val="auto"/>
          <w:sz w:val="24"/>
          <w:szCs w:val="24"/>
        </w:rPr>
        <w:t>.</w:t>
      </w:r>
      <w:r w:rsidRPr="00B41276">
        <w:rPr>
          <w:rFonts w:ascii="Times New Roman" w:eastAsia="Times New Roman" w:hAnsi="Times New Roman" w:cs="Times New Roman"/>
          <w:color w:val="auto"/>
          <w:sz w:val="24"/>
          <w:szCs w:val="24"/>
        </w:rPr>
        <w:t xml:space="preserve"> Wykaz osób upoważnionych do dokonywania wskazanych czynności zawarty jest w </w:t>
      </w:r>
      <w:r w:rsidR="006C7853" w:rsidRPr="00B41276">
        <w:rPr>
          <w:rFonts w:ascii="Times New Roman" w:eastAsia="Times New Roman" w:hAnsi="Times New Roman" w:cs="Times New Roman"/>
          <w:color w:val="auto"/>
          <w:sz w:val="24"/>
          <w:szCs w:val="24"/>
        </w:rPr>
        <w:t>Załączniku nr 4</w:t>
      </w:r>
      <w:r w:rsidR="007F60C3" w:rsidRPr="00B41276">
        <w:rPr>
          <w:rFonts w:ascii="Times New Roman" w:eastAsia="Times New Roman" w:hAnsi="Times New Roman" w:cs="Times New Roman"/>
          <w:color w:val="auto"/>
          <w:sz w:val="24"/>
          <w:szCs w:val="24"/>
        </w:rPr>
        <w:t>.</w:t>
      </w:r>
      <w:r w:rsidRPr="00B41276" w:rsidDel="0023732C">
        <w:rPr>
          <w:rFonts w:ascii="Times New Roman" w:eastAsia="Times New Roman" w:hAnsi="Times New Roman" w:cs="Times New Roman"/>
          <w:color w:val="auto"/>
          <w:sz w:val="24"/>
          <w:szCs w:val="24"/>
        </w:rPr>
        <w:t xml:space="preserve"> </w:t>
      </w:r>
    </w:p>
    <w:p w14:paraId="5A2900F2" w14:textId="57C7CC88" w:rsidR="002937FB" w:rsidRPr="00B41276" w:rsidRDefault="002937FB" w:rsidP="00020F72">
      <w:pPr>
        <w:numPr>
          <w:ilvl w:val="0"/>
          <w:numId w:val="10"/>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Zamawiający dokonując zgłoszenia Błędu określa kategorię zgłaszanego Błędu Modułu. Wykonawca każdorazowo potwierdza przyjęcie zgłoszenia. Wykonawca ma prawo do weryfikacji kategorii zgłoszonego Błędu i potwierdza bądź proponuje zmianę kategorii Błędu. Zamawiającemu przysługuje prawo do żądaniowa wyjaśnień co do przyczyny zmiany kategorii błędu oraz prawo wniesienia sprzeciwu.</w:t>
      </w:r>
    </w:p>
    <w:p w14:paraId="2222F647" w14:textId="29C16A91" w:rsidR="00B6036C" w:rsidRPr="00B41276" w:rsidRDefault="00B6036C" w:rsidP="00020F72">
      <w:pPr>
        <w:numPr>
          <w:ilvl w:val="0"/>
          <w:numId w:val="10"/>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Za termin usunięcia Błędu Modułu przyjmuje się datę przywrócenia pełnej funkcjonalności Modułu potwierdzoną przez Zamawiającego. Zamawiający ma 7 dni roboczych na odebranie produktu, a czas weryfikacji nie wlicza się do czasu realizacji. Jeżeli w tym czasie nie wniesie uwag lub nie zgłosi Usterek, Błąd uznaje się za usunięty. W razie wniesienia uwag lub zgłoszenia błędów, produkt uznaje się za odebrany dopiero po ich usunięciu.</w:t>
      </w:r>
    </w:p>
    <w:p w14:paraId="30EA6E7E" w14:textId="2BCAE794" w:rsidR="00775FED" w:rsidRPr="00B41276" w:rsidRDefault="00775FED" w:rsidP="00020F72">
      <w:pPr>
        <w:numPr>
          <w:ilvl w:val="0"/>
          <w:numId w:val="10"/>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 przypadku dokonania przez Wykonawcę modyfikacji lub aktualizacji Systemu w czasie obowiązywania Gwarancji, Wykonawca z chwilą odbi</w:t>
      </w:r>
      <w:bookmarkStart w:id="21" w:name="_GoBack"/>
      <w:bookmarkEnd w:id="21"/>
      <w:r w:rsidRPr="00B41276">
        <w:rPr>
          <w:rFonts w:ascii="Times New Roman" w:eastAsia="Times New Roman" w:hAnsi="Times New Roman" w:cs="Times New Roman"/>
          <w:color w:val="auto"/>
          <w:sz w:val="24"/>
          <w:szCs w:val="24"/>
        </w:rPr>
        <w:t xml:space="preserve">oru bez zastrzeżeń dokonanej modyfikacji lub aktualizacji udzieli Zamawiającemu licencji odnośnie zmienionego </w:t>
      </w:r>
      <w:r w:rsidR="00EB23F3" w:rsidRPr="00B41276">
        <w:rPr>
          <w:rFonts w:ascii="Times New Roman" w:eastAsia="Times New Roman" w:hAnsi="Times New Roman" w:cs="Times New Roman"/>
          <w:color w:val="auto"/>
          <w:sz w:val="24"/>
          <w:szCs w:val="24"/>
        </w:rPr>
        <w:t>Modułu</w:t>
      </w:r>
      <w:r w:rsidR="00046A37" w:rsidRPr="00B41276">
        <w:rPr>
          <w:rFonts w:ascii="Times New Roman" w:eastAsia="Times New Roman" w:hAnsi="Times New Roman" w:cs="Times New Roman"/>
          <w:color w:val="auto"/>
          <w:sz w:val="24"/>
          <w:szCs w:val="24"/>
        </w:rPr>
        <w:t xml:space="preserve">  na zasadach określonych w § 1</w:t>
      </w:r>
      <w:r w:rsidR="003865B8" w:rsidRPr="00B41276">
        <w:rPr>
          <w:rFonts w:ascii="Times New Roman" w:eastAsia="Times New Roman" w:hAnsi="Times New Roman" w:cs="Times New Roman"/>
          <w:color w:val="auto"/>
          <w:sz w:val="24"/>
          <w:szCs w:val="24"/>
        </w:rPr>
        <w:t>1</w:t>
      </w:r>
      <w:r w:rsidRPr="00B41276">
        <w:rPr>
          <w:rFonts w:ascii="Times New Roman" w:eastAsia="Times New Roman" w:hAnsi="Times New Roman" w:cs="Times New Roman"/>
          <w:color w:val="auto"/>
          <w:sz w:val="24"/>
          <w:szCs w:val="24"/>
        </w:rPr>
        <w:t xml:space="preserve"> Umowy.</w:t>
      </w:r>
    </w:p>
    <w:p w14:paraId="7C6C56D6" w14:textId="7ACF36C5" w:rsidR="00415BD6" w:rsidRPr="00B41276" w:rsidRDefault="00775FED" w:rsidP="00020F72">
      <w:pPr>
        <w:numPr>
          <w:ilvl w:val="0"/>
          <w:numId w:val="10"/>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Wykonawca będzie realizował usługi s</w:t>
      </w:r>
      <w:r w:rsidR="00C4194C" w:rsidRPr="00B41276">
        <w:rPr>
          <w:rFonts w:ascii="Times New Roman" w:eastAsia="Times New Roman" w:hAnsi="Times New Roman" w:cs="Times New Roman"/>
          <w:color w:val="auto"/>
          <w:sz w:val="24"/>
          <w:szCs w:val="24"/>
        </w:rPr>
        <w:t>erwisu gwarancyjnego dla wersji</w:t>
      </w:r>
      <w:r w:rsidRPr="00B41276">
        <w:rPr>
          <w:rFonts w:ascii="Times New Roman" w:eastAsia="Times New Roman" w:hAnsi="Times New Roman" w:cs="Times New Roman"/>
          <w:color w:val="auto"/>
          <w:sz w:val="24"/>
          <w:szCs w:val="24"/>
        </w:rPr>
        <w:t xml:space="preserve">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działającej w momencie Odbioru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oraz dla wszystkich nowych wersji  </w:t>
      </w:r>
      <w:r w:rsidR="00EB23F3" w:rsidRPr="00B41276">
        <w:rPr>
          <w:rFonts w:ascii="Times New Roman" w:eastAsia="Times New Roman" w:hAnsi="Times New Roman" w:cs="Times New Roman"/>
          <w:color w:val="auto"/>
          <w:sz w:val="24"/>
          <w:szCs w:val="24"/>
        </w:rPr>
        <w:t>Modułu</w:t>
      </w:r>
      <w:r w:rsidRPr="00B41276">
        <w:rPr>
          <w:rFonts w:ascii="Times New Roman" w:eastAsia="Times New Roman" w:hAnsi="Times New Roman" w:cs="Times New Roman"/>
          <w:color w:val="auto"/>
          <w:sz w:val="24"/>
          <w:szCs w:val="24"/>
        </w:rPr>
        <w:t xml:space="preserve">  powstałych w okresie gwarancji. </w:t>
      </w:r>
    </w:p>
    <w:p w14:paraId="5220853C" w14:textId="4524D011" w:rsidR="00775FED" w:rsidRPr="00B41276" w:rsidRDefault="00775FED" w:rsidP="00020F72">
      <w:pPr>
        <w:numPr>
          <w:ilvl w:val="0"/>
          <w:numId w:val="10"/>
        </w:numPr>
        <w:spacing w:after="0" w:line="240" w:lineRule="auto"/>
        <w:contextualSpacing/>
        <w:rPr>
          <w:rFonts w:ascii="Times New Roman" w:eastAsia="Times New Roman" w:hAnsi="Times New Roman" w:cs="Times New Roman"/>
          <w:color w:val="auto"/>
          <w:sz w:val="24"/>
          <w:szCs w:val="24"/>
        </w:rPr>
      </w:pPr>
      <w:r w:rsidRPr="00B41276">
        <w:rPr>
          <w:rFonts w:ascii="Times New Roman" w:eastAsia="Times New Roman" w:hAnsi="Times New Roman" w:cs="Times New Roman"/>
          <w:color w:val="auto"/>
          <w:sz w:val="24"/>
          <w:szCs w:val="24"/>
        </w:rPr>
        <w:t>Zasady odbioru usług s</w:t>
      </w:r>
      <w:r w:rsidR="00046A37" w:rsidRPr="00B41276">
        <w:rPr>
          <w:rFonts w:ascii="Times New Roman" w:eastAsia="Times New Roman" w:hAnsi="Times New Roman" w:cs="Times New Roman"/>
          <w:color w:val="auto"/>
          <w:sz w:val="24"/>
          <w:szCs w:val="24"/>
        </w:rPr>
        <w:t>erwisu gwarancyjnego określa § 6</w:t>
      </w:r>
      <w:r w:rsidRPr="00B41276">
        <w:rPr>
          <w:rFonts w:ascii="Times New Roman" w:eastAsia="Times New Roman" w:hAnsi="Times New Roman" w:cs="Times New Roman"/>
          <w:color w:val="auto"/>
          <w:sz w:val="24"/>
          <w:szCs w:val="24"/>
        </w:rPr>
        <w:t xml:space="preserve">.  </w:t>
      </w:r>
    </w:p>
    <w:p w14:paraId="304F0813" w14:textId="77777777" w:rsidR="005521A4" w:rsidRPr="00B41276" w:rsidRDefault="005521A4" w:rsidP="00B31381">
      <w:pPr>
        <w:spacing w:after="0" w:line="240" w:lineRule="auto"/>
        <w:ind w:left="360" w:firstLine="0"/>
        <w:contextualSpacing/>
        <w:rPr>
          <w:rFonts w:ascii="Times New Roman" w:eastAsia="Times New Roman" w:hAnsi="Times New Roman" w:cs="Times New Roman"/>
          <w:sz w:val="24"/>
          <w:szCs w:val="24"/>
        </w:rPr>
      </w:pPr>
    </w:p>
    <w:p w14:paraId="056343D6" w14:textId="7E19502B" w:rsidR="00BA5836" w:rsidRPr="00B41276" w:rsidRDefault="00BA5836" w:rsidP="00B31381">
      <w:pPr>
        <w:keepNext/>
        <w:spacing w:after="0" w:line="240" w:lineRule="auto"/>
        <w:jc w:val="center"/>
        <w:outlineLvl w:val="1"/>
        <w:rPr>
          <w:rFonts w:ascii="Times New Roman" w:eastAsia="Times New Roman" w:hAnsi="Times New Roman" w:cs="Times New Roman"/>
          <w:b/>
          <w:bCs/>
          <w:iCs/>
          <w:sz w:val="24"/>
          <w:szCs w:val="24"/>
        </w:rPr>
      </w:pPr>
      <w:bookmarkStart w:id="22" w:name="_Toc251424278"/>
      <w:bookmarkStart w:id="23" w:name="_Toc74918078"/>
      <w:r w:rsidRPr="00B41276">
        <w:rPr>
          <w:rFonts w:ascii="Times New Roman" w:eastAsia="Times New Roman" w:hAnsi="Times New Roman" w:cs="Times New Roman"/>
          <w:b/>
          <w:bCs/>
          <w:iCs/>
          <w:sz w:val="24"/>
          <w:szCs w:val="24"/>
        </w:rPr>
        <w:t>§ 10. Wynagrodzenie</w:t>
      </w:r>
      <w:bookmarkEnd w:id="22"/>
      <w:bookmarkEnd w:id="23"/>
    </w:p>
    <w:p w14:paraId="4C2E14CD" w14:textId="13F67419" w:rsidR="00BA5836" w:rsidRPr="00B41276"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 prawidłowe wykonanie Przedmiotu Umowy, zgodnie z Ofertą Wykonawcy,  Zamawiający zapłaci na rzecz Wykonawcy wynagrodzenie</w:t>
      </w:r>
      <w:r w:rsidR="00837796" w:rsidRPr="00B41276">
        <w:rPr>
          <w:rFonts w:ascii="Times New Roman" w:eastAsia="Times New Roman" w:hAnsi="Times New Roman" w:cs="Times New Roman"/>
          <w:sz w:val="24"/>
          <w:szCs w:val="24"/>
        </w:rPr>
        <w:t xml:space="preserve"> ryczałtowe</w:t>
      </w:r>
      <w:r w:rsidRPr="00B41276">
        <w:rPr>
          <w:rFonts w:ascii="Times New Roman" w:eastAsia="Times New Roman" w:hAnsi="Times New Roman" w:cs="Times New Roman"/>
          <w:sz w:val="24"/>
          <w:szCs w:val="24"/>
        </w:rPr>
        <w:t xml:space="preserve"> w łącznej wysokości </w:t>
      </w:r>
      <w:r w:rsidR="00E51627" w:rsidRPr="00B41276">
        <w:rPr>
          <w:rFonts w:ascii="Times New Roman" w:eastAsia="Times New Roman" w:hAnsi="Times New Roman" w:cs="Times New Roman"/>
          <w:sz w:val="24"/>
          <w:szCs w:val="24"/>
        </w:rPr>
        <w:t>netto</w:t>
      </w:r>
      <w:r w:rsidR="00F9608D" w:rsidRPr="00B41276">
        <w:rPr>
          <w:rFonts w:ascii="Times New Roman" w:eastAsia="Times New Roman" w:hAnsi="Times New Roman" w:cs="Times New Roman"/>
          <w:sz w:val="24"/>
          <w:szCs w:val="24"/>
        </w:rPr>
        <w:t xml:space="preserve"> </w:t>
      </w:r>
      <w:r w:rsidR="007F60C3" w:rsidRPr="00B41276">
        <w:rPr>
          <w:rFonts w:ascii="Times New Roman" w:eastAsia="Times New Roman" w:hAnsi="Times New Roman" w:cs="Times New Roman"/>
          <w:sz w:val="24"/>
          <w:szCs w:val="24"/>
        </w:rPr>
        <w:t>…………….. tj. ………………………</w:t>
      </w:r>
      <w:r w:rsidR="00E51627" w:rsidRPr="00B41276">
        <w:rPr>
          <w:rFonts w:ascii="Times New Roman" w:eastAsia="Times New Roman" w:hAnsi="Times New Roman" w:cs="Times New Roman"/>
          <w:sz w:val="24"/>
          <w:szCs w:val="24"/>
        </w:rPr>
        <w:t>brutto</w:t>
      </w:r>
      <w:r w:rsidR="007F60C3" w:rsidRPr="00B41276">
        <w:rPr>
          <w:rFonts w:ascii="Times New Roman" w:eastAsia="Times New Roman" w:hAnsi="Times New Roman" w:cs="Times New Roman"/>
          <w:sz w:val="24"/>
          <w:szCs w:val="24"/>
        </w:rPr>
        <w:t>.</w:t>
      </w:r>
    </w:p>
    <w:p w14:paraId="0D4AD911" w14:textId="4E470F40" w:rsidR="005C4570" w:rsidRPr="00B41276" w:rsidRDefault="005C4570" w:rsidP="005C4570">
      <w:pPr>
        <w:numPr>
          <w:ilvl w:val="0"/>
          <w:numId w:val="1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Wynagrodzenie określone w ust. </w:t>
      </w:r>
      <w:r w:rsidR="005B0D1B" w:rsidRPr="00B41276">
        <w:rPr>
          <w:rFonts w:ascii="Times New Roman" w:eastAsia="Times New Roman" w:hAnsi="Times New Roman" w:cs="Times New Roman"/>
          <w:sz w:val="24"/>
          <w:szCs w:val="24"/>
        </w:rPr>
        <w:t xml:space="preserve">1 </w:t>
      </w:r>
      <w:r w:rsidRPr="00B41276">
        <w:rPr>
          <w:rFonts w:ascii="Times New Roman" w:eastAsia="Times New Roman" w:hAnsi="Times New Roman" w:cs="Times New Roman"/>
          <w:sz w:val="24"/>
          <w:szCs w:val="24"/>
        </w:rPr>
        <w:t xml:space="preserve">będzie </w:t>
      </w:r>
      <w:r w:rsidR="005B0D1B" w:rsidRPr="00B41276">
        <w:rPr>
          <w:rFonts w:ascii="Times New Roman" w:eastAsia="Times New Roman" w:hAnsi="Times New Roman" w:cs="Times New Roman"/>
          <w:sz w:val="24"/>
          <w:szCs w:val="24"/>
        </w:rPr>
        <w:t>płatne w następujących częściach</w:t>
      </w:r>
      <w:r w:rsidRPr="00B41276">
        <w:rPr>
          <w:rFonts w:ascii="Times New Roman" w:eastAsia="Times New Roman" w:hAnsi="Times New Roman" w:cs="Times New Roman"/>
          <w:sz w:val="24"/>
          <w:szCs w:val="24"/>
        </w:rPr>
        <w:t xml:space="preserve">: </w:t>
      </w:r>
    </w:p>
    <w:p w14:paraId="0B761541" w14:textId="4D46552D" w:rsidR="005C4570" w:rsidRPr="00B41276" w:rsidRDefault="005C4570" w:rsidP="005C4570">
      <w:pPr>
        <w:widowControl w:val="0"/>
        <w:numPr>
          <w:ilvl w:val="0"/>
          <w:numId w:val="69"/>
        </w:numPr>
        <w:shd w:val="clear" w:color="auto" w:fill="FFFFFF"/>
        <w:tabs>
          <w:tab w:val="left" w:pos="426"/>
        </w:tabs>
        <w:autoSpaceDE w:val="0"/>
        <w:autoSpaceDN w:val="0"/>
        <w:adjustRightInd w:val="0"/>
        <w:spacing w:after="0" w:line="240" w:lineRule="auto"/>
        <w:ind w:left="709"/>
        <w:rPr>
          <w:rFonts w:ascii="Times New Roman" w:hAnsi="Times New Roman" w:cs="Times New Roman"/>
          <w:color w:val="auto"/>
          <w:sz w:val="24"/>
          <w:szCs w:val="24"/>
        </w:rPr>
      </w:pPr>
      <w:r w:rsidRPr="00B41276">
        <w:rPr>
          <w:rFonts w:ascii="Times New Roman" w:hAnsi="Times New Roman" w:cs="Times New Roman"/>
          <w:color w:val="auto"/>
          <w:sz w:val="24"/>
          <w:szCs w:val="24"/>
        </w:rPr>
        <w:t>Wynagrodzenie w wysokości ………..</w:t>
      </w:r>
      <w:r w:rsidR="00247897" w:rsidRPr="00B41276">
        <w:rPr>
          <w:rFonts w:ascii="Times New Roman" w:hAnsi="Times New Roman" w:cs="Times New Roman"/>
          <w:color w:val="auto"/>
          <w:sz w:val="24"/>
          <w:szCs w:val="24"/>
        </w:rPr>
        <w:t xml:space="preserve"> </w:t>
      </w:r>
      <w:r w:rsidR="00F1137E" w:rsidRPr="00B41276">
        <w:rPr>
          <w:rFonts w:ascii="Times New Roman" w:hAnsi="Times New Roman" w:cs="Times New Roman"/>
          <w:color w:val="auto"/>
          <w:sz w:val="24"/>
          <w:szCs w:val="24"/>
        </w:rPr>
        <w:t>po podpisaniu protokołu odbioru końcowego Modułu</w:t>
      </w:r>
      <w:r w:rsidRPr="00B41276">
        <w:rPr>
          <w:rFonts w:ascii="Times New Roman" w:hAnsi="Times New Roman" w:cs="Times New Roman"/>
          <w:color w:val="auto"/>
          <w:sz w:val="24"/>
          <w:szCs w:val="24"/>
        </w:rPr>
        <w:t>,</w:t>
      </w:r>
    </w:p>
    <w:p w14:paraId="3FDEB258" w14:textId="0E639D6F" w:rsidR="005C4570" w:rsidRPr="00B41276" w:rsidRDefault="005C4570" w:rsidP="005C4570">
      <w:pPr>
        <w:widowControl w:val="0"/>
        <w:numPr>
          <w:ilvl w:val="0"/>
          <w:numId w:val="69"/>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B41276">
        <w:rPr>
          <w:rFonts w:ascii="Times New Roman" w:hAnsi="Times New Roman" w:cs="Times New Roman"/>
          <w:color w:val="auto"/>
          <w:sz w:val="24"/>
          <w:szCs w:val="24"/>
        </w:rPr>
        <w:t xml:space="preserve">Wynagrodzenie w </w:t>
      </w:r>
      <w:r w:rsidR="00130D22" w:rsidRPr="00B41276">
        <w:rPr>
          <w:rFonts w:ascii="Times New Roman" w:hAnsi="Times New Roman" w:cs="Times New Roman"/>
          <w:color w:val="auto"/>
          <w:sz w:val="24"/>
          <w:szCs w:val="24"/>
        </w:rPr>
        <w:t xml:space="preserve">łącznej </w:t>
      </w:r>
      <w:r w:rsidRPr="00B41276">
        <w:rPr>
          <w:rFonts w:ascii="Times New Roman" w:hAnsi="Times New Roman" w:cs="Times New Roman"/>
          <w:color w:val="auto"/>
          <w:sz w:val="24"/>
          <w:szCs w:val="24"/>
        </w:rPr>
        <w:t xml:space="preserve">wysokości …………..z tytułu wykonania </w:t>
      </w:r>
      <w:r w:rsidR="00480381" w:rsidRPr="00B41276">
        <w:rPr>
          <w:rFonts w:ascii="Times New Roman" w:hAnsi="Times New Roman" w:cs="Times New Roman"/>
          <w:color w:val="auto"/>
          <w:sz w:val="24"/>
          <w:szCs w:val="24"/>
        </w:rPr>
        <w:t>usług serwisu oraz usług wsparcia i utrzymania powdrożeniowego</w:t>
      </w:r>
      <w:r w:rsidRPr="00B41276">
        <w:rPr>
          <w:rFonts w:ascii="Times New Roman" w:hAnsi="Times New Roman" w:cs="Times New Roman"/>
          <w:color w:val="auto"/>
          <w:sz w:val="24"/>
          <w:szCs w:val="24"/>
        </w:rPr>
        <w:t xml:space="preserve">. Wynagrodzenie z tytułu </w:t>
      </w:r>
      <w:r w:rsidR="00480381" w:rsidRPr="00B41276">
        <w:rPr>
          <w:rFonts w:ascii="Times New Roman" w:hAnsi="Times New Roman" w:cs="Times New Roman"/>
          <w:color w:val="auto"/>
          <w:sz w:val="24"/>
          <w:szCs w:val="24"/>
        </w:rPr>
        <w:t xml:space="preserve">wykonywania usług serwisu oraz usług wsparcia i utrzymania powdrożeniowego </w:t>
      </w:r>
      <w:r w:rsidRPr="00B41276">
        <w:rPr>
          <w:rFonts w:ascii="Times New Roman" w:hAnsi="Times New Roman" w:cs="Times New Roman"/>
          <w:color w:val="auto"/>
          <w:sz w:val="24"/>
          <w:szCs w:val="24"/>
        </w:rPr>
        <w:t>płatne będzie w okresach kwartalnych z dołu.</w:t>
      </w:r>
    </w:p>
    <w:p w14:paraId="6A64E5A8" w14:textId="7712298A" w:rsidR="00BA5836" w:rsidRPr="00B41276"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Wynagrodzenie, o którym mowa w ust. </w:t>
      </w:r>
      <w:r w:rsidR="00C0236D" w:rsidRPr="00B41276">
        <w:rPr>
          <w:rFonts w:ascii="Times New Roman" w:eastAsia="Times New Roman" w:hAnsi="Times New Roman" w:cs="Times New Roman"/>
          <w:sz w:val="24"/>
          <w:szCs w:val="24"/>
        </w:rPr>
        <w:t>1</w:t>
      </w:r>
      <w:r w:rsidR="00C53AFB"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stanowi całość Wynagrodzenia Wykonawcy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w związku z realizacją Przedmiotu Umowy. Wykonawcy nie przysługują żadne inne roszczenia w stosunku do Zamawiającego, w szczególności: zwrot kosztów podróży oraz zakwaterowania członków personelu Wykonawcy czy też zwrot jakichkolwiek innych, dodatkowych kosztów ponoszonych przez Wykonawcę w związku z wykonywaniem Umowy. </w:t>
      </w:r>
    </w:p>
    <w:p w14:paraId="755BC2C9" w14:textId="4EC6998B" w:rsidR="00480381" w:rsidRPr="00B41276" w:rsidRDefault="00BA5836" w:rsidP="00B31381">
      <w:pPr>
        <w:pStyle w:val="Akapitzlist"/>
        <w:numPr>
          <w:ilvl w:val="0"/>
          <w:numId w:val="11"/>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Wynagrodzenie, o którym mowa w ust. </w:t>
      </w:r>
      <w:r w:rsidR="00C0236D" w:rsidRPr="00B41276">
        <w:rPr>
          <w:rFonts w:ascii="Times New Roman" w:eastAsia="Times New Roman" w:hAnsi="Times New Roman" w:cs="Times New Roman"/>
          <w:sz w:val="24"/>
          <w:szCs w:val="24"/>
        </w:rPr>
        <w:t>2</w:t>
      </w:r>
      <w:r w:rsidR="00480381" w:rsidRPr="00B41276">
        <w:rPr>
          <w:rFonts w:ascii="Times New Roman" w:eastAsia="Times New Roman" w:hAnsi="Times New Roman" w:cs="Times New Roman"/>
          <w:sz w:val="24"/>
          <w:szCs w:val="24"/>
        </w:rPr>
        <w:t xml:space="preserve"> pkt 1)</w:t>
      </w:r>
      <w:r w:rsidR="00C53AFB" w:rsidRPr="00B41276">
        <w:rPr>
          <w:rFonts w:ascii="Times New Roman" w:eastAsia="Times New Roman" w:hAnsi="Times New Roman" w:cs="Times New Roman"/>
          <w:sz w:val="24"/>
          <w:szCs w:val="24"/>
        </w:rPr>
        <w:t>,</w:t>
      </w:r>
      <w:r w:rsidRPr="00B41276">
        <w:rPr>
          <w:rFonts w:ascii="Times New Roman" w:eastAsia="Times New Roman" w:hAnsi="Times New Roman" w:cs="Times New Roman"/>
          <w:sz w:val="24"/>
          <w:szCs w:val="24"/>
        </w:rPr>
        <w:t xml:space="preserve"> będzie płatne </w:t>
      </w:r>
      <w:r w:rsidR="007F60C3" w:rsidRPr="00B41276">
        <w:rPr>
          <w:rFonts w:ascii="Times New Roman" w:eastAsia="Times New Roman" w:hAnsi="Times New Roman" w:cs="Times New Roman"/>
          <w:sz w:val="24"/>
          <w:szCs w:val="24"/>
        </w:rPr>
        <w:t xml:space="preserve">po dokonaniu odbioru </w:t>
      </w:r>
      <w:r w:rsidR="00480381" w:rsidRPr="00B41276">
        <w:rPr>
          <w:rFonts w:ascii="Times New Roman" w:eastAsia="Times New Roman" w:hAnsi="Times New Roman" w:cs="Times New Roman"/>
          <w:sz w:val="24"/>
          <w:szCs w:val="24"/>
        </w:rPr>
        <w:t>końcowego Modułu</w:t>
      </w:r>
      <w:r w:rsidR="007F60C3" w:rsidRPr="00B41276">
        <w:rPr>
          <w:rFonts w:ascii="Times New Roman" w:eastAsia="Times New Roman" w:hAnsi="Times New Roman" w:cs="Times New Roman"/>
          <w:sz w:val="24"/>
          <w:szCs w:val="24"/>
        </w:rPr>
        <w:t xml:space="preserve"> bez zastrzeżeń </w:t>
      </w:r>
      <w:r w:rsidR="00480381"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w terminie 30 dni od momentu otrzymania przez Zamawiającego wystawionej faktury, na rachunek bankowy Wykonawcy wskazany w fakturze.</w:t>
      </w:r>
      <w:r w:rsidR="007146A2" w:rsidRPr="00B41276">
        <w:rPr>
          <w:rFonts w:ascii="Times New Roman" w:eastAsia="Times New Roman" w:hAnsi="Times New Roman" w:cs="Times New Roman"/>
          <w:sz w:val="24"/>
          <w:szCs w:val="24"/>
        </w:rPr>
        <w:t xml:space="preserve"> </w:t>
      </w:r>
    </w:p>
    <w:p w14:paraId="252B9E63" w14:textId="77777777" w:rsidR="00020F72" w:rsidRPr="00B41276" w:rsidRDefault="00020F72" w:rsidP="00B31381">
      <w:pPr>
        <w:pStyle w:val="Akapitzlist"/>
        <w:numPr>
          <w:ilvl w:val="0"/>
          <w:numId w:val="11"/>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Wynagrodzenie, o którym mowa w ust. 2 pkt 2), będzie płatne każdorazowo w terminie 30 dni od momentu otrzymania przez Zamawiającego wystawionej faktury, na rachunek bankowy Wykonawcy wskazany w fakturze.</w:t>
      </w:r>
    </w:p>
    <w:p w14:paraId="2DE61BCE" w14:textId="75C86DDD" w:rsidR="00BA5836" w:rsidRPr="00B41276" w:rsidRDefault="007146A2" w:rsidP="00B31381">
      <w:pPr>
        <w:pStyle w:val="Akapitzlist"/>
        <w:numPr>
          <w:ilvl w:val="0"/>
          <w:numId w:val="11"/>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Faktury będą wystawiane zgodnie z obowiązującymi przepisami, w szczególności zgodnie z art. 106e ustawy z dnia 11.03.2004 r. o podatku od towarów i usług.</w:t>
      </w:r>
    </w:p>
    <w:p w14:paraId="6FC57C49" w14:textId="7BCDF2BE" w:rsidR="00BA5836" w:rsidRPr="00B41276"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Zamawiającemu przysługuje prawo do potrącania z Wynagrodzenia należnego Wykonawcy wszelkich roszczeń </w:t>
      </w:r>
      <w:r w:rsidR="007F60C3" w:rsidRPr="00B41276">
        <w:rPr>
          <w:rFonts w:ascii="Times New Roman" w:eastAsia="Times New Roman" w:hAnsi="Times New Roman" w:cs="Times New Roman"/>
          <w:sz w:val="24"/>
          <w:szCs w:val="24"/>
        </w:rPr>
        <w:t xml:space="preserve">nadających </w:t>
      </w:r>
      <w:r w:rsidR="00F3439A"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 się do potrącenia i wynikających z niniejszej </w:t>
      </w:r>
      <w:r w:rsidRPr="00B41276">
        <w:rPr>
          <w:rFonts w:ascii="Times New Roman" w:eastAsia="Times New Roman" w:hAnsi="Times New Roman" w:cs="Times New Roman"/>
          <w:sz w:val="24"/>
          <w:szCs w:val="24"/>
        </w:rPr>
        <w:lastRenderedPageBreak/>
        <w:t>Umowy, w tym w szczególności roszczeń z tytułu należnych Zamawiającemu kar umownych zastrzeżonych w niniejszej Umowie.</w:t>
      </w:r>
    </w:p>
    <w:p w14:paraId="2BAEF929" w14:textId="4FEB2BEA" w:rsidR="00A42331" w:rsidRPr="00B41276"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zobowiązuje się nie</w:t>
      </w:r>
      <w:r w:rsidRPr="00B41276">
        <w:rPr>
          <w:rFonts w:ascii="Times New Roman" w:eastAsia="Times New Roman" w:hAnsi="Times New Roman" w:cs="Times New Roman"/>
          <w:sz w:val="24"/>
          <w:szCs w:val="24"/>
        </w:rPr>
        <w:tab/>
        <w:t>dokonywać cesji wierzytelności należnych mu od Zamawiającego bez jego uprzedniej, pisemnej zgody pod rygorem nieważności.</w:t>
      </w:r>
    </w:p>
    <w:p w14:paraId="58D46A88" w14:textId="44D9F4D8" w:rsidR="00BA5836" w:rsidRPr="00B41276" w:rsidRDefault="00BA5836" w:rsidP="00B31381">
      <w:pPr>
        <w:spacing w:after="0" w:line="240" w:lineRule="auto"/>
        <w:ind w:left="0" w:firstLine="0"/>
        <w:contextualSpacing/>
        <w:rPr>
          <w:rFonts w:ascii="Times New Roman" w:eastAsia="Times New Roman" w:hAnsi="Times New Roman" w:cs="Times New Roman"/>
          <w:sz w:val="24"/>
          <w:szCs w:val="24"/>
        </w:rPr>
      </w:pPr>
    </w:p>
    <w:p w14:paraId="33A8A981" w14:textId="5517EE7F"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24" w:name="_Toc251424281"/>
      <w:bookmarkStart w:id="25" w:name="_Toc74918079"/>
      <w:r w:rsidRPr="00B41276">
        <w:rPr>
          <w:rFonts w:ascii="Times New Roman" w:eastAsia="Times New Roman" w:hAnsi="Times New Roman" w:cs="Times New Roman"/>
          <w:b/>
          <w:bCs/>
          <w:iCs/>
          <w:sz w:val="24"/>
          <w:szCs w:val="24"/>
        </w:rPr>
        <w:t>§ 1</w:t>
      </w:r>
      <w:r w:rsidR="00E51627" w:rsidRPr="00B41276">
        <w:rPr>
          <w:rFonts w:ascii="Times New Roman" w:eastAsia="Times New Roman" w:hAnsi="Times New Roman" w:cs="Times New Roman"/>
          <w:b/>
          <w:bCs/>
          <w:iCs/>
          <w:sz w:val="24"/>
          <w:szCs w:val="24"/>
        </w:rPr>
        <w:t>1</w:t>
      </w:r>
      <w:r w:rsidR="00BA5836" w:rsidRPr="00B41276">
        <w:rPr>
          <w:rFonts w:ascii="Times New Roman" w:eastAsia="Times New Roman" w:hAnsi="Times New Roman" w:cs="Times New Roman"/>
          <w:b/>
          <w:bCs/>
          <w:iCs/>
          <w:sz w:val="24"/>
          <w:szCs w:val="24"/>
        </w:rPr>
        <w:t>. Prawa autorskie i licencje</w:t>
      </w:r>
      <w:bookmarkEnd w:id="24"/>
      <w:bookmarkEnd w:id="25"/>
    </w:p>
    <w:p w14:paraId="7DB42C38" w14:textId="04115C94" w:rsidR="00020F72" w:rsidRPr="00B41276" w:rsidRDefault="00020F7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Wykonawca oświadcza, że w ramach wynagrodzenia wskazanego w § 10 w dniu podpisania protokołu odbioru końcowego Modułu, udzieli Zamawiającemu licencji nieograniczonej w czasie na dostarczony Moduł. Wykonawca zapewnia ponadto, że posiadane przez niego prawa nie naruszają jakichkolwiek praw osób trzecich oraz, że nie zachodzą jakiekolwiek podstawy do zgłoszenia przez osoby trzecie roszczeń do praw własności intelektualnej.</w:t>
      </w:r>
    </w:p>
    <w:p w14:paraId="05AF092E" w14:textId="3B8F2611" w:rsidR="007146A2"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eastAsia="Times New Roman" w:hAnsi="Times New Roman" w:cs="Times New Roman"/>
          <w:color w:val="auto"/>
          <w:sz w:val="24"/>
          <w:szCs w:val="24"/>
        </w:rPr>
        <w:t xml:space="preserve">Wykonawca udzieli Zamawiającemu </w:t>
      </w:r>
      <w:r w:rsidR="00C76261" w:rsidRPr="00B41276">
        <w:rPr>
          <w:rFonts w:ascii="Times New Roman" w:eastAsia="Times New Roman" w:hAnsi="Times New Roman" w:cs="Times New Roman"/>
          <w:color w:val="auto"/>
          <w:sz w:val="24"/>
          <w:szCs w:val="24"/>
        </w:rPr>
        <w:t>bezterminowej</w:t>
      </w:r>
      <w:r w:rsidR="006E474A" w:rsidRPr="00B41276">
        <w:rPr>
          <w:rFonts w:ascii="Times New Roman" w:eastAsia="Times New Roman" w:hAnsi="Times New Roman" w:cs="Times New Roman"/>
          <w:color w:val="auto"/>
          <w:sz w:val="24"/>
          <w:szCs w:val="24"/>
        </w:rPr>
        <w:t>, wieczystej</w:t>
      </w:r>
      <w:r w:rsidR="00C76261" w:rsidRPr="00B41276">
        <w:rPr>
          <w:rFonts w:ascii="Times New Roman" w:eastAsia="Times New Roman" w:hAnsi="Times New Roman" w:cs="Times New Roman"/>
          <w:color w:val="auto"/>
          <w:sz w:val="24"/>
          <w:szCs w:val="24"/>
        </w:rPr>
        <w:t xml:space="preserve"> p</w:t>
      </w:r>
      <w:r w:rsidRPr="00B41276">
        <w:rPr>
          <w:rFonts w:ascii="Times New Roman" w:eastAsia="Times New Roman" w:hAnsi="Times New Roman" w:cs="Times New Roman"/>
          <w:color w:val="auto"/>
          <w:sz w:val="24"/>
          <w:szCs w:val="24"/>
        </w:rPr>
        <w:t xml:space="preserve">ełnej licencji lub sublicencji na </w:t>
      </w:r>
      <w:r w:rsidR="005E7274" w:rsidRPr="00B41276">
        <w:rPr>
          <w:rFonts w:ascii="Times New Roman" w:eastAsia="Times New Roman" w:hAnsi="Times New Roman" w:cs="Times New Roman"/>
          <w:color w:val="auto"/>
          <w:sz w:val="24"/>
          <w:szCs w:val="24"/>
        </w:rPr>
        <w:t>Moduł</w:t>
      </w:r>
      <w:r w:rsidRPr="00B41276">
        <w:rPr>
          <w:rFonts w:ascii="Times New Roman" w:eastAsia="Times New Roman" w:hAnsi="Times New Roman" w:cs="Times New Roman"/>
          <w:color w:val="auto"/>
          <w:sz w:val="24"/>
          <w:szCs w:val="24"/>
        </w:rPr>
        <w:t xml:space="preserve"> oprogramowani</w:t>
      </w:r>
      <w:r w:rsidR="006E474A" w:rsidRPr="00B41276">
        <w:rPr>
          <w:rFonts w:ascii="Times New Roman" w:eastAsia="Times New Roman" w:hAnsi="Times New Roman" w:cs="Times New Roman"/>
          <w:color w:val="auto"/>
          <w:sz w:val="24"/>
          <w:szCs w:val="24"/>
        </w:rPr>
        <w:t>e</w:t>
      </w:r>
      <w:r w:rsidRPr="00B41276">
        <w:rPr>
          <w:rFonts w:ascii="Times New Roman" w:eastAsia="Times New Roman" w:hAnsi="Times New Roman" w:cs="Times New Roman"/>
          <w:color w:val="auto"/>
          <w:sz w:val="24"/>
          <w:szCs w:val="24"/>
        </w:rPr>
        <w:t xml:space="preserve"> bazodanowe</w:t>
      </w:r>
      <w:r w:rsidRPr="00B41276">
        <w:rPr>
          <w:rFonts w:ascii="Times New Roman" w:eastAsia="Times New Roman" w:hAnsi="Times New Roman" w:cs="Times New Roman"/>
          <w:color w:val="FF0000"/>
          <w:sz w:val="24"/>
          <w:szCs w:val="24"/>
        </w:rPr>
        <w:t xml:space="preserve"> </w:t>
      </w:r>
      <w:r w:rsidRPr="00B41276">
        <w:rPr>
          <w:rFonts w:ascii="Times New Roman" w:eastAsia="Times New Roman" w:hAnsi="Times New Roman" w:cs="Times New Roman"/>
          <w:color w:val="auto"/>
          <w:sz w:val="24"/>
          <w:szCs w:val="24"/>
        </w:rPr>
        <w:t xml:space="preserve">oraz wszelkie inne oprogramowania niezbędne do prawidłowego działania systemu. </w:t>
      </w:r>
    </w:p>
    <w:p w14:paraId="1A6E09B9" w14:textId="0F287ED9" w:rsidR="007146A2"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rPr>
          <w:rFonts w:ascii="Times New Roman" w:hAnsi="Times New Roman" w:cs="Times New Roman"/>
          <w:spacing w:val="4"/>
          <w:sz w:val="24"/>
          <w:szCs w:val="24"/>
        </w:rPr>
      </w:pPr>
      <w:r w:rsidRPr="00B41276">
        <w:rPr>
          <w:rFonts w:ascii="Times New Roman" w:eastAsia="Times New Roman" w:hAnsi="Times New Roman" w:cs="Times New Roman"/>
          <w:color w:val="auto"/>
          <w:sz w:val="24"/>
          <w:szCs w:val="24"/>
        </w:rPr>
        <w:t>W przypadku zgłoszenia upadłości, likwidacji Wykonawcy</w:t>
      </w:r>
      <w:r w:rsidR="00020F72" w:rsidRPr="00B41276">
        <w:rPr>
          <w:rFonts w:ascii="Times New Roman" w:eastAsia="Times New Roman" w:hAnsi="Times New Roman" w:cs="Times New Roman"/>
          <w:color w:val="auto"/>
          <w:sz w:val="24"/>
          <w:szCs w:val="24"/>
        </w:rPr>
        <w:t xml:space="preserve"> </w:t>
      </w:r>
      <w:r w:rsidRPr="00B41276">
        <w:rPr>
          <w:rFonts w:ascii="Times New Roman" w:eastAsia="Times New Roman" w:hAnsi="Times New Roman" w:cs="Times New Roman"/>
          <w:color w:val="auto"/>
          <w:sz w:val="24"/>
          <w:szCs w:val="24"/>
        </w:rPr>
        <w:t>lub zaprzestania przez Wykonawcę rozwoju</w:t>
      </w:r>
      <w:r w:rsidR="00D075BD" w:rsidRPr="00B41276">
        <w:rPr>
          <w:rFonts w:ascii="Times New Roman" w:eastAsia="Times New Roman" w:hAnsi="Times New Roman" w:cs="Times New Roman"/>
          <w:color w:val="auto"/>
          <w:sz w:val="24"/>
          <w:szCs w:val="24"/>
        </w:rPr>
        <w:t>,</w:t>
      </w:r>
      <w:r w:rsidRPr="00B41276">
        <w:rPr>
          <w:rFonts w:ascii="Times New Roman" w:eastAsia="Times New Roman" w:hAnsi="Times New Roman" w:cs="Times New Roman"/>
          <w:color w:val="auto"/>
          <w:sz w:val="24"/>
          <w:szCs w:val="24"/>
        </w:rPr>
        <w:t xml:space="preserve"> </w:t>
      </w:r>
      <w:r w:rsidR="00214C1C" w:rsidRPr="00B41276">
        <w:rPr>
          <w:rFonts w:ascii="Times New Roman" w:eastAsia="Times New Roman" w:hAnsi="Times New Roman" w:cs="Times New Roman"/>
          <w:color w:val="auto"/>
          <w:sz w:val="24"/>
          <w:szCs w:val="24"/>
        </w:rPr>
        <w:t xml:space="preserve">wsparcia </w:t>
      </w:r>
      <w:r w:rsidR="0004051F" w:rsidRPr="00B41276">
        <w:rPr>
          <w:rFonts w:ascii="Times New Roman" w:eastAsia="Times New Roman" w:hAnsi="Times New Roman" w:cs="Times New Roman"/>
          <w:color w:val="auto"/>
          <w:sz w:val="24"/>
          <w:szCs w:val="24"/>
        </w:rPr>
        <w:t>lub</w:t>
      </w:r>
      <w:r w:rsidR="00214C1C" w:rsidRPr="00B41276">
        <w:rPr>
          <w:rFonts w:ascii="Times New Roman" w:eastAsia="Times New Roman" w:hAnsi="Times New Roman" w:cs="Times New Roman"/>
          <w:color w:val="auto"/>
          <w:sz w:val="24"/>
          <w:szCs w:val="24"/>
        </w:rPr>
        <w:t xml:space="preserve"> utrzymania </w:t>
      </w:r>
      <w:r w:rsidRPr="00B41276">
        <w:rPr>
          <w:rFonts w:ascii="Times New Roman" w:eastAsia="Times New Roman" w:hAnsi="Times New Roman" w:cs="Times New Roman"/>
          <w:color w:val="auto"/>
          <w:sz w:val="24"/>
          <w:szCs w:val="24"/>
        </w:rPr>
        <w:t xml:space="preserve">zaoferowanego </w:t>
      </w:r>
      <w:r w:rsidR="00EB23F3" w:rsidRPr="00B41276">
        <w:rPr>
          <w:rFonts w:ascii="Times New Roman" w:eastAsia="Times New Roman" w:hAnsi="Times New Roman" w:cs="Times New Roman"/>
          <w:color w:val="auto"/>
          <w:sz w:val="24"/>
          <w:szCs w:val="24"/>
        </w:rPr>
        <w:t>Modułu</w:t>
      </w:r>
      <w:r w:rsidR="00214C1C" w:rsidRPr="00B41276">
        <w:rPr>
          <w:rFonts w:ascii="Times New Roman" w:eastAsia="Times New Roman" w:hAnsi="Times New Roman" w:cs="Times New Roman"/>
          <w:color w:val="auto"/>
          <w:sz w:val="24"/>
          <w:szCs w:val="24"/>
        </w:rPr>
        <w:t xml:space="preserve"> </w:t>
      </w:r>
      <w:r w:rsidRPr="00B41276">
        <w:rPr>
          <w:rFonts w:ascii="Times New Roman" w:eastAsia="Times New Roman" w:hAnsi="Times New Roman" w:cs="Times New Roman"/>
          <w:color w:val="auto"/>
          <w:sz w:val="24"/>
          <w:szCs w:val="24"/>
        </w:rPr>
        <w:t xml:space="preserve"> Wykonawca zobowiązuje się do przekazania Zamawiającemu</w:t>
      </w:r>
      <w:r w:rsidR="0004051F" w:rsidRPr="00B41276">
        <w:rPr>
          <w:rFonts w:ascii="Times New Roman" w:eastAsia="Times New Roman" w:hAnsi="Times New Roman" w:cs="Times New Roman"/>
          <w:color w:val="auto"/>
          <w:sz w:val="24"/>
          <w:szCs w:val="24"/>
        </w:rPr>
        <w:t xml:space="preserve">, w postaci umożliwiającej </w:t>
      </w:r>
      <w:r w:rsidR="00B034EF" w:rsidRPr="00B41276">
        <w:rPr>
          <w:rFonts w:ascii="Times New Roman" w:eastAsia="Times New Roman" w:hAnsi="Times New Roman" w:cs="Times New Roman"/>
          <w:color w:val="auto"/>
          <w:sz w:val="24"/>
          <w:szCs w:val="24"/>
        </w:rPr>
        <w:t>poprawną asemblację</w:t>
      </w:r>
      <w:r w:rsidR="0004051F" w:rsidRPr="00B41276">
        <w:rPr>
          <w:rFonts w:ascii="Times New Roman" w:eastAsia="Times New Roman" w:hAnsi="Times New Roman" w:cs="Times New Roman"/>
          <w:color w:val="auto"/>
          <w:sz w:val="24"/>
          <w:szCs w:val="24"/>
        </w:rPr>
        <w:t>,</w:t>
      </w:r>
      <w:r w:rsidRPr="00B41276">
        <w:rPr>
          <w:rFonts w:ascii="Times New Roman" w:eastAsia="Times New Roman" w:hAnsi="Times New Roman" w:cs="Times New Roman"/>
          <w:color w:val="auto"/>
          <w:sz w:val="24"/>
          <w:szCs w:val="24"/>
        </w:rPr>
        <w:t xml:space="preserve"> aktualnego kodu źródłowego wraz z </w:t>
      </w:r>
      <w:r w:rsidR="00B034EF" w:rsidRPr="00B41276">
        <w:rPr>
          <w:rFonts w:ascii="Times New Roman" w:eastAsia="Times New Roman" w:hAnsi="Times New Roman" w:cs="Times New Roman"/>
          <w:color w:val="auto"/>
          <w:sz w:val="24"/>
          <w:szCs w:val="24"/>
        </w:rPr>
        <w:t xml:space="preserve">programami napisanymi w językach programowania, skryptami, zastosowanymi bibliotekami oprogramowania oraz wszelkie definicje niezbędne dla współdziałania oprogramowania z otoczeniem, a także </w:t>
      </w:r>
      <w:r w:rsidRPr="00B41276">
        <w:rPr>
          <w:rFonts w:ascii="Times New Roman" w:eastAsia="Times New Roman" w:hAnsi="Times New Roman" w:cs="Times New Roman"/>
          <w:color w:val="auto"/>
          <w:sz w:val="24"/>
          <w:szCs w:val="24"/>
        </w:rPr>
        <w:t>dokumentacją techniczną, jak również gwarantuje prawo do wykorzystywania otrzymanego kodu źródłowego, w szczególności dalszego rozwoju i modyfikacji oprogramowania.</w:t>
      </w:r>
      <w:r w:rsidR="00B034EF" w:rsidRPr="00B41276">
        <w:rPr>
          <w:rFonts w:ascii="Times New Roman" w:eastAsia="Times New Roman" w:hAnsi="Times New Roman" w:cs="Times New Roman"/>
          <w:color w:val="auto"/>
          <w:sz w:val="24"/>
          <w:szCs w:val="24"/>
        </w:rPr>
        <w:t xml:space="preserve"> Nie dopuszcza się przekazania kodów źródłowych w postaci np. wydruków, czy skanów. Zamawiający zastrzega sobie prawo</w:t>
      </w:r>
      <w:r w:rsidRPr="00B41276">
        <w:rPr>
          <w:rFonts w:ascii="Times New Roman" w:eastAsia="Times New Roman" w:hAnsi="Times New Roman" w:cs="Times New Roman"/>
          <w:color w:val="auto"/>
          <w:sz w:val="24"/>
          <w:szCs w:val="24"/>
        </w:rPr>
        <w:t xml:space="preserve"> </w:t>
      </w:r>
      <w:r w:rsidR="00B034EF" w:rsidRPr="00B41276">
        <w:rPr>
          <w:rFonts w:ascii="Times New Roman" w:eastAsia="Times New Roman" w:hAnsi="Times New Roman" w:cs="Times New Roman"/>
          <w:color w:val="auto"/>
          <w:sz w:val="24"/>
          <w:szCs w:val="24"/>
        </w:rPr>
        <w:t xml:space="preserve">sprawdzenia kompletności i poprawności przekazanych kodów źródłowych i dokumentacji. </w:t>
      </w:r>
      <w:r w:rsidRPr="00B41276">
        <w:rPr>
          <w:rFonts w:ascii="Times New Roman" w:eastAsia="Times New Roman" w:hAnsi="Times New Roman" w:cs="Times New Roman"/>
          <w:color w:val="auto"/>
          <w:sz w:val="24"/>
          <w:szCs w:val="24"/>
        </w:rPr>
        <w:t>Jednocześnie, w takim wypadku Wykonawca udzieli Zamawiającemu niewyłącznej licencji na korzystanie z uzyskanego kodu źródłowego, w tym prawa do zwielokrotnienia, tłumaczenia, kompilacji oraz modyfikacji oprogramowania (art. 74 ust. 4 pkt 1 i 2 prawa autorskiego), a jeżeli będzie to niezbędne do prawidłowego funkcjonowania Zamawiającego, prawa do udzielania sublicencji na otrzymane kody źródłowe firmom świadczącym na jego rzecz usługi w zakresie dalszego serwisu i rozwoju oprogramowania.</w:t>
      </w:r>
    </w:p>
    <w:p w14:paraId="4F96AE1D" w14:textId="0F61C72D" w:rsidR="007146A2"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eastAsia="Times New Roman" w:hAnsi="Times New Roman" w:cs="Times New Roman"/>
          <w:color w:val="auto"/>
          <w:sz w:val="24"/>
          <w:szCs w:val="24"/>
        </w:rPr>
        <w:t>Wykonawca nie jest uprawniony do wypowiedzenia umowy w zakresie dotyczącym licencji lub sublicencji, o której mowa powyżej. Strony wyłączają zastosowanie art. 68 ust. 1 ustawy o prawie autorskim i prawach pokrewnych (</w:t>
      </w:r>
      <w:r w:rsidR="0010473F" w:rsidRPr="00B41276">
        <w:rPr>
          <w:rFonts w:ascii="Times New Roman" w:eastAsia="Times New Roman" w:hAnsi="Times New Roman" w:cs="Times New Roman"/>
          <w:color w:val="auto"/>
          <w:sz w:val="24"/>
          <w:szCs w:val="24"/>
        </w:rPr>
        <w:t>tj. z dnia 6 czerwca 2019 r. (Dz.U. z 2019 r. poz. 1231)</w:t>
      </w:r>
      <w:r w:rsidRPr="00B41276">
        <w:rPr>
          <w:rFonts w:ascii="Times New Roman" w:eastAsia="Times New Roman" w:hAnsi="Times New Roman" w:cs="Times New Roman"/>
          <w:color w:val="auto"/>
          <w:sz w:val="24"/>
          <w:szCs w:val="24"/>
        </w:rPr>
        <w:t xml:space="preserve"> do niniejszej umowy.</w:t>
      </w:r>
    </w:p>
    <w:p w14:paraId="1068E2D3" w14:textId="507277BB" w:rsidR="007146A2"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eastAsia="Times New Roman" w:hAnsi="Times New Roman" w:cs="Times New Roman"/>
          <w:iCs/>
          <w:color w:val="auto"/>
          <w:sz w:val="24"/>
          <w:szCs w:val="24"/>
        </w:rPr>
        <w:t>W ramach niniej</w:t>
      </w:r>
      <w:r w:rsidR="00183699" w:rsidRPr="00B41276">
        <w:rPr>
          <w:rFonts w:ascii="Times New Roman" w:eastAsia="Times New Roman" w:hAnsi="Times New Roman" w:cs="Times New Roman"/>
          <w:iCs/>
          <w:color w:val="auto"/>
          <w:sz w:val="24"/>
          <w:szCs w:val="24"/>
        </w:rPr>
        <w:t>szej umowy Wykonawca udostępni Z</w:t>
      </w:r>
      <w:r w:rsidRPr="00B41276">
        <w:rPr>
          <w:rFonts w:ascii="Times New Roman" w:eastAsia="Times New Roman" w:hAnsi="Times New Roman" w:cs="Times New Roman"/>
          <w:iCs/>
          <w:color w:val="auto"/>
          <w:sz w:val="24"/>
          <w:szCs w:val="24"/>
        </w:rPr>
        <w:t xml:space="preserve">amawiającemu pełną informację </w:t>
      </w:r>
      <w:r w:rsidR="002F70CF" w:rsidRPr="00B41276">
        <w:rPr>
          <w:rFonts w:ascii="Times New Roman" w:eastAsia="Times New Roman" w:hAnsi="Times New Roman" w:cs="Times New Roman"/>
          <w:iCs/>
          <w:color w:val="auto"/>
          <w:sz w:val="24"/>
          <w:szCs w:val="24"/>
        </w:rPr>
        <w:br/>
      </w:r>
      <w:r w:rsidRPr="00B41276">
        <w:rPr>
          <w:rFonts w:ascii="Times New Roman" w:eastAsia="Times New Roman" w:hAnsi="Times New Roman" w:cs="Times New Roman"/>
          <w:iCs/>
          <w:color w:val="auto"/>
          <w:sz w:val="24"/>
          <w:szCs w:val="24"/>
        </w:rPr>
        <w:t xml:space="preserve">o strukturze bazy danych </w:t>
      </w:r>
      <w:r w:rsidR="00EB23F3" w:rsidRPr="00B41276">
        <w:rPr>
          <w:rFonts w:ascii="Times New Roman" w:eastAsia="Times New Roman" w:hAnsi="Times New Roman" w:cs="Times New Roman"/>
          <w:iCs/>
          <w:color w:val="auto"/>
          <w:sz w:val="24"/>
          <w:szCs w:val="24"/>
        </w:rPr>
        <w:t>Modułu</w:t>
      </w:r>
      <w:r w:rsidR="00782AC4" w:rsidRPr="00B41276">
        <w:rPr>
          <w:rFonts w:ascii="Times New Roman" w:eastAsia="Times New Roman" w:hAnsi="Times New Roman" w:cs="Times New Roman"/>
          <w:iCs/>
          <w:color w:val="auto"/>
          <w:sz w:val="24"/>
          <w:szCs w:val="24"/>
        </w:rPr>
        <w:t>.</w:t>
      </w:r>
    </w:p>
    <w:p w14:paraId="7EA16EF6" w14:textId="644D2AC7" w:rsidR="007146A2"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eastAsia="Times New Roman" w:hAnsi="Times New Roman" w:cs="Times New Roman"/>
          <w:bCs/>
          <w:color w:val="auto"/>
          <w:sz w:val="24"/>
          <w:szCs w:val="24"/>
        </w:rPr>
        <w:t xml:space="preserve">Wykonawca dostarczy Zamawiającemu dokumenty potwierdzające prawo do korzystania z oprogramowania zgodnie z </w:t>
      </w:r>
      <w:r w:rsidR="00214C1C" w:rsidRPr="00B41276">
        <w:rPr>
          <w:rFonts w:ascii="Times New Roman" w:eastAsia="Times New Roman" w:hAnsi="Times New Roman" w:cs="Times New Roman"/>
          <w:bCs/>
          <w:color w:val="auto"/>
          <w:sz w:val="24"/>
          <w:szCs w:val="24"/>
        </w:rPr>
        <w:t xml:space="preserve">obowiązującym </w:t>
      </w:r>
      <w:r w:rsidRPr="00B41276">
        <w:rPr>
          <w:rFonts w:ascii="Times New Roman" w:eastAsia="Times New Roman" w:hAnsi="Times New Roman" w:cs="Times New Roman"/>
          <w:bCs/>
          <w:color w:val="auto"/>
          <w:sz w:val="24"/>
          <w:szCs w:val="24"/>
        </w:rPr>
        <w:t xml:space="preserve"> prawem.</w:t>
      </w:r>
    </w:p>
    <w:p w14:paraId="67263A56" w14:textId="34B22155" w:rsidR="00BA5836" w:rsidRPr="00B41276"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Udzielone licencje</w:t>
      </w:r>
      <w:r w:rsidR="00BA5836" w:rsidRPr="00B41276">
        <w:rPr>
          <w:rFonts w:ascii="Times New Roman" w:hAnsi="Times New Roman" w:cs="Times New Roman"/>
          <w:spacing w:val="4"/>
          <w:sz w:val="24"/>
          <w:szCs w:val="24"/>
        </w:rPr>
        <w:t xml:space="preserve"> dotycz</w:t>
      </w:r>
      <w:r w:rsidRPr="00B41276">
        <w:rPr>
          <w:rFonts w:ascii="Times New Roman" w:hAnsi="Times New Roman" w:cs="Times New Roman"/>
          <w:spacing w:val="4"/>
          <w:sz w:val="24"/>
          <w:szCs w:val="24"/>
        </w:rPr>
        <w:t>ą</w:t>
      </w:r>
      <w:r w:rsidR="00BA5836" w:rsidRPr="00B41276">
        <w:rPr>
          <w:rFonts w:ascii="Times New Roman" w:hAnsi="Times New Roman" w:cs="Times New Roman"/>
          <w:spacing w:val="4"/>
          <w:sz w:val="24"/>
          <w:szCs w:val="24"/>
        </w:rPr>
        <w:t xml:space="preserve"> </w:t>
      </w:r>
      <w:r w:rsidR="00214C1C" w:rsidRPr="00B41276">
        <w:rPr>
          <w:rFonts w:ascii="Times New Roman" w:hAnsi="Times New Roman" w:cs="Times New Roman"/>
          <w:spacing w:val="4"/>
          <w:sz w:val="24"/>
          <w:szCs w:val="24"/>
        </w:rPr>
        <w:t>całe</w:t>
      </w:r>
      <w:r w:rsidR="00EC0F7A" w:rsidRPr="00B41276">
        <w:rPr>
          <w:rFonts w:ascii="Times New Roman" w:hAnsi="Times New Roman" w:cs="Times New Roman"/>
          <w:spacing w:val="4"/>
          <w:sz w:val="24"/>
          <w:szCs w:val="24"/>
        </w:rPr>
        <w:t>go</w:t>
      </w:r>
      <w:r w:rsidR="00214C1C" w:rsidRPr="00B41276">
        <w:rPr>
          <w:rFonts w:ascii="Times New Roman" w:hAnsi="Times New Roman" w:cs="Times New Roman"/>
          <w:spacing w:val="4"/>
          <w:sz w:val="24"/>
          <w:szCs w:val="24"/>
        </w:rPr>
        <w:t xml:space="preserve"> </w:t>
      </w:r>
      <w:r w:rsidR="00EB23F3" w:rsidRPr="00B41276">
        <w:rPr>
          <w:rFonts w:ascii="Times New Roman" w:hAnsi="Times New Roman" w:cs="Times New Roman"/>
          <w:spacing w:val="4"/>
          <w:sz w:val="24"/>
          <w:szCs w:val="24"/>
        </w:rPr>
        <w:t>Modułu</w:t>
      </w:r>
      <w:r w:rsidR="00214C1C" w:rsidRPr="00B41276">
        <w:rPr>
          <w:rFonts w:ascii="Times New Roman" w:hAnsi="Times New Roman" w:cs="Times New Roman"/>
          <w:spacing w:val="4"/>
          <w:sz w:val="24"/>
          <w:szCs w:val="24"/>
        </w:rPr>
        <w:t xml:space="preserve"> </w:t>
      </w:r>
      <w:r w:rsidR="00E51627" w:rsidRPr="00B41276">
        <w:rPr>
          <w:rFonts w:ascii="Times New Roman" w:hAnsi="Times New Roman" w:cs="Times New Roman"/>
          <w:spacing w:val="4"/>
          <w:sz w:val="24"/>
          <w:szCs w:val="24"/>
        </w:rPr>
        <w:t>dostarczonego</w:t>
      </w:r>
      <w:r w:rsidR="00214C1C" w:rsidRPr="00B41276">
        <w:rPr>
          <w:rFonts w:ascii="Times New Roman" w:hAnsi="Times New Roman" w:cs="Times New Roman"/>
          <w:spacing w:val="4"/>
          <w:sz w:val="24"/>
          <w:szCs w:val="24"/>
        </w:rPr>
        <w:t xml:space="preserve"> w ramach </w:t>
      </w:r>
      <w:r w:rsidR="00BA5836" w:rsidRPr="00B41276">
        <w:rPr>
          <w:rFonts w:ascii="Times New Roman" w:hAnsi="Times New Roman" w:cs="Times New Roman"/>
          <w:spacing w:val="4"/>
          <w:sz w:val="24"/>
          <w:szCs w:val="24"/>
        </w:rPr>
        <w:t xml:space="preserve">wszystkich produktów wytworzonych lub zmodyfikowanych w wykonaniu Umowy (w tym dokumentów, programów komputerowych w dowolnej formie utrwalenia, kodów źródłowych, skryptów, plików konfiguracyjnych, scenariuszy testowych, danych testowych, poprawek, materiałów szkoleniowych  etc.) i obejmuje nieograniczone w czasie oraz nieograniczone terytorialnie korzystanie </w:t>
      </w:r>
      <w:r w:rsidR="002F70CF" w:rsidRPr="00B41276">
        <w:rPr>
          <w:rFonts w:ascii="Times New Roman" w:hAnsi="Times New Roman" w:cs="Times New Roman"/>
          <w:spacing w:val="4"/>
          <w:sz w:val="24"/>
          <w:szCs w:val="24"/>
        </w:rPr>
        <w:br/>
      </w:r>
      <w:r w:rsidR="00BA5836" w:rsidRPr="00B41276">
        <w:rPr>
          <w:rFonts w:ascii="Times New Roman" w:hAnsi="Times New Roman" w:cs="Times New Roman"/>
          <w:spacing w:val="4"/>
          <w:sz w:val="24"/>
          <w:szCs w:val="24"/>
        </w:rPr>
        <w:t xml:space="preserve">i rozporządzanie utworami na polach eksploatacji określonych w art. 50 oraz 74 ust. 4 Prawa autorskiego, w tym w szczególności obejmujących: </w:t>
      </w:r>
    </w:p>
    <w:p w14:paraId="4098F033" w14:textId="77777777" w:rsidR="00BA5836" w:rsidRPr="00B41276" w:rsidRDefault="00BA5836" w:rsidP="00266B28">
      <w:pPr>
        <w:widowControl w:val="0"/>
        <w:numPr>
          <w:ilvl w:val="0"/>
          <w:numId w:val="27"/>
        </w:numPr>
        <w:shd w:val="clear" w:color="auto" w:fill="FFFFFF"/>
        <w:tabs>
          <w:tab w:val="left" w:pos="426"/>
        </w:tabs>
        <w:autoSpaceDE w:val="0"/>
        <w:autoSpaceDN w:val="0"/>
        <w:adjustRightInd w:val="0"/>
        <w:spacing w:after="0" w:line="240" w:lineRule="auto"/>
        <w:ind w:left="851" w:hanging="425"/>
        <w:rPr>
          <w:rFonts w:ascii="Times New Roman" w:hAnsi="Times New Roman" w:cs="Times New Roman"/>
          <w:sz w:val="24"/>
          <w:szCs w:val="24"/>
        </w:rPr>
      </w:pPr>
      <w:r w:rsidRPr="00B41276">
        <w:rPr>
          <w:rFonts w:ascii="Times New Roman" w:hAnsi="Times New Roman" w:cs="Times New Roman"/>
          <w:sz w:val="24"/>
          <w:szCs w:val="24"/>
        </w:rPr>
        <w:t xml:space="preserve">w odniesieniu do utworów innych niż programy komputerowe, w tym Dokumentacji Wykonawcy: </w:t>
      </w:r>
    </w:p>
    <w:p w14:paraId="4643B123" w14:textId="77777777" w:rsidR="00BA5836" w:rsidRPr="00B41276"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B41276">
        <w:rPr>
          <w:rFonts w:ascii="Times New Roman" w:hAnsi="Times New Roman" w:cs="Times New Roman"/>
          <w:sz w:val="24"/>
          <w:szCs w:val="24"/>
        </w:rPr>
        <w:lastRenderedPageBreak/>
        <w:t xml:space="preserve">wykorzystywanie w działalności prowadzonej przez Zamawiającego bez jakichkolwiek ograniczeń, </w:t>
      </w:r>
    </w:p>
    <w:p w14:paraId="2DEF7909" w14:textId="77777777" w:rsidR="00BA5836" w:rsidRPr="00B41276"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B41276">
        <w:rPr>
          <w:rFonts w:ascii="Times New Roman" w:hAnsi="Times New Roman" w:cs="Times New Roman"/>
          <w:sz w:val="24"/>
          <w:szCs w:val="24"/>
        </w:rPr>
        <w:t xml:space="preserve">utrwalanie i zwielokrotnianie utworu w całości lub części, wytwarzanie dowolną techniką egzemplarzy utworu, w tym techniką drukarską, reprograficzną, zapisu magnetycznego oraz techniką cyfrową, przekazywanie, przechowywanie, wyświetlanie utworu, </w:t>
      </w:r>
    </w:p>
    <w:p w14:paraId="2F3AAAF1" w14:textId="043078AD" w:rsidR="00BA5836" w:rsidRPr="00B41276"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B41276">
        <w:rPr>
          <w:rFonts w:ascii="Times New Roman" w:hAnsi="Times New Roman" w:cs="Times New Roman"/>
          <w:sz w:val="24"/>
          <w:szCs w:val="24"/>
        </w:rPr>
        <w:t>tłumaczenie, przystosowywanie, zmiana układu lub jakiekolwiek inne zmiany w utworze,</w:t>
      </w:r>
    </w:p>
    <w:p w14:paraId="78BC9C17" w14:textId="489A6316" w:rsidR="00BA5836" w:rsidRPr="00B41276"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B41276">
        <w:rPr>
          <w:rFonts w:ascii="Times New Roman" w:hAnsi="Times New Roman" w:cs="Times New Roman"/>
          <w:sz w:val="24"/>
          <w:szCs w:val="24"/>
        </w:rPr>
        <w:t>rozpowszechnianie utworu poprzez publiczne wykonanie, wystawienie, wyświetlenie, odtworzenie oraz nadawanie i reemitowanie a także publiczne udostępnienie utworu</w:t>
      </w:r>
      <w:r w:rsidR="00183699" w:rsidRPr="00B41276">
        <w:rPr>
          <w:rFonts w:ascii="Times New Roman" w:hAnsi="Times New Roman" w:cs="Times New Roman"/>
          <w:sz w:val="24"/>
          <w:szCs w:val="24"/>
        </w:rPr>
        <w:t>,</w:t>
      </w:r>
      <w:r w:rsidRPr="00B41276">
        <w:rPr>
          <w:rFonts w:ascii="Times New Roman" w:hAnsi="Times New Roman" w:cs="Times New Roman"/>
          <w:sz w:val="24"/>
          <w:szCs w:val="24"/>
        </w:rPr>
        <w:t xml:space="preserve"> </w:t>
      </w:r>
    </w:p>
    <w:p w14:paraId="781359B1" w14:textId="4FF4D5C0" w:rsidR="00BA5836" w:rsidRPr="00B41276" w:rsidRDefault="00BA5836" w:rsidP="00266B28">
      <w:pPr>
        <w:widowControl w:val="0"/>
        <w:numPr>
          <w:ilvl w:val="0"/>
          <w:numId w:val="27"/>
        </w:numPr>
        <w:shd w:val="clear" w:color="auto" w:fill="FFFFFF"/>
        <w:tabs>
          <w:tab w:val="left" w:pos="426"/>
        </w:tabs>
        <w:autoSpaceDE w:val="0"/>
        <w:autoSpaceDN w:val="0"/>
        <w:adjustRightInd w:val="0"/>
        <w:spacing w:after="0" w:line="240" w:lineRule="auto"/>
        <w:ind w:left="851" w:hanging="425"/>
        <w:rPr>
          <w:rFonts w:ascii="Times New Roman" w:hAnsi="Times New Roman" w:cs="Times New Roman"/>
          <w:sz w:val="24"/>
          <w:szCs w:val="24"/>
        </w:rPr>
      </w:pPr>
      <w:r w:rsidRPr="00B41276">
        <w:rPr>
          <w:rFonts w:ascii="Times New Roman" w:hAnsi="Times New Roman" w:cs="Times New Roman"/>
          <w:color w:val="auto"/>
          <w:sz w:val="24"/>
          <w:szCs w:val="24"/>
        </w:rPr>
        <w:t>w odniesie</w:t>
      </w:r>
      <w:r w:rsidR="00454580" w:rsidRPr="00B41276">
        <w:rPr>
          <w:rFonts w:ascii="Times New Roman" w:hAnsi="Times New Roman" w:cs="Times New Roman"/>
          <w:color w:val="auto"/>
          <w:sz w:val="24"/>
          <w:szCs w:val="24"/>
        </w:rPr>
        <w:t xml:space="preserve">niu do programów komputerowych </w:t>
      </w:r>
      <w:r w:rsidRPr="00B41276">
        <w:rPr>
          <w:rFonts w:ascii="Times New Roman" w:hAnsi="Times New Roman" w:cs="Times New Roman"/>
          <w:sz w:val="24"/>
          <w:szCs w:val="24"/>
        </w:rPr>
        <w:t xml:space="preserve">stosowanie i wykorzystywanie </w:t>
      </w:r>
      <w:r w:rsidR="002F70CF" w:rsidRPr="00B41276">
        <w:rPr>
          <w:rFonts w:ascii="Times New Roman" w:hAnsi="Times New Roman" w:cs="Times New Roman"/>
          <w:sz w:val="24"/>
          <w:szCs w:val="24"/>
        </w:rPr>
        <w:br/>
      </w:r>
      <w:r w:rsidRPr="00B41276">
        <w:rPr>
          <w:rFonts w:ascii="Times New Roman" w:hAnsi="Times New Roman" w:cs="Times New Roman"/>
          <w:sz w:val="24"/>
          <w:szCs w:val="24"/>
        </w:rPr>
        <w:t>w działalności prowadzonej przez Zamawiającego bez jakichkolwiek ograniczeń</w:t>
      </w:r>
      <w:r w:rsidR="00183699" w:rsidRPr="00B41276">
        <w:rPr>
          <w:rFonts w:ascii="Times New Roman" w:hAnsi="Times New Roman" w:cs="Times New Roman"/>
          <w:sz w:val="24"/>
          <w:szCs w:val="24"/>
        </w:rPr>
        <w:t>.</w:t>
      </w:r>
      <w:r w:rsidRPr="00B41276">
        <w:rPr>
          <w:rFonts w:ascii="Times New Roman" w:hAnsi="Times New Roman" w:cs="Times New Roman"/>
          <w:sz w:val="24"/>
          <w:szCs w:val="24"/>
        </w:rPr>
        <w:t xml:space="preserve">  </w:t>
      </w:r>
    </w:p>
    <w:p w14:paraId="5CCCF26D" w14:textId="531F2ED2" w:rsidR="00BA5836" w:rsidRPr="00B41276"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Z chwilą prze</w:t>
      </w:r>
      <w:r w:rsidR="00C07CC0" w:rsidRPr="00B41276">
        <w:rPr>
          <w:rFonts w:ascii="Times New Roman" w:hAnsi="Times New Roman" w:cs="Times New Roman"/>
          <w:spacing w:val="4"/>
          <w:sz w:val="24"/>
          <w:szCs w:val="24"/>
        </w:rPr>
        <w:t xml:space="preserve">kazania </w:t>
      </w:r>
      <w:r w:rsidRPr="00B41276">
        <w:rPr>
          <w:rFonts w:ascii="Times New Roman" w:hAnsi="Times New Roman" w:cs="Times New Roman"/>
          <w:spacing w:val="4"/>
          <w:sz w:val="24"/>
          <w:szCs w:val="24"/>
        </w:rPr>
        <w:t>na Zamawiającego przechodzi prawo własności nośnik</w:t>
      </w:r>
      <w:r w:rsidR="00C07CC0" w:rsidRPr="00B41276">
        <w:rPr>
          <w:rFonts w:ascii="Times New Roman" w:hAnsi="Times New Roman" w:cs="Times New Roman"/>
          <w:spacing w:val="4"/>
          <w:sz w:val="24"/>
          <w:szCs w:val="24"/>
        </w:rPr>
        <w:t>ów,</w:t>
      </w:r>
      <w:r w:rsidRPr="00B41276">
        <w:rPr>
          <w:rFonts w:ascii="Times New Roman" w:hAnsi="Times New Roman" w:cs="Times New Roman"/>
          <w:spacing w:val="4"/>
          <w:sz w:val="24"/>
          <w:szCs w:val="24"/>
        </w:rPr>
        <w:t xml:space="preserve"> na który</w:t>
      </w:r>
      <w:r w:rsidR="00C07CC0" w:rsidRPr="00B41276">
        <w:rPr>
          <w:rFonts w:ascii="Times New Roman" w:hAnsi="Times New Roman" w:cs="Times New Roman"/>
          <w:spacing w:val="4"/>
          <w:sz w:val="24"/>
          <w:szCs w:val="24"/>
        </w:rPr>
        <w:t xml:space="preserve">ch </w:t>
      </w:r>
      <w:r w:rsidRPr="00B41276">
        <w:rPr>
          <w:rFonts w:ascii="Times New Roman" w:hAnsi="Times New Roman" w:cs="Times New Roman"/>
          <w:spacing w:val="4"/>
          <w:sz w:val="24"/>
          <w:szCs w:val="24"/>
        </w:rPr>
        <w:t xml:space="preserve">dany utwór został utrwalony i przekazany Zamawiającemu. </w:t>
      </w:r>
    </w:p>
    <w:p w14:paraId="361BE23C" w14:textId="1D7AE420" w:rsidR="00BA5836" w:rsidRPr="00B41276"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 xml:space="preserve">W przypadku jeśli z dostarczeniem </w:t>
      </w:r>
      <w:r w:rsidR="00930139" w:rsidRPr="00B41276">
        <w:rPr>
          <w:rFonts w:ascii="Times New Roman" w:hAnsi="Times New Roman" w:cs="Times New Roman"/>
          <w:spacing w:val="4"/>
          <w:sz w:val="24"/>
          <w:szCs w:val="24"/>
        </w:rPr>
        <w:t>O</w:t>
      </w:r>
      <w:r w:rsidRPr="00B41276">
        <w:rPr>
          <w:rFonts w:ascii="Times New Roman" w:hAnsi="Times New Roman" w:cs="Times New Roman"/>
          <w:spacing w:val="4"/>
          <w:sz w:val="24"/>
          <w:szCs w:val="24"/>
        </w:rPr>
        <w:t xml:space="preserve">programowania standardowego związana jest usługa odpłatnego wsparcia producenta programu, </w:t>
      </w:r>
      <w:r w:rsidR="00930139" w:rsidRPr="00B41276">
        <w:rPr>
          <w:rFonts w:ascii="Times New Roman" w:hAnsi="Times New Roman" w:cs="Times New Roman"/>
          <w:spacing w:val="4"/>
          <w:sz w:val="24"/>
          <w:szCs w:val="24"/>
        </w:rPr>
        <w:t xml:space="preserve">to w ramach </w:t>
      </w:r>
      <w:r w:rsidRPr="00B41276">
        <w:rPr>
          <w:rFonts w:ascii="Times New Roman" w:hAnsi="Times New Roman" w:cs="Times New Roman"/>
          <w:spacing w:val="4"/>
          <w:sz w:val="24"/>
          <w:szCs w:val="24"/>
        </w:rPr>
        <w:t>wynagrodzeni</w:t>
      </w:r>
      <w:r w:rsidR="00930139" w:rsidRPr="00B41276">
        <w:rPr>
          <w:rFonts w:ascii="Times New Roman" w:hAnsi="Times New Roman" w:cs="Times New Roman"/>
          <w:spacing w:val="4"/>
          <w:sz w:val="24"/>
          <w:szCs w:val="24"/>
        </w:rPr>
        <w:t xml:space="preserve">a ryczałtowego o którym mowa w </w:t>
      </w:r>
      <w:r w:rsidR="0010473F" w:rsidRPr="00B41276">
        <w:rPr>
          <w:rFonts w:ascii="Times New Roman" w:hAnsi="Times New Roman" w:cs="Times New Roman"/>
          <w:spacing w:val="4"/>
          <w:sz w:val="24"/>
          <w:szCs w:val="24"/>
        </w:rPr>
        <w:t xml:space="preserve">§ 10 ust </w:t>
      </w:r>
      <w:r w:rsidR="006421B7" w:rsidRPr="00B41276">
        <w:rPr>
          <w:rFonts w:ascii="Times New Roman" w:hAnsi="Times New Roman" w:cs="Times New Roman"/>
          <w:spacing w:val="4"/>
          <w:sz w:val="24"/>
          <w:szCs w:val="24"/>
        </w:rPr>
        <w:t>1</w:t>
      </w:r>
      <w:r w:rsidR="00930139" w:rsidRPr="00B41276">
        <w:rPr>
          <w:rFonts w:ascii="Times New Roman" w:hAnsi="Times New Roman" w:cs="Times New Roman"/>
          <w:spacing w:val="4"/>
          <w:sz w:val="24"/>
          <w:szCs w:val="24"/>
        </w:rPr>
        <w:t>,</w:t>
      </w:r>
      <w:r w:rsidRPr="00B41276">
        <w:rPr>
          <w:rFonts w:ascii="Times New Roman" w:hAnsi="Times New Roman" w:cs="Times New Roman"/>
          <w:spacing w:val="4"/>
          <w:sz w:val="24"/>
          <w:szCs w:val="24"/>
        </w:rPr>
        <w:t xml:space="preserve"> </w:t>
      </w:r>
      <w:r w:rsidR="00A3048D" w:rsidRPr="00B41276">
        <w:rPr>
          <w:rFonts w:ascii="Times New Roman" w:hAnsi="Times New Roman" w:cs="Times New Roman"/>
          <w:spacing w:val="4"/>
          <w:sz w:val="24"/>
          <w:szCs w:val="24"/>
        </w:rPr>
        <w:t>pokrywa</w:t>
      </w:r>
      <w:r w:rsidR="00930139" w:rsidRPr="00B41276">
        <w:rPr>
          <w:rFonts w:ascii="Times New Roman" w:hAnsi="Times New Roman" w:cs="Times New Roman"/>
          <w:spacing w:val="4"/>
          <w:sz w:val="24"/>
          <w:szCs w:val="24"/>
        </w:rPr>
        <w:t xml:space="preserve"> ją</w:t>
      </w:r>
      <w:r w:rsidR="00A3048D" w:rsidRPr="00B41276">
        <w:rPr>
          <w:rFonts w:ascii="Times New Roman" w:hAnsi="Times New Roman" w:cs="Times New Roman"/>
          <w:spacing w:val="4"/>
          <w:sz w:val="24"/>
          <w:szCs w:val="24"/>
        </w:rPr>
        <w:t xml:space="preserve"> Wykonawca</w:t>
      </w:r>
      <w:r w:rsidR="00E51627" w:rsidRPr="00B41276">
        <w:rPr>
          <w:rFonts w:ascii="Times New Roman" w:hAnsi="Times New Roman" w:cs="Times New Roman"/>
          <w:spacing w:val="4"/>
          <w:sz w:val="24"/>
          <w:szCs w:val="24"/>
        </w:rPr>
        <w:t>.</w:t>
      </w:r>
      <w:r w:rsidR="00A3048D" w:rsidRPr="00B41276">
        <w:rPr>
          <w:rFonts w:ascii="Times New Roman" w:hAnsi="Times New Roman" w:cs="Times New Roman"/>
          <w:spacing w:val="4"/>
          <w:sz w:val="24"/>
          <w:szCs w:val="24"/>
        </w:rPr>
        <w:t xml:space="preserve"> </w:t>
      </w:r>
    </w:p>
    <w:p w14:paraId="2D29C7A4" w14:textId="335484DA" w:rsidR="00BA5836" w:rsidRPr="00B41276"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 xml:space="preserve">W odniesieniu do dostarczanych programów komputerowych i dokumentacji, do których Wykonawcy nie przysługują autorskie prawa majątkowe, Wykonawca zobowiązany jest w ramach wynagrodzenia z tytułu Umowy udzielić lub zapewnić udzielenie licencji lub sublicencji na korzystanie z tych programów komputerowych </w:t>
      </w:r>
      <w:r w:rsidR="002F70CF" w:rsidRPr="00B41276">
        <w:rPr>
          <w:rFonts w:ascii="Times New Roman" w:hAnsi="Times New Roman" w:cs="Times New Roman"/>
          <w:spacing w:val="4"/>
          <w:sz w:val="24"/>
          <w:szCs w:val="24"/>
        </w:rPr>
        <w:br/>
      </w:r>
      <w:r w:rsidRPr="00B41276">
        <w:rPr>
          <w:rFonts w:ascii="Times New Roman" w:hAnsi="Times New Roman" w:cs="Times New Roman"/>
          <w:spacing w:val="4"/>
          <w:sz w:val="24"/>
          <w:szCs w:val="24"/>
        </w:rPr>
        <w:t xml:space="preserve">i dokumentacji w zakresie wystarczającym do korzystania z oprogramowania </w:t>
      </w:r>
      <w:r w:rsidR="002F70CF" w:rsidRPr="00B41276">
        <w:rPr>
          <w:rFonts w:ascii="Times New Roman" w:hAnsi="Times New Roman" w:cs="Times New Roman"/>
          <w:spacing w:val="4"/>
          <w:sz w:val="24"/>
          <w:szCs w:val="24"/>
        </w:rPr>
        <w:br/>
      </w:r>
      <w:r w:rsidRPr="00B41276">
        <w:rPr>
          <w:rFonts w:ascii="Times New Roman" w:hAnsi="Times New Roman" w:cs="Times New Roman"/>
          <w:spacing w:val="4"/>
          <w:sz w:val="24"/>
          <w:szCs w:val="24"/>
        </w:rPr>
        <w:t>i dokumentacji w sposób określony w Umowie</w:t>
      </w:r>
      <w:r w:rsidR="00E51627" w:rsidRPr="00B41276">
        <w:rPr>
          <w:rFonts w:ascii="Times New Roman" w:hAnsi="Times New Roman" w:cs="Times New Roman"/>
          <w:spacing w:val="4"/>
          <w:sz w:val="24"/>
          <w:szCs w:val="24"/>
        </w:rPr>
        <w:t>.</w:t>
      </w:r>
    </w:p>
    <w:p w14:paraId="3D98A1CD" w14:textId="66A473CD" w:rsidR="00C53AFB" w:rsidRPr="00B41276"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pacing w:val="4"/>
          <w:sz w:val="24"/>
          <w:szCs w:val="24"/>
        </w:rPr>
        <w:t xml:space="preserve">Wykonawca ponosi odpowiedzialność za roszczenia osób trzecich związanych </w:t>
      </w:r>
      <w:r w:rsidR="002F70CF" w:rsidRPr="00B41276">
        <w:rPr>
          <w:rFonts w:ascii="Times New Roman" w:hAnsi="Times New Roman" w:cs="Times New Roman"/>
          <w:spacing w:val="4"/>
          <w:sz w:val="24"/>
          <w:szCs w:val="24"/>
        </w:rPr>
        <w:br/>
      </w:r>
      <w:r w:rsidRPr="00B41276">
        <w:rPr>
          <w:rFonts w:ascii="Times New Roman" w:hAnsi="Times New Roman" w:cs="Times New Roman"/>
          <w:spacing w:val="4"/>
          <w:sz w:val="24"/>
          <w:szCs w:val="24"/>
        </w:rPr>
        <w:t>z naruszeniem autorskich praw majątkowych w wyniku realizacji Umowy</w:t>
      </w:r>
      <w:r w:rsidR="00E51627" w:rsidRPr="00B41276">
        <w:rPr>
          <w:rFonts w:ascii="Times New Roman" w:hAnsi="Times New Roman" w:cs="Times New Roman"/>
          <w:spacing w:val="4"/>
          <w:sz w:val="24"/>
          <w:szCs w:val="24"/>
        </w:rPr>
        <w:t>.</w:t>
      </w:r>
    </w:p>
    <w:p w14:paraId="5B1BB501" w14:textId="58BEC16D" w:rsidR="00BA5836" w:rsidRPr="00B41276"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B41276">
        <w:rPr>
          <w:rFonts w:ascii="Times New Roman" w:hAnsi="Times New Roman" w:cs="Times New Roman"/>
          <w:sz w:val="24"/>
          <w:szCs w:val="24"/>
        </w:rPr>
        <w:t xml:space="preserve">Jeżeli dostarczone </w:t>
      </w:r>
      <w:r w:rsidR="00390503" w:rsidRPr="00B41276">
        <w:rPr>
          <w:rFonts w:ascii="Times New Roman" w:hAnsi="Times New Roman" w:cs="Times New Roman"/>
          <w:sz w:val="24"/>
          <w:szCs w:val="24"/>
        </w:rPr>
        <w:t xml:space="preserve">przez Wykonawcę </w:t>
      </w:r>
      <w:r w:rsidRPr="00B41276">
        <w:rPr>
          <w:rFonts w:ascii="Times New Roman" w:hAnsi="Times New Roman" w:cs="Times New Roman"/>
          <w:sz w:val="24"/>
          <w:szCs w:val="24"/>
        </w:rPr>
        <w:t xml:space="preserve">produkty wytworzone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produkty dotknięte naruszeniem a także w terminie uzgodnionym z Zamawiającym pokryje </w:t>
      </w:r>
      <w:r w:rsidR="00E51627" w:rsidRPr="00B41276">
        <w:rPr>
          <w:rFonts w:ascii="Times New Roman" w:hAnsi="Times New Roman" w:cs="Times New Roman"/>
          <w:sz w:val="24"/>
          <w:szCs w:val="24"/>
        </w:rPr>
        <w:t xml:space="preserve">ewentualne </w:t>
      </w:r>
      <w:r w:rsidRPr="00B41276">
        <w:rPr>
          <w:rFonts w:ascii="Times New Roman" w:hAnsi="Times New Roman" w:cs="Times New Roman"/>
          <w:sz w:val="24"/>
          <w:szCs w:val="24"/>
        </w:rPr>
        <w:t>odszkodowania</w:t>
      </w:r>
      <w:r w:rsidR="00E51627" w:rsidRPr="00B41276">
        <w:rPr>
          <w:rFonts w:ascii="Times New Roman" w:hAnsi="Times New Roman" w:cs="Times New Roman"/>
          <w:sz w:val="24"/>
          <w:szCs w:val="24"/>
        </w:rPr>
        <w:t>.</w:t>
      </w:r>
      <w:r w:rsidRPr="00B41276">
        <w:rPr>
          <w:rFonts w:ascii="Times New Roman" w:hAnsi="Times New Roman" w:cs="Times New Roman"/>
          <w:sz w:val="24"/>
          <w:szCs w:val="24"/>
        </w:rPr>
        <w:t xml:space="preserve"> </w:t>
      </w:r>
    </w:p>
    <w:p w14:paraId="028985E7" w14:textId="77777777" w:rsidR="00390503" w:rsidRPr="00B41276" w:rsidRDefault="00390503" w:rsidP="00B31381">
      <w:pPr>
        <w:keepNext/>
        <w:spacing w:after="0" w:line="240" w:lineRule="auto"/>
        <w:ind w:left="0" w:firstLine="0"/>
        <w:jc w:val="center"/>
        <w:outlineLvl w:val="1"/>
        <w:rPr>
          <w:rFonts w:ascii="Times New Roman" w:eastAsia="Times New Roman" w:hAnsi="Times New Roman" w:cs="Times New Roman"/>
          <w:b/>
          <w:bCs/>
          <w:iCs/>
          <w:sz w:val="24"/>
          <w:szCs w:val="24"/>
        </w:rPr>
      </w:pPr>
      <w:bookmarkStart w:id="26" w:name="_Toc251424282"/>
    </w:p>
    <w:p w14:paraId="50FBD55B" w14:textId="1400D47A" w:rsidR="00BA5836" w:rsidRPr="00B41276" w:rsidRDefault="00895368" w:rsidP="00B31381">
      <w:pPr>
        <w:keepNext/>
        <w:spacing w:after="0" w:line="240" w:lineRule="auto"/>
        <w:ind w:left="0" w:firstLine="0"/>
        <w:jc w:val="center"/>
        <w:outlineLvl w:val="1"/>
        <w:rPr>
          <w:rFonts w:ascii="Times New Roman" w:eastAsia="Times New Roman" w:hAnsi="Times New Roman" w:cs="Times New Roman"/>
          <w:b/>
          <w:bCs/>
          <w:iCs/>
          <w:sz w:val="24"/>
          <w:szCs w:val="24"/>
        </w:rPr>
      </w:pPr>
      <w:bookmarkStart w:id="27" w:name="_Toc74918080"/>
      <w:r w:rsidRPr="00B41276">
        <w:rPr>
          <w:rFonts w:ascii="Times New Roman" w:eastAsia="Times New Roman" w:hAnsi="Times New Roman" w:cs="Times New Roman"/>
          <w:b/>
          <w:bCs/>
          <w:iCs/>
          <w:sz w:val="24"/>
          <w:szCs w:val="24"/>
        </w:rPr>
        <w:t>§ 1</w:t>
      </w:r>
      <w:r w:rsidR="00E51627" w:rsidRPr="00B41276">
        <w:rPr>
          <w:rFonts w:ascii="Times New Roman" w:eastAsia="Times New Roman" w:hAnsi="Times New Roman" w:cs="Times New Roman"/>
          <w:b/>
          <w:bCs/>
          <w:iCs/>
          <w:sz w:val="24"/>
          <w:szCs w:val="24"/>
        </w:rPr>
        <w:t>2</w:t>
      </w:r>
      <w:r w:rsidR="00BA5836" w:rsidRPr="00B41276">
        <w:rPr>
          <w:rFonts w:ascii="Times New Roman" w:eastAsia="Times New Roman" w:hAnsi="Times New Roman" w:cs="Times New Roman"/>
          <w:b/>
          <w:bCs/>
          <w:iCs/>
          <w:sz w:val="24"/>
          <w:szCs w:val="24"/>
        </w:rPr>
        <w:t>. Zastrzeżenie poufności</w:t>
      </w:r>
      <w:bookmarkEnd w:id="26"/>
      <w:bookmarkEnd w:id="27"/>
    </w:p>
    <w:p w14:paraId="6834F6C6" w14:textId="1B8E57AA" w:rsidR="00BA5836" w:rsidRPr="00B41276"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Strony zobowiązują się do zachowania w poufności wszelkich informacji uzyskanych przez nie w związku z zawarciem Umowy zarówno w trakcie jej obowiązywania jak i po jej zakończeniu. Za </w:t>
      </w:r>
      <w:r w:rsidR="00CD2F87" w:rsidRPr="00B41276">
        <w:rPr>
          <w:rFonts w:ascii="Times New Roman" w:eastAsia="Times New Roman" w:hAnsi="Times New Roman" w:cs="Times New Roman"/>
          <w:sz w:val="24"/>
          <w:szCs w:val="24"/>
        </w:rPr>
        <w:t>i</w:t>
      </w:r>
      <w:r w:rsidRPr="00B41276">
        <w:rPr>
          <w:rFonts w:ascii="Times New Roman" w:eastAsia="Times New Roman" w:hAnsi="Times New Roman" w:cs="Times New Roman"/>
          <w:sz w:val="24"/>
          <w:szCs w:val="24"/>
        </w:rPr>
        <w:t xml:space="preserve">nformacje </w:t>
      </w:r>
      <w:r w:rsidR="00CD2F87" w:rsidRPr="00B41276">
        <w:rPr>
          <w:rFonts w:ascii="Times New Roman" w:eastAsia="Times New Roman" w:hAnsi="Times New Roman" w:cs="Times New Roman"/>
          <w:sz w:val="24"/>
          <w:szCs w:val="24"/>
        </w:rPr>
        <w:t>p</w:t>
      </w:r>
      <w:r w:rsidRPr="00B41276">
        <w:rPr>
          <w:rFonts w:ascii="Times New Roman" w:eastAsia="Times New Roman" w:hAnsi="Times New Roman" w:cs="Times New Roman"/>
          <w:sz w:val="24"/>
          <w:szCs w:val="24"/>
        </w:rPr>
        <w:t xml:space="preserve">oufne  Strony przyjmują w szczególności wszelkie informacje dotyczące budowy i funkcjonowania </w:t>
      </w:r>
      <w:r w:rsidR="00EB23F3" w:rsidRPr="00B41276">
        <w:rPr>
          <w:rFonts w:ascii="Times New Roman" w:eastAsia="Times New Roman" w:hAnsi="Times New Roman" w:cs="Times New Roman"/>
          <w:sz w:val="24"/>
          <w:szCs w:val="24"/>
        </w:rPr>
        <w:t>Modułu</w:t>
      </w:r>
      <w:r w:rsidRPr="00B41276">
        <w:rPr>
          <w:rFonts w:ascii="Times New Roman" w:eastAsia="Times New Roman" w:hAnsi="Times New Roman" w:cs="Times New Roman"/>
          <w:sz w:val="24"/>
          <w:szCs w:val="24"/>
        </w:rPr>
        <w:t xml:space="preserve">, dane finansowe, osobowe oraz informacje organizacyjne, know-how i inne informacje o działalności Zamawiającego i Wykonawcy, które nie zostały ujawnione oraz informacje techniczne, technologiczne, organizacyjne Stron lub inne, posiadające wartość gospodarczą, co do których Strony podjęły niezbędne działania w celu zachowania ich poufności lub przekazały je z zastrzeżeniem poufności, a także wszelkie informacje i dane wprowadzone do </w:t>
      </w:r>
      <w:r w:rsidR="00EB23F3" w:rsidRPr="00B41276">
        <w:rPr>
          <w:rFonts w:ascii="Times New Roman" w:eastAsia="Times New Roman" w:hAnsi="Times New Roman" w:cs="Times New Roman"/>
          <w:sz w:val="24"/>
          <w:szCs w:val="24"/>
        </w:rPr>
        <w:t>Modułu</w:t>
      </w:r>
      <w:r w:rsidR="00975E40"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W szczególności Wykonawca zobowiązuje się do:</w:t>
      </w:r>
    </w:p>
    <w:p w14:paraId="52EBE74A" w14:textId="77777777" w:rsidR="00BA5836" w:rsidRPr="00B41276" w:rsidRDefault="00BA5836" w:rsidP="00B31381">
      <w:pPr>
        <w:numPr>
          <w:ilvl w:val="0"/>
          <w:numId w:val="3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przestrzegania wewnętrznych regulacji Zamawiającego (które zostały przekazane Wykonawcy do stosowania) o ochronie udostępnianych informacji,</w:t>
      </w:r>
    </w:p>
    <w:p w14:paraId="3F14E829" w14:textId="77777777" w:rsidR="00BA5836" w:rsidRPr="00B41276" w:rsidRDefault="00BA5836" w:rsidP="00B31381">
      <w:pPr>
        <w:numPr>
          <w:ilvl w:val="0"/>
          <w:numId w:val="30"/>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przestrzegania przepisów ustawy o ochronie danych osobowych.</w:t>
      </w:r>
    </w:p>
    <w:p w14:paraId="201B446A" w14:textId="77777777" w:rsidR="00BA5836" w:rsidRPr="00B41276"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ma prawo wykorzystać informacje, o których mowa w ust. 1, dotyczące Zamawiającego, uzyskane w toku wykonywania obowiązków wynikających z niniejszej </w:t>
      </w:r>
      <w:r w:rsidRPr="00B41276">
        <w:rPr>
          <w:rFonts w:ascii="Times New Roman" w:eastAsia="Times New Roman" w:hAnsi="Times New Roman" w:cs="Times New Roman"/>
          <w:sz w:val="24"/>
          <w:szCs w:val="24"/>
        </w:rPr>
        <w:lastRenderedPageBreak/>
        <w:t xml:space="preserve">Umowy, jedynie w celu jej wykonania oraz w zakresie wykonania obowiązków wynikających z przepisów prawa powszechnie obowiązującego. </w:t>
      </w:r>
    </w:p>
    <w:p w14:paraId="511C4FFA" w14:textId="354DE29E" w:rsidR="00BA5836" w:rsidRPr="00B41276"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ponosi odpowiedzialność za zachowanie w poufności informacji, o których mowa w ust. 1, przez </w:t>
      </w:r>
      <w:r w:rsidR="00975E40" w:rsidRPr="00B41276">
        <w:rPr>
          <w:rFonts w:ascii="Times New Roman" w:eastAsia="Times New Roman" w:hAnsi="Times New Roman" w:cs="Times New Roman"/>
          <w:sz w:val="24"/>
          <w:szCs w:val="24"/>
        </w:rPr>
        <w:t xml:space="preserve">wszystkich </w:t>
      </w:r>
      <w:r w:rsidRPr="00B41276">
        <w:rPr>
          <w:rFonts w:ascii="Times New Roman" w:eastAsia="Times New Roman" w:hAnsi="Times New Roman" w:cs="Times New Roman"/>
          <w:sz w:val="24"/>
          <w:szCs w:val="24"/>
        </w:rPr>
        <w:t xml:space="preserve"> uczestniczących w realizacji Zamówienia.</w:t>
      </w:r>
    </w:p>
    <w:p w14:paraId="58149DBE" w14:textId="5B57242B" w:rsidR="00BA5836" w:rsidRPr="00B41276"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Wykonawca w związku z wykonywaniem postanowień Umowy może przetwarzać dane osobowe uczestników projektu wyłącznie w celu i w zakresie związanym z realizacją Umowy, zgodnie z przepisami obowiązującego prawa oraz zgodnie z warunkami zawartej pomiędzy Stronami odrębnej umowy o powierzenie przetwarzania danych osobowych, zgodnej z wzorem stanowiącym </w:t>
      </w:r>
      <w:r w:rsidR="00A83E68" w:rsidRPr="00B41276">
        <w:rPr>
          <w:rFonts w:ascii="Times New Roman" w:eastAsia="Times New Roman" w:hAnsi="Times New Roman" w:cs="Times New Roman"/>
          <w:sz w:val="24"/>
          <w:szCs w:val="24"/>
        </w:rPr>
        <w:t>Załącznik nr 7</w:t>
      </w:r>
      <w:r w:rsidRPr="00B41276">
        <w:rPr>
          <w:rFonts w:ascii="Times New Roman" w:eastAsia="Times New Roman" w:hAnsi="Times New Roman" w:cs="Times New Roman"/>
          <w:sz w:val="24"/>
          <w:szCs w:val="24"/>
        </w:rPr>
        <w:t xml:space="preserve"> do Umowy. </w:t>
      </w:r>
    </w:p>
    <w:p w14:paraId="3C2793CB" w14:textId="77777777" w:rsidR="00A42331" w:rsidRPr="00B41276" w:rsidRDefault="00A42331" w:rsidP="00B31381">
      <w:pPr>
        <w:spacing w:after="0" w:line="240" w:lineRule="auto"/>
        <w:ind w:left="360" w:firstLine="0"/>
        <w:contextualSpacing/>
        <w:rPr>
          <w:rFonts w:ascii="Times New Roman" w:eastAsia="Times New Roman" w:hAnsi="Times New Roman" w:cs="Times New Roman"/>
          <w:sz w:val="24"/>
          <w:szCs w:val="24"/>
        </w:rPr>
      </w:pPr>
    </w:p>
    <w:p w14:paraId="29F466F4" w14:textId="0398F7E9"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28" w:name="_Toc251424283"/>
      <w:bookmarkStart w:id="29" w:name="_Toc74918081"/>
      <w:r w:rsidRPr="00B41276">
        <w:rPr>
          <w:rFonts w:ascii="Times New Roman" w:eastAsia="Times New Roman" w:hAnsi="Times New Roman" w:cs="Times New Roman"/>
          <w:b/>
          <w:bCs/>
          <w:iCs/>
          <w:sz w:val="24"/>
          <w:szCs w:val="24"/>
        </w:rPr>
        <w:t>§ 1</w:t>
      </w:r>
      <w:r w:rsidR="00E51627" w:rsidRPr="00B41276">
        <w:rPr>
          <w:rFonts w:ascii="Times New Roman" w:eastAsia="Times New Roman" w:hAnsi="Times New Roman" w:cs="Times New Roman"/>
          <w:b/>
          <w:bCs/>
          <w:iCs/>
          <w:sz w:val="24"/>
          <w:szCs w:val="24"/>
        </w:rPr>
        <w:t>3</w:t>
      </w:r>
      <w:r w:rsidR="00BA5836" w:rsidRPr="00B41276">
        <w:rPr>
          <w:rFonts w:ascii="Times New Roman" w:eastAsia="Times New Roman" w:hAnsi="Times New Roman" w:cs="Times New Roman"/>
          <w:b/>
          <w:bCs/>
          <w:iCs/>
          <w:sz w:val="24"/>
          <w:szCs w:val="24"/>
        </w:rPr>
        <w:t>. Odstąpienie od Umowy</w:t>
      </w:r>
      <w:bookmarkEnd w:id="28"/>
      <w:bookmarkEnd w:id="29"/>
    </w:p>
    <w:p w14:paraId="201E6BD2" w14:textId="77777777"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Zamawiający jest uprawniony do odstąpienia od Umowy w formie pisemnego oświadczenia złożonego w terminie 30 dni od powzięcia wiadomości, że:</w:t>
      </w:r>
    </w:p>
    <w:p w14:paraId="2414BD79" w14:textId="37247374" w:rsidR="006E7F23" w:rsidRPr="00B41276" w:rsidRDefault="00BA5836" w:rsidP="00B31381">
      <w:pPr>
        <w:numPr>
          <w:ilvl w:val="0"/>
          <w:numId w:val="14"/>
        </w:numPr>
        <w:spacing w:after="0" w:line="240" w:lineRule="auto"/>
        <w:ind w:hanging="357"/>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nie rozpoczął realizacji przedmiotu Umowy</w:t>
      </w:r>
      <w:r w:rsidR="00CD2F87" w:rsidRPr="00B41276">
        <w:rPr>
          <w:rFonts w:ascii="Times New Roman" w:eastAsia="Times New Roman" w:hAnsi="Times New Roman" w:cs="Times New Roman"/>
          <w:sz w:val="24"/>
          <w:szCs w:val="24"/>
        </w:rPr>
        <w:t>, lub jej Etapu</w:t>
      </w:r>
      <w:r w:rsidRPr="00B41276">
        <w:rPr>
          <w:rFonts w:ascii="Times New Roman" w:eastAsia="Times New Roman" w:hAnsi="Times New Roman" w:cs="Times New Roman"/>
          <w:sz w:val="24"/>
          <w:szCs w:val="24"/>
        </w:rPr>
        <w:t xml:space="preserve"> w ciągu </w:t>
      </w:r>
      <w:r w:rsidR="006E7F23" w:rsidRPr="00B41276">
        <w:rPr>
          <w:rFonts w:ascii="Times New Roman" w:eastAsia="Times New Roman" w:hAnsi="Times New Roman" w:cs="Times New Roman"/>
          <w:sz w:val="24"/>
          <w:szCs w:val="24"/>
        </w:rPr>
        <w:t xml:space="preserve">7 dni od daty </w:t>
      </w:r>
      <w:r w:rsidR="00AB7D31" w:rsidRPr="00B41276">
        <w:rPr>
          <w:rFonts w:ascii="Times New Roman" w:eastAsia="Times New Roman" w:hAnsi="Times New Roman" w:cs="Times New Roman"/>
          <w:sz w:val="24"/>
          <w:szCs w:val="24"/>
        </w:rPr>
        <w:t>wezwania</w:t>
      </w:r>
      <w:r w:rsidR="007C3460" w:rsidRPr="00B41276">
        <w:rPr>
          <w:rFonts w:ascii="Times New Roman" w:eastAsia="Times New Roman" w:hAnsi="Times New Roman" w:cs="Times New Roman"/>
          <w:sz w:val="24"/>
          <w:szCs w:val="24"/>
        </w:rPr>
        <w:t xml:space="preserve"> Wykonawcy do</w:t>
      </w:r>
      <w:r w:rsidR="00AB7D31" w:rsidRPr="00B41276">
        <w:rPr>
          <w:rFonts w:ascii="Times New Roman" w:eastAsia="Times New Roman" w:hAnsi="Times New Roman" w:cs="Times New Roman"/>
          <w:sz w:val="24"/>
          <w:szCs w:val="24"/>
        </w:rPr>
        <w:t xml:space="preserve"> realizacji Umowy przez Zamawiającego</w:t>
      </w:r>
      <w:r w:rsidR="00183699" w:rsidRPr="00B41276">
        <w:rPr>
          <w:rFonts w:ascii="Times New Roman" w:eastAsia="Times New Roman" w:hAnsi="Times New Roman" w:cs="Times New Roman"/>
          <w:sz w:val="24"/>
          <w:szCs w:val="24"/>
        </w:rPr>
        <w:t>,</w:t>
      </w:r>
      <w:r w:rsidR="00AB7D31" w:rsidRPr="00B41276">
        <w:rPr>
          <w:rFonts w:ascii="Times New Roman" w:eastAsia="Times New Roman" w:hAnsi="Times New Roman" w:cs="Times New Roman"/>
          <w:sz w:val="24"/>
          <w:szCs w:val="24"/>
        </w:rPr>
        <w:t xml:space="preserve"> </w:t>
      </w:r>
    </w:p>
    <w:p w14:paraId="6799F956" w14:textId="77777777" w:rsidR="00020F72" w:rsidRPr="00B41276" w:rsidRDefault="00020F72" w:rsidP="00B31381">
      <w:pPr>
        <w:numPr>
          <w:ilvl w:val="0"/>
          <w:numId w:val="14"/>
        </w:numPr>
        <w:spacing w:after="0" w:line="240" w:lineRule="auto"/>
        <w:ind w:hanging="357"/>
        <w:contextualSpacing/>
        <w:rPr>
          <w:rFonts w:ascii="Times New Roman" w:eastAsia="Times New Roman" w:hAnsi="Times New Roman" w:cs="Times New Roman"/>
          <w:color w:val="FF0000"/>
          <w:sz w:val="24"/>
          <w:szCs w:val="24"/>
        </w:rPr>
      </w:pPr>
      <w:r w:rsidRPr="00B41276">
        <w:rPr>
          <w:rFonts w:ascii="Times New Roman" w:eastAsia="Times New Roman" w:hAnsi="Times New Roman" w:cs="Times New Roman"/>
          <w:color w:val="auto"/>
          <w:sz w:val="24"/>
          <w:szCs w:val="24"/>
        </w:rPr>
        <w:t>doszło do zajęcia majątku Wykonawcy przez uprawniony organ w celu zabezpieczenia lub egzekucji, jakiegokolwiek rozporządzenia majątkiem przez Wykonawcę, które uniemożliwia lub poważnie utrudnia wykonanie umowy lub ewentualne zaspokojenie wierzyciela,</w:t>
      </w:r>
    </w:p>
    <w:p w14:paraId="28E5BBBD" w14:textId="7AD20F18" w:rsidR="00BA5836" w:rsidRPr="00B41276" w:rsidRDefault="00632361" w:rsidP="00B31381">
      <w:pPr>
        <w:numPr>
          <w:ilvl w:val="0"/>
          <w:numId w:val="14"/>
        </w:numPr>
        <w:spacing w:after="0" w:line="240" w:lineRule="auto"/>
        <w:ind w:hanging="357"/>
        <w:contextualSpacing/>
        <w:rPr>
          <w:rFonts w:ascii="Times New Roman" w:eastAsia="Times New Roman" w:hAnsi="Times New Roman" w:cs="Times New Roman"/>
          <w:color w:val="FF0000"/>
          <w:sz w:val="24"/>
          <w:szCs w:val="24"/>
        </w:rPr>
      </w:pPr>
      <w:r w:rsidRPr="00B41276">
        <w:rPr>
          <w:rFonts w:ascii="Times New Roman" w:eastAsia="Times New Roman" w:hAnsi="Times New Roman" w:cs="Times New Roman"/>
          <w:color w:val="auto"/>
          <w:sz w:val="24"/>
          <w:szCs w:val="24"/>
        </w:rPr>
        <w:t>Wykonawca przystąpił do likwidacji firmy,</w:t>
      </w:r>
    </w:p>
    <w:p w14:paraId="49955C7F" w14:textId="77777777" w:rsidR="0053749A" w:rsidRPr="00B41276" w:rsidRDefault="0053749A" w:rsidP="0053749A">
      <w:pPr>
        <w:numPr>
          <w:ilvl w:val="0"/>
          <w:numId w:val="14"/>
        </w:numPr>
        <w:spacing w:after="0" w:line="240" w:lineRule="auto"/>
        <w:ind w:hanging="357"/>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020A625C" w14:textId="77777777" w:rsidR="0053749A" w:rsidRPr="00B41276" w:rsidRDefault="0053749A" w:rsidP="0053749A">
      <w:pPr>
        <w:spacing w:after="0" w:line="240" w:lineRule="auto"/>
        <w:ind w:left="789" w:firstLine="0"/>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Ponadto Zamawiający może od umowy odstąpić jeżeli zachodzi co najmniej jedna z następujących okoliczności:</w:t>
      </w:r>
    </w:p>
    <w:p w14:paraId="636C1E50" w14:textId="34445BE1" w:rsidR="0053749A" w:rsidRPr="00B41276" w:rsidRDefault="0053749A" w:rsidP="00697489">
      <w:pPr>
        <w:numPr>
          <w:ilvl w:val="0"/>
          <w:numId w:val="67"/>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dokonano zmiany umowy z naruszeniem art. 454 i art. 455 PZP,</w:t>
      </w:r>
    </w:p>
    <w:p w14:paraId="45D3DA6D" w14:textId="71B3FB28" w:rsidR="0053749A" w:rsidRPr="00B41276" w:rsidRDefault="0053749A" w:rsidP="00697489">
      <w:pPr>
        <w:numPr>
          <w:ilvl w:val="0"/>
          <w:numId w:val="67"/>
        </w:numPr>
        <w:spacing w:after="0" w:line="240" w:lineRule="auto"/>
        <w:ind w:hanging="357"/>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w chwili zawarcia umowy podlegał wykluczeniu na podstawie art. 108 PZP,</w:t>
      </w:r>
    </w:p>
    <w:p w14:paraId="105FFAC2" w14:textId="3A3C6931" w:rsidR="00BA5836" w:rsidRPr="00B41276" w:rsidRDefault="0053749A" w:rsidP="00697489">
      <w:pPr>
        <w:numPr>
          <w:ilvl w:val="0"/>
          <w:numId w:val="67"/>
        </w:numPr>
        <w:spacing w:after="0" w:line="240" w:lineRule="auto"/>
        <w:ind w:hanging="357"/>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4D23A7B0" w14:textId="58C699DB"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Przed odstąpieniem od Umowy z przyczyn wskazanych w ust. 1 pkt. 1 Zamawiający wyznaczy Wykonawcy dodatkowy termin na wykonanie obowiązków wynikających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z Umowy.</w:t>
      </w:r>
    </w:p>
    <w:p w14:paraId="58100A03" w14:textId="2BF1C84B" w:rsidR="00632361"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Zamawiający informuje Wykonawcę pisemnie o odstąpieniu od Umowy. Oświadczenie Zamawiającego zawiera uzasadnienie. </w:t>
      </w:r>
    </w:p>
    <w:p w14:paraId="46C4DC7E" w14:textId="598D1D10"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Wykonując prawo odstąpienia od Umowy Zamawiający wskazuje czy odstąpienie dotyczy całej Umowy, czy też dotyczy jedynie części Umowy i następuje na dzień wskazany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w odstąpieniu od Umowy. </w:t>
      </w:r>
    </w:p>
    <w:p w14:paraId="094B9E06" w14:textId="2843DD2F"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przypadku skorzystania przez Zamawiającego z prawa do odstąpienia od Umowy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 xml:space="preserve">z przyczyn wskazanych w ust. 1 pkt. 1-3, Wykonawca nie może żądać wynagrodzenia należnego mu z tytułu wykonania do dnia odstąpienia części zamówienia. </w:t>
      </w:r>
    </w:p>
    <w:p w14:paraId="34FA1443" w14:textId="4520D1A6"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Strony zgodnie oświadczają, że w przypadku, o którym mowa w ust. 5 dopuszczają możliwość dokonania rozliczenia Umowy i przejęcia dostarczonych przez Wykonawcę do dnia odstąpienia od Umowy efektów prac z zastrzeżeniem, że Zamawiający ma wyłączne prawo decydowania w przedmiocie takiego przejęcia. W przypadku podjęcia przez </w:t>
      </w:r>
      <w:r w:rsidRPr="00B41276">
        <w:rPr>
          <w:rFonts w:ascii="Times New Roman" w:eastAsia="Times New Roman" w:hAnsi="Times New Roman" w:cs="Times New Roman"/>
          <w:sz w:val="24"/>
          <w:szCs w:val="24"/>
        </w:rPr>
        <w:lastRenderedPageBreak/>
        <w:t xml:space="preserve">Zamawiającego decyzji o przejęciu części dostarczonych przez Wykonawcę efektów prac, Wykonawca wyda Dokumentację </w:t>
      </w:r>
      <w:r w:rsidR="00EB23F3" w:rsidRPr="00B41276">
        <w:rPr>
          <w:rFonts w:ascii="Times New Roman" w:eastAsia="Times New Roman" w:hAnsi="Times New Roman" w:cs="Times New Roman"/>
          <w:sz w:val="24"/>
          <w:szCs w:val="24"/>
        </w:rPr>
        <w:t>Modułu</w:t>
      </w:r>
      <w:r w:rsidR="00AB7D31"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 i </w:t>
      </w:r>
      <w:r w:rsidR="00CD2F87" w:rsidRPr="00B41276">
        <w:rPr>
          <w:rFonts w:ascii="Times New Roman" w:eastAsia="Times New Roman" w:hAnsi="Times New Roman" w:cs="Times New Roman"/>
          <w:sz w:val="24"/>
          <w:szCs w:val="24"/>
        </w:rPr>
        <w:t>udzieli licencji</w:t>
      </w:r>
      <w:r w:rsidRPr="00B41276">
        <w:rPr>
          <w:rFonts w:ascii="Times New Roman" w:eastAsia="Times New Roman" w:hAnsi="Times New Roman" w:cs="Times New Roman"/>
          <w:sz w:val="24"/>
          <w:szCs w:val="24"/>
        </w:rPr>
        <w:t>, o których mowa w § 1</w:t>
      </w:r>
      <w:r w:rsidR="00183699" w:rsidRPr="00B41276">
        <w:rPr>
          <w:rFonts w:ascii="Times New Roman" w:eastAsia="Times New Roman" w:hAnsi="Times New Roman" w:cs="Times New Roman"/>
          <w:sz w:val="24"/>
          <w:szCs w:val="24"/>
        </w:rPr>
        <w:t>1</w:t>
      </w:r>
      <w:r w:rsidRPr="00B41276">
        <w:rPr>
          <w:rFonts w:ascii="Times New Roman" w:eastAsia="Times New Roman" w:hAnsi="Times New Roman" w:cs="Times New Roman"/>
          <w:sz w:val="24"/>
          <w:szCs w:val="24"/>
        </w:rPr>
        <w:t xml:space="preserve"> Umowy na Zamawiającego. Wysokość Wynagrodzenia w takim przypadku zostanie ustalona wspólnie przez Strony.</w:t>
      </w:r>
    </w:p>
    <w:p w14:paraId="78E81E23" w14:textId="3E3AA163" w:rsidR="00BA5836" w:rsidRPr="00B41276"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przypadku skorzystania przez Zamawiającego z prawa do odstąpienia od Umowy </w:t>
      </w:r>
      <w:r w:rsidR="002F70CF" w:rsidRPr="00B41276">
        <w:rPr>
          <w:rFonts w:ascii="Times New Roman" w:eastAsia="Times New Roman" w:hAnsi="Times New Roman" w:cs="Times New Roman"/>
          <w:sz w:val="24"/>
          <w:szCs w:val="24"/>
        </w:rPr>
        <w:br/>
      </w:r>
      <w:r w:rsidRPr="00B41276">
        <w:rPr>
          <w:rFonts w:ascii="Times New Roman" w:eastAsia="Times New Roman" w:hAnsi="Times New Roman" w:cs="Times New Roman"/>
          <w:sz w:val="24"/>
          <w:szCs w:val="24"/>
        </w:rPr>
        <w:t>z przyczyn wskazanych w ust. 1 pkt. 4-Wykonawca może żądać wynagrodzenia za część zamówienia faktycznie wykonaną do dnia odstąpienia od Umowy.</w:t>
      </w:r>
    </w:p>
    <w:p w14:paraId="62953089" w14:textId="34DA5E6A" w:rsidR="00644334" w:rsidRPr="00B41276" w:rsidRDefault="00644334" w:rsidP="00B31381">
      <w:pPr>
        <w:numPr>
          <w:ilvl w:val="0"/>
          <w:numId w:val="31"/>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Wykonawca może od umowy odstąpić, gdy Zamawiający odmawia bez uzasadnienia przyjęcia przedmiotu umowy.</w:t>
      </w:r>
    </w:p>
    <w:p w14:paraId="7BD90FB6" w14:textId="77777777" w:rsidR="00BA5836" w:rsidRPr="00B41276" w:rsidRDefault="00BA5836" w:rsidP="00B31381">
      <w:pPr>
        <w:spacing w:after="0" w:line="240" w:lineRule="auto"/>
        <w:ind w:left="360"/>
        <w:contextualSpacing/>
        <w:rPr>
          <w:rFonts w:ascii="Times New Roman" w:eastAsia="Times New Roman" w:hAnsi="Times New Roman" w:cs="Times New Roman"/>
          <w:sz w:val="24"/>
          <w:szCs w:val="24"/>
        </w:rPr>
      </w:pPr>
    </w:p>
    <w:p w14:paraId="513CA1A4" w14:textId="4518ED45"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30" w:name="_Toc251424284"/>
      <w:bookmarkStart w:id="31" w:name="_Toc74918082"/>
      <w:r w:rsidRPr="00B41276">
        <w:rPr>
          <w:rFonts w:ascii="Times New Roman" w:eastAsia="Times New Roman" w:hAnsi="Times New Roman" w:cs="Times New Roman"/>
          <w:b/>
          <w:bCs/>
          <w:iCs/>
          <w:sz w:val="24"/>
          <w:szCs w:val="24"/>
        </w:rPr>
        <w:t>§ 1</w:t>
      </w:r>
      <w:r w:rsidR="00E51627" w:rsidRPr="00B41276">
        <w:rPr>
          <w:rFonts w:ascii="Times New Roman" w:eastAsia="Times New Roman" w:hAnsi="Times New Roman" w:cs="Times New Roman"/>
          <w:b/>
          <w:bCs/>
          <w:iCs/>
          <w:sz w:val="24"/>
          <w:szCs w:val="24"/>
        </w:rPr>
        <w:t>4</w:t>
      </w:r>
      <w:r w:rsidR="00BA5836" w:rsidRPr="00B41276">
        <w:rPr>
          <w:rFonts w:ascii="Times New Roman" w:eastAsia="Times New Roman" w:hAnsi="Times New Roman" w:cs="Times New Roman"/>
          <w:b/>
          <w:bCs/>
          <w:iCs/>
          <w:sz w:val="24"/>
          <w:szCs w:val="24"/>
        </w:rPr>
        <w:t>. Zmiana umowy</w:t>
      </w:r>
      <w:bookmarkEnd w:id="30"/>
      <w:bookmarkEnd w:id="31"/>
    </w:p>
    <w:p w14:paraId="1E11F968" w14:textId="77777777" w:rsidR="00BA5836" w:rsidRPr="00B41276"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Zakazuje się istotnych zmian postanowień Umowy w stosunku do treści oferty, na podstawie której dokonano wyboru Wykonawcy, chyba że konieczność wprowadzenia takich zmian wynika z następujących okoliczności:</w:t>
      </w:r>
    </w:p>
    <w:p w14:paraId="3299C2AE" w14:textId="77777777" w:rsidR="00BA5836" w:rsidRPr="00B41276"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14:paraId="4FCE5404" w14:textId="7E9E54DA" w:rsidR="00BA5836" w:rsidRPr="00B41276"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pojawienia się nowych, korzystny</w:t>
      </w:r>
      <w:r w:rsidR="00266B28" w:rsidRPr="00B41276">
        <w:rPr>
          <w:rFonts w:ascii="Times New Roman" w:eastAsia="Times New Roman" w:hAnsi="Times New Roman" w:cs="Times New Roman"/>
          <w:sz w:val="24"/>
          <w:szCs w:val="24"/>
        </w:rPr>
        <w:t xml:space="preserve">ch dla Zamawiającego, rozwiązań </w:t>
      </w:r>
      <w:r w:rsidRPr="00B41276">
        <w:rPr>
          <w:rFonts w:ascii="Times New Roman" w:eastAsia="Times New Roman" w:hAnsi="Times New Roman" w:cs="Times New Roman"/>
          <w:sz w:val="24"/>
          <w:szCs w:val="24"/>
        </w:rPr>
        <w:t>technologicznych i logistycznych w zakresie oprogramowania informatycznego - możliwych do wdrożenia zamiennie w stosunku do przewidzianych niniejszą Umową. Jako korzystniejsze dla Zamawiającego należy traktować rozwiązania odpowiadające wymaganiom określonym w OPZ w większym stopniu z punktu widzenia kosztów utrzymania, wydajności Systemu lub wyższej użyteczności. W powyższej sytuacji, zakres świadczonych usłu</w:t>
      </w:r>
      <w:r w:rsidR="004F52B4" w:rsidRPr="00B41276">
        <w:rPr>
          <w:rFonts w:ascii="Times New Roman" w:eastAsia="Times New Roman" w:hAnsi="Times New Roman" w:cs="Times New Roman"/>
          <w:sz w:val="24"/>
          <w:szCs w:val="24"/>
        </w:rPr>
        <w:t>g, w tym usług określonych w § 9 i 4</w:t>
      </w:r>
      <w:r w:rsidRPr="00B41276">
        <w:rPr>
          <w:rFonts w:ascii="Times New Roman" w:eastAsia="Times New Roman" w:hAnsi="Times New Roman" w:cs="Times New Roman"/>
          <w:sz w:val="24"/>
          <w:szCs w:val="24"/>
        </w:rPr>
        <w:t xml:space="preserve"> pozostaje bez zmian, zaś wynagrodzenie Wykonawcy nie może zostać zwiększone.</w:t>
      </w:r>
    </w:p>
    <w:p w14:paraId="1ACDFEDB" w14:textId="35410970" w:rsidR="00BA5836" w:rsidRPr="00B41276"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gdy z przyczyn nie leżących po stronie Wykonawcy pojawi się konieczność zmiany </w:t>
      </w:r>
      <w:r w:rsidR="00E51627" w:rsidRPr="00B41276">
        <w:rPr>
          <w:rFonts w:ascii="Times New Roman" w:eastAsia="Times New Roman" w:hAnsi="Times New Roman" w:cs="Times New Roman"/>
          <w:sz w:val="24"/>
          <w:szCs w:val="24"/>
        </w:rPr>
        <w:t>H</w:t>
      </w:r>
      <w:r w:rsidRPr="00B41276">
        <w:rPr>
          <w:rFonts w:ascii="Times New Roman" w:eastAsia="Times New Roman" w:hAnsi="Times New Roman" w:cs="Times New Roman"/>
          <w:sz w:val="24"/>
          <w:szCs w:val="24"/>
        </w:rPr>
        <w:t xml:space="preserve">armonogramu </w:t>
      </w:r>
      <w:r w:rsidR="00E51627" w:rsidRPr="00B41276">
        <w:rPr>
          <w:rFonts w:ascii="Times New Roman" w:eastAsia="Times New Roman" w:hAnsi="Times New Roman" w:cs="Times New Roman"/>
          <w:sz w:val="24"/>
          <w:szCs w:val="24"/>
        </w:rPr>
        <w:t xml:space="preserve">Realizacji </w:t>
      </w:r>
      <w:r w:rsidRPr="00B41276">
        <w:rPr>
          <w:rFonts w:ascii="Times New Roman" w:eastAsia="Times New Roman" w:hAnsi="Times New Roman" w:cs="Times New Roman"/>
          <w:sz w:val="24"/>
          <w:szCs w:val="24"/>
        </w:rPr>
        <w:t>Umowy</w:t>
      </w:r>
      <w:r w:rsidR="005F6573" w:rsidRPr="00B41276">
        <w:t xml:space="preserve"> </w:t>
      </w:r>
      <w:r w:rsidR="005F6573" w:rsidRPr="00B41276">
        <w:rPr>
          <w:rFonts w:ascii="Times New Roman" w:eastAsia="Times New Roman" w:hAnsi="Times New Roman" w:cs="Times New Roman"/>
          <w:sz w:val="24"/>
          <w:szCs w:val="24"/>
        </w:rPr>
        <w:t>z wyłączeniem zmian powodujących wydłużenie terminu odbioru końcowego</w:t>
      </w:r>
      <w:r w:rsidR="00480381" w:rsidRPr="00B41276">
        <w:rPr>
          <w:rFonts w:ascii="Times New Roman" w:eastAsia="Times New Roman" w:hAnsi="Times New Roman" w:cs="Times New Roman"/>
          <w:sz w:val="24"/>
          <w:szCs w:val="24"/>
        </w:rPr>
        <w:t xml:space="preserve"> Modułu</w:t>
      </w:r>
      <w:r w:rsidRPr="00B41276">
        <w:rPr>
          <w:rFonts w:ascii="Times New Roman" w:eastAsia="Times New Roman" w:hAnsi="Times New Roman" w:cs="Times New Roman"/>
          <w:sz w:val="24"/>
          <w:szCs w:val="24"/>
        </w:rPr>
        <w:t xml:space="preserve">. </w:t>
      </w:r>
    </w:p>
    <w:p w14:paraId="1A823E0F" w14:textId="298D314A" w:rsidR="00AE0C72" w:rsidRPr="00B41276" w:rsidRDefault="00AE0C72" w:rsidP="00AE0C72">
      <w:pPr>
        <w:numPr>
          <w:ilvl w:val="0"/>
          <w:numId w:val="32"/>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Zamawiający dopuszcza jednokrotną w okresie realizacji umowy waloryzację wynagrodzenia Wykonawcy z tytułu realizacji przedmiotu umowy - usługi </w:t>
      </w:r>
      <w:r w:rsidR="00B41A86" w:rsidRPr="00B41276">
        <w:rPr>
          <w:rFonts w:ascii="Times New Roman" w:eastAsia="Times New Roman" w:hAnsi="Times New Roman" w:cs="Times New Roman"/>
          <w:sz w:val="24"/>
          <w:szCs w:val="24"/>
        </w:rPr>
        <w:t>wsparcia i utrzymania powdrożeniowego</w:t>
      </w:r>
      <w:r w:rsidRPr="00B41276">
        <w:rPr>
          <w:rFonts w:ascii="Times New Roman" w:eastAsia="Times New Roman" w:hAnsi="Times New Roman" w:cs="Times New Roman"/>
          <w:sz w:val="24"/>
          <w:szCs w:val="24"/>
        </w:rPr>
        <w:t xml:space="preserve"> po upływie pierwszych 12 miesięcy realizacji tej usługi, w przypadku zmiany:</w:t>
      </w:r>
    </w:p>
    <w:p w14:paraId="11938B83" w14:textId="1483FD23" w:rsidR="00AE0C72" w:rsidRPr="00B41276"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stawki podatku od towarów i usług,</w:t>
      </w:r>
    </w:p>
    <w:p w14:paraId="645BCDB2" w14:textId="5E78A950" w:rsidR="00AE0C72" w:rsidRPr="00B41276"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wysokości minimalnego wynagrodzenia za pracę albo wysokości minimalnej stawki godzinowej, ustalonych na podstawie przepisów ustawy z dnia  10 października 2002r.  o minimalnym wynagrodzeniu za pracę,</w:t>
      </w:r>
    </w:p>
    <w:p w14:paraId="30EF0CD7" w14:textId="7DBB8068" w:rsidR="00AE0C72" w:rsidRPr="00B41276"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zasad podlegania ubezpieczeniom społecznym lub ubezpieczeniu zdrowotnemu lub wysokości stawki składki na ubezpieczenie społeczne lub zdrowotne,</w:t>
      </w:r>
    </w:p>
    <w:p w14:paraId="5DCC7283" w14:textId="7A32A202" w:rsidR="00AE0C72" w:rsidRPr="00B41276"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zasad gromadzenia i wysokości wpłat do pracowniczych planów kapitałowych, o których mowa w ustawie z dnia 4 października 2018 r. o pracowniczych planach kapitałowych,</w:t>
      </w:r>
    </w:p>
    <w:p w14:paraId="075206B3" w14:textId="77777777" w:rsidR="00AE0C72" w:rsidRPr="00B41276" w:rsidRDefault="00AE0C72" w:rsidP="00697489">
      <w:pPr>
        <w:spacing w:after="0" w:line="240" w:lineRule="auto"/>
        <w:ind w:left="360" w:firstLine="0"/>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jeśli zmiany te będą miały wpływ na koszty wykonania zamówienia przez Wykonawcę.</w:t>
      </w:r>
    </w:p>
    <w:p w14:paraId="70D7C536" w14:textId="1B85969D" w:rsidR="00AE0C72" w:rsidRPr="00B41276" w:rsidRDefault="00AE0C72" w:rsidP="00AE0C72">
      <w:pPr>
        <w:spacing w:after="0" w:line="240" w:lineRule="auto"/>
        <w:ind w:left="360" w:firstLine="0"/>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Ponadto Zamawiający dopuszcza waloryzację wynagrodzenia w przypadku wystąpienia innych zmian mających wpływ na wysokość wynagrodzenia, wprowadzonych ustawowo i nieznanych na dzień podpisania niniejszej umowy.</w:t>
      </w:r>
    </w:p>
    <w:p w14:paraId="0EACB710" w14:textId="77777777" w:rsidR="00DB17D1" w:rsidRPr="00B41276" w:rsidRDefault="00EC0F7A" w:rsidP="00DB17D1">
      <w:pPr>
        <w:pStyle w:val="Akapitzlist"/>
        <w:numPr>
          <w:ilvl w:val="0"/>
          <w:numId w:val="32"/>
        </w:numPr>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Zmiana wysokości wynagrodzenia będzie dotyczyć jedynie niewykonanej jeszcze części zamówienia</w:t>
      </w:r>
      <w:r w:rsidR="00DB17D1" w:rsidRPr="00B41276">
        <w:rPr>
          <w:rFonts w:ascii="Times New Roman" w:eastAsia="Times New Roman" w:hAnsi="Times New Roman" w:cs="Times New Roman"/>
          <w:sz w:val="24"/>
          <w:szCs w:val="24"/>
        </w:rPr>
        <w:t xml:space="preserve">. </w:t>
      </w:r>
    </w:p>
    <w:p w14:paraId="45B060E6" w14:textId="20B58DB3" w:rsidR="00AE0C72" w:rsidRPr="00B41276" w:rsidRDefault="00AE0C72" w:rsidP="00AE0C72">
      <w:pPr>
        <w:numPr>
          <w:ilvl w:val="0"/>
          <w:numId w:val="32"/>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 przypadku zaistnienia w/w okoliczności, Wykonawca jest zobowiązany do wykazania ich wpływu na wysokość należnego wynagrodzenia.</w:t>
      </w:r>
    </w:p>
    <w:p w14:paraId="6BB6D359" w14:textId="3AD2D7DF" w:rsidR="00BA5836" w:rsidRPr="00B41276"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lastRenderedPageBreak/>
        <w:t>Wszelkie zmiany Umowy wymagają formy pisemnej pod rygorem nieważności.</w:t>
      </w:r>
    </w:p>
    <w:p w14:paraId="5FD6FB96" w14:textId="22F39B61" w:rsidR="00BA5836" w:rsidRPr="00B41276"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Zmiana treści załączników nr </w:t>
      </w:r>
      <w:r w:rsidR="00E51627" w:rsidRPr="00B41276">
        <w:rPr>
          <w:rFonts w:ascii="Times New Roman" w:eastAsia="Times New Roman" w:hAnsi="Times New Roman" w:cs="Times New Roman"/>
          <w:sz w:val="24"/>
          <w:szCs w:val="24"/>
        </w:rPr>
        <w:t xml:space="preserve">4-6 </w:t>
      </w:r>
      <w:r w:rsidRPr="00B41276">
        <w:rPr>
          <w:rFonts w:ascii="Times New Roman" w:eastAsia="Times New Roman" w:hAnsi="Times New Roman" w:cs="Times New Roman"/>
          <w:sz w:val="24"/>
          <w:szCs w:val="24"/>
        </w:rPr>
        <w:t xml:space="preserve">nie stanowi zmiany Umowy. </w:t>
      </w:r>
      <w:r w:rsidR="00E51627" w:rsidRPr="00B41276">
        <w:rPr>
          <w:rFonts w:ascii="Times New Roman" w:eastAsia="Times New Roman" w:hAnsi="Times New Roman" w:cs="Times New Roman"/>
          <w:sz w:val="24"/>
          <w:szCs w:val="24"/>
        </w:rPr>
        <w:t>Zmiana taka wymaga jedynie powiadomienia drugiej strony Umowy.</w:t>
      </w:r>
    </w:p>
    <w:p w14:paraId="557E85E1" w14:textId="77777777" w:rsidR="00BA5836" w:rsidRPr="00B41276" w:rsidRDefault="00BA5836" w:rsidP="00B31381">
      <w:pPr>
        <w:keepNext/>
        <w:spacing w:after="0" w:line="240" w:lineRule="auto"/>
        <w:jc w:val="center"/>
        <w:outlineLvl w:val="1"/>
        <w:rPr>
          <w:rFonts w:ascii="Times New Roman" w:eastAsia="Times New Roman" w:hAnsi="Times New Roman" w:cs="Times New Roman"/>
          <w:b/>
          <w:bCs/>
          <w:iCs/>
          <w:sz w:val="24"/>
          <w:szCs w:val="24"/>
        </w:rPr>
      </w:pPr>
      <w:bookmarkStart w:id="32" w:name="_Toc251424285"/>
    </w:p>
    <w:p w14:paraId="71E2E127" w14:textId="156E9648" w:rsidR="00BA5836" w:rsidRPr="00B41276"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33" w:name="_Toc74918083"/>
      <w:r w:rsidRPr="00B41276">
        <w:rPr>
          <w:rFonts w:ascii="Times New Roman" w:eastAsia="Times New Roman" w:hAnsi="Times New Roman" w:cs="Times New Roman"/>
          <w:b/>
          <w:bCs/>
          <w:iCs/>
          <w:sz w:val="24"/>
          <w:szCs w:val="24"/>
        </w:rPr>
        <w:t>§ 1</w:t>
      </w:r>
      <w:r w:rsidR="003865B8" w:rsidRPr="00B41276">
        <w:rPr>
          <w:rFonts w:ascii="Times New Roman" w:eastAsia="Times New Roman" w:hAnsi="Times New Roman" w:cs="Times New Roman"/>
          <w:b/>
          <w:bCs/>
          <w:iCs/>
          <w:sz w:val="24"/>
          <w:szCs w:val="24"/>
        </w:rPr>
        <w:t>5</w:t>
      </w:r>
      <w:r w:rsidR="00BA5836" w:rsidRPr="00B41276">
        <w:rPr>
          <w:rFonts w:ascii="Times New Roman" w:eastAsia="Times New Roman" w:hAnsi="Times New Roman" w:cs="Times New Roman"/>
          <w:b/>
          <w:bCs/>
          <w:iCs/>
          <w:sz w:val="24"/>
          <w:szCs w:val="24"/>
        </w:rPr>
        <w:t>. Siła Wyższa</w:t>
      </w:r>
      <w:bookmarkEnd w:id="32"/>
      <w:bookmarkEnd w:id="33"/>
    </w:p>
    <w:p w14:paraId="27E47BE5" w14:textId="3AA20EA4" w:rsidR="00BA5836" w:rsidRPr="00B41276" w:rsidRDefault="00BA5836" w:rsidP="00B31381">
      <w:pPr>
        <w:numPr>
          <w:ilvl w:val="0"/>
          <w:numId w:val="56"/>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Stronie, która opóźnia się ze swoim świadczeniem ze względu na </w:t>
      </w:r>
      <w:r w:rsidR="00183699" w:rsidRPr="00B41276">
        <w:rPr>
          <w:rFonts w:ascii="Times New Roman" w:eastAsia="Times New Roman" w:hAnsi="Times New Roman" w:cs="Times New Roman"/>
          <w:sz w:val="24"/>
          <w:szCs w:val="24"/>
        </w:rPr>
        <w:t xml:space="preserve">działanie Siły Wyższej nie grożą </w:t>
      </w:r>
      <w:r w:rsidRPr="00B41276">
        <w:rPr>
          <w:rFonts w:ascii="Times New Roman" w:eastAsia="Times New Roman" w:hAnsi="Times New Roman" w:cs="Times New Roman"/>
          <w:sz w:val="24"/>
          <w:szCs w:val="24"/>
        </w:rPr>
        <w:t>kary umowne lub odstąpienie od umowy przez drugą Stronę z powodu niedopełnienia obowiązków umownych.</w:t>
      </w:r>
    </w:p>
    <w:p w14:paraId="0371DB3C" w14:textId="769C8A83" w:rsidR="00BA5836" w:rsidRPr="00B41276" w:rsidRDefault="00BA5836" w:rsidP="00B31381">
      <w:pPr>
        <w:numPr>
          <w:ilvl w:val="0"/>
          <w:numId w:val="56"/>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Strona może powołać się na zaistnienie Siły Wyższej tylko wtedy, gdy poinformuje ona o tym pisemnie drugą Stronę w ciągu </w:t>
      </w:r>
      <w:r w:rsidR="00F907D9" w:rsidRPr="00B41276">
        <w:rPr>
          <w:rFonts w:ascii="Times New Roman" w:eastAsia="Times New Roman" w:hAnsi="Times New Roman" w:cs="Times New Roman"/>
          <w:sz w:val="24"/>
          <w:szCs w:val="24"/>
        </w:rPr>
        <w:t xml:space="preserve">7 </w:t>
      </w:r>
      <w:r w:rsidRPr="00B41276">
        <w:rPr>
          <w:rFonts w:ascii="Times New Roman" w:eastAsia="Times New Roman" w:hAnsi="Times New Roman" w:cs="Times New Roman"/>
          <w:sz w:val="24"/>
          <w:szCs w:val="24"/>
        </w:rPr>
        <w:t xml:space="preserve">dni od jej zaistnienia. O ile druga Strona nie wskaże inaczej na piśmie, Strona która dokonała zawiadomienia będzie kontynuowała wykonywanie swoich obowiązków wynikających z Umowy w takim zakresie, w jakim jest to możliwe i praktycznie uzasadnione, jak również podejmie wszelkie działania zmierzające do wykonania Umowy, których podjęcia nie wstrzymuje Siła Wyższa. </w:t>
      </w:r>
    </w:p>
    <w:p w14:paraId="41F43482" w14:textId="15F36672" w:rsidR="00BA5836" w:rsidRPr="00B41276" w:rsidRDefault="00BA5836" w:rsidP="00B31381">
      <w:pPr>
        <w:numPr>
          <w:ilvl w:val="0"/>
          <w:numId w:val="56"/>
        </w:numPr>
        <w:spacing w:after="0" w:line="240" w:lineRule="auto"/>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Okoliczności zaistnienia Siły Wyższej muszą zostać udowodnione przez Stronę, która się na nie powołuje.</w:t>
      </w:r>
    </w:p>
    <w:p w14:paraId="38E2CC7A" w14:textId="77777777" w:rsidR="007C3EF5" w:rsidRPr="00B41276" w:rsidRDefault="007C3EF5" w:rsidP="00B31381">
      <w:pPr>
        <w:spacing w:after="0" w:line="240" w:lineRule="auto"/>
        <w:rPr>
          <w:rFonts w:ascii="Times New Roman" w:eastAsia="Times New Roman" w:hAnsi="Times New Roman" w:cs="Times New Roman"/>
          <w:sz w:val="24"/>
          <w:szCs w:val="24"/>
        </w:rPr>
      </w:pPr>
    </w:p>
    <w:p w14:paraId="2F5DABB3" w14:textId="77777777" w:rsidR="00993B13" w:rsidRPr="00B41276" w:rsidRDefault="00993B13" w:rsidP="00993B13">
      <w:pPr>
        <w:keepNext/>
        <w:spacing w:after="0" w:line="240" w:lineRule="auto"/>
        <w:jc w:val="center"/>
        <w:outlineLvl w:val="1"/>
        <w:rPr>
          <w:rFonts w:ascii="Times New Roman" w:eastAsia="Times New Roman" w:hAnsi="Times New Roman" w:cs="Times New Roman"/>
          <w:b/>
          <w:bCs/>
          <w:iCs/>
          <w:sz w:val="24"/>
          <w:szCs w:val="24"/>
        </w:rPr>
      </w:pPr>
      <w:bookmarkStart w:id="34" w:name="_Toc30680715"/>
      <w:bookmarkStart w:id="35" w:name="_Toc74918084"/>
      <w:r w:rsidRPr="00B41276">
        <w:rPr>
          <w:rFonts w:ascii="Times New Roman" w:eastAsia="Times New Roman" w:hAnsi="Times New Roman" w:cs="Times New Roman"/>
          <w:b/>
          <w:bCs/>
          <w:iCs/>
          <w:sz w:val="24"/>
          <w:szCs w:val="24"/>
        </w:rPr>
        <w:t>§ 16. Kary umowne</w:t>
      </w:r>
      <w:bookmarkEnd w:id="34"/>
      <w:bookmarkEnd w:id="35"/>
    </w:p>
    <w:p w14:paraId="24A75E19" w14:textId="77777777" w:rsidR="00020F72" w:rsidRPr="00B41276" w:rsidRDefault="00020F72" w:rsidP="00020F72">
      <w:pPr>
        <w:pStyle w:val="Akapitzlist"/>
        <w:numPr>
          <w:ilvl w:val="0"/>
          <w:numId w:val="72"/>
        </w:numPr>
        <w:spacing w:after="0" w:line="276" w:lineRule="auto"/>
        <w:ind w:left="284" w:hanging="284"/>
        <w:rPr>
          <w:rFonts w:ascii="Times New Roman" w:eastAsiaTheme="minorHAnsi" w:hAnsi="Times New Roman" w:cs="Times New Roman"/>
          <w:color w:val="000000" w:themeColor="text1"/>
          <w:sz w:val="24"/>
          <w:szCs w:val="24"/>
        </w:rPr>
      </w:pPr>
      <w:bookmarkStart w:id="36" w:name="_Toc74918085"/>
      <w:bookmarkStart w:id="37" w:name="_Toc251424286"/>
      <w:r w:rsidRPr="00B41276">
        <w:rPr>
          <w:rFonts w:ascii="Times New Roman" w:hAnsi="Times New Roman" w:cs="Times New Roman"/>
          <w:color w:val="000000" w:themeColor="text1"/>
          <w:sz w:val="24"/>
          <w:szCs w:val="24"/>
        </w:rPr>
        <w:t>Wykonawca zapłaci Zamawiającemu karę umowną w wysokości 0,1% Wynagrodzenia netto Wykonawcy, o którym mowa w § 10 ust. 2 pkt 1), za każdy rozpoczęty Dzień roboczy zwłoki w przypadku niedotrzymania określonego w Harmonogramem Realizacji Umowy terminu odbioru końcowego Modułu. Kara umowna wyniesie maksymalnie 20% łącznego wynagrodzenia umownego netto określonego w §10 ust. 2 pkt 1) Umowy.</w:t>
      </w:r>
    </w:p>
    <w:p w14:paraId="43D1B209"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Wykonawca zapłaci Zamawiającemu karę umowną za każdą rozpoczętą Godzinę  roboczą zwłoki w przypadku niedotrzymania czasu usunięcia Błędu Krytycznego w wysokości 0,04% Wynagrodzenia netto Wykonawcy, o którym mowa w § 10 ust. 1. Kara umowna wyniesie maksymalnie 5% łącznego wynagrodzenia umownego netto określonego w §10 ust. 1 Umowy za jeden przypadek.</w:t>
      </w:r>
    </w:p>
    <w:p w14:paraId="5EA7CBA6"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Wykonawca zapłaci Zamawiającemu karę umowną za każdą rozpoczętą Godzinę roboczą  zwłoki w przypadku niedotrzymanie czasu usunięcia Błędu Niekrytycznego w wysokości 0,02% Wynagrodzenia netto Wykonawcy, o którym mowa w § 10 ust. 1. Kara umowna wyniesie maksymalnie 4% łącznego wynagrodzenia umownego netto określonego w §10 ust. 1 Umowy za jeden przypadek.</w:t>
      </w:r>
    </w:p>
    <w:p w14:paraId="663C8AFA" w14:textId="77777777" w:rsidR="00020F72" w:rsidRPr="00B41276" w:rsidRDefault="00020F72" w:rsidP="00020F72">
      <w:pPr>
        <w:pStyle w:val="Akapitzlist"/>
        <w:numPr>
          <w:ilvl w:val="0"/>
          <w:numId w:val="72"/>
        </w:numPr>
        <w:tabs>
          <w:tab w:val="left" w:pos="284"/>
        </w:tabs>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Wykonawca zapłaci Zamawiającemu karę umowną za każdą rozpoczęty Dzień  roboczy zwłoki w przypadku niedotrzymanie czasu usunięcia Błędu Normalnego w wysokości 0,02% Wynagrodzenia netto Wykonawcy, o którym mowa w § 10 ust. 1. Kara umowna wyniesie maksymalnie 3% łącznego wynagrodzenia umownego netto określonego w §10 ust. 1 Umowy za jeden przypadek.</w:t>
      </w:r>
    </w:p>
    <w:p w14:paraId="3BAC7356"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W razie odstąpienia przez Zamawiającego od Umowy z przyczyn, za które odpowiedzialność ponosi Wykonawca, Zamawiający ma prawo naliczyć Wykonawcy karę umowną w wysokości 20% Wynagrodzenia netto, określonego w § 10 ust. 1 Umowy.</w:t>
      </w:r>
    </w:p>
    <w:p w14:paraId="61D16DE7"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W przypadku gdy Wykonawca odstąpi od wykonania Umowy z własnej winy, zapłaci Zamawiającemu karę umowną w wysokości 40% wynagrodzenia netto, określonego w § 10 ust. 1 Umowy.</w:t>
      </w:r>
    </w:p>
    <w:p w14:paraId="3A721195"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lastRenderedPageBreak/>
        <w:t>Naliczone przez Zamawiającego kary umowne płatne są w terminie 14 dni od daty wystąpienia przez Zamawiającego z żądaniem zapłacenia kary, lub doręczenia drugiej stronie pisemnego powiadomienia o odstąpieniu od Umowy.</w:t>
      </w:r>
    </w:p>
    <w:p w14:paraId="451952BA"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Naliczona kara umowna może zostać przez Zamawiającego potrącona z należnego Wykonawcy wynagrodzenia.</w:t>
      </w:r>
    </w:p>
    <w:p w14:paraId="77877BFD" w14:textId="77777777" w:rsidR="00020F72" w:rsidRPr="00B41276" w:rsidRDefault="00020F72" w:rsidP="00020F72">
      <w:pPr>
        <w:pStyle w:val="Akapitzlist"/>
        <w:numPr>
          <w:ilvl w:val="0"/>
          <w:numId w:val="72"/>
        </w:numPr>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Niezależnie od kar umownych, Zamawiającemu przysługuje prawo dochodzenia na zasadach ogólnych odszkodowania przewyższającego wysokość kar umownych.</w:t>
      </w:r>
    </w:p>
    <w:p w14:paraId="23AC919F" w14:textId="69C265A7" w:rsidR="00020F72" w:rsidRPr="00B41276" w:rsidRDefault="00020F72" w:rsidP="00020F72">
      <w:pPr>
        <w:pStyle w:val="Akapitzlist"/>
        <w:numPr>
          <w:ilvl w:val="0"/>
          <w:numId w:val="72"/>
        </w:numPr>
        <w:tabs>
          <w:tab w:val="left" w:pos="567"/>
        </w:tabs>
        <w:spacing w:after="0" w:line="276" w:lineRule="auto"/>
        <w:ind w:left="284" w:hanging="284"/>
        <w:rPr>
          <w:rFonts w:ascii="Times New Roman" w:hAnsi="Times New Roman" w:cs="Times New Roman"/>
          <w:color w:val="000000" w:themeColor="text1"/>
          <w:sz w:val="24"/>
          <w:szCs w:val="24"/>
        </w:rPr>
      </w:pPr>
      <w:r w:rsidRPr="00B41276">
        <w:rPr>
          <w:rFonts w:ascii="Times New Roman" w:hAnsi="Times New Roman" w:cs="Times New Roman"/>
          <w:color w:val="000000" w:themeColor="text1"/>
          <w:sz w:val="24"/>
          <w:szCs w:val="24"/>
        </w:rPr>
        <w:t>Strony nie odpowiadają za niewykonanie lub nienależyte wykonanie Umowy, będące następstwem działania Siły wyższej.</w:t>
      </w:r>
    </w:p>
    <w:p w14:paraId="61C29F11" w14:textId="77777777" w:rsidR="00020F72" w:rsidRPr="00B41276" w:rsidRDefault="00020F72" w:rsidP="00020F72">
      <w:pPr>
        <w:pStyle w:val="Akapitzlist"/>
        <w:spacing w:after="0" w:line="276" w:lineRule="auto"/>
        <w:ind w:firstLine="0"/>
        <w:rPr>
          <w:rFonts w:ascii="Times New Roman" w:hAnsi="Times New Roman" w:cs="Times New Roman"/>
          <w:color w:val="000000" w:themeColor="text1"/>
          <w:sz w:val="24"/>
          <w:szCs w:val="24"/>
        </w:rPr>
      </w:pPr>
    </w:p>
    <w:p w14:paraId="697797FA" w14:textId="541272FF" w:rsidR="00477AA0" w:rsidRPr="00B41276" w:rsidRDefault="00511B39" w:rsidP="00477AA0">
      <w:pPr>
        <w:keepNext/>
        <w:spacing w:after="0" w:line="240" w:lineRule="auto"/>
        <w:jc w:val="center"/>
        <w:outlineLvl w:val="1"/>
        <w:rPr>
          <w:rFonts w:ascii="Times New Roman" w:eastAsia="Times New Roman" w:hAnsi="Times New Roman" w:cs="Times New Roman"/>
          <w:b/>
          <w:bCs/>
          <w:iCs/>
          <w:color w:val="auto"/>
          <w:sz w:val="24"/>
          <w:szCs w:val="24"/>
        </w:rPr>
      </w:pPr>
      <w:r w:rsidRPr="00B41276">
        <w:rPr>
          <w:rFonts w:ascii="Times New Roman" w:hAnsi="Times New Roman"/>
          <w:b/>
          <w:color w:val="auto"/>
          <w:sz w:val="24"/>
        </w:rPr>
        <w:t>§ 1</w:t>
      </w:r>
      <w:r w:rsidR="00477AA0" w:rsidRPr="00B41276">
        <w:rPr>
          <w:rFonts w:ascii="Times New Roman" w:hAnsi="Times New Roman"/>
          <w:b/>
          <w:color w:val="auto"/>
          <w:sz w:val="24"/>
        </w:rPr>
        <w:t>7</w:t>
      </w:r>
      <w:r w:rsidRPr="00B41276">
        <w:rPr>
          <w:rFonts w:ascii="Times New Roman" w:hAnsi="Times New Roman"/>
          <w:b/>
          <w:color w:val="auto"/>
          <w:sz w:val="24"/>
        </w:rPr>
        <w:t>.</w:t>
      </w:r>
      <w:r w:rsidRPr="00B41276">
        <w:rPr>
          <w:rFonts w:ascii="Times New Roman" w:eastAsia="Times New Roman" w:hAnsi="Times New Roman" w:cs="Times New Roman"/>
          <w:b/>
          <w:bCs/>
          <w:iCs/>
          <w:color w:val="auto"/>
          <w:sz w:val="24"/>
          <w:szCs w:val="24"/>
        </w:rPr>
        <w:t xml:space="preserve"> </w:t>
      </w:r>
      <w:r w:rsidR="00477AA0" w:rsidRPr="00B41276">
        <w:rPr>
          <w:rFonts w:ascii="Times New Roman" w:eastAsia="Times New Roman" w:hAnsi="Times New Roman" w:cs="Times New Roman"/>
          <w:b/>
          <w:bCs/>
          <w:iCs/>
          <w:color w:val="auto"/>
          <w:sz w:val="24"/>
          <w:szCs w:val="24"/>
        </w:rPr>
        <w:t>Przetwarzanie danych osobowych</w:t>
      </w:r>
      <w:bookmarkEnd w:id="36"/>
    </w:p>
    <w:p w14:paraId="2C0E44D6" w14:textId="3DB77CB0" w:rsidR="00477AA0" w:rsidRPr="00B41276" w:rsidRDefault="00477AA0" w:rsidP="00EA0DB0">
      <w:pPr>
        <w:spacing w:after="0" w:line="240" w:lineRule="auto"/>
        <w:ind w:left="360" w:firstLine="0"/>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Strony zobowiązują się do zawarcia umowy powierzenia przetwarzania danych osobowych zgodnie z art.</w:t>
      </w:r>
      <w:r w:rsidR="00C85599" w:rsidRPr="00B41276">
        <w:rPr>
          <w:rFonts w:ascii="Times New Roman" w:eastAsia="Times New Roman" w:hAnsi="Times New Roman" w:cs="Times New Roman"/>
          <w:sz w:val="24"/>
          <w:szCs w:val="24"/>
        </w:rPr>
        <w:t xml:space="preserve"> </w:t>
      </w:r>
      <w:r w:rsidRPr="00B41276">
        <w:rPr>
          <w:rFonts w:ascii="Times New Roman" w:eastAsia="Times New Roman" w:hAnsi="Times New Roman" w:cs="Times New Roman"/>
          <w:sz w:val="24"/>
          <w:szCs w:val="24"/>
        </w:rPr>
        <w:t xml:space="preserve">28 RODO w zakresie niezbędnym do realizacji </w:t>
      </w:r>
      <w:r w:rsidR="006B6EE2" w:rsidRPr="00B41276">
        <w:rPr>
          <w:rFonts w:ascii="Times New Roman" w:eastAsia="Times New Roman" w:hAnsi="Times New Roman" w:cs="Times New Roman"/>
          <w:sz w:val="24"/>
          <w:szCs w:val="24"/>
        </w:rPr>
        <w:t xml:space="preserve">niniejszej </w:t>
      </w:r>
      <w:r w:rsidRPr="00B41276">
        <w:rPr>
          <w:rFonts w:ascii="Times New Roman" w:eastAsia="Times New Roman" w:hAnsi="Times New Roman" w:cs="Times New Roman"/>
          <w:sz w:val="24"/>
          <w:szCs w:val="24"/>
        </w:rPr>
        <w:t>umowy</w:t>
      </w:r>
      <w:r w:rsidR="006B6EE2" w:rsidRPr="00B41276">
        <w:rPr>
          <w:rFonts w:ascii="Times New Roman" w:eastAsia="Times New Roman" w:hAnsi="Times New Roman" w:cs="Times New Roman"/>
          <w:sz w:val="24"/>
          <w:szCs w:val="24"/>
        </w:rPr>
        <w:t xml:space="preserve"> (wzór umowy powierzenia przetwarzania danych stanowi załącznik nr </w:t>
      </w:r>
      <w:r w:rsidR="00847B73" w:rsidRPr="00B41276">
        <w:rPr>
          <w:rFonts w:ascii="Times New Roman" w:eastAsia="Times New Roman" w:hAnsi="Times New Roman" w:cs="Times New Roman"/>
          <w:sz w:val="24"/>
          <w:szCs w:val="24"/>
        </w:rPr>
        <w:t>7</w:t>
      </w:r>
      <w:r w:rsidR="006B6EE2" w:rsidRPr="00B41276">
        <w:rPr>
          <w:rFonts w:ascii="Times New Roman" w:eastAsia="Times New Roman" w:hAnsi="Times New Roman" w:cs="Times New Roman"/>
          <w:sz w:val="24"/>
          <w:szCs w:val="24"/>
        </w:rPr>
        <w:t xml:space="preserve"> do umowy).</w:t>
      </w:r>
      <w:r w:rsidRPr="00B41276">
        <w:rPr>
          <w:rFonts w:ascii="Times New Roman" w:eastAsia="Times New Roman" w:hAnsi="Times New Roman" w:cs="Times New Roman"/>
          <w:sz w:val="24"/>
          <w:szCs w:val="24"/>
        </w:rPr>
        <w:t xml:space="preserve"> </w:t>
      </w:r>
    </w:p>
    <w:p w14:paraId="705627A1" w14:textId="77777777" w:rsidR="00511B39" w:rsidRPr="00B41276" w:rsidRDefault="00511B39" w:rsidP="00B31381">
      <w:pPr>
        <w:keepNext/>
        <w:spacing w:after="0" w:line="240" w:lineRule="auto"/>
        <w:jc w:val="center"/>
        <w:outlineLvl w:val="1"/>
        <w:rPr>
          <w:rFonts w:ascii="Times New Roman" w:eastAsia="Times New Roman" w:hAnsi="Times New Roman" w:cs="Times New Roman"/>
          <w:b/>
          <w:bCs/>
          <w:iCs/>
          <w:color w:val="auto"/>
          <w:sz w:val="24"/>
          <w:szCs w:val="24"/>
        </w:rPr>
      </w:pPr>
    </w:p>
    <w:p w14:paraId="508F4368" w14:textId="6A69BB15" w:rsidR="00BA5836" w:rsidRPr="00B41276" w:rsidRDefault="00BA5836" w:rsidP="00B31381">
      <w:pPr>
        <w:keepNext/>
        <w:spacing w:after="0" w:line="240" w:lineRule="auto"/>
        <w:jc w:val="center"/>
        <w:outlineLvl w:val="1"/>
        <w:rPr>
          <w:rFonts w:ascii="Times New Roman" w:eastAsia="Times New Roman" w:hAnsi="Times New Roman" w:cs="Times New Roman"/>
          <w:b/>
          <w:bCs/>
          <w:iCs/>
          <w:sz w:val="24"/>
          <w:szCs w:val="24"/>
        </w:rPr>
      </w:pPr>
      <w:bookmarkStart w:id="38" w:name="_Toc74918086"/>
      <w:r w:rsidRPr="00B41276">
        <w:rPr>
          <w:rFonts w:ascii="Times New Roman" w:eastAsia="Times New Roman" w:hAnsi="Times New Roman" w:cs="Times New Roman"/>
          <w:b/>
          <w:bCs/>
          <w:iCs/>
          <w:sz w:val="24"/>
          <w:szCs w:val="24"/>
        </w:rPr>
        <w:t>§ 1</w:t>
      </w:r>
      <w:r w:rsidR="00477AA0" w:rsidRPr="00B41276">
        <w:rPr>
          <w:rFonts w:ascii="Times New Roman" w:eastAsia="Times New Roman" w:hAnsi="Times New Roman" w:cs="Times New Roman"/>
          <w:b/>
          <w:bCs/>
          <w:iCs/>
          <w:sz w:val="24"/>
          <w:szCs w:val="24"/>
        </w:rPr>
        <w:t>8</w:t>
      </w:r>
      <w:r w:rsidRPr="00B41276">
        <w:rPr>
          <w:rFonts w:ascii="Times New Roman" w:eastAsia="Times New Roman" w:hAnsi="Times New Roman" w:cs="Times New Roman"/>
          <w:b/>
          <w:bCs/>
          <w:iCs/>
          <w:sz w:val="24"/>
          <w:szCs w:val="24"/>
        </w:rPr>
        <w:t>. Postanowienia końcowe</w:t>
      </w:r>
      <w:bookmarkEnd w:id="37"/>
      <w:bookmarkEnd w:id="38"/>
    </w:p>
    <w:p w14:paraId="2319C101" w14:textId="77777777" w:rsidR="00BA5836" w:rsidRPr="00B41276"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Niniejsza Umowa podlega prawu polskiemu.</w:t>
      </w:r>
    </w:p>
    <w:p w14:paraId="2E0DFD22" w14:textId="652ECB05" w:rsidR="00BA5836" w:rsidRPr="00B41276"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W sprawach nieuregulowanych Umową stosuje się przepisy Kodeksu </w:t>
      </w:r>
      <w:r w:rsidR="00CF0BCB" w:rsidRPr="00B41276">
        <w:rPr>
          <w:rFonts w:ascii="Times New Roman" w:eastAsia="Times New Roman" w:hAnsi="Times New Roman" w:cs="Times New Roman"/>
          <w:sz w:val="24"/>
          <w:szCs w:val="24"/>
        </w:rPr>
        <w:t>C</w:t>
      </w:r>
      <w:r w:rsidRPr="00B41276">
        <w:rPr>
          <w:rFonts w:ascii="Times New Roman" w:eastAsia="Times New Roman" w:hAnsi="Times New Roman" w:cs="Times New Roman"/>
          <w:sz w:val="24"/>
          <w:szCs w:val="24"/>
        </w:rPr>
        <w:t>ywilnego oraz Ustawy PZP.</w:t>
      </w:r>
    </w:p>
    <w:p w14:paraId="69B4DCE9" w14:textId="77777777" w:rsidR="00BA5836" w:rsidRPr="00B41276"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Wszelkie sprawy sporne wynikające z niniejszej Umowy Strony będą rozwiązywały polubownie, a jeżeli nie będzie to możliwe, każda ze Stron może żądać, by spór został rozstrzygnięty na drodze sądowej przez sąd powszechny właściwy dla siedziby Zamawiającego.</w:t>
      </w:r>
    </w:p>
    <w:p w14:paraId="418A56D5" w14:textId="77777777" w:rsidR="00BA5836" w:rsidRPr="00B41276"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Umowę sporządzono w trzech jednobrzmiących egzemplarzach, w dwóch egzemplarzach dla Zamawiającego i jednym dla Wykonawcy.</w:t>
      </w:r>
    </w:p>
    <w:p w14:paraId="603F5230" w14:textId="558339D1" w:rsidR="00BA5836" w:rsidRPr="00B41276"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Umowa wchodzi w życie z dniem podpisania przez obydwie Strony.</w:t>
      </w:r>
      <w:bookmarkStart w:id="39" w:name="_Toc251424287"/>
    </w:p>
    <w:p w14:paraId="264DDC32" w14:textId="77777777" w:rsidR="007C3EF5" w:rsidRPr="00B41276" w:rsidRDefault="007C3EF5" w:rsidP="00B31381">
      <w:pPr>
        <w:spacing w:after="0" w:line="240" w:lineRule="auto"/>
        <w:ind w:left="360" w:firstLine="0"/>
        <w:contextualSpacing/>
        <w:rPr>
          <w:rFonts w:ascii="Times New Roman" w:eastAsia="Times New Roman" w:hAnsi="Times New Roman" w:cs="Times New Roman"/>
          <w:sz w:val="24"/>
          <w:szCs w:val="24"/>
        </w:rPr>
      </w:pPr>
    </w:p>
    <w:p w14:paraId="256D346A" w14:textId="26D30473" w:rsidR="00632361" w:rsidRPr="00B41276" w:rsidRDefault="00632361" w:rsidP="00B31381">
      <w:pPr>
        <w:keepNext/>
        <w:spacing w:after="0" w:line="240" w:lineRule="auto"/>
        <w:ind w:left="0" w:firstLine="0"/>
        <w:outlineLvl w:val="1"/>
        <w:rPr>
          <w:rFonts w:ascii="Times New Roman" w:hAnsi="Times New Roman"/>
          <w:b/>
          <w:sz w:val="24"/>
        </w:rPr>
      </w:pPr>
    </w:p>
    <w:p w14:paraId="6BEC4352" w14:textId="2A36F10E" w:rsidR="00BA5836" w:rsidRPr="00B41276" w:rsidRDefault="00BA5836" w:rsidP="00B31381">
      <w:pPr>
        <w:keepNext/>
        <w:spacing w:after="0" w:line="240" w:lineRule="auto"/>
        <w:outlineLvl w:val="1"/>
        <w:rPr>
          <w:rFonts w:ascii="Times New Roman" w:eastAsia="Times New Roman" w:hAnsi="Times New Roman" w:cs="Times New Roman"/>
          <w:b/>
          <w:bCs/>
          <w:iCs/>
          <w:sz w:val="24"/>
          <w:szCs w:val="24"/>
        </w:rPr>
      </w:pPr>
      <w:bookmarkStart w:id="40" w:name="_Toc74918087"/>
      <w:r w:rsidRPr="00B41276">
        <w:rPr>
          <w:rFonts w:ascii="Times New Roman" w:eastAsia="Times New Roman" w:hAnsi="Times New Roman" w:cs="Times New Roman"/>
          <w:b/>
          <w:bCs/>
          <w:iCs/>
          <w:sz w:val="24"/>
          <w:szCs w:val="24"/>
        </w:rPr>
        <w:t>Załączniki:</w:t>
      </w:r>
      <w:bookmarkEnd w:id="39"/>
      <w:bookmarkEnd w:id="40"/>
    </w:p>
    <w:p w14:paraId="5BB9FBD0" w14:textId="7E151EBC" w:rsidR="00BA5836" w:rsidRPr="00B41276" w:rsidRDefault="00BA5836" w:rsidP="00B31381">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Załącznik nr 1 – OPZ,</w:t>
      </w:r>
    </w:p>
    <w:p w14:paraId="08FE34EE" w14:textId="7F2BC89D" w:rsidR="00BA5836" w:rsidRPr="00B41276" w:rsidRDefault="00E97CB4" w:rsidP="00B31381">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Załącznik nr 2</w:t>
      </w:r>
      <w:r w:rsidR="00BA5836" w:rsidRPr="00B41276">
        <w:rPr>
          <w:rFonts w:ascii="Times New Roman" w:eastAsia="Times New Roman" w:hAnsi="Times New Roman" w:cs="Times New Roman"/>
          <w:sz w:val="24"/>
          <w:szCs w:val="24"/>
        </w:rPr>
        <w:t xml:space="preserve"> – Harmonogram realizacji Umowy, </w:t>
      </w:r>
    </w:p>
    <w:p w14:paraId="0BEE0313" w14:textId="4E55F07E" w:rsidR="00E97CB4" w:rsidRPr="00B41276" w:rsidRDefault="00E97CB4" w:rsidP="00B31381">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Załącznik nr 3 – Protokół odbioru częściowy/końcowy (wzór)</w:t>
      </w:r>
      <w:r w:rsidR="00240422" w:rsidRPr="00B41276">
        <w:rPr>
          <w:rFonts w:ascii="Times New Roman" w:eastAsia="Times New Roman" w:hAnsi="Times New Roman" w:cs="Times New Roman"/>
          <w:sz w:val="24"/>
          <w:szCs w:val="24"/>
        </w:rPr>
        <w:t>,</w:t>
      </w:r>
    </w:p>
    <w:p w14:paraId="16574530" w14:textId="51F7F8E0" w:rsidR="005C0DFD" w:rsidRPr="00B41276" w:rsidRDefault="005C0DFD" w:rsidP="00B31381">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Załącznik nr 4 – Lista osób upoważnionych do współpracy przy realizacji niniejszej Umowy ze strony Zamawiającego</w:t>
      </w:r>
      <w:r w:rsidR="00240422" w:rsidRPr="00B41276">
        <w:rPr>
          <w:rFonts w:ascii="Times New Roman" w:eastAsia="Times New Roman" w:hAnsi="Times New Roman" w:cs="Times New Roman"/>
          <w:sz w:val="24"/>
          <w:szCs w:val="24"/>
        </w:rPr>
        <w:t>,</w:t>
      </w:r>
    </w:p>
    <w:p w14:paraId="3BBDE305" w14:textId="1828DE0E" w:rsidR="005C0DFD" w:rsidRPr="00B41276" w:rsidRDefault="005C0DFD" w:rsidP="00B31381">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Załącznik nr 5 – Lista osób upoważnionych do dokonywania zgłoszeń </w:t>
      </w:r>
      <w:r w:rsidR="005E7274" w:rsidRPr="00B41276">
        <w:rPr>
          <w:rFonts w:ascii="Times New Roman" w:eastAsia="Times New Roman" w:hAnsi="Times New Roman" w:cs="Times New Roman"/>
          <w:sz w:val="24"/>
          <w:szCs w:val="24"/>
        </w:rPr>
        <w:t>Błędu</w:t>
      </w:r>
      <w:r w:rsidRPr="00B41276">
        <w:rPr>
          <w:rFonts w:ascii="Times New Roman" w:eastAsia="Times New Roman" w:hAnsi="Times New Roman" w:cs="Times New Roman"/>
          <w:sz w:val="24"/>
          <w:szCs w:val="24"/>
        </w:rPr>
        <w:t xml:space="preserve"> ze strony Zamawiającego</w:t>
      </w:r>
      <w:r w:rsidR="00240422" w:rsidRPr="00B41276">
        <w:rPr>
          <w:rFonts w:ascii="Times New Roman" w:eastAsia="Times New Roman" w:hAnsi="Times New Roman" w:cs="Times New Roman"/>
          <w:sz w:val="24"/>
          <w:szCs w:val="24"/>
        </w:rPr>
        <w:t>,</w:t>
      </w:r>
    </w:p>
    <w:p w14:paraId="32644C7E" w14:textId="04C0B9B5" w:rsidR="00477AA0" w:rsidRPr="00B41276" w:rsidRDefault="005C0DFD" w:rsidP="00477AA0">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Załącznik nr 6 – Lista osób odpowiedzialnych za realizację Umowy ze strony Wykonawcy</w:t>
      </w:r>
      <w:r w:rsidR="00240422" w:rsidRPr="00B41276">
        <w:rPr>
          <w:rFonts w:ascii="Times New Roman" w:eastAsia="Times New Roman" w:hAnsi="Times New Roman" w:cs="Times New Roman"/>
          <w:sz w:val="24"/>
          <w:szCs w:val="24"/>
        </w:rPr>
        <w:t>,</w:t>
      </w:r>
    </w:p>
    <w:p w14:paraId="70A10E72" w14:textId="5250E253" w:rsidR="00480945" w:rsidRPr="00B41276" w:rsidRDefault="00480945" w:rsidP="00477AA0">
      <w:pPr>
        <w:numPr>
          <w:ilvl w:val="0"/>
          <w:numId w:val="15"/>
        </w:numPr>
        <w:spacing w:after="0" w:line="240" w:lineRule="auto"/>
        <w:contextualSpacing/>
        <w:rPr>
          <w:rFonts w:ascii="Times New Roman" w:eastAsia="Times New Roman" w:hAnsi="Times New Roman" w:cs="Times New Roman"/>
          <w:sz w:val="24"/>
          <w:szCs w:val="24"/>
        </w:rPr>
      </w:pPr>
      <w:r w:rsidRPr="00B41276">
        <w:rPr>
          <w:rFonts w:ascii="Times New Roman" w:eastAsia="Times New Roman" w:hAnsi="Times New Roman" w:cs="Times New Roman"/>
          <w:sz w:val="24"/>
          <w:szCs w:val="24"/>
        </w:rPr>
        <w:t xml:space="preserve">Załącznik nr 7 - </w:t>
      </w:r>
      <w:r w:rsidRPr="00B41276">
        <w:rPr>
          <w:rFonts w:ascii="Times New Roman" w:eastAsia="Times New Roman" w:hAnsi="Times New Roman" w:cs="Times New Roman"/>
          <w:bCs/>
          <w:iCs/>
          <w:color w:val="auto"/>
          <w:sz w:val="24"/>
          <w:szCs w:val="24"/>
        </w:rPr>
        <w:t>Wzór umowy powierzenia przetwarzania danych</w:t>
      </w:r>
    </w:p>
    <w:p w14:paraId="5763DE5C" w14:textId="77777777" w:rsidR="00A83E68" w:rsidRPr="00B41276" w:rsidRDefault="00A83E68" w:rsidP="00B31381">
      <w:pPr>
        <w:spacing w:after="0" w:line="240" w:lineRule="auto"/>
        <w:ind w:left="720" w:firstLine="0"/>
        <w:contextualSpacing/>
        <w:rPr>
          <w:rFonts w:ascii="Times New Roman" w:eastAsia="Times New Roman" w:hAnsi="Times New Roman" w:cs="Times New Roman"/>
          <w:sz w:val="24"/>
          <w:szCs w:val="24"/>
        </w:rPr>
      </w:pPr>
    </w:p>
    <w:p w14:paraId="0FE9C685" w14:textId="77777777" w:rsidR="00BA5836" w:rsidRPr="00B41276" w:rsidRDefault="00BA5836" w:rsidP="00B31381">
      <w:pPr>
        <w:spacing w:after="0" w:line="240" w:lineRule="auto"/>
        <w:rPr>
          <w:rFonts w:ascii="Times New Roman" w:hAnsi="Times New Roman" w:cs="Times New Roman"/>
          <w:sz w:val="24"/>
          <w:szCs w:val="24"/>
        </w:rPr>
      </w:pPr>
    </w:p>
    <w:p w14:paraId="167192A4" w14:textId="77777777" w:rsidR="00BA5836" w:rsidRPr="00B41276" w:rsidRDefault="00BA5836" w:rsidP="00B31381">
      <w:pPr>
        <w:spacing w:after="0" w:line="240" w:lineRule="auto"/>
        <w:rPr>
          <w:rFonts w:ascii="Times New Roman" w:hAnsi="Times New Roman" w:cs="Times New Roman"/>
          <w:sz w:val="24"/>
          <w:szCs w:val="24"/>
        </w:rPr>
      </w:pPr>
    </w:p>
    <w:p w14:paraId="1E136B82" w14:textId="0126044F" w:rsidR="00BA5836" w:rsidRPr="00336A14" w:rsidRDefault="00336A14" w:rsidP="00B31381">
      <w:pPr>
        <w:spacing w:after="0" w:line="240" w:lineRule="auto"/>
        <w:rPr>
          <w:rFonts w:ascii="Times New Roman" w:hAnsi="Times New Roman" w:cs="Times New Roman"/>
          <w:b/>
          <w:sz w:val="24"/>
          <w:szCs w:val="24"/>
        </w:rPr>
      </w:pPr>
      <w:r w:rsidRPr="00B41276">
        <w:rPr>
          <w:rFonts w:ascii="Times New Roman" w:hAnsi="Times New Roman" w:cs="Times New Roman"/>
          <w:b/>
          <w:sz w:val="24"/>
          <w:szCs w:val="24"/>
        </w:rPr>
        <w:t>ZAMAWIAJĄCY                                                                                                       WYKONAWCA</w:t>
      </w:r>
    </w:p>
    <w:p w14:paraId="6A100A1A" w14:textId="77777777" w:rsidR="00BA5836" w:rsidRPr="00632361" w:rsidRDefault="00BA5836" w:rsidP="00B31381">
      <w:pPr>
        <w:spacing w:after="0" w:line="240" w:lineRule="auto"/>
        <w:rPr>
          <w:rFonts w:ascii="Times New Roman" w:hAnsi="Times New Roman" w:cs="Times New Roman"/>
          <w:sz w:val="24"/>
          <w:szCs w:val="24"/>
        </w:rPr>
      </w:pPr>
    </w:p>
    <w:p w14:paraId="04608A46" w14:textId="77777777" w:rsidR="00BA5836" w:rsidRPr="00632361" w:rsidRDefault="00BA5836" w:rsidP="00B31381">
      <w:pPr>
        <w:spacing w:after="0" w:line="240" w:lineRule="auto"/>
        <w:rPr>
          <w:rFonts w:ascii="Times New Roman" w:hAnsi="Times New Roman" w:cs="Times New Roman"/>
          <w:sz w:val="24"/>
          <w:szCs w:val="24"/>
        </w:rPr>
      </w:pPr>
    </w:p>
    <w:p w14:paraId="7EC0CDC5" w14:textId="77777777" w:rsidR="00C20486" w:rsidRPr="00632361" w:rsidRDefault="00C20486" w:rsidP="00B31381">
      <w:pPr>
        <w:spacing w:after="0" w:line="240" w:lineRule="auto"/>
        <w:rPr>
          <w:rFonts w:ascii="Times New Roman" w:hAnsi="Times New Roman" w:cs="Times New Roman"/>
          <w:sz w:val="24"/>
          <w:szCs w:val="24"/>
        </w:rPr>
      </w:pPr>
    </w:p>
    <w:sectPr w:rsidR="00C20486" w:rsidRPr="00632361" w:rsidSect="00480945">
      <w:footerReference w:type="default" r:id="rId8"/>
      <w:headerReference w:type="first" r:id="rId9"/>
      <w:footerReference w:type="first" r:id="rId10"/>
      <w:pgSz w:w="11906" w:h="16838"/>
      <w:pgMar w:top="1417" w:right="1417" w:bottom="1417" w:left="1417" w:header="170" w:footer="8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7AE3D" w14:textId="77777777" w:rsidR="00BD481F" w:rsidRDefault="00BD481F" w:rsidP="00125F1B">
      <w:pPr>
        <w:spacing w:after="0" w:line="240" w:lineRule="auto"/>
      </w:pPr>
      <w:r>
        <w:separator/>
      </w:r>
    </w:p>
  </w:endnote>
  <w:endnote w:type="continuationSeparator" w:id="0">
    <w:p w14:paraId="69F6F917" w14:textId="77777777" w:rsidR="00BD481F" w:rsidRDefault="00BD481F" w:rsidP="00125F1B">
      <w:pPr>
        <w:spacing w:after="0" w:line="240" w:lineRule="auto"/>
      </w:pPr>
      <w:r>
        <w:continuationSeparator/>
      </w:r>
    </w:p>
  </w:endnote>
  <w:endnote w:type="continuationNotice" w:id="1">
    <w:p w14:paraId="2C737C6A" w14:textId="77777777" w:rsidR="00BD481F" w:rsidRDefault="00BD48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variable"/>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14:paraId="34025C2F" w14:textId="5BA351AD" w:rsidR="00FA45A6" w:rsidRDefault="00FA45A6" w:rsidP="00043208">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B41276">
              <w:rPr>
                <w:rFonts w:ascii="Times New Roman" w:hAnsi="Times New Roman" w:cs="Times New Roman"/>
                <w:b/>
                <w:bCs/>
                <w:noProof/>
                <w:sz w:val="16"/>
                <w:szCs w:val="16"/>
              </w:rPr>
              <w:t>14</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B41276">
              <w:rPr>
                <w:rFonts w:ascii="Times New Roman" w:hAnsi="Times New Roman" w:cs="Times New Roman"/>
                <w:b/>
                <w:bCs/>
                <w:noProof/>
                <w:sz w:val="16"/>
                <w:szCs w:val="16"/>
              </w:rPr>
              <w:t>14</w:t>
            </w:r>
            <w:r w:rsidRPr="00043208">
              <w:rPr>
                <w:rFonts w:ascii="Times New Roman" w:hAnsi="Times New Roman" w:cs="Times New Roman"/>
                <w:b/>
                <w:bCs/>
                <w:sz w:val="16"/>
                <w:szCs w:val="16"/>
              </w:rPr>
              <w:fldChar w:fldCharType="end"/>
            </w:r>
          </w:p>
        </w:sdtContent>
      </w:sdt>
    </w:sdtContent>
  </w:sdt>
  <w:p w14:paraId="4D8C4D9A" w14:textId="77777777" w:rsidR="00FA45A6" w:rsidRPr="00125F1B" w:rsidRDefault="00FA45A6" w:rsidP="00125F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66796" w14:textId="59CC3E5C" w:rsidR="00FA45A6" w:rsidRDefault="00FA45A6" w:rsidP="00480945">
    <w:pPr>
      <w:pStyle w:val="Stopka"/>
      <w:ind w:left="0" w:firstLine="0"/>
    </w:pPr>
    <w:r w:rsidRPr="00111DCC">
      <w:rPr>
        <w:rFonts w:cs="Times New Roman"/>
        <w:noProof/>
      </w:rPr>
      <w:drawing>
        <wp:anchor distT="0" distB="0" distL="114300" distR="114300" simplePos="0" relativeHeight="251661312" behindDoc="1" locked="0" layoutInCell="1" allowOverlap="1" wp14:anchorId="0B813D32" wp14:editId="3C5273F6">
          <wp:simplePos x="0" y="0"/>
          <wp:positionH relativeFrom="page">
            <wp:posOffset>385179</wp:posOffset>
          </wp:positionH>
          <wp:positionV relativeFrom="paragraph">
            <wp:posOffset>0</wp:posOffset>
          </wp:positionV>
          <wp:extent cx="6840000" cy="381500"/>
          <wp:effectExtent l="0" t="0" r="0" b="0"/>
          <wp:wrapNone/>
          <wp:docPr id="64" name="Obraz 64"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4D59E" w14:textId="77777777" w:rsidR="00BD481F" w:rsidRDefault="00BD481F" w:rsidP="00125F1B">
      <w:pPr>
        <w:spacing w:after="0" w:line="240" w:lineRule="auto"/>
      </w:pPr>
      <w:r>
        <w:separator/>
      </w:r>
    </w:p>
  </w:footnote>
  <w:footnote w:type="continuationSeparator" w:id="0">
    <w:p w14:paraId="373B94CC" w14:textId="77777777" w:rsidR="00BD481F" w:rsidRDefault="00BD481F" w:rsidP="00125F1B">
      <w:pPr>
        <w:spacing w:after="0" w:line="240" w:lineRule="auto"/>
      </w:pPr>
      <w:r>
        <w:continuationSeparator/>
      </w:r>
    </w:p>
  </w:footnote>
  <w:footnote w:type="continuationNotice" w:id="1">
    <w:p w14:paraId="2FD6469E" w14:textId="77777777" w:rsidR="00BD481F" w:rsidRDefault="00BD48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8BB6C" w14:textId="2CFD94A9" w:rsidR="00FA45A6" w:rsidRDefault="00FA45A6">
    <w:pPr>
      <w:pStyle w:val="Nagwek"/>
    </w:pPr>
    <w:r w:rsidRPr="005E30AB">
      <w:rPr>
        <w:noProof/>
      </w:rPr>
      <w:drawing>
        <wp:anchor distT="0" distB="0" distL="114300" distR="114300" simplePos="0" relativeHeight="251663360" behindDoc="0" locked="0" layoutInCell="1" allowOverlap="1" wp14:anchorId="173CDF54" wp14:editId="31F6499B">
          <wp:simplePos x="0" y="0"/>
          <wp:positionH relativeFrom="margin">
            <wp:posOffset>-314325</wp:posOffset>
          </wp:positionH>
          <wp:positionV relativeFrom="paragraph">
            <wp:posOffset>186690</wp:posOffset>
          </wp:positionV>
          <wp:extent cx="1330960" cy="923925"/>
          <wp:effectExtent l="0" t="0" r="2540" b="9525"/>
          <wp:wrapThrough wrapText="bothSides">
            <wp:wrapPolygon edited="0">
              <wp:start x="5256" y="0"/>
              <wp:lineTo x="1855" y="2227"/>
              <wp:lineTo x="927" y="4008"/>
              <wp:lineTo x="1237" y="7126"/>
              <wp:lineTo x="0" y="9353"/>
              <wp:lineTo x="0" y="13361"/>
              <wp:lineTo x="1237" y="14252"/>
              <wp:lineTo x="927" y="17369"/>
              <wp:lineTo x="3401" y="21377"/>
              <wp:lineTo x="5565" y="21377"/>
              <wp:lineTo x="9275" y="21377"/>
              <wp:lineTo x="21332" y="16033"/>
              <wp:lineTo x="21332" y="8462"/>
              <wp:lineTo x="19477" y="7126"/>
              <wp:lineTo x="8966" y="0"/>
              <wp:lineTo x="5256" y="0"/>
            </wp:wrapPolygon>
          </wp:wrapThrough>
          <wp:docPr id="10" name="Obraz 10" descr="page1image3056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05613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960" cy="923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38110C3"/>
    <w:multiLevelType w:val="hybridMultilevel"/>
    <w:tmpl w:val="9AD0A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89602B"/>
    <w:multiLevelType w:val="hybridMultilevel"/>
    <w:tmpl w:val="53A421D4"/>
    <w:lvl w:ilvl="0" w:tplc="04090011">
      <w:start w:val="1"/>
      <w:numFmt w:val="decimal"/>
      <w:lvlText w:val="%1)"/>
      <w:lvlJc w:val="left"/>
      <w:pPr>
        <w:ind w:left="114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E4768"/>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ED4E4E"/>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6773013"/>
    <w:multiLevelType w:val="hybridMultilevel"/>
    <w:tmpl w:val="27483958"/>
    <w:lvl w:ilvl="0" w:tplc="04090011">
      <w:start w:val="1"/>
      <w:numFmt w:val="decimal"/>
      <w:lvlText w:val="%1)"/>
      <w:lvlJc w:val="left"/>
      <w:pPr>
        <w:ind w:left="1146"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B01472"/>
    <w:multiLevelType w:val="hybridMultilevel"/>
    <w:tmpl w:val="1AEE9230"/>
    <w:lvl w:ilvl="0" w:tplc="04090011">
      <w:start w:val="1"/>
      <w:numFmt w:val="decimal"/>
      <w:lvlText w:val="%1)"/>
      <w:lvlJc w:val="left"/>
      <w:pPr>
        <w:ind w:left="786" w:hanging="360"/>
      </w:pPr>
    </w:lvl>
    <w:lvl w:ilvl="1" w:tplc="04090011">
      <w:start w:val="1"/>
      <w:numFmt w:val="decimal"/>
      <w:lvlText w:val="%2)"/>
      <w:lvlJc w:val="left"/>
      <w:pPr>
        <w:ind w:left="426"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7" w15:restartNumberingAfterBreak="0">
    <w:nsid w:val="0881732B"/>
    <w:multiLevelType w:val="hybridMultilevel"/>
    <w:tmpl w:val="846C90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3F73A1"/>
    <w:multiLevelType w:val="hybridMultilevel"/>
    <w:tmpl w:val="D5C0D59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607D6D"/>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D316E2"/>
    <w:multiLevelType w:val="hybridMultilevel"/>
    <w:tmpl w:val="D9FA0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DD5580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E1D2BF6"/>
    <w:multiLevelType w:val="hybridMultilevel"/>
    <w:tmpl w:val="5A98E698"/>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E31952"/>
    <w:multiLevelType w:val="hybridMultilevel"/>
    <w:tmpl w:val="406841D0"/>
    <w:lvl w:ilvl="0" w:tplc="04090011">
      <w:start w:val="1"/>
      <w:numFmt w:val="decimal"/>
      <w:lvlText w:val="%1)"/>
      <w:lvlJc w:val="left"/>
      <w:pPr>
        <w:ind w:left="644"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5" w15:restartNumberingAfterBreak="0">
    <w:nsid w:val="11400332"/>
    <w:multiLevelType w:val="hybridMultilevel"/>
    <w:tmpl w:val="A9CA39F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917F3"/>
    <w:multiLevelType w:val="hybridMultilevel"/>
    <w:tmpl w:val="6E24DA02"/>
    <w:lvl w:ilvl="0" w:tplc="0415000F">
      <w:start w:val="1"/>
      <w:numFmt w:val="decimal"/>
      <w:lvlText w:val="%1."/>
      <w:lvlJc w:val="left"/>
      <w:pPr>
        <w:ind w:left="360" w:hanging="360"/>
      </w:pPr>
      <w:rPr>
        <w:rFonts w:hint="default"/>
      </w:rPr>
    </w:lvl>
    <w:lvl w:ilvl="1" w:tplc="1090E2F8">
      <w:start w:val="5"/>
      <w:numFmt w:val="bullet"/>
      <w:lvlText w:val=""/>
      <w:lvlJc w:val="left"/>
      <w:pPr>
        <w:ind w:left="1440" w:hanging="360"/>
      </w:pPr>
      <w:rPr>
        <w:rFonts w:ascii="Symbol" w:eastAsia="Times New Roman"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751A59"/>
    <w:multiLevelType w:val="hybridMultilevel"/>
    <w:tmpl w:val="E93C5694"/>
    <w:lvl w:ilvl="0" w:tplc="04090011">
      <w:start w:val="1"/>
      <w:numFmt w:val="decimal"/>
      <w:lvlText w:val="%1)"/>
      <w:lvlJc w:val="left"/>
      <w:pPr>
        <w:ind w:left="390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C221A9"/>
    <w:multiLevelType w:val="hybridMultilevel"/>
    <w:tmpl w:val="EDB4AC7A"/>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42A42B6"/>
    <w:multiLevelType w:val="hybridMultilevel"/>
    <w:tmpl w:val="002E27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4EA05A4"/>
    <w:multiLevelType w:val="hybridMultilevel"/>
    <w:tmpl w:val="071E89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9E7942"/>
    <w:multiLevelType w:val="hybridMultilevel"/>
    <w:tmpl w:val="6346CFF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19003A69"/>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B745AF2"/>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C39720C"/>
    <w:multiLevelType w:val="hybridMultilevel"/>
    <w:tmpl w:val="EB363F04"/>
    <w:lvl w:ilvl="0" w:tplc="04090011">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0D2309"/>
    <w:multiLevelType w:val="hybridMultilevel"/>
    <w:tmpl w:val="EF0E6C02"/>
    <w:lvl w:ilvl="0" w:tplc="3406162C">
      <w:start w:val="1"/>
      <w:numFmt w:val="decimal"/>
      <w:lvlText w:val="%1."/>
      <w:lvlJc w:val="left"/>
      <w:pPr>
        <w:ind w:left="68" w:hanging="360"/>
      </w:pPr>
      <w:rPr>
        <w:rFonts w:hint="default"/>
      </w:rPr>
    </w:lvl>
    <w:lvl w:ilvl="1" w:tplc="04150019" w:tentative="1">
      <w:start w:val="1"/>
      <w:numFmt w:val="lowerLetter"/>
      <w:lvlText w:val="%2."/>
      <w:lvlJc w:val="left"/>
      <w:pPr>
        <w:ind w:left="788" w:hanging="360"/>
      </w:pPr>
    </w:lvl>
    <w:lvl w:ilvl="2" w:tplc="0415001B" w:tentative="1">
      <w:start w:val="1"/>
      <w:numFmt w:val="lowerRoman"/>
      <w:lvlText w:val="%3."/>
      <w:lvlJc w:val="right"/>
      <w:pPr>
        <w:ind w:left="1508" w:hanging="180"/>
      </w:pPr>
    </w:lvl>
    <w:lvl w:ilvl="3" w:tplc="0415000F" w:tentative="1">
      <w:start w:val="1"/>
      <w:numFmt w:val="decimal"/>
      <w:lvlText w:val="%4."/>
      <w:lvlJc w:val="left"/>
      <w:pPr>
        <w:ind w:left="2228" w:hanging="360"/>
      </w:pPr>
    </w:lvl>
    <w:lvl w:ilvl="4" w:tplc="04150019" w:tentative="1">
      <w:start w:val="1"/>
      <w:numFmt w:val="lowerLetter"/>
      <w:lvlText w:val="%5."/>
      <w:lvlJc w:val="left"/>
      <w:pPr>
        <w:ind w:left="2948" w:hanging="360"/>
      </w:pPr>
    </w:lvl>
    <w:lvl w:ilvl="5" w:tplc="0415001B" w:tentative="1">
      <w:start w:val="1"/>
      <w:numFmt w:val="lowerRoman"/>
      <w:lvlText w:val="%6."/>
      <w:lvlJc w:val="right"/>
      <w:pPr>
        <w:ind w:left="3668" w:hanging="180"/>
      </w:pPr>
    </w:lvl>
    <w:lvl w:ilvl="6" w:tplc="0415000F" w:tentative="1">
      <w:start w:val="1"/>
      <w:numFmt w:val="decimal"/>
      <w:lvlText w:val="%7."/>
      <w:lvlJc w:val="left"/>
      <w:pPr>
        <w:ind w:left="4388" w:hanging="360"/>
      </w:pPr>
    </w:lvl>
    <w:lvl w:ilvl="7" w:tplc="04150019" w:tentative="1">
      <w:start w:val="1"/>
      <w:numFmt w:val="lowerLetter"/>
      <w:lvlText w:val="%8."/>
      <w:lvlJc w:val="left"/>
      <w:pPr>
        <w:ind w:left="5108" w:hanging="360"/>
      </w:pPr>
    </w:lvl>
    <w:lvl w:ilvl="8" w:tplc="0415001B" w:tentative="1">
      <w:start w:val="1"/>
      <w:numFmt w:val="lowerRoman"/>
      <w:lvlText w:val="%9."/>
      <w:lvlJc w:val="right"/>
      <w:pPr>
        <w:ind w:left="5828" w:hanging="180"/>
      </w:pPr>
    </w:lvl>
  </w:abstractNum>
  <w:abstractNum w:abstractNumId="27" w15:restartNumberingAfterBreak="0">
    <w:nsid w:val="241B5E38"/>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242FEB"/>
    <w:multiLevelType w:val="hybridMultilevel"/>
    <w:tmpl w:val="2BFE2880"/>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25FD2088"/>
    <w:multiLevelType w:val="hybridMultilevel"/>
    <w:tmpl w:val="74CE9BC2"/>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0" w15:restartNumberingAfterBreak="0">
    <w:nsid w:val="282A1805"/>
    <w:multiLevelType w:val="hybridMultilevel"/>
    <w:tmpl w:val="B922C09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84462EA"/>
    <w:multiLevelType w:val="hybridMultilevel"/>
    <w:tmpl w:val="DCB252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7659A0"/>
    <w:multiLevelType w:val="hybridMultilevel"/>
    <w:tmpl w:val="4E5690DC"/>
    <w:lvl w:ilvl="0" w:tplc="04090011">
      <w:start w:val="1"/>
      <w:numFmt w:val="decimal"/>
      <w:lvlText w:val="%1)"/>
      <w:lvlJc w:val="left"/>
      <w:pPr>
        <w:ind w:left="1146"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13A3022"/>
    <w:multiLevelType w:val="hybridMultilevel"/>
    <w:tmpl w:val="8C701A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5111D1"/>
    <w:multiLevelType w:val="hybridMultilevel"/>
    <w:tmpl w:val="577A649E"/>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35" w15:restartNumberingAfterBreak="0">
    <w:nsid w:val="38473694"/>
    <w:multiLevelType w:val="hybridMultilevel"/>
    <w:tmpl w:val="F48E74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39314DA3"/>
    <w:multiLevelType w:val="hybridMultilevel"/>
    <w:tmpl w:val="7034EE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A837461"/>
    <w:multiLevelType w:val="hybridMultilevel"/>
    <w:tmpl w:val="3C063342"/>
    <w:lvl w:ilvl="0" w:tplc="917CB87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38" w15:restartNumberingAfterBreak="0">
    <w:nsid w:val="3B0A390D"/>
    <w:multiLevelType w:val="hybridMultilevel"/>
    <w:tmpl w:val="C8EECFBC"/>
    <w:lvl w:ilvl="0" w:tplc="04090011">
      <w:start w:val="1"/>
      <w:numFmt w:val="decimal"/>
      <w:lvlText w:val="%1)"/>
      <w:lvlJc w:val="left"/>
      <w:pPr>
        <w:ind w:left="10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3E021A67"/>
    <w:multiLevelType w:val="hybridMultilevel"/>
    <w:tmpl w:val="BC1E742C"/>
    <w:lvl w:ilvl="0" w:tplc="04150017">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3F0551DF"/>
    <w:multiLevelType w:val="hybridMultilevel"/>
    <w:tmpl w:val="4E5444E2"/>
    <w:lvl w:ilvl="0" w:tplc="04090011">
      <w:start w:val="1"/>
      <w:numFmt w:val="decimal"/>
      <w:lvlText w:val="%1)"/>
      <w:lvlJc w:val="left"/>
      <w:pPr>
        <w:ind w:left="786"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4D574F6"/>
    <w:multiLevelType w:val="hybridMultilevel"/>
    <w:tmpl w:val="B4BAB420"/>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06714B"/>
    <w:multiLevelType w:val="hybridMultilevel"/>
    <w:tmpl w:val="20C4864C"/>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3" w15:restartNumberingAfterBreak="0">
    <w:nsid w:val="493B13C4"/>
    <w:multiLevelType w:val="hybridMultilevel"/>
    <w:tmpl w:val="10FE5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A266205"/>
    <w:multiLevelType w:val="hybridMultilevel"/>
    <w:tmpl w:val="67D00184"/>
    <w:lvl w:ilvl="0" w:tplc="96C46C64">
      <w:start w:val="1"/>
      <w:numFmt w:val="decimal"/>
      <w:lvlText w:val="%1."/>
      <w:lvlJc w:val="left"/>
      <w:pPr>
        <w:ind w:left="1146" w:hanging="360"/>
      </w:pPr>
      <w:rPr>
        <w:rFonts w:ascii="Times New Roman" w:eastAsia="Times New Roman" w:hAnsi="Times New Roman" w:cs="Times New Roman"/>
      </w:r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CF46F4B"/>
    <w:multiLevelType w:val="hybridMultilevel"/>
    <w:tmpl w:val="E3B8B8A0"/>
    <w:lvl w:ilvl="0" w:tplc="66E60F28">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E677D63"/>
    <w:multiLevelType w:val="hybridMultilevel"/>
    <w:tmpl w:val="2D4869E6"/>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47" w15:restartNumberingAfterBreak="0">
    <w:nsid w:val="4E735CCE"/>
    <w:multiLevelType w:val="hybridMultilevel"/>
    <w:tmpl w:val="4F64306C"/>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8" w15:restartNumberingAfterBreak="0">
    <w:nsid w:val="4F12327D"/>
    <w:multiLevelType w:val="hybridMultilevel"/>
    <w:tmpl w:val="45A2B0B2"/>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F763AD3"/>
    <w:multiLevelType w:val="hybridMultilevel"/>
    <w:tmpl w:val="17709D54"/>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31A4ADF"/>
    <w:multiLevelType w:val="hybridMultilevel"/>
    <w:tmpl w:val="06BCB858"/>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5A274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613D02"/>
    <w:multiLevelType w:val="hybridMultilevel"/>
    <w:tmpl w:val="086463DC"/>
    <w:lvl w:ilvl="0" w:tplc="8E1E7A76">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3" w15:restartNumberingAfterBreak="0">
    <w:nsid w:val="598F0479"/>
    <w:multiLevelType w:val="hybridMultilevel"/>
    <w:tmpl w:val="D9DC6D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9D0487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B951D74"/>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214A78"/>
    <w:multiLevelType w:val="hybridMultilevel"/>
    <w:tmpl w:val="2F926F18"/>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133386F"/>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625403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28A25FC"/>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0" w15:restartNumberingAfterBreak="0">
    <w:nsid w:val="63D1224E"/>
    <w:multiLevelType w:val="hybridMultilevel"/>
    <w:tmpl w:val="9F40E23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6F05A4B"/>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2" w15:restartNumberingAfterBreak="0">
    <w:nsid w:val="68850A43"/>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8F4146D"/>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5" w15:restartNumberingAfterBreak="0">
    <w:nsid w:val="6F1B28DC"/>
    <w:multiLevelType w:val="hybridMultilevel"/>
    <w:tmpl w:val="17BE45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134F80E">
      <w:start w:val="1"/>
      <w:numFmt w:val="lowerLetter"/>
      <w:lvlText w:val="%3)"/>
      <w:lvlJc w:val="right"/>
      <w:pPr>
        <w:ind w:left="1800" w:hanging="180"/>
      </w:pPr>
      <w:rPr>
        <w:rFonts w:ascii="Times New Roman" w:eastAsia="Times New Roman" w:hAnsi="Times New Roman" w:cs="Times New Roman"/>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6F277942"/>
    <w:multiLevelType w:val="hybridMultilevel"/>
    <w:tmpl w:val="5FAA84C2"/>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FAE2D9F"/>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81A4CB4"/>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A6308E4"/>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0" w15:restartNumberingAfterBreak="0">
    <w:nsid w:val="7EBD7339"/>
    <w:multiLevelType w:val="hybridMultilevel"/>
    <w:tmpl w:val="4F0AB654"/>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53"/>
  </w:num>
  <w:num w:numId="3">
    <w:abstractNumId w:val="10"/>
  </w:num>
  <w:num w:numId="4">
    <w:abstractNumId w:val="4"/>
  </w:num>
  <w:num w:numId="5">
    <w:abstractNumId w:val="1"/>
  </w:num>
  <w:num w:numId="6">
    <w:abstractNumId w:val="68"/>
  </w:num>
  <w:num w:numId="7">
    <w:abstractNumId w:val="13"/>
  </w:num>
  <w:num w:numId="8">
    <w:abstractNumId w:val="20"/>
  </w:num>
  <w:num w:numId="9">
    <w:abstractNumId w:val="60"/>
  </w:num>
  <w:num w:numId="10">
    <w:abstractNumId w:val="35"/>
  </w:num>
  <w:num w:numId="11">
    <w:abstractNumId w:val="30"/>
  </w:num>
  <w:num w:numId="12">
    <w:abstractNumId w:val="65"/>
  </w:num>
  <w:num w:numId="13">
    <w:abstractNumId w:val="22"/>
  </w:num>
  <w:num w:numId="14">
    <w:abstractNumId w:val="52"/>
  </w:num>
  <w:num w:numId="15">
    <w:abstractNumId w:val="64"/>
  </w:num>
  <w:num w:numId="16">
    <w:abstractNumId w:val="28"/>
  </w:num>
  <w:num w:numId="17">
    <w:abstractNumId w:val="69"/>
  </w:num>
  <w:num w:numId="18">
    <w:abstractNumId w:val="48"/>
  </w:num>
  <w:num w:numId="19">
    <w:abstractNumId w:val="49"/>
  </w:num>
  <w:num w:numId="20">
    <w:abstractNumId w:val="58"/>
  </w:num>
  <w:num w:numId="21">
    <w:abstractNumId w:val="55"/>
  </w:num>
  <w:num w:numId="22">
    <w:abstractNumId w:val="25"/>
  </w:num>
  <w:num w:numId="23">
    <w:abstractNumId w:val="7"/>
  </w:num>
  <w:num w:numId="24">
    <w:abstractNumId w:val="70"/>
  </w:num>
  <w:num w:numId="25">
    <w:abstractNumId w:val="27"/>
  </w:num>
  <w:num w:numId="26">
    <w:abstractNumId w:val="66"/>
  </w:num>
  <w:num w:numId="27">
    <w:abstractNumId w:val="38"/>
  </w:num>
  <w:num w:numId="28">
    <w:abstractNumId w:val="23"/>
  </w:num>
  <w:num w:numId="29">
    <w:abstractNumId w:val="3"/>
  </w:num>
  <w:num w:numId="30">
    <w:abstractNumId w:val="32"/>
  </w:num>
  <w:num w:numId="31">
    <w:abstractNumId w:val="11"/>
  </w:num>
  <w:num w:numId="32">
    <w:abstractNumId w:val="54"/>
  </w:num>
  <w:num w:numId="33">
    <w:abstractNumId w:val="9"/>
  </w:num>
  <w:num w:numId="34">
    <w:abstractNumId w:val="61"/>
  </w:num>
  <w:num w:numId="35">
    <w:abstractNumId w:val="24"/>
  </w:num>
  <w:num w:numId="36">
    <w:abstractNumId w:val="44"/>
  </w:num>
  <w:num w:numId="37">
    <w:abstractNumId w:val="5"/>
  </w:num>
  <w:num w:numId="38">
    <w:abstractNumId w:val="56"/>
  </w:num>
  <w:num w:numId="39">
    <w:abstractNumId w:val="29"/>
  </w:num>
  <w:num w:numId="40">
    <w:abstractNumId w:val="47"/>
  </w:num>
  <w:num w:numId="41">
    <w:abstractNumId w:val="40"/>
  </w:num>
  <w:num w:numId="42">
    <w:abstractNumId w:val="14"/>
  </w:num>
  <w:num w:numId="43">
    <w:abstractNumId w:val="17"/>
  </w:num>
  <w:num w:numId="44">
    <w:abstractNumId w:val="2"/>
  </w:num>
  <w:num w:numId="45">
    <w:abstractNumId w:val="12"/>
  </w:num>
  <w:num w:numId="46">
    <w:abstractNumId w:val="41"/>
  </w:num>
  <w:num w:numId="47">
    <w:abstractNumId w:val="21"/>
  </w:num>
  <w:num w:numId="48">
    <w:abstractNumId w:val="51"/>
  </w:num>
  <w:num w:numId="49">
    <w:abstractNumId w:val="15"/>
  </w:num>
  <w:num w:numId="50">
    <w:abstractNumId w:val="34"/>
  </w:num>
  <w:num w:numId="51">
    <w:abstractNumId w:val="46"/>
  </w:num>
  <w:num w:numId="52">
    <w:abstractNumId w:val="6"/>
  </w:num>
  <w:num w:numId="53">
    <w:abstractNumId w:val="50"/>
  </w:num>
  <w:num w:numId="54">
    <w:abstractNumId w:val="18"/>
  </w:num>
  <w:num w:numId="55">
    <w:abstractNumId w:val="37"/>
  </w:num>
  <w:num w:numId="56">
    <w:abstractNumId w:val="37"/>
    <w:lvlOverride w:ilvl="0">
      <w:startOverride w:val="1"/>
    </w:lvlOverride>
  </w:num>
  <w:num w:numId="57">
    <w:abstractNumId w:val="8"/>
  </w:num>
  <w:num w:numId="58">
    <w:abstractNumId w:val="16"/>
  </w:num>
  <w:num w:numId="59">
    <w:abstractNumId w:val="26"/>
  </w:num>
  <w:num w:numId="60">
    <w:abstractNumId w:val="43"/>
  </w:num>
  <w:num w:numId="61">
    <w:abstractNumId w:val="67"/>
  </w:num>
  <w:num w:numId="62">
    <w:abstractNumId w:val="63"/>
  </w:num>
  <w:num w:numId="63">
    <w:abstractNumId w:val="42"/>
  </w:num>
  <w:num w:numId="64">
    <w:abstractNumId w:val="33"/>
  </w:num>
  <w:num w:numId="65">
    <w:abstractNumId w:val="37"/>
    <w:lvlOverride w:ilvl="0">
      <w:startOverride w:val="3"/>
    </w:lvlOverride>
  </w:num>
  <w:num w:numId="66">
    <w:abstractNumId w:val="57"/>
  </w:num>
  <w:num w:numId="67">
    <w:abstractNumId w:val="39"/>
  </w:num>
  <w:num w:numId="68">
    <w:abstractNumId w:val="31"/>
  </w:num>
  <w:num w:numId="69">
    <w:abstractNumId w:val="59"/>
  </w:num>
  <w:num w:numId="70">
    <w:abstractNumId w:val="45"/>
  </w:num>
  <w:num w:numId="71">
    <w:abstractNumId w:val="62"/>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3999"/>
    <w:rsid w:val="00003E77"/>
    <w:rsid w:val="00020F72"/>
    <w:rsid w:val="000234E9"/>
    <w:rsid w:val="00030F66"/>
    <w:rsid w:val="000338DB"/>
    <w:rsid w:val="000366C9"/>
    <w:rsid w:val="00037626"/>
    <w:rsid w:val="00037ADA"/>
    <w:rsid w:val="0004051F"/>
    <w:rsid w:val="00043208"/>
    <w:rsid w:val="00046A37"/>
    <w:rsid w:val="000509C1"/>
    <w:rsid w:val="00060F6B"/>
    <w:rsid w:val="00062837"/>
    <w:rsid w:val="00063997"/>
    <w:rsid w:val="00071B03"/>
    <w:rsid w:val="00072261"/>
    <w:rsid w:val="00082566"/>
    <w:rsid w:val="00083E96"/>
    <w:rsid w:val="00085C54"/>
    <w:rsid w:val="000868AB"/>
    <w:rsid w:val="000902BF"/>
    <w:rsid w:val="00090908"/>
    <w:rsid w:val="00095730"/>
    <w:rsid w:val="00097FDC"/>
    <w:rsid w:val="000A0EB9"/>
    <w:rsid w:val="000A3671"/>
    <w:rsid w:val="000A42E9"/>
    <w:rsid w:val="000B035F"/>
    <w:rsid w:val="000B3093"/>
    <w:rsid w:val="000B54A7"/>
    <w:rsid w:val="000B643B"/>
    <w:rsid w:val="000C0682"/>
    <w:rsid w:val="000C1452"/>
    <w:rsid w:val="000C2C36"/>
    <w:rsid w:val="000C3E47"/>
    <w:rsid w:val="000D09B7"/>
    <w:rsid w:val="000D496E"/>
    <w:rsid w:val="000D53C5"/>
    <w:rsid w:val="000D6279"/>
    <w:rsid w:val="000E0C3E"/>
    <w:rsid w:val="000E4C82"/>
    <w:rsid w:val="000E5154"/>
    <w:rsid w:val="000E56D9"/>
    <w:rsid w:val="000E793C"/>
    <w:rsid w:val="000F08AF"/>
    <w:rsid w:val="000F21E6"/>
    <w:rsid w:val="000F3B4C"/>
    <w:rsid w:val="000F3E5F"/>
    <w:rsid w:val="00101276"/>
    <w:rsid w:val="0010473F"/>
    <w:rsid w:val="00105A91"/>
    <w:rsid w:val="0011748D"/>
    <w:rsid w:val="001224ED"/>
    <w:rsid w:val="00125F1B"/>
    <w:rsid w:val="001261CE"/>
    <w:rsid w:val="00130D22"/>
    <w:rsid w:val="001313A2"/>
    <w:rsid w:val="001408AC"/>
    <w:rsid w:val="00142136"/>
    <w:rsid w:val="00142345"/>
    <w:rsid w:val="00144C08"/>
    <w:rsid w:val="001468C8"/>
    <w:rsid w:val="001471F9"/>
    <w:rsid w:val="00150E2D"/>
    <w:rsid w:val="001534DE"/>
    <w:rsid w:val="00153973"/>
    <w:rsid w:val="00153C74"/>
    <w:rsid w:val="00155447"/>
    <w:rsid w:val="001576A7"/>
    <w:rsid w:val="00162581"/>
    <w:rsid w:val="001675CF"/>
    <w:rsid w:val="00177A27"/>
    <w:rsid w:val="0018286D"/>
    <w:rsid w:val="00183699"/>
    <w:rsid w:val="00193C88"/>
    <w:rsid w:val="001948C9"/>
    <w:rsid w:val="001A42EA"/>
    <w:rsid w:val="001A7FB4"/>
    <w:rsid w:val="001B14E2"/>
    <w:rsid w:val="001B2CF3"/>
    <w:rsid w:val="001C0279"/>
    <w:rsid w:val="001C1763"/>
    <w:rsid w:val="001C380A"/>
    <w:rsid w:val="001C3E40"/>
    <w:rsid w:val="001D3422"/>
    <w:rsid w:val="001E0005"/>
    <w:rsid w:val="001E19CC"/>
    <w:rsid w:val="001E2265"/>
    <w:rsid w:val="001E28B9"/>
    <w:rsid w:val="001E3786"/>
    <w:rsid w:val="001E38F6"/>
    <w:rsid w:val="001F049D"/>
    <w:rsid w:val="001F0569"/>
    <w:rsid w:val="001F1A99"/>
    <w:rsid w:val="001F28DB"/>
    <w:rsid w:val="001F7787"/>
    <w:rsid w:val="00201265"/>
    <w:rsid w:val="002040C4"/>
    <w:rsid w:val="00213582"/>
    <w:rsid w:val="00214C1C"/>
    <w:rsid w:val="00214D9D"/>
    <w:rsid w:val="00220836"/>
    <w:rsid w:val="00226808"/>
    <w:rsid w:val="00236937"/>
    <w:rsid w:val="0023732C"/>
    <w:rsid w:val="00240422"/>
    <w:rsid w:val="00240779"/>
    <w:rsid w:val="00247897"/>
    <w:rsid w:val="002525DF"/>
    <w:rsid w:val="00253104"/>
    <w:rsid w:val="00257DA3"/>
    <w:rsid w:val="002668A0"/>
    <w:rsid w:val="00266B28"/>
    <w:rsid w:val="002740DE"/>
    <w:rsid w:val="00274CB5"/>
    <w:rsid w:val="002763BC"/>
    <w:rsid w:val="002816CF"/>
    <w:rsid w:val="002854C2"/>
    <w:rsid w:val="0028599F"/>
    <w:rsid w:val="0028674F"/>
    <w:rsid w:val="00291320"/>
    <w:rsid w:val="00292C65"/>
    <w:rsid w:val="00292E70"/>
    <w:rsid w:val="002937FB"/>
    <w:rsid w:val="002A0A38"/>
    <w:rsid w:val="002A269C"/>
    <w:rsid w:val="002A429A"/>
    <w:rsid w:val="002B7ED7"/>
    <w:rsid w:val="002C3A9A"/>
    <w:rsid w:val="002C4940"/>
    <w:rsid w:val="002C54A4"/>
    <w:rsid w:val="002D049A"/>
    <w:rsid w:val="002D4F12"/>
    <w:rsid w:val="002E13B4"/>
    <w:rsid w:val="002E7BAF"/>
    <w:rsid w:val="002E7D3E"/>
    <w:rsid w:val="002F45D7"/>
    <w:rsid w:val="002F70CF"/>
    <w:rsid w:val="002F74A6"/>
    <w:rsid w:val="00305D6A"/>
    <w:rsid w:val="00316CA2"/>
    <w:rsid w:val="00323B96"/>
    <w:rsid w:val="00325A23"/>
    <w:rsid w:val="00330E13"/>
    <w:rsid w:val="00331461"/>
    <w:rsid w:val="00336A14"/>
    <w:rsid w:val="00341D2F"/>
    <w:rsid w:val="00342F46"/>
    <w:rsid w:val="003446D6"/>
    <w:rsid w:val="003468A8"/>
    <w:rsid w:val="00351C91"/>
    <w:rsid w:val="003542A5"/>
    <w:rsid w:val="00354D20"/>
    <w:rsid w:val="00355D03"/>
    <w:rsid w:val="0035766C"/>
    <w:rsid w:val="00357E64"/>
    <w:rsid w:val="003600BE"/>
    <w:rsid w:val="00361A00"/>
    <w:rsid w:val="00365BE6"/>
    <w:rsid w:val="003706F1"/>
    <w:rsid w:val="003718E4"/>
    <w:rsid w:val="003757AD"/>
    <w:rsid w:val="0037756B"/>
    <w:rsid w:val="003807F9"/>
    <w:rsid w:val="00380F3E"/>
    <w:rsid w:val="00381CCF"/>
    <w:rsid w:val="003865B8"/>
    <w:rsid w:val="00390048"/>
    <w:rsid w:val="00390503"/>
    <w:rsid w:val="00390FAF"/>
    <w:rsid w:val="00391AC7"/>
    <w:rsid w:val="003A0C2C"/>
    <w:rsid w:val="003A33DD"/>
    <w:rsid w:val="003A3554"/>
    <w:rsid w:val="003B7142"/>
    <w:rsid w:val="003C0B7F"/>
    <w:rsid w:val="003C1B77"/>
    <w:rsid w:val="003C4352"/>
    <w:rsid w:val="003D1CD8"/>
    <w:rsid w:val="003D534D"/>
    <w:rsid w:val="003D615B"/>
    <w:rsid w:val="003E1795"/>
    <w:rsid w:val="003E246F"/>
    <w:rsid w:val="003E4827"/>
    <w:rsid w:val="003E673E"/>
    <w:rsid w:val="003E6770"/>
    <w:rsid w:val="003F3E3F"/>
    <w:rsid w:val="003F4657"/>
    <w:rsid w:val="003F6ED3"/>
    <w:rsid w:val="00400CCA"/>
    <w:rsid w:val="004016A2"/>
    <w:rsid w:val="004060D2"/>
    <w:rsid w:val="00407001"/>
    <w:rsid w:val="00415BD6"/>
    <w:rsid w:val="0042132B"/>
    <w:rsid w:val="00421E53"/>
    <w:rsid w:val="004229AD"/>
    <w:rsid w:val="00425F3D"/>
    <w:rsid w:val="00431E2A"/>
    <w:rsid w:val="00434810"/>
    <w:rsid w:val="00441064"/>
    <w:rsid w:val="004448D6"/>
    <w:rsid w:val="00445553"/>
    <w:rsid w:val="004468AA"/>
    <w:rsid w:val="00453C30"/>
    <w:rsid w:val="00454580"/>
    <w:rsid w:val="00471480"/>
    <w:rsid w:val="00472EAA"/>
    <w:rsid w:val="00473181"/>
    <w:rsid w:val="0047350E"/>
    <w:rsid w:val="00477AA0"/>
    <w:rsid w:val="00480381"/>
    <w:rsid w:val="00480945"/>
    <w:rsid w:val="004820AB"/>
    <w:rsid w:val="004842BC"/>
    <w:rsid w:val="00493E62"/>
    <w:rsid w:val="00494D70"/>
    <w:rsid w:val="004951FB"/>
    <w:rsid w:val="004970F1"/>
    <w:rsid w:val="004A7579"/>
    <w:rsid w:val="004B13D8"/>
    <w:rsid w:val="004B416D"/>
    <w:rsid w:val="004B7622"/>
    <w:rsid w:val="004C40A0"/>
    <w:rsid w:val="004C55C0"/>
    <w:rsid w:val="004C5B26"/>
    <w:rsid w:val="004D2BF9"/>
    <w:rsid w:val="004D554E"/>
    <w:rsid w:val="004D6C99"/>
    <w:rsid w:val="004E4854"/>
    <w:rsid w:val="004F175D"/>
    <w:rsid w:val="004F52B4"/>
    <w:rsid w:val="004F7C94"/>
    <w:rsid w:val="005060D0"/>
    <w:rsid w:val="00506EC0"/>
    <w:rsid w:val="005110E4"/>
    <w:rsid w:val="0051118B"/>
    <w:rsid w:val="00511B39"/>
    <w:rsid w:val="00513810"/>
    <w:rsid w:val="00516748"/>
    <w:rsid w:val="00520928"/>
    <w:rsid w:val="00532C09"/>
    <w:rsid w:val="00534E19"/>
    <w:rsid w:val="00535906"/>
    <w:rsid w:val="0053749A"/>
    <w:rsid w:val="005378E1"/>
    <w:rsid w:val="00540058"/>
    <w:rsid w:val="005431CE"/>
    <w:rsid w:val="005521A4"/>
    <w:rsid w:val="00552BFC"/>
    <w:rsid w:val="00561797"/>
    <w:rsid w:val="00572547"/>
    <w:rsid w:val="005755FD"/>
    <w:rsid w:val="00577FD6"/>
    <w:rsid w:val="0058004C"/>
    <w:rsid w:val="00583E82"/>
    <w:rsid w:val="00586F89"/>
    <w:rsid w:val="00594C46"/>
    <w:rsid w:val="00595AD8"/>
    <w:rsid w:val="005A09C9"/>
    <w:rsid w:val="005A0B99"/>
    <w:rsid w:val="005A3D73"/>
    <w:rsid w:val="005A4E2D"/>
    <w:rsid w:val="005B09B4"/>
    <w:rsid w:val="005B0D1B"/>
    <w:rsid w:val="005B22AE"/>
    <w:rsid w:val="005B6470"/>
    <w:rsid w:val="005C0DFD"/>
    <w:rsid w:val="005C3B25"/>
    <w:rsid w:val="005C4570"/>
    <w:rsid w:val="005C7CA6"/>
    <w:rsid w:val="005D1487"/>
    <w:rsid w:val="005D155D"/>
    <w:rsid w:val="005D3AD1"/>
    <w:rsid w:val="005D425D"/>
    <w:rsid w:val="005D55CD"/>
    <w:rsid w:val="005E0F9A"/>
    <w:rsid w:val="005E1BF2"/>
    <w:rsid w:val="005E2787"/>
    <w:rsid w:val="005E278B"/>
    <w:rsid w:val="005E4824"/>
    <w:rsid w:val="005E7274"/>
    <w:rsid w:val="005E7F00"/>
    <w:rsid w:val="005F1BE5"/>
    <w:rsid w:val="005F5C55"/>
    <w:rsid w:val="005F6573"/>
    <w:rsid w:val="006010F7"/>
    <w:rsid w:val="00603B20"/>
    <w:rsid w:val="00607C30"/>
    <w:rsid w:val="00610A00"/>
    <w:rsid w:val="00615541"/>
    <w:rsid w:val="006238A0"/>
    <w:rsid w:val="00623AA8"/>
    <w:rsid w:val="00630C9F"/>
    <w:rsid w:val="00632361"/>
    <w:rsid w:val="00641BC5"/>
    <w:rsid w:val="006421B7"/>
    <w:rsid w:val="0064272B"/>
    <w:rsid w:val="00644334"/>
    <w:rsid w:val="00647A86"/>
    <w:rsid w:val="00655082"/>
    <w:rsid w:val="00657D84"/>
    <w:rsid w:val="00660C1B"/>
    <w:rsid w:val="006610A9"/>
    <w:rsid w:val="00664E46"/>
    <w:rsid w:val="00674FB6"/>
    <w:rsid w:val="00680270"/>
    <w:rsid w:val="0068725E"/>
    <w:rsid w:val="006879A9"/>
    <w:rsid w:val="00692918"/>
    <w:rsid w:val="00692D48"/>
    <w:rsid w:val="00697489"/>
    <w:rsid w:val="00697B62"/>
    <w:rsid w:val="006A119C"/>
    <w:rsid w:val="006A2F45"/>
    <w:rsid w:val="006A33B7"/>
    <w:rsid w:val="006A735E"/>
    <w:rsid w:val="006A78D4"/>
    <w:rsid w:val="006B0257"/>
    <w:rsid w:val="006B0C8C"/>
    <w:rsid w:val="006B1A9F"/>
    <w:rsid w:val="006B60EA"/>
    <w:rsid w:val="006B6EE2"/>
    <w:rsid w:val="006B70ED"/>
    <w:rsid w:val="006C1C7C"/>
    <w:rsid w:val="006C230E"/>
    <w:rsid w:val="006C7853"/>
    <w:rsid w:val="006D175B"/>
    <w:rsid w:val="006D658E"/>
    <w:rsid w:val="006D7831"/>
    <w:rsid w:val="006E0232"/>
    <w:rsid w:val="006E1CC9"/>
    <w:rsid w:val="006E21EB"/>
    <w:rsid w:val="006E3A1E"/>
    <w:rsid w:val="006E474A"/>
    <w:rsid w:val="006E5B1E"/>
    <w:rsid w:val="006E70A7"/>
    <w:rsid w:val="006E7F23"/>
    <w:rsid w:val="006F01E9"/>
    <w:rsid w:val="006F1FAF"/>
    <w:rsid w:val="006F2CA4"/>
    <w:rsid w:val="006F3655"/>
    <w:rsid w:val="0070277B"/>
    <w:rsid w:val="00703E3C"/>
    <w:rsid w:val="007045BD"/>
    <w:rsid w:val="00704F2C"/>
    <w:rsid w:val="007146A2"/>
    <w:rsid w:val="007226E2"/>
    <w:rsid w:val="00723675"/>
    <w:rsid w:val="00727437"/>
    <w:rsid w:val="007274F5"/>
    <w:rsid w:val="00737E68"/>
    <w:rsid w:val="00744425"/>
    <w:rsid w:val="0074586C"/>
    <w:rsid w:val="0075252D"/>
    <w:rsid w:val="0075733D"/>
    <w:rsid w:val="007662C0"/>
    <w:rsid w:val="007662FE"/>
    <w:rsid w:val="00770C4B"/>
    <w:rsid w:val="007719F4"/>
    <w:rsid w:val="00773A0A"/>
    <w:rsid w:val="00775FED"/>
    <w:rsid w:val="0077616C"/>
    <w:rsid w:val="00777A82"/>
    <w:rsid w:val="00780451"/>
    <w:rsid w:val="00782AC4"/>
    <w:rsid w:val="0078667E"/>
    <w:rsid w:val="00787367"/>
    <w:rsid w:val="00787DA9"/>
    <w:rsid w:val="00787E00"/>
    <w:rsid w:val="007917F8"/>
    <w:rsid w:val="00794712"/>
    <w:rsid w:val="00796C6A"/>
    <w:rsid w:val="007A276E"/>
    <w:rsid w:val="007B2038"/>
    <w:rsid w:val="007B554F"/>
    <w:rsid w:val="007B5E29"/>
    <w:rsid w:val="007B692F"/>
    <w:rsid w:val="007C16F9"/>
    <w:rsid w:val="007C3460"/>
    <w:rsid w:val="007C3EF5"/>
    <w:rsid w:val="007C419C"/>
    <w:rsid w:val="007E3CDC"/>
    <w:rsid w:val="007E7E70"/>
    <w:rsid w:val="007F0A1C"/>
    <w:rsid w:val="007F0D8D"/>
    <w:rsid w:val="007F455C"/>
    <w:rsid w:val="007F5BDB"/>
    <w:rsid w:val="007F60C3"/>
    <w:rsid w:val="007F70CA"/>
    <w:rsid w:val="00801B77"/>
    <w:rsid w:val="00806B3A"/>
    <w:rsid w:val="00807C13"/>
    <w:rsid w:val="00810DA2"/>
    <w:rsid w:val="008162AF"/>
    <w:rsid w:val="00817CA9"/>
    <w:rsid w:val="008221D0"/>
    <w:rsid w:val="00825FD4"/>
    <w:rsid w:val="00826132"/>
    <w:rsid w:val="00834334"/>
    <w:rsid w:val="00837796"/>
    <w:rsid w:val="00840CE8"/>
    <w:rsid w:val="00841113"/>
    <w:rsid w:val="00844D2E"/>
    <w:rsid w:val="00847B73"/>
    <w:rsid w:val="00852312"/>
    <w:rsid w:val="00852703"/>
    <w:rsid w:val="00853236"/>
    <w:rsid w:val="00855D7C"/>
    <w:rsid w:val="0085706F"/>
    <w:rsid w:val="00857859"/>
    <w:rsid w:val="00862747"/>
    <w:rsid w:val="00864747"/>
    <w:rsid w:val="00867B80"/>
    <w:rsid w:val="0087032B"/>
    <w:rsid w:val="00871E19"/>
    <w:rsid w:val="00872387"/>
    <w:rsid w:val="00873991"/>
    <w:rsid w:val="0088493F"/>
    <w:rsid w:val="00893D34"/>
    <w:rsid w:val="00895368"/>
    <w:rsid w:val="0089628A"/>
    <w:rsid w:val="008A2CFB"/>
    <w:rsid w:val="008B77BF"/>
    <w:rsid w:val="008C0046"/>
    <w:rsid w:val="008D128B"/>
    <w:rsid w:val="008D1E60"/>
    <w:rsid w:val="008D6F81"/>
    <w:rsid w:val="008E19DE"/>
    <w:rsid w:val="008E6161"/>
    <w:rsid w:val="008E639E"/>
    <w:rsid w:val="008F1178"/>
    <w:rsid w:val="008F610D"/>
    <w:rsid w:val="008F798E"/>
    <w:rsid w:val="00902DD5"/>
    <w:rsid w:val="00904A7E"/>
    <w:rsid w:val="00906982"/>
    <w:rsid w:val="00913655"/>
    <w:rsid w:val="00914A5B"/>
    <w:rsid w:val="00917D87"/>
    <w:rsid w:val="00921218"/>
    <w:rsid w:val="00921B4C"/>
    <w:rsid w:val="00923BD4"/>
    <w:rsid w:val="00930139"/>
    <w:rsid w:val="0093015D"/>
    <w:rsid w:val="00945D4C"/>
    <w:rsid w:val="00950339"/>
    <w:rsid w:val="009506C2"/>
    <w:rsid w:val="00950956"/>
    <w:rsid w:val="00951546"/>
    <w:rsid w:val="00954F6D"/>
    <w:rsid w:val="00955270"/>
    <w:rsid w:val="009644CE"/>
    <w:rsid w:val="00975E40"/>
    <w:rsid w:val="0098037B"/>
    <w:rsid w:val="009827B7"/>
    <w:rsid w:val="00983886"/>
    <w:rsid w:val="00983DB1"/>
    <w:rsid w:val="00991586"/>
    <w:rsid w:val="00993145"/>
    <w:rsid w:val="00993B13"/>
    <w:rsid w:val="0099506C"/>
    <w:rsid w:val="009A0680"/>
    <w:rsid w:val="009A3543"/>
    <w:rsid w:val="009B047A"/>
    <w:rsid w:val="009B6325"/>
    <w:rsid w:val="009D15C0"/>
    <w:rsid w:val="009D2BF1"/>
    <w:rsid w:val="009D4DCA"/>
    <w:rsid w:val="009D661A"/>
    <w:rsid w:val="009E69FF"/>
    <w:rsid w:val="009E7E0D"/>
    <w:rsid w:val="009F48C1"/>
    <w:rsid w:val="009F4D96"/>
    <w:rsid w:val="009F7516"/>
    <w:rsid w:val="009F75A8"/>
    <w:rsid w:val="00A018C7"/>
    <w:rsid w:val="00A06A58"/>
    <w:rsid w:val="00A153AB"/>
    <w:rsid w:val="00A16337"/>
    <w:rsid w:val="00A16C4C"/>
    <w:rsid w:val="00A2156B"/>
    <w:rsid w:val="00A3048D"/>
    <w:rsid w:val="00A412CC"/>
    <w:rsid w:val="00A42331"/>
    <w:rsid w:val="00A50D5E"/>
    <w:rsid w:val="00A5317B"/>
    <w:rsid w:val="00A616C1"/>
    <w:rsid w:val="00A626F2"/>
    <w:rsid w:val="00A70A2C"/>
    <w:rsid w:val="00A83E68"/>
    <w:rsid w:val="00A91FC1"/>
    <w:rsid w:val="00A94B2D"/>
    <w:rsid w:val="00A958A9"/>
    <w:rsid w:val="00A95AC6"/>
    <w:rsid w:val="00AA0998"/>
    <w:rsid w:val="00AA193B"/>
    <w:rsid w:val="00AA207C"/>
    <w:rsid w:val="00AB00BD"/>
    <w:rsid w:val="00AB500B"/>
    <w:rsid w:val="00AB7D31"/>
    <w:rsid w:val="00AC4BEC"/>
    <w:rsid w:val="00AC7121"/>
    <w:rsid w:val="00AD37E1"/>
    <w:rsid w:val="00AE0C72"/>
    <w:rsid w:val="00AE5F0E"/>
    <w:rsid w:val="00AE7F8D"/>
    <w:rsid w:val="00AF1342"/>
    <w:rsid w:val="00AF32E7"/>
    <w:rsid w:val="00AF3371"/>
    <w:rsid w:val="00B023F4"/>
    <w:rsid w:val="00B034EF"/>
    <w:rsid w:val="00B03D25"/>
    <w:rsid w:val="00B13B68"/>
    <w:rsid w:val="00B15668"/>
    <w:rsid w:val="00B15BF7"/>
    <w:rsid w:val="00B17E28"/>
    <w:rsid w:val="00B20413"/>
    <w:rsid w:val="00B2159D"/>
    <w:rsid w:val="00B21F33"/>
    <w:rsid w:val="00B2304F"/>
    <w:rsid w:val="00B30E9B"/>
    <w:rsid w:val="00B31381"/>
    <w:rsid w:val="00B368FB"/>
    <w:rsid w:val="00B408AA"/>
    <w:rsid w:val="00B41276"/>
    <w:rsid w:val="00B41842"/>
    <w:rsid w:val="00B41A86"/>
    <w:rsid w:val="00B52FA1"/>
    <w:rsid w:val="00B55861"/>
    <w:rsid w:val="00B563AA"/>
    <w:rsid w:val="00B6036C"/>
    <w:rsid w:val="00B620B5"/>
    <w:rsid w:val="00B6561D"/>
    <w:rsid w:val="00B67E2B"/>
    <w:rsid w:val="00B70A99"/>
    <w:rsid w:val="00B72436"/>
    <w:rsid w:val="00B7374C"/>
    <w:rsid w:val="00B75379"/>
    <w:rsid w:val="00B80C7A"/>
    <w:rsid w:val="00B828F2"/>
    <w:rsid w:val="00B828FD"/>
    <w:rsid w:val="00B86B30"/>
    <w:rsid w:val="00B9428E"/>
    <w:rsid w:val="00B94720"/>
    <w:rsid w:val="00B9536E"/>
    <w:rsid w:val="00B958F7"/>
    <w:rsid w:val="00B96A0C"/>
    <w:rsid w:val="00BA0F89"/>
    <w:rsid w:val="00BA5836"/>
    <w:rsid w:val="00BB1600"/>
    <w:rsid w:val="00BB1FEE"/>
    <w:rsid w:val="00BB67C3"/>
    <w:rsid w:val="00BB7381"/>
    <w:rsid w:val="00BC0F90"/>
    <w:rsid w:val="00BD1965"/>
    <w:rsid w:val="00BD45EC"/>
    <w:rsid w:val="00BD481F"/>
    <w:rsid w:val="00BD6B95"/>
    <w:rsid w:val="00BE1032"/>
    <w:rsid w:val="00BE2B43"/>
    <w:rsid w:val="00BF1050"/>
    <w:rsid w:val="00BF1919"/>
    <w:rsid w:val="00BF3258"/>
    <w:rsid w:val="00C0236D"/>
    <w:rsid w:val="00C03D83"/>
    <w:rsid w:val="00C06EE8"/>
    <w:rsid w:val="00C073D0"/>
    <w:rsid w:val="00C07CC0"/>
    <w:rsid w:val="00C1395E"/>
    <w:rsid w:val="00C15CE2"/>
    <w:rsid w:val="00C20486"/>
    <w:rsid w:val="00C2323C"/>
    <w:rsid w:val="00C27598"/>
    <w:rsid w:val="00C2784C"/>
    <w:rsid w:val="00C278D1"/>
    <w:rsid w:val="00C30D87"/>
    <w:rsid w:val="00C33A95"/>
    <w:rsid w:val="00C35276"/>
    <w:rsid w:val="00C366E6"/>
    <w:rsid w:val="00C4194C"/>
    <w:rsid w:val="00C429CC"/>
    <w:rsid w:val="00C4329C"/>
    <w:rsid w:val="00C443C7"/>
    <w:rsid w:val="00C506B4"/>
    <w:rsid w:val="00C53AFB"/>
    <w:rsid w:val="00C61B11"/>
    <w:rsid w:val="00C63116"/>
    <w:rsid w:val="00C653FB"/>
    <w:rsid w:val="00C66859"/>
    <w:rsid w:val="00C721F8"/>
    <w:rsid w:val="00C76261"/>
    <w:rsid w:val="00C77701"/>
    <w:rsid w:val="00C8196F"/>
    <w:rsid w:val="00C85599"/>
    <w:rsid w:val="00C858D1"/>
    <w:rsid w:val="00C958D0"/>
    <w:rsid w:val="00CA4191"/>
    <w:rsid w:val="00CB1D7A"/>
    <w:rsid w:val="00CB2023"/>
    <w:rsid w:val="00CB5C3A"/>
    <w:rsid w:val="00CB712E"/>
    <w:rsid w:val="00CB7A60"/>
    <w:rsid w:val="00CD00D3"/>
    <w:rsid w:val="00CD0BCD"/>
    <w:rsid w:val="00CD2F87"/>
    <w:rsid w:val="00CD4DDE"/>
    <w:rsid w:val="00CE247F"/>
    <w:rsid w:val="00CE4E91"/>
    <w:rsid w:val="00CE5131"/>
    <w:rsid w:val="00CF0BCB"/>
    <w:rsid w:val="00CF0D49"/>
    <w:rsid w:val="00CF67B5"/>
    <w:rsid w:val="00D06214"/>
    <w:rsid w:val="00D075BD"/>
    <w:rsid w:val="00D10E9F"/>
    <w:rsid w:val="00D137FC"/>
    <w:rsid w:val="00D169C0"/>
    <w:rsid w:val="00D17456"/>
    <w:rsid w:val="00D2120F"/>
    <w:rsid w:val="00D25970"/>
    <w:rsid w:val="00D2709F"/>
    <w:rsid w:val="00D302DE"/>
    <w:rsid w:val="00D51946"/>
    <w:rsid w:val="00D63C37"/>
    <w:rsid w:val="00D718B0"/>
    <w:rsid w:val="00D760FD"/>
    <w:rsid w:val="00D906A3"/>
    <w:rsid w:val="00D94788"/>
    <w:rsid w:val="00D94B36"/>
    <w:rsid w:val="00D953D7"/>
    <w:rsid w:val="00DA6CA6"/>
    <w:rsid w:val="00DB16BE"/>
    <w:rsid w:val="00DB17D1"/>
    <w:rsid w:val="00DB3FAF"/>
    <w:rsid w:val="00DB53A5"/>
    <w:rsid w:val="00DC4352"/>
    <w:rsid w:val="00DC6788"/>
    <w:rsid w:val="00DC6CBD"/>
    <w:rsid w:val="00DD464F"/>
    <w:rsid w:val="00DD4B0A"/>
    <w:rsid w:val="00DD6E22"/>
    <w:rsid w:val="00DE19A5"/>
    <w:rsid w:val="00DE1E87"/>
    <w:rsid w:val="00DE23D9"/>
    <w:rsid w:val="00DE5F25"/>
    <w:rsid w:val="00DF4CF5"/>
    <w:rsid w:val="00DF52CD"/>
    <w:rsid w:val="00DF73F7"/>
    <w:rsid w:val="00E01DD4"/>
    <w:rsid w:val="00E0300A"/>
    <w:rsid w:val="00E04EA1"/>
    <w:rsid w:val="00E10DD0"/>
    <w:rsid w:val="00E131BF"/>
    <w:rsid w:val="00E13BA7"/>
    <w:rsid w:val="00E14668"/>
    <w:rsid w:val="00E15B99"/>
    <w:rsid w:val="00E17C9C"/>
    <w:rsid w:val="00E20E75"/>
    <w:rsid w:val="00E21C36"/>
    <w:rsid w:val="00E2279B"/>
    <w:rsid w:val="00E24FA6"/>
    <w:rsid w:val="00E26ADA"/>
    <w:rsid w:val="00E30CBB"/>
    <w:rsid w:val="00E32FE0"/>
    <w:rsid w:val="00E369F7"/>
    <w:rsid w:val="00E37683"/>
    <w:rsid w:val="00E4202E"/>
    <w:rsid w:val="00E44150"/>
    <w:rsid w:val="00E466ED"/>
    <w:rsid w:val="00E50133"/>
    <w:rsid w:val="00E51627"/>
    <w:rsid w:val="00E54ED9"/>
    <w:rsid w:val="00E65E4A"/>
    <w:rsid w:val="00E736D6"/>
    <w:rsid w:val="00E81DC9"/>
    <w:rsid w:val="00E84A5A"/>
    <w:rsid w:val="00E85F11"/>
    <w:rsid w:val="00E86FEF"/>
    <w:rsid w:val="00E879F1"/>
    <w:rsid w:val="00E91E85"/>
    <w:rsid w:val="00E9431A"/>
    <w:rsid w:val="00E97CB4"/>
    <w:rsid w:val="00EA0DB0"/>
    <w:rsid w:val="00EA3A62"/>
    <w:rsid w:val="00EB23F3"/>
    <w:rsid w:val="00EB3F92"/>
    <w:rsid w:val="00EB4930"/>
    <w:rsid w:val="00EB6DBA"/>
    <w:rsid w:val="00EC0F7A"/>
    <w:rsid w:val="00EC5510"/>
    <w:rsid w:val="00ED07DD"/>
    <w:rsid w:val="00ED4159"/>
    <w:rsid w:val="00ED42FE"/>
    <w:rsid w:val="00ED4F96"/>
    <w:rsid w:val="00ED6010"/>
    <w:rsid w:val="00EE020F"/>
    <w:rsid w:val="00EE5548"/>
    <w:rsid w:val="00EE5E72"/>
    <w:rsid w:val="00EF17CB"/>
    <w:rsid w:val="00EF48D3"/>
    <w:rsid w:val="00F002B5"/>
    <w:rsid w:val="00F00AF2"/>
    <w:rsid w:val="00F03B92"/>
    <w:rsid w:val="00F0565B"/>
    <w:rsid w:val="00F05CFF"/>
    <w:rsid w:val="00F05E3A"/>
    <w:rsid w:val="00F10829"/>
    <w:rsid w:val="00F1120E"/>
    <w:rsid w:val="00F1137E"/>
    <w:rsid w:val="00F12B81"/>
    <w:rsid w:val="00F3439A"/>
    <w:rsid w:val="00F36838"/>
    <w:rsid w:val="00F43FE4"/>
    <w:rsid w:val="00F50489"/>
    <w:rsid w:val="00F50EC8"/>
    <w:rsid w:val="00F53F75"/>
    <w:rsid w:val="00F709FB"/>
    <w:rsid w:val="00F71DC5"/>
    <w:rsid w:val="00F74DEC"/>
    <w:rsid w:val="00F76D45"/>
    <w:rsid w:val="00F7711C"/>
    <w:rsid w:val="00F774CE"/>
    <w:rsid w:val="00F907D9"/>
    <w:rsid w:val="00F93856"/>
    <w:rsid w:val="00F93F13"/>
    <w:rsid w:val="00F9608D"/>
    <w:rsid w:val="00FA22FB"/>
    <w:rsid w:val="00FA31B3"/>
    <w:rsid w:val="00FA3E26"/>
    <w:rsid w:val="00FA45A6"/>
    <w:rsid w:val="00FA60D9"/>
    <w:rsid w:val="00FA7012"/>
    <w:rsid w:val="00FB5339"/>
    <w:rsid w:val="00FB7C6A"/>
    <w:rsid w:val="00FC0879"/>
    <w:rsid w:val="00FC2855"/>
    <w:rsid w:val="00FC3089"/>
    <w:rsid w:val="00FD38B4"/>
    <w:rsid w:val="00FD3EFE"/>
    <w:rsid w:val="00FD7141"/>
    <w:rsid w:val="00FE3DE7"/>
    <w:rsid w:val="00FE5B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A9820"/>
  <w15:chartTrackingRefBased/>
  <w15:docId w15:val="{450CC091-5C3D-4AB8-8F9C-3FC1A521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link w:val="AkapitzlistZnak"/>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5"/>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55"/>
      </w:numPr>
      <w:spacing w:after="120" w:line="240" w:lineRule="auto"/>
    </w:pPr>
    <w:rPr>
      <w:rFonts w:ascii="Times New Roman" w:eastAsia="Times New Roman" w:hAnsi="Times New Roman" w:cs="Times New Roman"/>
      <w:color w:val="auto"/>
      <w:sz w:val="24"/>
      <w:szCs w:val="24"/>
      <w:lang w:eastAsia="en-US"/>
    </w:rPr>
  </w:style>
  <w:style w:type="character" w:customStyle="1" w:styleId="AkapitzlistZnak">
    <w:name w:val="Akapit z listą Znak"/>
    <w:basedOn w:val="Domylnaczcionkaakapitu"/>
    <w:link w:val="Akapitzlist"/>
    <w:uiPriority w:val="34"/>
    <w:rsid w:val="0047350E"/>
    <w:rPr>
      <w:rFonts w:ascii="Calibri" w:eastAsia="Calibri" w:hAnsi="Calibri" w:cs="Calibri"/>
      <w:color w:val="000000"/>
      <w:lang w:eastAsia="pl-PL"/>
    </w:rPr>
  </w:style>
  <w:style w:type="paragraph" w:styleId="Nagwekspisutreci">
    <w:name w:val="TOC Heading"/>
    <w:basedOn w:val="Nagwek1"/>
    <w:next w:val="Normalny"/>
    <w:uiPriority w:val="39"/>
    <w:unhideWhenUsed/>
    <w:qFormat/>
    <w:rsid w:val="00292E70"/>
    <w:pPr>
      <w:spacing w:before="240" w:after="0" w:line="259" w:lineRule="auto"/>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2">
    <w:name w:val="toc 2"/>
    <w:basedOn w:val="Normalny"/>
    <w:next w:val="Normalny"/>
    <w:autoRedefine/>
    <w:uiPriority w:val="39"/>
    <w:unhideWhenUsed/>
    <w:rsid w:val="00292E70"/>
    <w:pPr>
      <w:spacing w:after="100"/>
      <w:ind w:left="220"/>
    </w:pPr>
  </w:style>
  <w:style w:type="character" w:styleId="Hipercze">
    <w:name w:val="Hyperlink"/>
    <w:basedOn w:val="Domylnaczcionkaakapitu"/>
    <w:uiPriority w:val="99"/>
    <w:unhideWhenUsed/>
    <w:rsid w:val="00292E70"/>
    <w:rPr>
      <w:color w:val="0563C1" w:themeColor="hyperlink"/>
      <w:u w:val="single"/>
    </w:rPr>
  </w:style>
  <w:style w:type="paragraph" w:styleId="Spistreci1">
    <w:name w:val="toc 1"/>
    <w:basedOn w:val="Normalny"/>
    <w:next w:val="Normalny"/>
    <w:autoRedefine/>
    <w:uiPriority w:val="39"/>
    <w:unhideWhenUsed/>
    <w:rsid w:val="00FA3E26"/>
    <w:pPr>
      <w:tabs>
        <w:tab w:val="right" w:leader="dot" w:pos="9062"/>
      </w:tabs>
      <w:spacing w:after="100" w:line="259" w:lineRule="auto"/>
      <w:ind w:left="142" w:firstLine="0"/>
      <w:jc w:val="left"/>
    </w:pPr>
    <w:rPr>
      <w:rFonts w:asciiTheme="minorHAnsi" w:eastAsiaTheme="minorEastAsia" w:hAnsiTheme="minorHAnsi" w:cs="Times New Roman"/>
      <w:color w:val="auto"/>
    </w:rPr>
  </w:style>
  <w:style w:type="paragraph" w:styleId="Spistreci3">
    <w:name w:val="toc 3"/>
    <w:basedOn w:val="Normalny"/>
    <w:next w:val="Normalny"/>
    <w:autoRedefine/>
    <w:uiPriority w:val="39"/>
    <w:unhideWhenUsed/>
    <w:rsid w:val="00341D2F"/>
    <w:pPr>
      <w:spacing w:after="100" w:line="259" w:lineRule="auto"/>
      <w:ind w:left="440" w:firstLine="0"/>
      <w:jc w:val="left"/>
    </w:pPr>
    <w:rPr>
      <w:rFonts w:asciiTheme="minorHAnsi" w:eastAsiaTheme="minorEastAsia" w:hAnsiTheme="minorHAnsi"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772283148">
      <w:bodyDiv w:val="1"/>
      <w:marLeft w:val="0"/>
      <w:marRight w:val="0"/>
      <w:marTop w:val="0"/>
      <w:marBottom w:val="0"/>
      <w:divBdr>
        <w:top w:val="none" w:sz="0" w:space="0" w:color="auto"/>
        <w:left w:val="none" w:sz="0" w:space="0" w:color="auto"/>
        <w:bottom w:val="none" w:sz="0" w:space="0" w:color="auto"/>
        <w:right w:val="none" w:sz="0" w:space="0" w:color="auto"/>
      </w:divBdr>
    </w:div>
    <w:div w:id="1927568763">
      <w:bodyDiv w:val="1"/>
      <w:marLeft w:val="0"/>
      <w:marRight w:val="0"/>
      <w:marTop w:val="0"/>
      <w:marBottom w:val="0"/>
      <w:divBdr>
        <w:top w:val="none" w:sz="0" w:space="0" w:color="auto"/>
        <w:left w:val="none" w:sz="0" w:space="0" w:color="auto"/>
        <w:bottom w:val="none" w:sz="0" w:space="0" w:color="auto"/>
        <w:right w:val="none" w:sz="0" w:space="0" w:color="auto"/>
      </w:divBdr>
    </w:div>
    <w:div w:id="20537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3559D-51CC-4110-BAE9-E0C53CE8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6049</Words>
  <Characters>36297</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Kupczak</dc:creator>
  <cp:keywords/>
  <dc:description/>
  <cp:lastModifiedBy>Joanna Podsiadlik</cp:lastModifiedBy>
  <cp:revision>2</cp:revision>
  <cp:lastPrinted>2021-06-24T07:51:00Z</cp:lastPrinted>
  <dcterms:created xsi:type="dcterms:W3CDTF">2021-07-29T06:35:00Z</dcterms:created>
  <dcterms:modified xsi:type="dcterms:W3CDTF">2021-07-29T06:35:00Z</dcterms:modified>
</cp:coreProperties>
</file>