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6AB7F088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7A68FB">
        <w:rPr>
          <w:rFonts w:ascii="Cambria" w:hAnsi="Cambria"/>
          <w:sz w:val="22"/>
          <w:szCs w:val="22"/>
        </w:rPr>
        <w:t>1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bCs/>
          <w:sz w:val="22"/>
          <w:szCs w:val="22"/>
        </w:rPr>
        <w:t xml:space="preserve">Dr n med. Jerzy </w:t>
      </w:r>
      <w:proofErr w:type="spellStart"/>
      <w:r w:rsidRPr="006B1E6F">
        <w:rPr>
          <w:rFonts w:ascii="Cambria" w:hAnsi="Cambria"/>
          <w:b/>
          <w:bCs/>
          <w:sz w:val="22"/>
          <w:szCs w:val="22"/>
        </w:rPr>
        <w:t>Friediger</w:t>
      </w:r>
      <w:proofErr w:type="spellEnd"/>
      <w:r w:rsidRPr="006B1E6F">
        <w:rPr>
          <w:rFonts w:ascii="Cambria" w:hAnsi="Cambria"/>
          <w:b/>
          <w:bCs/>
          <w:sz w:val="22"/>
          <w:szCs w:val="22"/>
        </w:rPr>
        <w:t xml:space="preserve">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39A8F9D" w14:textId="2313B8DD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6B1E6F" w:rsidRPr="006B1E6F">
        <w:rPr>
          <w:rFonts w:ascii="Cambria" w:hAnsi="Cambria"/>
          <w:b/>
          <w:sz w:val="22"/>
          <w:szCs w:val="22"/>
        </w:rPr>
        <w:t xml:space="preserve">Zakup </w:t>
      </w:r>
      <w:r w:rsidR="006B1E6F">
        <w:rPr>
          <w:rFonts w:ascii="Cambria" w:hAnsi="Cambria"/>
          <w:b/>
          <w:sz w:val="22"/>
          <w:szCs w:val="22"/>
        </w:rPr>
        <w:br/>
      </w:r>
      <w:r w:rsidR="006B1E6F" w:rsidRPr="006B1E6F">
        <w:rPr>
          <w:rFonts w:ascii="Cambria" w:hAnsi="Cambria"/>
          <w:b/>
          <w:sz w:val="22"/>
          <w:szCs w:val="22"/>
        </w:rPr>
        <w:t>i dostawę endoprotez stawów i implantów ortopedycznych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 xml:space="preserve">(ZP </w:t>
      </w:r>
      <w:r w:rsidR="00C00213">
        <w:rPr>
          <w:rFonts w:ascii="Cambria" w:hAnsi="Cambria"/>
          <w:sz w:val="22"/>
          <w:szCs w:val="22"/>
        </w:rPr>
        <w:t>18</w:t>
      </w:r>
      <w:r w:rsidR="006B1E6F">
        <w:rPr>
          <w:rFonts w:ascii="Cambria" w:hAnsi="Cambria"/>
          <w:sz w:val="22"/>
          <w:szCs w:val="22"/>
        </w:rPr>
        <w:t>/202</w:t>
      </w:r>
      <w:r w:rsidR="00C00213">
        <w:rPr>
          <w:rFonts w:ascii="Cambria" w:hAnsi="Cambria"/>
          <w:sz w:val="22"/>
          <w:szCs w:val="22"/>
        </w:rPr>
        <w:t>1</w:t>
      </w:r>
      <w:r w:rsidR="006B1E6F">
        <w:rPr>
          <w:rFonts w:ascii="Cambria" w:hAnsi="Cambria"/>
          <w:sz w:val="22"/>
          <w:szCs w:val="22"/>
        </w:rPr>
        <w:t xml:space="preserve">), </w:t>
      </w:r>
      <w:r w:rsidR="006B1E6F" w:rsidRPr="006B1E6F">
        <w:rPr>
          <w:rFonts w:ascii="Cambria" w:hAnsi="Cambria"/>
          <w:sz w:val="22"/>
          <w:szCs w:val="22"/>
        </w:rPr>
        <w:t xml:space="preserve">przeprowadzonego w trybie przetargu nieograniczonego zgodnie z dyspozycją art. </w:t>
      </w:r>
      <w:r w:rsidR="00A63FDA">
        <w:rPr>
          <w:rFonts w:ascii="Cambria" w:hAnsi="Cambria"/>
          <w:sz w:val="22"/>
          <w:szCs w:val="22"/>
        </w:rPr>
        <w:t>132</w:t>
      </w:r>
      <w:r w:rsidR="006B1E6F" w:rsidRPr="006B1E6F">
        <w:rPr>
          <w:rFonts w:ascii="Cambria" w:hAnsi="Cambria"/>
          <w:sz w:val="22"/>
          <w:szCs w:val="22"/>
        </w:rPr>
        <w:t xml:space="preserve"> i nast. ustawy </w:t>
      </w:r>
      <w:r w:rsidR="00A63FDA" w:rsidRPr="00A63FDA">
        <w:rPr>
          <w:rFonts w:ascii="Cambria" w:hAnsi="Cambria"/>
          <w:sz w:val="22"/>
          <w:szCs w:val="22"/>
        </w:rPr>
        <w:t xml:space="preserve">z dnia 11 września 2019 r. Prawo zamówień publicznych (tekst jednolity Dz. U. z 2019 r. poz. 2019 z </w:t>
      </w:r>
      <w:proofErr w:type="spellStart"/>
      <w:r w:rsidR="00A63FDA" w:rsidRPr="00A63FDA">
        <w:rPr>
          <w:rFonts w:ascii="Cambria" w:hAnsi="Cambria"/>
          <w:sz w:val="22"/>
          <w:szCs w:val="22"/>
        </w:rPr>
        <w:t>późn</w:t>
      </w:r>
      <w:proofErr w:type="spellEnd"/>
      <w:r w:rsidR="00A63FDA" w:rsidRPr="00A63FDA">
        <w:rPr>
          <w:rFonts w:ascii="Cambria" w:hAnsi="Cambria"/>
          <w:sz w:val="22"/>
          <w:szCs w:val="22"/>
        </w:rPr>
        <w:t>. zm.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74EA0819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„Zakup i dostawa endoprotez stawów i implantów ortopedycznych”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4438C5">
        <w:rPr>
          <w:rFonts w:ascii="Cambria" w:hAnsi="Cambria"/>
          <w:sz w:val="22"/>
          <w:szCs w:val="22"/>
        </w:rPr>
        <w:t>1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40974902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Ni</w:t>
      </w:r>
      <w:r w:rsidR="00A63FDA">
        <w:rPr>
          <w:rFonts w:ascii="Cambria" w:hAnsi="Cambria"/>
          <w:sz w:val="22"/>
          <w:szCs w:val="22"/>
        </w:rPr>
        <w:t>e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06D89A7C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zgodnie z obowiązującymi przepisami, w szczególności zgodnie z ustawą z dnia 20 maja 2010 r. o wyrobach medycznych (Dz. U. Nr 2017 r. poz. 211 ze </w:t>
      </w:r>
      <w:proofErr w:type="spellStart"/>
      <w:r w:rsidRPr="00780700">
        <w:rPr>
          <w:rFonts w:ascii="Cambria" w:hAnsi="Cambria"/>
          <w:sz w:val="22"/>
          <w:szCs w:val="22"/>
        </w:rPr>
        <w:t>zm</w:t>
      </w:r>
      <w:proofErr w:type="spellEnd"/>
      <w:r w:rsidRPr="00780700">
        <w:rPr>
          <w:rFonts w:ascii="Cambria" w:hAnsi="Cambria"/>
          <w:sz w:val="22"/>
          <w:szCs w:val="22"/>
        </w:rPr>
        <w:t xml:space="preserve">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  <w:r w:rsidR="00D87291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55A5F2E6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użyczenia pełnego instrumentarium (wyposażenia do implantacji wszystkich rodzajów oferowanych wyrobów medycznych opisanych w załączniku nr 1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>powyżej. Naprawa uszkodzonych elementów 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D21E11">
        <w:rPr>
          <w:rFonts w:ascii="Cambria" w:hAnsi="Cambria"/>
          <w:sz w:val="22"/>
          <w:szCs w:val="22"/>
        </w:rPr>
        <w:t>3 dni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5 dni od dnia dokonanego przez Zamawiającego zgłoszenia.</w:t>
      </w:r>
    </w:p>
    <w:p w14:paraId="3C64D670" w14:textId="77777777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3 (trzech) dni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lastRenderedPageBreak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1B109D8F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  <w:r w:rsidR="00C00213">
        <w:rPr>
          <w:rFonts w:ascii="Cambria" w:hAnsi="Cambria"/>
          <w:b/>
          <w:sz w:val="22"/>
          <w:szCs w:val="22"/>
        </w:rPr>
        <w:t xml:space="preserve"> 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7 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1318A791" w14:textId="09E126C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depozytu.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ważności.</w:t>
      </w:r>
    </w:p>
    <w:p w14:paraId="33E11D59" w14:textId="69E8078F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_______@______</w:t>
      </w:r>
      <w:r w:rsidR="006B1E6F" w:rsidRPr="00D61662">
        <w:rPr>
          <w:rFonts w:ascii="Cambria" w:hAnsi="Cambria"/>
          <w:sz w:val="22"/>
          <w:szCs w:val="22"/>
        </w:rPr>
        <w:t xml:space="preserve"> . </w:t>
      </w:r>
      <w:r w:rsidR="006B1E6F" w:rsidRPr="00D61662">
        <w:rPr>
          <w:rFonts w:ascii="Cambria" w:hAnsi="Cambria"/>
          <w:sz w:val="22"/>
          <w:szCs w:val="22"/>
        </w:rPr>
        <w:lastRenderedPageBreak/>
        <w:t xml:space="preserve">Wzór formularza zamówienia, informującego o zużyciu wyrobów medycznych stanowi załącznik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192F06A1" w14:textId="77777777" w:rsidR="006B1E6F" w:rsidRP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3C1E05B6" w14:textId="77777777" w:rsidR="00376117" w:rsidRDefault="006B1E6F" w:rsidP="006B1E6F">
      <w:pPr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ab/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71A47521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</w:t>
      </w:r>
      <w:r w:rsidR="00A63FDA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4F631D2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A63FDA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7ED6CF01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A63FDA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udostępnieniu inst</w:t>
      </w:r>
      <w:r w:rsidR="0015171B">
        <w:rPr>
          <w:rFonts w:ascii="Cambria" w:hAnsi="Cambria"/>
          <w:sz w:val="22"/>
          <w:szCs w:val="22"/>
        </w:rPr>
        <w:t>rumentarium, o którym mowa w § 5</w:t>
      </w:r>
      <w:r w:rsidRPr="00376117">
        <w:rPr>
          <w:rFonts w:ascii="Cambria" w:hAnsi="Cambria"/>
          <w:sz w:val="22"/>
          <w:szCs w:val="22"/>
        </w:rPr>
        <w:t xml:space="preserve"> ust. 5 </w:t>
      </w:r>
      <w:r w:rsidR="0015171B">
        <w:rPr>
          <w:rFonts w:ascii="Cambria" w:hAnsi="Cambria"/>
          <w:sz w:val="22"/>
          <w:szCs w:val="22"/>
        </w:rPr>
        <w:t xml:space="preserve">Umowy </w:t>
      </w:r>
      <w:r w:rsidRPr="00376117">
        <w:rPr>
          <w:rFonts w:ascii="Cambria" w:hAnsi="Cambria"/>
          <w:sz w:val="22"/>
          <w:szCs w:val="22"/>
        </w:rPr>
        <w:t xml:space="preserve">w wysokości 0,5% wartości części niedostarczonego instrumentarium, za każdy dzień </w:t>
      </w:r>
      <w:r w:rsidR="00A63FDA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>;</w:t>
      </w:r>
    </w:p>
    <w:p w14:paraId="68BAE20D" w14:textId="1A51BBCB" w:rsidR="00376117" w:rsidRPr="00996E84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A63FDA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 xml:space="preserve">rium, za każdy dzień </w:t>
      </w:r>
      <w:r w:rsidR="00A63FDA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>.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4C9E15A4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B10593" w14:textId="1A7365E9" w:rsidR="00A63FDA" w:rsidRDefault="00A63FDA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Strony ustalają limit kar umownych </w:t>
      </w:r>
    </w:p>
    <w:p w14:paraId="1F6E7D82" w14:textId="77777777" w:rsidR="006B1E6F" w:rsidRP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FA466D7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444B96DF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B17A97">
        <w:rPr>
          <w:rFonts w:ascii="Cambria" w:hAnsi="Cambria"/>
          <w:sz w:val="22"/>
          <w:szCs w:val="22"/>
        </w:rPr>
        <w:t>12</w:t>
      </w:r>
      <w:r w:rsidR="005947DC">
        <w:rPr>
          <w:rFonts w:ascii="Cambria" w:hAnsi="Cambria"/>
          <w:sz w:val="22"/>
          <w:szCs w:val="22"/>
        </w:rPr>
        <w:t xml:space="preserve"> miesięcy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umowy.</w:t>
      </w:r>
    </w:p>
    <w:p w14:paraId="24C00535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59497E5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60941DA2" w14:textId="77777777" w:rsidR="00312648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05DC0EFC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postanawiają</w:t>
      </w:r>
      <w:r w:rsidR="00917CF4">
        <w:rPr>
          <w:rFonts w:ascii="Cambria" w:hAnsi="Cambria"/>
          <w:sz w:val="22"/>
          <w:szCs w:val="22"/>
        </w:rPr>
        <w:t>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01F2CEAD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 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lastRenderedPageBreak/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0F40BFEB" w14:textId="77777777" w:rsidR="00917CF4" w:rsidRDefault="00917CF4" w:rsidP="00917CF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17CF4">
        <w:rPr>
          <w:rFonts w:ascii="Cambria" w:hAnsi="Cambria"/>
          <w:sz w:val="22"/>
          <w:szCs w:val="22"/>
        </w:rPr>
        <w:t>Zamawiający</w:t>
      </w:r>
      <w:r>
        <w:rPr>
          <w:rFonts w:ascii="Cambria" w:hAnsi="Cambria"/>
          <w:sz w:val="22"/>
          <w:szCs w:val="22"/>
        </w:rPr>
        <w:t>, w oparciu o art. 455</w:t>
      </w:r>
      <w:r w:rsidRPr="00917CF4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ust. 1 ustawy – Prawo zamówień publicznych, </w:t>
      </w:r>
      <w:r w:rsidRPr="00917CF4">
        <w:rPr>
          <w:rFonts w:ascii="Cambria" w:hAnsi="Cambria"/>
          <w:sz w:val="22"/>
          <w:szCs w:val="22"/>
        </w:rPr>
        <w:t xml:space="preserve">dopuszcza </w:t>
      </w:r>
      <w:r>
        <w:rPr>
          <w:rFonts w:ascii="Cambria" w:hAnsi="Cambria"/>
          <w:sz w:val="22"/>
          <w:szCs w:val="22"/>
        </w:rPr>
        <w:t xml:space="preserve">możliwość </w:t>
      </w:r>
      <w:r w:rsidRPr="00917CF4">
        <w:rPr>
          <w:rFonts w:ascii="Cambria" w:hAnsi="Cambria"/>
          <w:sz w:val="22"/>
          <w:szCs w:val="22"/>
        </w:rPr>
        <w:t>zmian</w:t>
      </w:r>
      <w:r>
        <w:rPr>
          <w:rFonts w:ascii="Cambria" w:hAnsi="Cambria"/>
          <w:sz w:val="22"/>
          <w:szCs w:val="22"/>
        </w:rPr>
        <w:t>y</w:t>
      </w:r>
      <w:r w:rsidRPr="00917CF4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Um</w:t>
      </w:r>
      <w:r w:rsidRPr="00917CF4">
        <w:rPr>
          <w:rFonts w:ascii="Cambria" w:hAnsi="Cambria"/>
          <w:sz w:val="22"/>
          <w:szCs w:val="22"/>
        </w:rPr>
        <w:t xml:space="preserve">owy, na podstawie porozumienie stron, w następujących przypadkach: </w:t>
      </w:r>
    </w:p>
    <w:p w14:paraId="51B74B54" w14:textId="77777777" w:rsidR="00917CF4" w:rsidRDefault="00917CF4" w:rsidP="00917CF4">
      <w:pPr>
        <w:pStyle w:val="Akapitzlist"/>
        <w:numPr>
          <w:ilvl w:val="0"/>
          <w:numId w:val="25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17CF4">
        <w:rPr>
          <w:rFonts w:ascii="Cambria" w:hAnsi="Cambria"/>
          <w:sz w:val="22"/>
          <w:szCs w:val="22"/>
        </w:rPr>
        <w:t xml:space="preserve">z powodu okoliczności związanych z wystąpieniem skutków COVID-19, </w:t>
      </w:r>
    </w:p>
    <w:p w14:paraId="679F153F" w14:textId="77777777" w:rsidR="00917CF4" w:rsidRDefault="00917CF4" w:rsidP="00917CF4">
      <w:pPr>
        <w:pStyle w:val="Akapitzlist"/>
        <w:numPr>
          <w:ilvl w:val="0"/>
          <w:numId w:val="25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17CF4">
        <w:rPr>
          <w:rFonts w:ascii="Cambria" w:hAnsi="Cambria"/>
          <w:sz w:val="22"/>
          <w:szCs w:val="22"/>
        </w:rPr>
        <w:t xml:space="preserve">z powodu wystąpienia dekoniunktury lub innych nieprzewidzianych okoliczności, niezależnych od żadnej ze Stron (gospodarcze, ekonomiczne, polityczne, społeczne, atmosferyczne itp.), które wpłyną na okoliczności realizacji umowy, </w:t>
      </w:r>
    </w:p>
    <w:p w14:paraId="7E779BA2" w14:textId="10A6BCA1" w:rsidR="00917CF4" w:rsidRPr="00917CF4" w:rsidRDefault="00917CF4" w:rsidP="00917CF4">
      <w:pPr>
        <w:pStyle w:val="Akapitzlist"/>
        <w:numPr>
          <w:ilvl w:val="0"/>
          <w:numId w:val="25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17CF4">
        <w:rPr>
          <w:rFonts w:ascii="Cambria" w:hAnsi="Cambria"/>
          <w:sz w:val="22"/>
          <w:szCs w:val="22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</w:t>
      </w:r>
    </w:p>
    <w:p w14:paraId="6BE8F3CC" w14:textId="77777777" w:rsidR="00917CF4" w:rsidRPr="00917CF4" w:rsidRDefault="00917CF4" w:rsidP="00917CF4">
      <w:pPr>
        <w:spacing w:after="120"/>
        <w:jc w:val="both"/>
        <w:rPr>
          <w:rFonts w:ascii="Cambria" w:hAnsi="Cambria"/>
          <w:sz w:val="22"/>
          <w:szCs w:val="22"/>
        </w:rPr>
      </w:pPr>
    </w:p>
    <w:p w14:paraId="1D113650" w14:textId="089D916B" w:rsidR="00327EDC" w:rsidRPr="00917CF4" w:rsidRDefault="00917CF4" w:rsidP="00917CF4">
      <w:pPr>
        <w:pStyle w:val="Akapitzlist"/>
        <w:numPr>
          <w:ilvl w:val="0"/>
          <w:numId w:val="14"/>
        </w:numPr>
        <w:spacing w:after="12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</w:t>
      </w:r>
      <w:r w:rsidR="009E2B6E" w:rsidRPr="00917CF4">
        <w:rPr>
          <w:rFonts w:ascii="Cambria" w:hAnsi="Cambria"/>
          <w:sz w:val="22"/>
          <w:szCs w:val="22"/>
        </w:rPr>
        <w:t xml:space="preserve">prowadzenie zmian wysokości wynagrodzenia wymaga uprzedniego złożenia przez </w:t>
      </w:r>
      <w:r w:rsidR="00327EDC" w:rsidRPr="00917CF4">
        <w:rPr>
          <w:rFonts w:ascii="Cambria" w:hAnsi="Cambria"/>
          <w:sz w:val="22"/>
          <w:szCs w:val="22"/>
        </w:rPr>
        <w:t>Dost</w:t>
      </w:r>
      <w:r w:rsidR="009E2B6E" w:rsidRPr="00917CF4">
        <w:rPr>
          <w:rFonts w:ascii="Cambria" w:hAnsi="Cambria"/>
          <w:sz w:val="22"/>
          <w:szCs w:val="22"/>
        </w:rPr>
        <w:t xml:space="preserve">awcę oświadczenia o wysokości dodatkowych koszów wynikających z </w:t>
      </w:r>
      <w:r>
        <w:rPr>
          <w:rFonts w:ascii="Cambria" w:hAnsi="Cambria"/>
          <w:sz w:val="22"/>
          <w:szCs w:val="22"/>
        </w:rPr>
        <w:t xml:space="preserve">okoliczności, </w:t>
      </w:r>
      <w:r w:rsidR="009E2B6E" w:rsidRPr="00917CF4">
        <w:rPr>
          <w:rFonts w:ascii="Cambria" w:hAnsi="Cambria"/>
          <w:sz w:val="22"/>
          <w:szCs w:val="22"/>
        </w:rPr>
        <w:t>o których mowa w</w:t>
      </w:r>
      <w:r w:rsidR="00327EDC" w:rsidRPr="00917CF4">
        <w:rPr>
          <w:rFonts w:ascii="Cambria" w:hAnsi="Cambria"/>
          <w:sz w:val="22"/>
          <w:szCs w:val="22"/>
        </w:rPr>
        <w:t xml:space="preserve"> ust. 5</w:t>
      </w:r>
      <w:r w:rsidR="009E2B6E" w:rsidRPr="00917CF4">
        <w:rPr>
          <w:rFonts w:ascii="Cambria" w:hAnsi="Cambria"/>
          <w:sz w:val="22"/>
          <w:szCs w:val="22"/>
        </w:rPr>
        <w:t xml:space="preserve"> </w:t>
      </w:r>
      <w:r w:rsidR="00327EDC" w:rsidRPr="00917CF4">
        <w:rPr>
          <w:rFonts w:ascii="Cambria" w:hAnsi="Cambria"/>
          <w:sz w:val="22"/>
          <w:szCs w:val="22"/>
        </w:rPr>
        <w:t xml:space="preserve">powyżej, a także </w:t>
      </w:r>
      <w:r w:rsidR="00411E04" w:rsidRPr="00917CF4">
        <w:rPr>
          <w:rFonts w:ascii="Cambria" w:hAnsi="Cambria"/>
          <w:sz w:val="22"/>
          <w:szCs w:val="22"/>
        </w:rPr>
        <w:t xml:space="preserve">przedłożenia </w:t>
      </w:r>
      <w:r w:rsidR="00327EDC" w:rsidRPr="00917CF4">
        <w:rPr>
          <w:rFonts w:ascii="Cambria" w:hAnsi="Cambria"/>
          <w:sz w:val="22"/>
          <w:szCs w:val="22"/>
        </w:rPr>
        <w:t xml:space="preserve">wszystkich dokumentów, w tym </w:t>
      </w:r>
      <w:r w:rsidR="00411E04" w:rsidRPr="00917CF4">
        <w:rPr>
          <w:rFonts w:ascii="Cambria" w:hAnsi="Cambria"/>
          <w:sz w:val="22"/>
          <w:szCs w:val="22"/>
        </w:rPr>
        <w:br/>
      </w:r>
      <w:r w:rsidR="00327EDC" w:rsidRPr="00917CF4">
        <w:rPr>
          <w:rFonts w:ascii="Cambria" w:hAnsi="Cambria"/>
          <w:sz w:val="22"/>
          <w:szCs w:val="22"/>
        </w:rPr>
        <w:t>w szczególności umów o pracę</w:t>
      </w:r>
      <w:r w:rsidR="00411E04" w:rsidRPr="00917CF4">
        <w:rPr>
          <w:rFonts w:ascii="Cambria" w:hAnsi="Cambria"/>
          <w:sz w:val="22"/>
          <w:szCs w:val="22"/>
        </w:rPr>
        <w:t xml:space="preserve"> lub</w:t>
      </w:r>
      <w:r w:rsidR="00327EDC" w:rsidRPr="00917CF4">
        <w:rPr>
          <w:rFonts w:ascii="Cambria" w:hAnsi="Cambria"/>
          <w:sz w:val="22"/>
          <w:szCs w:val="22"/>
        </w:rPr>
        <w:t xml:space="preserve"> zlecenia</w:t>
      </w:r>
      <w:r w:rsidR="00411E04" w:rsidRPr="00917CF4">
        <w:rPr>
          <w:rFonts w:ascii="Cambria" w:hAnsi="Cambria"/>
          <w:sz w:val="22"/>
          <w:szCs w:val="22"/>
        </w:rPr>
        <w:t xml:space="preserve"> przed ich aneksowaniem i po ich aneksowaniu</w:t>
      </w:r>
      <w:r w:rsidR="00F8150A">
        <w:rPr>
          <w:rFonts w:ascii="Cambria" w:hAnsi="Cambria"/>
          <w:sz w:val="22"/>
          <w:szCs w:val="22"/>
        </w:rPr>
        <w:t xml:space="preserve"> (jeżeli dotyczy)</w:t>
      </w:r>
      <w:r w:rsidR="00411E04" w:rsidRPr="00917CF4">
        <w:rPr>
          <w:rFonts w:ascii="Cambria" w:hAnsi="Cambria"/>
          <w:sz w:val="22"/>
          <w:szCs w:val="22"/>
        </w:rPr>
        <w:t>, z których będzie wynikał wzrost kosztów realizacji Umowy przez Dostawcę.</w:t>
      </w:r>
    </w:p>
    <w:p w14:paraId="7146F706" w14:textId="15D5334B" w:rsidR="00F759E8" w:rsidRDefault="00F759E8" w:rsidP="006B1E6F">
      <w:pPr>
        <w:rPr>
          <w:rFonts w:ascii="Cambria" w:hAnsi="Cambria"/>
          <w:sz w:val="22"/>
          <w:szCs w:val="22"/>
        </w:rPr>
      </w:pPr>
    </w:p>
    <w:p w14:paraId="2F1D8D3A" w14:textId="1BBFC0C4" w:rsidR="00917CF4" w:rsidRDefault="00917CF4" w:rsidP="006B1E6F">
      <w:pPr>
        <w:rPr>
          <w:rFonts w:ascii="Cambria" w:hAnsi="Cambria"/>
          <w:sz w:val="22"/>
          <w:szCs w:val="22"/>
        </w:rPr>
      </w:pPr>
    </w:p>
    <w:p w14:paraId="2652D8C0" w14:textId="53520468" w:rsidR="00917CF4" w:rsidRDefault="00917CF4" w:rsidP="006B1E6F">
      <w:pPr>
        <w:rPr>
          <w:rFonts w:ascii="Cambria" w:hAnsi="Cambria"/>
          <w:sz w:val="22"/>
          <w:szCs w:val="22"/>
        </w:rPr>
      </w:pPr>
    </w:p>
    <w:p w14:paraId="0C7FEEA3" w14:textId="77777777" w:rsidR="00917CF4" w:rsidRDefault="00917CF4" w:rsidP="006B1E6F">
      <w:pPr>
        <w:rPr>
          <w:rFonts w:ascii="Cambria" w:hAnsi="Cambria"/>
          <w:sz w:val="22"/>
          <w:szCs w:val="22"/>
        </w:rPr>
      </w:pPr>
    </w:p>
    <w:p w14:paraId="4A7F8B34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lastRenderedPageBreak/>
        <w:t xml:space="preserve">§ </w:t>
      </w:r>
      <w:r w:rsidR="00312648">
        <w:rPr>
          <w:rFonts w:ascii="Cambria" w:hAnsi="Cambria"/>
          <w:b/>
          <w:sz w:val="22"/>
          <w:szCs w:val="22"/>
        </w:rPr>
        <w:t>18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4E149" w14:textId="77777777" w:rsidR="00AE00E8" w:rsidRDefault="00AE00E8" w:rsidP="006B1E6F">
      <w:r>
        <w:separator/>
      </w:r>
    </w:p>
  </w:endnote>
  <w:endnote w:type="continuationSeparator" w:id="0">
    <w:p w14:paraId="0E15B189" w14:textId="77777777" w:rsidR="00AE00E8" w:rsidRDefault="00AE00E8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7E03A" w14:textId="77777777" w:rsidR="00AE00E8" w:rsidRDefault="00AE00E8" w:rsidP="006B1E6F">
      <w:r>
        <w:separator/>
      </w:r>
    </w:p>
  </w:footnote>
  <w:footnote w:type="continuationSeparator" w:id="0">
    <w:p w14:paraId="784F4B40" w14:textId="77777777" w:rsidR="00AE00E8" w:rsidRDefault="00AE00E8" w:rsidP="006B1E6F">
      <w:r>
        <w:continuationSeparator/>
      </w:r>
    </w:p>
  </w:footnote>
  <w:footnote w:id="1">
    <w:p w14:paraId="452B6531" w14:textId="626145EF" w:rsidR="00D21E11" w:rsidRPr="00D87291" w:rsidRDefault="00D21E11" w:rsidP="00D87291">
      <w:pPr>
        <w:pStyle w:val="Tekstprzypisudolnego"/>
        <w:jc w:val="both"/>
        <w:rPr>
          <w:i/>
          <w:sz w:val="16"/>
          <w:szCs w:val="16"/>
        </w:rPr>
      </w:pPr>
      <w:r w:rsidRPr="00D87291">
        <w:rPr>
          <w:rStyle w:val="Odwoanieprzypisudolnego"/>
          <w:i/>
          <w:sz w:val="16"/>
          <w:szCs w:val="16"/>
        </w:rPr>
        <w:footnoteRef/>
      </w:r>
      <w:r w:rsidRPr="00D87291">
        <w:rPr>
          <w:i/>
          <w:sz w:val="16"/>
          <w:szCs w:val="16"/>
        </w:rPr>
        <w:t xml:space="preserve"> Serwis instrumentarium i </w:t>
      </w:r>
      <w:r>
        <w:rPr>
          <w:i/>
          <w:sz w:val="16"/>
          <w:szCs w:val="16"/>
        </w:rPr>
        <w:t>użyczonego</w:t>
      </w:r>
      <w:r w:rsidRPr="00D87291">
        <w:rPr>
          <w:i/>
          <w:sz w:val="16"/>
          <w:szCs w:val="16"/>
        </w:rPr>
        <w:t xml:space="preserve"> sprzętu </w:t>
      </w:r>
      <w:r w:rsidR="00B17A97">
        <w:rPr>
          <w:i/>
          <w:sz w:val="16"/>
          <w:szCs w:val="16"/>
        </w:rPr>
        <w:t xml:space="preserve">nie </w:t>
      </w:r>
      <w:r w:rsidRPr="00D87291">
        <w:rPr>
          <w:i/>
          <w:sz w:val="16"/>
          <w:szCs w:val="16"/>
        </w:rPr>
        <w:t>dot</w:t>
      </w:r>
      <w:r w:rsidR="00B17A97">
        <w:rPr>
          <w:i/>
          <w:sz w:val="16"/>
          <w:szCs w:val="16"/>
        </w:rPr>
        <w:t>yczy</w:t>
      </w:r>
      <w:r w:rsidRPr="00D87291">
        <w:rPr>
          <w:i/>
          <w:sz w:val="16"/>
          <w:szCs w:val="16"/>
        </w:rPr>
        <w:t xml:space="preserve"> grup: XI, XIV</w:t>
      </w:r>
      <w:r w:rsidR="00B17A97">
        <w:rPr>
          <w:i/>
          <w:sz w:val="16"/>
          <w:szCs w:val="16"/>
        </w:rPr>
        <w:t xml:space="preserve">, </w:t>
      </w:r>
      <w:r w:rsidRPr="00D87291">
        <w:rPr>
          <w:i/>
          <w:sz w:val="16"/>
          <w:szCs w:val="16"/>
        </w:rPr>
        <w:t>XV</w:t>
      </w:r>
      <w:r>
        <w:rPr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5DC88C1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 </w:t>
    </w:r>
    <w:r w:rsidR="007A68FB">
      <w:rPr>
        <w:i/>
        <w:sz w:val="22"/>
        <w:szCs w:val="22"/>
      </w:rPr>
      <w:t>4</w:t>
    </w:r>
    <w:r w:rsidRPr="006B1E6F">
      <w:rPr>
        <w:i/>
        <w:sz w:val="22"/>
        <w:szCs w:val="22"/>
      </w:rPr>
      <w:t xml:space="preserve"> do SIWZ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03C6B"/>
    <w:multiLevelType w:val="hybridMultilevel"/>
    <w:tmpl w:val="AA728232"/>
    <w:lvl w:ilvl="0" w:tplc="A894C5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6"/>
  </w:num>
  <w:num w:numId="4">
    <w:abstractNumId w:val="10"/>
  </w:num>
  <w:num w:numId="5">
    <w:abstractNumId w:val="8"/>
  </w:num>
  <w:num w:numId="6">
    <w:abstractNumId w:val="23"/>
  </w:num>
  <w:num w:numId="7">
    <w:abstractNumId w:val="3"/>
  </w:num>
  <w:num w:numId="8">
    <w:abstractNumId w:val="11"/>
  </w:num>
  <w:num w:numId="9">
    <w:abstractNumId w:val="24"/>
  </w:num>
  <w:num w:numId="10">
    <w:abstractNumId w:val="0"/>
  </w:num>
  <w:num w:numId="11">
    <w:abstractNumId w:val="18"/>
  </w:num>
  <w:num w:numId="12">
    <w:abstractNumId w:val="7"/>
  </w:num>
  <w:num w:numId="13">
    <w:abstractNumId w:val="2"/>
  </w:num>
  <w:num w:numId="14">
    <w:abstractNumId w:val="5"/>
  </w:num>
  <w:num w:numId="15">
    <w:abstractNumId w:val="14"/>
  </w:num>
  <w:num w:numId="16">
    <w:abstractNumId w:val="1"/>
  </w:num>
  <w:num w:numId="17">
    <w:abstractNumId w:val="15"/>
  </w:num>
  <w:num w:numId="18">
    <w:abstractNumId w:val="13"/>
  </w:num>
  <w:num w:numId="19">
    <w:abstractNumId w:val="21"/>
  </w:num>
  <w:num w:numId="20">
    <w:abstractNumId w:val="22"/>
  </w:num>
  <w:num w:numId="21">
    <w:abstractNumId w:val="17"/>
  </w:num>
  <w:num w:numId="22">
    <w:abstractNumId w:val="6"/>
  </w:num>
  <w:num w:numId="23">
    <w:abstractNumId w:val="19"/>
  </w:num>
  <w:num w:numId="24">
    <w:abstractNumId w:val="2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15171B"/>
    <w:rsid w:val="002416C5"/>
    <w:rsid w:val="00292C57"/>
    <w:rsid w:val="00312648"/>
    <w:rsid w:val="00327EDC"/>
    <w:rsid w:val="00376117"/>
    <w:rsid w:val="00411E04"/>
    <w:rsid w:val="004438C5"/>
    <w:rsid w:val="00494B95"/>
    <w:rsid w:val="00544891"/>
    <w:rsid w:val="005947DC"/>
    <w:rsid w:val="005D4CE2"/>
    <w:rsid w:val="005E09F4"/>
    <w:rsid w:val="00674CAD"/>
    <w:rsid w:val="006A75C6"/>
    <w:rsid w:val="006B1E6F"/>
    <w:rsid w:val="00780700"/>
    <w:rsid w:val="007853DE"/>
    <w:rsid w:val="007A68FB"/>
    <w:rsid w:val="00844649"/>
    <w:rsid w:val="008C33C4"/>
    <w:rsid w:val="008E2947"/>
    <w:rsid w:val="00917CF4"/>
    <w:rsid w:val="0092089A"/>
    <w:rsid w:val="00996E84"/>
    <w:rsid w:val="009E2B6E"/>
    <w:rsid w:val="00A63FDA"/>
    <w:rsid w:val="00AE00E8"/>
    <w:rsid w:val="00B17A97"/>
    <w:rsid w:val="00C00213"/>
    <w:rsid w:val="00C02ED3"/>
    <w:rsid w:val="00C11BB5"/>
    <w:rsid w:val="00C55ABB"/>
    <w:rsid w:val="00D21E11"/>
    <w:rsid w:val="00D61662"/>
    <w:rsid w:val="00D87291"/>
    <w:rsid w:val="00E23E0C"/>
    <w:rsid w:val="00EC7B40"/>
    <w:rsid w:val="00F759E8"/>
    <w:rsid w:val="00F8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2695</Words>
  <Characters>16172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10</cp:revision>
  <dcterms:created xsi:type="dcterms:W3CDTF">2020-03-23T08:56:00Z</dcterms:created>
  <dcterms:modified xsi:type="dcterms:W3CDTF">2021-06-28T11:20:00Z</dcterms:modified>
</cp:coreProperties>
</file>