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CD9FD5" w14:textId="5639F98C"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C847E2">
        <w:rPr>
          <w:bCs/>
          <w:i w:val="0"/>
          <w:sz w:val="22"/>
          <w:szCs w:val="22"/>
        </w:rPr>
        <w:t>5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14:paraId="65798645" w14:textId="77777777"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220E162" w14:textId="77777777"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FB3379" w:rsidRPr="00FB3379">
        <w:rPr>
          <w:b/>
          <w:sz w:val="22"/>
          <w:szCs w:val="22"/>
        </w:rPr>
        <w:t>ZP/15/2021</w:t>
      </w:r>
    </w:p>
    <w:p w14:paraId="427317AF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54607F6C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150543D4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0607DD95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14:paraId="76CC4E21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16DE4040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67539F41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14:paraId="0E116FCF" w14:textId="77777777" w:rsidR="00360BC3" w:rsidRDefault="00360BC3" w:rsidP="0000184A">
      <w:pPr>
        <w:pStyle w:val="Nagwek"/>
        <w:rPr>
          <w:bCs/>
          <w:sz w:val="22"/>
          <w:szCs w:val="22"/>
        </w:rPr>
      </w:pPr>
    </w:p>
    <w:p w14:paraId="4DFB20F4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B3379" w:rsidRPr="00110593" w14:paraId="19610999" w14:textId="77777777" w:rsidTr="00251ACE">
        <w:tc>
          <w:tcPr>
            <w:tcW w:w="9104" w:type="dxa"/>
            <w:shd w:val="clear" w:color="auto" w:fill="D9D9D9"/>
          </w:tcPr>
          <w:p w14:paraId="362C18CB" w14:textId="77777777" w:rsidR="00FB3379" w:rsidRPr="00110593" w:rsidRDefault="00FB3379" w:rsidP="00251ACE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14:paraId="54BFE9A7" w14:textId="77777777" w:rsidR="00FB3379" w:rsidRPr="00110593" w:rsidRDefault="00FB3379" w:rsidP="00251ACE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FB3379">
              <w:t>(Dz.U. poz. 2019 ze zm.)</w:t>
            </w:r>
            <w:r w:rsidRPr="00110593">
              <w:t xml:space="preserve"> (dalej jako: ustawa </w:t>
            </w:r>
            <w:proofErr w:type="spellStart"/>
            <w:r w:rsidRPr="00110593">
              <w:t>Pzp</w:t>
            </w:r>
            <w:proofErr w:type="spellEnd"/>
            <w:r w:rsidRPr="00110593">
              <w:t>), dotyczące:</w:t>
            </w:r>
          </w:p>
          <w:p w14:paraId="61739790" w14:textId="77777777" w:rsidR="00FB3379" w:rsidRPr="0043102D" w:rsidRDefault="00FB3379" w:rsidP="00251ACE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14:paraId="2A8A5EBC" w14:textId="77777777" w:rsidR="00FB3379" w:rsidRPr="00110593" w:rsidRDefault="00FB3379" w:rsidP="00251ACE">
            <w:pPr>
              <w:jc w:val="center"/>
              <w:rPr>
                <w:sz w:val="21"/>
                <w:szCs w:val="21"/>
              </w:rPr>
            </w:pPr>
          </w:p>
        </w:tc>
      </w:tr>
    </w:tbl>
    <w:p w14:paraId="3AB9E802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09065BC3" w14:textId="77777777"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14:paraId="53FB02CF" w14:textId="77777777" w:rsidR="006E0FAA" w:rsidRPr="005E622E" w:rsidRDefault="00FB3379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FB3379">
        <w:rPr>
          <w:b/>
          <w:sz w:val="22"/>
          <w:szCs w:val="22"/>
        </w:rPr>
        <w:t>Dostawa skanera do aparatu RTG (Detektor)</w:t>
      </w:r>
    </w:p>
    <w:p w14:paraId="5FA7972A" w14:textId="77777777"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14:paraId="3B5F098A" w14:textId="77777777"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14:paraId="47FDC075" w14:textId="77777777"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14:paraId="6CCD33B9" w14:textId="77777777"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14:paraId="17463DA4" w14:textId="77777777"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360BC3" w14:paraId="0F9862EB" w14:textId="77777777" w:rsidTr="00C37CD2">
        <w:trPr>
          <w:trHeight w:val="321"/>
        </w:trPr>
        <w:tc>
          <w:tcPr>
            <w:tcW w:w="516" w:type="dxa"/>
          </w:tcPr>
          <w:p w14:paraId="7CB772BF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14:paraId="24BA161B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14:paraId="11EEC215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14:paraId="149187AD" w14:textId="77777777" w:rsidTr="009A4CD3">
        <w:tc>
          <w:tcPr>
            <w:tcW w:w="516" w:type="dxa"/>
          </w:tcPr>
          <w:p w14:paraId="64178931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75F70300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203B0DEA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14:paraId="078B0F1F" w14:textId="77777777" w:rsidTr="009A4CD3">
        <w:tc>
          <w:tcPr>
            <w:tcW w:w="516" w:type="dxa"/>
          </w:tcPr>
          <w:p w14:paraId="2E0EBE22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06A0E05E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64CC2A99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14:paraId="7CCFBC13" w14:textId="77777777"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14:paraId="486F1E5C" w14:textId="77777777"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14:paraId="69EC9A31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34E443C9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340944C5" w14:textId="77777777"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14:paraId="62A00FBB" w14:textId="77777777"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14:paraId="318874CB" w14:textId="77777777"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14:paraId="5AF54CE3" w14:textId="77777777"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FF6F84" w14:textId="77777777" w:rsidR="00C94515" w:rsidRDefault="00C94515">
      <w:r>
        <w:separator/>
      </w:r>
    </w:p>
  </w:endnote>
  <w:endnote w:type="continuationSeparator" w:id="0">
    <w:p w14:paraId="18D43141" w14:textId="77777777" w:rsidR="00C94515" w:rsidRDefault="00C945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FF5673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2A434D3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6BD8DE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6C6B8A59" w14:textId="77777777"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 w14:anchorId="3A3230FE">
        <v:line id="_x0000_s2049" style="position:absolute;left:0;text-align:left;z-index:251657728" from="-3.85pt,8.7pt" to="455.15pt,8.7pt"/>
      </w:pict>
    </w:r>
  </w:p>
  <w:p w14:paraId="74A76008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0025C6" w14:textId="77777777" w:rsidR="00FB3379" w:rsidRDefault="00FB337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336B2A" w14:textId="77777777" w:rsidR="00C94515" w:rsidRDefault="00C94515">
      <w:r>
        <w:separator/>
      </w:r>
    </w:p>
  </w:footnote>
  <w:footnote w:type="continuationSeparator" w:id="0">
    <w:p w14:paraId="48BF08D6" w14:textId="77777777" w:rsidR="00C94515" w:rsidRDefault="00C94515">
      <w:r>
        <w:continuationSeparator/>
      </w:r>
    </w:p>
  </w:footnote>
  <w:footnote w:id="1">
    <w:p w14:paraId="328E5F49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FDC4E8" w14:textId="77777777" w:rsidR="00FB3379" w:rsidRDefault="00FB337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6D543F" w14:textId="77777777" w:rsidR="00FB3379" w:rsidRDefault="00FB337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951345" w14:textId="77777777" w:rsidR="00FB3379" w:rsidRDefault="00FB337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 w:insDel="0" w:formatting="0" w:inkAnnotation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94515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847E2"/>
    <w:rsid w:val="00C94515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B3379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ED44429"/>
  <w15:chartTrackingRefBased/>
  <w15:docId w15:val="{C809CA1A-6A06-468F-A63B-6B63F326FE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202</Words>
  <Characters>1516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zp</cp:lastModifiedBy>
  <cp:revision>2</cp:revision>
  <cp:lastPrinted>2010-01-07T09:39:00Z</cp:lastPrinted>
  <dcterms:created xsi:type="dcterms:W3CDTF">2021-06-22T08:14:00Z</dcterms:created>
  <dcterms:modified xsi:type="dcterms:W3CDTF">2021-06-22T08:14:00Z</dcterms:modified>
</cp:coreProperties>
</file>