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D" w:rsidRPr="00C962E2" w:rsidRDefault="00E73770" w:rsidP="00683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 – zadanie nr 7</w:t>
      </w:r>
    </w:p>
    <w:p w:rsidR="00C962E2" w:rsidRPr="00C962E2" w:rsidRDefault="00B52FDD" w:rsidP="00683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E2">
        <w:rPr>
          <w:rFonts w:ascii="Times New Roman" w:hAnsi="Times New Roman" w:cs="Times New Roman"/>
          <w:sz w:val="28"/>
          <w:szCs w:val="28"/>
        </w:rPr>
        <w:t xml:space="preserve">Biurko gabinetowe z dostawką </w:t>
      </w:r>
    </w:p>
    <w:p w:rsidR="00C962E2" w:rsidRPr="00C962E2" w:rsidRDefault="00C962E2" w:rsidP="006836FF">
      <w:pPr>
        <w:jc w:val="both"/>
        <w:rPr>
          <w:rFonts w:ascii="Times New Roman" w:hAnsi="Times New Roman" w:cs="Times New Roman"/>
          <w:b/>
        </w:rPr>
      </w:pPr>
      <w:r w:rsidRPr="00C962E2">
        <w:rPr>
          <w:rFonts w:ascii="Times New Roman" w:hAnsi="Times New Roman" w:cs="Times New Roman"/>
          <w:b/>
        </w:rPr>
        <w:t>1.</w:t>
      </w:r>
      <w:r w:rsidR="00D362B2">
        <w:rPr>
          <w:rFonts w:ascii="Times New Roman" w:hAnsi="Times New Roman" w:cs="Times New Roman"/>
          <w:b/>
        </w:rPr>
        <w:t xml:space="preserve"> Biurko gabinetowe wym. w mm  1800x9</w:t>
      </w:r>
      <w:r w:rsidRPr="00C962E2">
        <w:rPr>
          <w:rFonts w:ascii="Times New Roman" w:hAnsi="Times New Roman" w:cs="Times New Roman"/>
          <w:b/>
        </w:rPr>
        <w:t>00x760h – 1 szt.</w:t>
      </w:r>
    </w:p>
    <w:p w:rsidR="00C962E2" w:rsidRPr="006836FF" w:rsidRDefault="00C962E2" w:rsidP="00683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 xml:space="preserve">Biurko w kolorze </w:t>
      </w:r>
      <w:r w:rsidR="00D362B2" w:rsidRPr="006836FF">
        <w:rPr>
          <w:rFonts w:ascii="Times New Roman" w:hAnsi="Times New Roman" w:cs="Times New Roman"/>
        </w:rPr>
        <w:t>ciemny brąz</w:t>
      </w:r>
      <w:r w:rsidRPr="006836FF">
        <w:rPr>
          <w:rFonts w:ascii="Times New Roman" w:hAnsi="Times New Roman" w:cs="Times New Roman"/>
        </w:rPr>
        <w:t>, z płyty dwustronnie laminowanej.</w:t>
      </w:r>
    </w:p>
    <w:p w:rsidR="00C962E2" w:rsidRPr="006836FF" w:rsidRDefault="00C962E2" w:rsidP="00683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 xml:space="preserve">Blat biurka i nogi z płyty gr. 38 mm, łączyna przednia gr. 18mm. </w:t>
      </w:r>
    </w:p>
    <w:p w:rsidR="00C962E2" w:rsidRPr="006836FF" w:rsidRDefault="00D362B2" w:rsidP="00683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Wszystkie obrzeża zaokrąglone</w:t>
      </w:r>
    </w:p>
    <w:p w:rsidR="00C962E2" w:rsidRPr="006836FF" w:rsidRDefault="00C962E2" w:rsidP="00683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 xml:space="preserve">W </w:t>
      </w:r>
      <w:r w:rsidR="0046708F" w:rsidRPr="006836FF">
        <w:rPr>
          <w:rFonts w:ascii="Times New Roman" w:hAnsi="Times New Roman" w:cs="Times New Roman"/>
        </w:rPr>
        <w:t xml:space="preserve">lewym </w:t>
      </w:r>
      <w:r w:rsidRPr="006836FF">
        <w:rPr>
          <w:rFonts w:ascii="Times New Roman" w:hAnsi="Times New Roman" w:cs="Times New Roman"/>
        </w:rPr>
        <w:t xml:space="preserve"> rogu blatu zamontowana przelotka na kable.</w:t>
      </w:r>
    </w:p>
    <w:p w:rsidR="00C962E2" w:rsidRPr="006836FF" w:rsidRDefault="00C962E2" w:rsidP="00683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Dopuszczalna tolerancja wymiarów +/- 20 mm.</w:t>
      </w:r>
    </w:p>
    <w:p w:rsidR="00C962E2" w:rsidRDefault="00C962E2" w:rsidP="006836FF">
      <w:pPr>
        <w:jc w:val="both"/>
        <w:rPr>
          <w:rFonts w:ascii="Arial" w:hAnsi="Arial" w:cs="Arial"/>
        </w:rPr>
      </w:pPr>
    </w:p>
    <w:p w:rsidR="005422CF" w:rsidRPr="005422CF" w:rsidRDefault="00C962E2" w:rsidP="006836F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5422CF">
        <w:rPr>
          <w:rFonts w:ascii="Arial" w:hAnsi="Arial" w:cs="Arial"/>
        </w:rPr>
        <w:t xml:space="preserve">    </w:t>
      </w:r>
      <w:r w:rsidR="005422CF" w:rsidRPr="005422CF">
        <w:rPr>
          <w:rFonts w:ascii="Arial" w:hAnsi="Arial" w:cs="Arial"/>
          <w:i/>
          <w:sz w:val="16"/>
          <w:szCs w:val="16"/>
        </w:rPr>
        <w:t>Poglądowe zdjęcie:</w:t>
      </w:r>
    </w:p>
    <w:p w:rsidR="005422CF" w:rsidRDefault="00C962E2" w:rsidP="006836FF">
      <w:pPr>
        <w:jc w:val="both"/>
        <w:rPr>
          <w:rFonts w:ascii="Arial" w:hAnsi="Arial" w:cs="Arial"/>
        </w:rPr>
      </w:pPr>
      <w:r w:rsidRPr="00C962E2">
        <w:rPr>
          <w:rFonts w:ascii="Arial" w:hAnsi="Arial" w:cs="Arial"/>
          <w:noProof/>
          <w:lang w:eastAsia="pl-PL"/>
        </w:rPr>
        <w:drawing>
          <wp:inline distT="0" distB="0" distL="0" distR="0">
            <wp:extent cx="3391786" cy="1907713"/>
            <wp:effectExtent l="19050" t="0" r="0" b="0"/>
            <wp:docPr id="1" name="Obraz 1" descr="C:\Users\Bosto\Desktop\Q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o\Desktop\Q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01" cy="19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CF" w:rsidRDefault="0046708F" w:rsidP="006836FF">
      <w:pPr>
        <w:jc w:val="both"/>
        <w:rPr>
          <w:rFonts w:ascii="Times New Roman" w:hAnsi="Times New Roman" w:cs="Times New Roman"/>
          <w:b/>
        </w:rPr>
      </w:pPr>
      <w:r w:rsidRPr="0046708F">
        <w:rPr>
          <w:rFonts w:ascii="Times New Roman" w:hAnsi="Times New Roman" w:cs="Times New Roman"/>
          <w:b/>
        </w:rPr>
        <w:t xml:space="preserve">2.Przystawka do biurka </w:t>
      </w:r>
      <w:r>
        <w:rPr>
          <w:rFonts w:ascii="Times New Roman" w:hAnsi="Times New Roman" w:cs="Times New Roman"/>
          <w:b/>
        </w:rPr>
        <w:t xml:space="preserve">gabinetowego </w:t>
      </w:r>
      <w:r w:rsidR="00397D0B">
        <w:rPr>
          <w:rFonts w:ascii="Times New Roman" w:hAnsi="Times New Roman" w:cs="Times New Roman"/>
          <w:b/>
        </w:rPr>
        <w:t xml:space="preserve"> (lewa) </w:t>
      </w:r>
      <w:r>
        <w:rPr>
          <w:rFonts w:ascii="Times New Roman" w:hAnsi="Times New Roman" w:cs="Times New Roman"/>
          <w:b/>
        </w:rPr>
        <w:t>wym. w mm 1100x 550 – 1 szt</w:t>
      </w:r>
    </w:p>
    <w:p w:rsidR="00397D0B" w:rsidRPr="006836FF" w:rsidRDefault="00397D0B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W kolorze ciemny brąz z płyty dwustronnie laminowanej.</w:t>
      </w:r>
    </w:p>
    <w:p w:rsidR="009C3EB7" w:rsidRPr="006836FF" w:rsidRDefault="009C3EB7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Przystawka nieco niższa niż biurko</w:t>
      </w:r>
    </w:p>
    <w:p w:rsidR="006F679D" w:rsidRPr="006836FF" w:rsidRDefault="006F679D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Wszystkie obrzeża zaokrąglone</w:t>
      </w:r>
    </w:p>
    <w:p w:rsidR="00397D0B" w:rsidRPr="006836FF" w:rsidRDefault="00397D0B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Blat przystawki  i noga z płyty gr. 38 mm, wszystkie obrzeża PCV gr. 2mm</w:t>
      </w:r>
    </w:p>
    <w:p w:rsidR="00397D0B" w:rsidRPr="006836FF" w:rsidRDefault="00397D0B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Dopuszczalna tolerancja wymiarów +/- 20 mm.</w:t>
      </w:r>
    </w:p>
    <w:p w:rsidR="00397D0B" w:rsidRPr="006836FF" w:rsidRDefault="00397D0B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3 szuflady o wymiarach 70 cm ( 1 szuflada zamykana na klucz)</w:t>
      </w:r>
    </w:p>
    <w:p w:rsidR="00B60F93" w:rsidRPr="006836FF" w:rsidRDefault="00B60F93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Uchwyt do szuflady metalowy-kolor srebrny</w:t>
      </w:r>
    </w:p>
    <w:p w:rsidR="00397D0B" w:rsidRPr="006836FF" w:rsidRDefault="00397D0B" w:rsidP="00683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36FF">
        <w:rPr>
          <w:rFonts w:ascii="Times New Roman" w:hAnsi="Times New Roman" w:cs="Times New Roman"/>
        </w:rPr>
        <w:t>Półka otwarta 40 cm</w:t>
      </w:r>
    </w:p>
    <w:p w:rsidR="006836FF" w:rsidRDefault="006836FF" w:rsidP="006836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Biurko z przystawką stanowi doposażenie do istniejących mebli w danym pomieszczeniu.</w:t>
      </w:r>
    </w:p>
    <w:p w:rsidR="006836FF" w:rsidRDefault="006836FF" w:rsidP="006836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Przed przystąpieniem do realizacji, wykonawca zobowiązuję się do uzgodnienia koloru.</w:t>
      </w:r>
    </w:p>
    <w:p w:rsidR="006836FF" w:rsidRPr="00397D0B" w:rsidRDefault="006836FF" w:rsidP="006836FF">
      <w:pPr>
        <w:jc w:val="both"/>
        <w:rPr>
          <w:rFonts w:ascii="Times New Roman" w:hAnsi="Times New Roman" w:cs="Times New Roman"/>
        </w:rPr>
      </w:pPr>
      <w:r w:rsidRPr="00E73770">
        <w:rPr>
          <w:rFonts w:ascii="Times New Roman" w:hAnsi="Times New Roman" w:cs="Times New Roman"/>
          <w:b/>
        </w:rPr>
        <w:t>Gwarancja</w:t>
      </w:r>
      <w:r w:rsidR="00E73770" w:rsidRPr="00E73770">
        <w:rPr>
          <w:rFonts w:ascii="Times New Roman" w:hAnsi="Times New Roman" w:cs="Times New Roman"/>
          <w:b/>
        </w:rPr>
        <w:t xml:space="preserve"> min.</w:t>
      </w:r>
      <w:r w:rsidRPr="00E73770">
        <w:rPr>
          <w:rFonts w:ascii="Times New Roman" w:hAnsi="Times New Roman" w:cs="Times New Roman"/>
          <w:b/>
        </w:rPr>
        <w:t xml:space="preserve"> 24 miesiące</w:t>
      </w:r>
      <w:r w:rsidR="00E73770">
        <w:rPr>
          <w:rFonts w:ascii="Times New Roman" w:hAnsi="Times New Roman" w:cs="Times New Roman"/>
        </w:rPr>
        <w:t>.</w:t>
      </w:r>
    </w:p>
    <w:p w:rsidR="005422CF" w:rsidRDefault="005422CF">
      <w:pPr>
        <w:rPr>
          <w:rFonts w:ascii="Arial" w:hAnsi="Arial" w:cs="Arial"/>
          <w:noProof/>
          <w:lang w:eastAsia="pl-PL"/>
        </w:rPr>
      </w:pPr>
    </w:p>
    <w:p w:rsidR="006F679D" w:rsidRDefault="005422CF">
      <w:r w:rsidRPr="00397D0B">
        <w:rPr>
          <w:rFonts w:ascii="Times New Roman" w:hAnsi="Times New Roman" w:cs="Times New Roman"/>
        </w:rPr>
        <w:lastRenderedPageBreak/>
        <w:t xml:space="preserve">     </w:t>
      </w:r>
      <w:r w:rsidR="006F679D">
        <w:rPr>
          <w:noProof/>
          <w:lang w:eastAsia="pl-PL"/>
        </w:rPr>
        <w:drawing>
          <wp:inline distT="0" distB="0" distL="0" distR="0">
            <wp:extent cx="5754430" cy="3583172"/>
            <wp:effectExtent l="19050" t="0" r="0" b="0"/>
            <wp:docPr id="3" name="Obraz 1" descr="C:\Users\user\Desktop\Rysunek tehn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ysunek tehnic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9D" w:rsidRDefault="006F679D">
      <w:r w:rsidRPr="006F679D">
        <w:rPr>
          <w:noProof/>
          <w:lang w:eastAsia="pl-PL"/>
        </w:rPr>
        <w:drawing>
          <wp:inline distT="0" distB="0" distL="0" distR="0">
            <wp:extent cx="2043667" cy="1868043"/>
            <wp:effectExtent l="19050" t="0" r="0" b="0"/>
            <wp:docPr id="4" name="Obraz 7" descr="Biurko z dostawką do gabinetu - T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z dostawką do gabinetu - Tob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9814" cy="18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FF" w:rsidRDefault="006836FF"/>
    <w:p w:rsidR="006F679D" w:rsidRDefault="006836FF">
      <w:r w:rsidRPr="005422CF">
        <w:rPr>
          <w:rFonts w:ascii="Times New Roman" w:hAnsi="Times New Roman" w:cs="Times New Roman"/>
          <w:i/>
          <w:sz w:val="16"/>
          <w:szCs w:val="16"/>
        </w:rPr>
        <w:t>Poglądowe zdjęcie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bookmarkStart w:id="0" w:name="_GoBack"/>
      <w:bookmarkEnd w:id="0"/>
    </w:p>
    <w:sectPr w:rsidR="006F679D" w:rsidSect="00A9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A1" w:rsidRDefault="001156A1" w:rsidP="00B00243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B0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A1" w:rsidRDefault="001156A1" w:rsidP="00B00243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B0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1F24"/>
    <w:multiLevelType w:val="hybridMultilevel"/>
    <w:tmpl w:val="5A18A37A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2BA0919"/>
    <w:multiLevelType w:val="hybridMultilevel"/>
    <w:tmpl w:val="37B47322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7C4C46A7"/>
    <w:multiLevelType w:val="hybridMultilevel"/>
    <w:tmpl w:val="814A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6"/>
    <w:rsid w:val="0002210D"/>
    <w:rsid w:val="000D5C34"/>
    <w:rsid w:val="000E3E7A"/>
    <w:rsid w:val="000F331F"/>
    <w:rsid w:val="001156A1"/>
    <w:rsid w:val="0022027E"/>
    <w:rsid w:val="00247C85"/>
    <w:rsid w:val="00266A1B"/>
    <w:rsid w:val="00374867"/>
    <w:rsid w:val="00397D0B"/>
    <w:rsid w:val="003A1244"/>
    <w:rsid w:val="003A3426"/>
    <w:rsid w:val="003A7E27"/>
    <w:rsid w:val="003F24ED"/>
    <w:rsid w:val="0046708F"/>
    <w:rsid w:val="004D50BE"/>
    <w:rsid w:val="004E6633"/>
    <w:rsid w:val="005422CF"/>
    <w:rsid w:val="005F0161"/>
    <w:rsid w:val="006836FF"/>
    <w:rsid w:val="006F679D"/>
    <w:rsid w:val="00782C78"/>
    <w:rsid w:val="00892E05"/>
    <w:rsid w:val="009A4969"/>
    <w:rsid w:val="009C3EB7"/>
    <w:rsid w:val="009C45FC"/>
    <w:rsid w:val="00A901AB"/>
    <w:rsid w:val="00B00243"/>
    <w:rsid w:val="00B52FDD"/>
    <w:rsid w:val="00B5597D"/>
    <w:rsid w:val="00B60F93"/>
    <w:rsid w:val="00C962E2"/>
    <w:rsid w:val="00CE2006"/>
    <w:rsid w:val="00D362B2"/>
    <w:rsid w:val="00DF5F45"/>
    <w:rsid w:val="00E73770"/>
    <w:rsid w:val="00F71350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2D10"/>
  <w15:docId w15:val="{2E0E56E9-FE4E-4731-8F9A-0B7A31C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243"/>
  </w:style>
  <w:style w:type="paragraph" w:styleId="Stopka">
    <w:name w:val="footer"/>
    <w:basedOn w:val="Normalny"/>
    <w:link w:val="StopkaZnak"/>
    <w:uiPriority w:val="99"/>
    <w:semiHidden/>
    <w:unhideWhenUsed/>
    <w:rsid w:val="00B0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243"/>
  </w:style>
  <w:style w:type="paragraph" w:styleId="Akapitzlist">
    <w:name w:val="List Paragraph"/>
    <w:basedOn w:val="Normalny"/>
    <w:uiPriority w:val="34"/>
    <w:qFormat/>
    <w:rsid w:val="0068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Taranek-Totoś</cp:lastModifiedBy>
  <cp:revision>3</cp:revision>
  <cp:lastPrinted>2021-05-31T07:08:00Z</cp:lastPrinted>
  <dcterms:created xsi:type="dcterms:W3CDTF">2021-06-09T06:42:00Z</dcterms:created>
  <dcterms:modified xsi:type="dcterms:W3CDTF">2021-06-09T07:23:00Z</dcterms:modified>
</cp:coreProperties>
</file>