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B5098" w:rsidRPr="000B5098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B5098" w:rsidRPr="000B5098">
        <w:rPr>
          <w:sz w:val="24"/>
          <w:szCs w:val="24"/>
        </w:rPr>
        <w:t>ZP/D-15/A/21</w:t>
      </w:r>
    </w:p>
    <w:p w:rsidR="005C5B73" w:rsidRDefault="005C5B73">
      <w:pPr>
        <w:pStyle w:val="Nagwek2"/>
        <w:jc w:val="center"/>
        <w:rPr>
          <w:b/>
          <w:spacing w:val="20"/>
        </w:rPr>
      </w:pPr>
      <w:bookmarkStart w:id="0" w:name="_GoBack"/>
      <w:bookmarkEnd w:id="0"/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B5098" w:rsidRPr="000B5098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0B5098" w:rsidP="00813709">
      <w:pPr>
        <w:ind w:left="-426"/>
        <w:jc w:val="center"/>
        <w:rPr>
          <w:sz w:val="24"/>
          <w:szCs w:val="24"/>
        </w:rPr>
      </w:pPr>
      <w:r w:rsidRPr="000B5098">
        <w:rPr>
          <w:b/>
          <w:sz w:val="24"/>
          <w:szCs w:val="24"/>
        </w:rPr>
        <w:t xml:space="preserve">Dostawa i montaż tunelu dydaktycznego </w:t>
      </w:r>
      <w:r w:rsidR="00F523BE">
        <w:rPr>
          <w:b/>
          <w:sz w:val="24"/>
          <w:szCs w:val="24"/>
        </w:rPr>
        <w:t>dla Wydziału Inż</w:t>
      </w:r>
      <w:r w:rsidRPr="000B5098">
        <w:rPr>
          <w:b/>
          <w:sz w:val="24"/>
          <w:szCs w:val="24"/>
        </w:rPr>
        <w:t>ynierii Mechaniczne</w:t>
      </w:r>
      <w:r w:rsidR="00F523BE">
        <w:rPr>
          <w:b/>
          <w:sz w:val="24"/>
          <w:szCs w:val="24"/>
        </w:rPr>
        <w:t>j i Informatyki Politechniki Czę</w:t>
      </w:r>
      <w:r w:rsidRPr="000B5098">
        <w:rPr>
          <w:b/>
          <w:sz w:val="24"/>
          <w:szCs w:val="24"/>
        </w:rPr>
        <w:t>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F1D" w:rsidRDefault="00240F1D">
      <w:r>
        <w:separator/>
      </w:r>
    </w:p>
  </w:endnote>
  <w:endnote w:type="continuationSeparator" w:id="0">
    <w:p w:rsidR="00240F1D" w:rsidRDefault="00240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523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523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23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F1D" w:rsidRDefault="00240F1D">
      <w:r>
        <w:separator/>
      </w:r>
    </w:p>
  </w:footnote>
  <w:footnote w:type="continuationSeparator" w:id="0">
    <w:p w:rsidR="00240F1D" w:rsidRDefault="00240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98" w:rsidRDefault="000B5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98" w:rsidRDefault="000B50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0F1D"/>
    <w:rsid w:val="000B5098"/>
    <w:rsid w:val="001D49D0"/>
    <w:rsid w:val="00240F1D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523B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55EAD7"/>
  <w15:chartTrackingRefBased/>
  <w15:docId w15:val="{0E9D9B52-A69B-49C0-A2A9-ADC6FFB0E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F523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2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2021-06-02T11:15:00Z</cp:lastPrinted>
  <dcterms:created xsi:type="dcterms:W3CDTF">2021-06-02T11:15:00Z</dcterms:created>
  <dcterms:modified xsi:type="dcterms:W3CDTF">2021-06-02T11:15:00Z</dcterms:modified>
</cp:coreProperties>
</file>