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2021-05-18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SZW/DZP/20/2021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BB76B1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 Powiadomienie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FF2094" w:rsidRPr="00411BAE" w:rsidTr="00881408">
        <w:trPr>
          <w:trHeight w:val="638"/>
        </w:trPr>
        <w:tc>
          <w:tcPr>
            <w:tcW w:w="959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FF2094">
              <w:rPr>
                <w:b/>
                <w:bCs/>
                <w:sz w:val="22"/>
                <w:szCs w:val="22"/>
              </w:rPr>
              <w:t>Zakup tomografu komputerowego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SZW/DZP/20/2021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</w:t>
      </w:r>
      <w:proofErr w:type="spellStart"/>
      <w:r w:rsidR="00FF2094" w:rsidRPr="00FF2094">
        <w:rPr>
          <w:sz w:val="22"/>
          <w:szCs w:val="22"/>
        </w:rPr>
        <w:t>Dz.U</w:t>
      </w:r>
      <w:proofErr w:type="spellEnd"/>
      <w:r w:rsidR="00FF2094" w:rsidRPr="00FF2094">
        <w:rPr>
          <w:sz w:val="22"/>
          <w:szCs w:val="22"/>
        </w:rPr>
        <w:t>. poz. 2019 ze zm.)</w:t>
      </w:r>
      <w:r w:rsidRPr="00411BAE">
        <w:rPr>
          <w:sz w:val="22"/>
          <w:szCs w:val="22"/>
        </w:rPr>
        <w:t>,informuje,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2021-05-1</w:t>
      </w:r>
      <w:r w:rsidR="00C8643F"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2021-05-1</w:t>
      </w:r>
      <w:r w:rsidR="00C8643F">
        <w:rPr>
          <w:b/>
          <w:sz w:val="22"/>
          <w:szCs w:val="22"/>
        </w:rPr>
        <w:t>9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2021-05-28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:rsidR="006D2776" w:rsidRDefault="006D2776" w:rsidP="006D2776">
      <w:pPr>
        <w:pStyle w:val="Default"/>
      </w:pPr>
    </w:p>
    <w:p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 </w:t>
      </w:r>
    </w:p>
    <w:p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FB4" w:rsidRDefault="00417FB4">
      <w:r>
        <w:separator/>
      </w:r>
    </w:p>
  </w:endnote>
  <w:endnote w:type="continuationSeparator" w:id="0">
    <w:p w:rsidR="00417FB4" w:rsidRDefault="00417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E31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7FB4" w:rsidRDefault="00417FB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E31F9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</w:pict>
    </w:r>
  </w:p>
  <w:p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7FB4" w:rsidRDefault="00E31F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DB28F4" w:rsidRPr="00DB28F4">
        <w:rPr>
          <w:rStyle w:val="Numerstrony"/>
          <w:noProof/>
        </w:rPr>
        <w:t>1</w:t>
      </w:r>
    </w:fldSimple>
  </w:p>
  <w:p w:rsidR="00417FB4" w:rsidRDefault="00417FB4">
    <w:pPr>
      <w:pStyle w:val="Stopka"/>
      <w:tabs>
        <w:tab w:val="clear" w:pos="4536"/>
        <w:tab w:val="left" w:pos="6237"/>
      </w:tabs>
    </w:pPr>
  </w:p>
  <w:p w:rsidR="00417FB4" w:rsidRDefault="00417FB4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FB4" w:rsidRDefault="00417FB4">
      <w:r>
        <w:separator/>
      </w:r>
    </w:p>
  </w:footnote>
  <w:footnote w:type="continuationSeparator" w:id="0">
    <w:p w:rsidR="00417FB4" w:rsidRDefault="00417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FB4" w:rsidRDefault="00417F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141F3B"/>
    <w:rsid w:val="00016F01"/>
    <w:rsid w:val="00036327"/>
    <w:rsid w:val="000A08B4"/>
    <w:rsid w:val="000B2261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B76B1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31F9B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Monika Mińska</dc:creator>
  <cp:lastModifiedBy>Wojciech Ślusarski</cp:lastModifiedBy>
  <cp:revision>2</cp:revision>
  <cp:lastPrinted>2021-05-18T11:39:00Z</cp:lastPrinted>
  <dcterms:created xsi:type="dcterms:W3CDTF">2021-05-21T11:10:00Z</dcterms:created>
  <dcterms:modified xsi:type="dcterms:W3CDTF">2021-05-21T11:10:00Z</dcterms:modified>
</cp:coreProperties>
</file>