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E4F50" w14:textId="7AF1573F" w:rsidR="001946B9" w:rsidRPr="001946B9" w:rsidRDefault="001946B9" w:rsidP="001946B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Cs/>
        </w:rPr>
      </w:pPr>
      <w:bookmarkStart w:id="0" w:name="_GoBack"/>
      <w:r w:rsidRPr="001946B9">
        <w:rPr>
          <w:rFonts w:eastAsia="TimesNewRoman,Bold" w:cs="Calibri"/>
          <w:bCs/>
        </w:rPr>
        <w:t>Załącznik nr 3 do SWZ</w:t>
      </w:r>
    </w:p>
    <w:bookmarkEnd w:id="0"/>
    <w:p w14:paraId="3E79D443" w14:textId="23F978DC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3D6D2623" w:rsidR="00CD3A56" w:rsidRPr="009B5CF8" w:rsidRDefault="008A151E" w:rsidP="009B5CF8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D50D17">
        <w:rPr>
          <w:rFonts w:cs="Calibri"/>
          <w:b/>
        </w:rPr>
        <w:t>5</w:t>
      </w:r>
      <w:r>
        <w:rPr>
          <w:rFonts w:cs="Calibri"/>
          <w:b/>
        </w:rPr>
        <w:t>4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A2222B" w:rsidRPr="00A2222B">
        <w:rPr>
          <w:rFonts w:asciiTheme="minorHAnsi" w:hAnsiTheme="minorHAnsi" w:cs="Arial"/>
          <w:b/>
          <w:i/>
          <w:lang w:eastAsia="zh-CN"/>
        </w:rPr>
        <w:t xml:space="preserve">Zapewnienie noclegów dla 4 osób w Dąbrowie Górniczej 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A2222B">
      <w:pPr>
        <w:tabs>
          <w:tab w:val="left" w:pos="567"/>
        </w:tabs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C027CA7" w14:textId="1D253A9F" w:rsidR="00A2222B" w:rsidRPr="00A2222B" w:rsidRDefault="00A2222B" w:rsidP="00A2222B">
      <w:pPr>
        <w:numPr>
          <w:ilvl w:val="0"/>
          <w:numId w:val="30"/>
        </w:numPr>
        <w:suppressAutoHyphens/>
        <w:spacing w:after="0" w:line="240" w:lineRule="auto"/>
        <w:ind w:left="426" w:hanging="436"/>
        <w:jc w:val="both"/>
        <w:rPr>
          <w:rFonts w:cs="Calibri"/>
          <w:lang w:eastAsia="ar-SA"/>
        </w:rPr>
      </w:pPr>
      <w:r w:rsidRPr="00A2222B">
        <w:rPr>
          <w:rFonts w:cs="Calibri"/>
          <w:lang w:eastAsia="ar-SA"/>
        </w:rPr>
        <w:t>Przedmiotem umowy jest wykonanie usługi polegającej na zapewnieniu noclegów</w:t>
      </w:r>
      <w:r w:rsidRPr="00A2222B">
        <w:rPr>
          <w:rFonts w:cs="Calibri"/>
          <w:b/>
          <w:lang w:eastAsia="ar-SA"/>
        </w:rPr>
        <w:t xml:space="preserve"> </w:t>
      </w:r>
      <w:r w:rsidRPr="00A2222B">
        <w:rPr>
          <w:rFonts w:cs="Calibri"/>
          <w:lang w:eastAsia="ar-SA"/>
        </w:rPr>
        <w:t xml:space="preserve">zgodnie z </w:t>
      </w:r>
      <w:r w:rsidRPr="00A2222B">
        <w:rPr>
          <w:rFonts w:cs="Calibri"/>
          <w:bCs/>
          <w:lang w:eastAsia="ar-SA"/>
        </w:rPr>
        <w:t>ofertą z dnia …………….. złożoną przez Wykonawcę, stanowiącą załącznik nr 1 do niniejszej umowy i będącą jej integralną częścią.</w:t>
      </w:r>
    </w:p>
    <w:p w14:paraId="06750384" w14:textId="77777777" w:rsidR="00A2222B" w:rsidRPr="00A2222B" w:rsidRDefault="00A2222B" w:rsidP="00A2222B">
      <w:pPr>
        <w:numPr>
          <w:ilvl w:val="0"/>
          <w:numId w:val="30"/>
        </w:numPr>
        <w:suppressAutoHyphens/>
        <w:spacing w:after="0" w:line="240" w:lineRule="auto"/>
        <w:ind w:left="426" w:hanging="436"/>
        <w:jc w:val="both"/>
        <w:rPr>
          <w:rFonts w:cs="Calibri"/>
          <w:lang w:eastAsia="ar-SA"/>
        </w:rPr>
      </w:pPr>
      <w:r w:rsidRPr="00A2222B">
        <w:rPr>
          <w:rFonts w:cs="Calibri"/>
          <w:lang w:eastAsia="ar-SA"/>
        </w:rPr>
        <w:t>Miejsce realizacji usługi: …………………………………………………………………………..</w:t>
      </w:r>
    </w:p>
    <w:p w14:paraId="52148158" w14:textId="77777777" w:rsidR="00A2222B" w:rsidRPr="00A2222B" w:rsidRDefault="00A2222B" w:rsidP="00A2222B">
      <w:pPr>
        <w:numPr>
          <w:ilvl w:val="0"/>
          <w:numId w:val="30"/>
        </w:numPr>
        <w:suppressAutoHyphens/>
        <w:spacing w:after="0" w:line="240" w:lineRule="auto"/>
        <w:ind w:left="426" w:hanging="436"/>
        <w:jc w:val="both"/>
        <w:rPr>
          <w:rFonts w:cs="Calibri"/>
          <w:lang w:eastAsia="ar-SA"/>
        </w:rPr>
      </w:pPr>
      <w:r w:rsidRPr="00A2222B">
        <w:rPr>
          <w:rFonts w:cs="Calibri"/>
          <w:lang w:eastAsia="ar-SA"/>
        </w:rPr>
        <w:t>Przedmiot umowy obejmuje:</w:t>
      </w:r>
    </w:p>
    <w:p w14:paraId="77B2F51E" w14:textId="2BBBFECB" w:rsidR="00A2222B" w:rsidRPr="00A2222B" w:rsidRDefault="00A2222B" w:rsidP="00A2222B">
      <w:pPr>
        <w:numPr>
          <w:ilvl w:val="0"/>
          <w:numId w:val="30"/>
        </w:numPr>
        <w:suppressAutoHyphens/>
        <w:spacing w:after="0" w:line="240" w:lineRule="auto"/>
        <w:ind w:left="426" w:hanging="436"/>
        <w:jc w:val="both"/>
        <w:rPr>
          <w:rFonts w:cs="Calibri"/>
          <w:lang w:eastAsia="ar-SA"/>
        </w:rPr>
      </w:pPr>
      <w:r w:rsidRPr="00A2222B">
        <w:rPr>
          <w:rFonts w:cs="Calibri"/>
          <w:lang w:eastAsia="ar-SA"/>
        </w:rPr>
        <w:t>Zapewnienie noclegów z  łazienką w terminach: 2</w:t>
      </w:r>
      <w:r w:rsidR="00134FA6">
        <w:rPr>
          <w:rFonts w:cs="Calibri"/>
          <w:lang w:eastAsia="ar-SA"/>
        </w:rPr>
        <w:t>7</w:t>
      </w:r>
      <w:r w:rsidRPr="00A2222B">
        <w:rPr>
          <w:rFonts w:cs="Calibri"/>
          <w:lang w:eastAsia="ar-SA"/>
        </w:rPr>
        <w:t>/2</w:t>
      </w:r>
      <w:r w:rsidR="00134FA6">
        <w:rPr>
          <w:rFonts w:cs="Calibri"/>
          <w:lang w:eastAsia="ar-SA"/>
        </w:rPr>
        <w:t>8</w:t>
      </w:r>
      <w:r w:rsidRPr="00A2222B">
        <w:rPr>
          <w:rFonts w:cs="Calibri"/>
          <w:lang w:eastAsia="ar-SA"/>
        </w:rPr>
        <w:t>.0</w:t>
      </w:r>
      <w:r w:rsidR="00134FA6">
        <w:rPr>
          <w:rFonts w:cs="Calibri"/>
          <w:lang w:eastAsia="ar-SA"/>
        </w:rPr>
        <w:t>6</w:t>
      </w:r>
      <w:r w:rsidRPr="00A2222B">
        <w:rPr>
          <w:rFonts w:cs="Calibri"/>
          <w:lang w:eastAsia="ar-SA"/>
        </w:rPr>
        <w:t>.202</w:t>
      </w:r>
      <w:r w:rsidR="00134FA6">
        <w:rPr>
          <w:rFonts w:cs="Calibri"/>
          <w:lang w:eastAsia="ar-SA"/>
        </w:rPr>
        <w:t>1</w:t>
      </w:r>
      <w:r w:rsidRPr="00A2222B">
        <w:rPr>
          <w:rFonts w:cs="Calibri"/>
          <w:lang w:eastAsia="ar-SA"/>
        </w:rPr>
        <w:t>, 2</w:t>
      </w:r>
      <w:r w:rsidR="00134FA6">
        <w:rPr>
          <w:rFonts w:cs="Calibri"/>
          <w:lang w:eastAsia="ar-SA"/>
        </w:rPr>
        <w:t>8</w:t>
      </w:r>
      <w:r w:rsidRPr="00A2222B">
        <w:rPr>
          <w:rFonts w:cs="Calibri"/>
          <w:lang w:eastAsia="ar-SA"/>
        </w:rPr>
        <w:t>/2</w:t>
      </w:r>
      <w:r w:rsidR="00134FA6">
        <w:rPr>
          <w:rFonts w:cs="Calibri"/>
          <w:lang w:eastAsia="ar-SA"/>
        </w:rPr>
        <w:t>9</w:t>
      </w:r>
      <w:r w:rsidRPr="00A2222B">
        <w:rPr>
          <w:rFonts w:cs="Calibri"/>
          <w:lang w:eastAsia="ar-SA"/>
        </w:rPr>
        <w:t>.0</w:t>
      </w:r>
      <w:r w:rsidR="00134FA6">
        <w:rPr>
          <w:rFonts w:cs="Calibri"/>
          <w:lang w:eastAsia="ar-SA"/>
        </w:rPr>
        <w:t>6</w:t>
      </w:r>
      <w:r w:rsidRPr="00A2222B">
        <w:rPr>
          <w:rFonts w:cs="Calibri"/>
          <w:lang w:eastAsia="ar-SA"/>
        </w:rPr>
        <w:t>.202</w:t>
      </w:r>
      <w:r w:rsidR="00134FA6">
        <w:rPr>
          <w:rFonts w:cs="Calibri"/>
          <w:lang w:eastAsia="ar-SA"/>
        </w:rPr>
        <w:t>1.</w:t>
      </w:r>
    </w:p>
    <w:p w14:paraId="7DD24AA6" w14:textId="0987FA9C" w:rsidR="00CD3A56" w:rsidRPr="00A2222B" w:rsidRDefault="00A2222B" w:rsidP="00A2222B">
      <w:pPr>
        <w:numPr>
          <w:ilvl w:val="0"/>
          <w:numId w:val="30"/>
        </w:numPr>
        <w:suppressAutoHyphens/>
        <w:spacing w:after="0" w:line="240" w:lineRule="auto"/>
        <w:ind w:left="426" w:hanging="436"/>
        <w:jc w:val="both"/>
        <w:rPr>
          <w:rFonts w:cs="Calibri"/>
          <w:lang w:eastAsia="ar-SA"/>
        </w:rPr>
      </w:pPr>
      <w:r w:rsidRPr="00A2222B">
        <w:rPr>
          <w:rFonts w:cs="Calibri"/>
          <w:lang w:eastAsia="ar-SA"/>
        </w:rPr>
        <w:lastRenderedPageBreak/>
        <w:t xml:space="preserve">W przypadkach zdarzeń losowych możliwa jest nieobecność pracownika UMG w terminach, </w:t>
      </w:r>
      <w:r w:rsidRPr="00A2222B">
        <w:rPr>
          <w:rFonts w:cs="Calibri"/>
          <w:lang w:eastAsia="ar-SA"/>
        </w:rPr>
        <w:br/>
        <w:t>o których mowa w pkt.1.</w:t>
      </w:r>
    </w:p>
    <w:p w14:paraId="0786B39A" w14:textId="094749F5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134FA6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134FA6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3E033E9A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oświadcza, że jest uprawniony </w:t>
      </w:r>
      <w:r w:rsidR="00134FA6">
        <w:rPr>
          <w:rFonts w:cs="Calibri"/>
          <w:lang w:eastAsia="ar-SA"/>
        </w:rPr>
        <w:t>do świadczenia w/w usług.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22F8B04F" w14:textId="77777777" w:rsidR="00134FA6" w:rsidRPr="00134FA6" w:rsidRDefault="00134FA6" w:rsidP="00134FA6">
      <w:pPr>
        <w:numPr>
          <w:ilvl w:val="0"/>
          <w:numId w:val="40"/>
        </w:num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134FA6">
        <w:rPr>
          <w:rFonts w:cs="Calibri"/>
          <w:lang w:eastAsia="ar-SA"/>
        </w:rPr>
        <w:t>Wykonawca jest zobowiązany do zajmowania się realizacją zamówienia z największą starannością.</w:t>
      </w:r>
    </w:p>
    <w:p w14:paraId="39907B99" w14:textId="5B02B4AE" w:rsidR="00134FA6" w:rsidRPr="00134FA6" w:rsidRDefault="00134FA6" w:rsidP="00134FA6">
      <w:pPr>
        <w:numPr>
          <w:ilvl w:val="0"/>
          <w:numId w:val="40"/>
        </w:num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134FA6">
        <w:rPr>
          <w:rFonts w:cs="Calibri"/>
          <w:lang w:eastAsia="ar-SA"/>
        </w:rPr>
        <w:t xml:space="preserve">Wykonawca zapewni </w:t>
      </w:r>
      <w:r>
        <w:rPr>
          <w:rFonts w:cs="Calibri"/>
          <w:lang w:eastAsia="ar-SA"/>
        </w:rPr>
        <w:t>dwa</w:t>
      </w:r>
      <w:r w:rsidRPr="00134FA6">
        <w:rPr>
          <w:rFonts w:cs="Calibri"/>
          <w:lang w:eastAsia="ar-SA"/>
        </w:rPr>
        <w:t xml:space="preserve"> noclegi dla 4 osób dorosłych w </w:t>
      </w:r>
      <w:r>
        <w:rPr>
          <w:rFonts w:cs="Calibri"/>
          <w:lang w:eastAsia="ar-SA"/>
        </w:rPr>
        <w:t xml:space="preserve">2 lub 4 </w:t>
      </w:r>
      <w:r w:rsidRPr="00134FA6">
        <w:rPr>
          <w:rFonts w:cs="Calibri"/>
          <w:lang w:eastAsia="ar-SA"/>
        </w:rPr>
        <w:t>pokojach</w:t>
      </w:r>
      <w:r>
        <w:rPr>
          <w:rFonts w:cs="Calibri"/>
          <w:lang w:eastAsia="ar-SA"/>
        </w:rPr>
        <w:t xml:space="preserve">: dwóch </w:t>
      </w:r>
      <w:r w:rsidRPr="00134FA6">
        <w:rPr>
          <w:rFonts w:cs="Calibri"/>
          <w:lang w:eastAsia="ar-SA"/>
        </w:rPr>
        <w:t>dwuosobowy</w:t>
      </w:r>
      <w:r>
        <w:rPr>
          <w:rFonts w:cs="Calibri"/>
          <w:lang w:eastAsia="ar-SA"/>
        </w:rPr>
        <w:t>ch</w:t>
      </w:r>
      <w:r w:rsidRPr="00134FA6">
        <w:rPr>
          <w:rFonts w:cs="Calibri"/>
          <w:lang w:eastAsia="ar-SA"/>
        </w:rPr>
        <w:t xml:space="preserve"> z łazienk</w:t>
      </w:r>
      <w:r>
        <w:rPr>
          <w:rFonts w:cs="Calibri"/>
          <w:lang w:eastAsia="ar-SA"/>
        </w:rPr>
        <w:t>ami</w:t>
      </w:r>
      <w:r w:rsidRPr="00134FA6">
        <w:rPr>
          <w:rFonts w:cs="Calibri"/>
          <w:lang w:eastAsia="ar-SA"/>
        </w:rPr>
        <w:t xml:space="preserve"> lub</w:t>
      </w:r>
      <w:r>
        <w:rPr>
          <w:rFonts w:cs="Calibri"/>
          <w:lang w:eastAsia="ar-SA"/>
        </w:rPr>
        <w:t xml:space="preserve"> czterech</w:t>
      </w:r>
      <w:r w:rsidRPr="00134FA6">
        <w:rPr>
          <w:rFonts w:cs="Calibri"/>
          <w:lang w:eastAsia="ar-SA"/>
        </w:rPr>
        <w:t xml:space="preserve"> </w:t>
      </w:r>
      <w:r>
        <w:rPr>
          <w:rFonts w:cs="Calibri"/>
          <w:lang w:eastAsia="ar-SA"/>
        </w:rPr>
        <w:t>jednoosobowych</w:t>
      </w:r>
      <w:r w:rsidRPr="00134FA6">
        <w:rPr>
          <w:rFonts w:cs="Calibri"/>
          <w:lang w:eastAsia="ar-SA"/>
        </w:rPr>
        <w:t xml:space="preserve"> z łazienk</w:t>
      </w:r>
      <w:r>
        <w:rPr>
          <w:rFonts w:cs="Calibri"/>
          <w:lang w:eastAsia="ar-SA"/>
        </w:rPr>
        <w:t>ami</w:t>
      </w:r>
      <w:r w:rsidRPr="00134FA6">
        <w:rPr>
          <w:rFonts w:cs="Calibri"/>
          <w:lang w:eastAsia="ar-SA"/>
        </w:rPr>
        <w:t xml:space="preserve"> w terminie: 27/28.06.2021, 28/29.06.2021.</w:t>
      </w:r>
    </w:p>
    <w:p w14:paraId="76E27F8F" w14:textId="77777777" w:rsidR="00134FA6" w:rsidRPr="00134FA6" w:rsidRDefault="00134FA6" w:rsidP="00134FA6">
      <w:pPr>
        <w:numPr>
          <w:ilvl w:val="0"/>
          <w:numId w:val="40"/>
        </w:num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134FA6">
        <w:rPr>
          <w:rFonts w:cs="Calibri"/>
          <w:lang w:eastAsia="ar-SA"/>
        </w:rPr>
        <w:t>Wykonawca jest zobowiązany do przestrzegania postanowień umowy o dofinansowanie projektu pn.: „</w:t>
      </w:r>
      <w:proofErr w:type="spellStart"/>
      <w:r w:rsidRPr="00134FA6">
        <w:rPr>
          <w:rFonts w:cs="Calibri"/>
          <w:lang w:eastAsia="ar-SA"/>
        </w:rPr>
        <w:t>SezAM</w:t>
      </w:r>
      <w:proofErr w:type="spellEnd"/>
      <w:r w:rsidRPr="00134FA6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 (nr projektu: POWR.03.05.00-00-Z218/17).Obowiązek ten dotyczy m.in. stosowania zasad informacji i promocji, zgodnie z wymaganiami dla projektu.</w:t>
      </w:r>
    </w:p>
    <w:p w14:paraId="225193E8" w14:textId="189B68B7" w:rsidR="00CD3A56" w:rsidRPr="009B5CF8" w:rsidRDefault="00134FA6" w:rsidP="00CD3A56">
      <w:pPr>
        <w:numPr>
          <w:ilvl w:val="0"/>
          <w:numId w:val="40"/>
        </w:num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134FA6">
        <w:rPr>
          <w:rFonts w:cs="Calibri"/>
          <w:lang w:eastAsia="ar-SA"/>
        </w:rPr>
        <w:t xml:space="preserve">Wykonawca nie może wykonywać swego zobowiązania za pomocą takich osób trzecich, </w:t>
      </w:r>
      <w:r w:rsidRPr="00134FA6">
        <w:rPr>
          <w:rFonts w:cs="Calibri"/>
          <w:lang w:eastAsia="ar-SA"/>
        </w:rPr>
        <w:br/>
        <w:t xml:space="preserve">które na podstawie art. 24 ustawy z dnia 29 stycznia 2004 roku Prawo Zamówień Publicznych (Dz. U. z 2018r., poz. 1986 z </w:t>
      </w:r>
      <w:proofErr w:type="spellStart"/>
      <w:r w:rsidRPr="00134FA6">
        <w:rPr>
          <w:rFonts w:cs="Calibri"/>
          <w:lang w:eastAsia="ar-SA"/>
        </w:rPr>
        <w:t>późn</w:t>
      </w:r>
      <w:proofErr w:type="spellEnd"/>
      <w:r w:rsidRPr="00134FA6">
        <w:rPr>
          <w:rFonts w:cs="Calibri"/>
          <w:lang w:eastAsia="ar-SA"/>
        </w:rPr>
        <w:t>. zm.) są wykluczone z ubiegania się o udzielenie zamówienia publicznego. Zawinione naruszenie w/w postanowień stanowi podstawę do odstąpienia od umowy przez Zamawiającego.</w:t>
      </w: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57C0E7E6" w14:textId="77777777" w:rsidR="00134FA6" w:rsidRPr="00134FA6" w:rsidRDefault="00134FA6" w:rsidP="00134FA6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cs="Calibri"/>
          <w:bCs/>
          <w:lang w:eastAsia="ar-SA"/>
        </w:rPr>
      </w:pPr>
      <w:r w:rsidRPr="00134FA6">
        <w:rPr>
          <w:rFonts w:cs="Calibri"/>
          <w:bCs/>
          <w:lang w:eastAsia="ar-SA"/>
        </w:rPr>
        <w:t>Strony ustalają, że za prawidłową i terminową realizację przedmiotu umowy Zamawiający zapłaci wynagrodzenie po wykonaniu umowy według rzeczywistej realizacji.</w:t>
      </w:r>
    </w:p>
    <w:p w14:paraId="1E8D3DAB" w14:textId="77777777" w:rsidR="00134FA6" w:rsidRPr="00134FA6" w:rsidRDefault="00134FA6" w:rsidP="00134FA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B839E2B" w14:textId="77777777" w:rsidR="00134FA6" w:rsidRPr="00134FA6" w:rsidRDefault="00134FA6" w:rsidP="00134FA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  <w:r w:rsidRPr="00134FA6">
        <w:rPr>
          <w:rFonts w:cs="Calibri"/>
          <w:bCs/>
          <w:lang w:eastAsia="ar-SA"/>
        </w:rPr>
        <w:t>Łączna wartość umowy nie przekroczy kwoty:</w:t>
      </w:r>
      <w:r w:rsidRPr="00134FA6">
        <w:rPr>
          <w:rFonts w:cs="Calibri"/>
          <w:bCs/>
          <w:i/>
          <w:lang w:eastAsia="ar-SA"/>
        </w:rPr>
        <w:t xml:space="preserve">............................................................ </w:t>
      </w:r>
      <w:r w:rsidRPr="00134FA6">
        <w:rPr>
          <w:rFonts w:cs="Calibri"/>
          <w:bCs/>
          <w:lang w:eastAsia="ar-SA"/>
        </w:rPr>
        <w:t>zł.</w:t>
      </w:r>
    </w:p>
    <w:p w14:paraId="73579150" w14:textId="77777777" w:rsidR="00134FA6" w:rsidRPr="00134FA6" w:rsidRDefault="00134FA6" w:rsidP="00134FA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  <w:r w:rsidRPr="00134FA6">
        <w:rPr>
          <w:rFonts w:cs="Calibri"/>
          <w:bCs/>
          <w:lang w:eastAsia="ar-SA"/>
        </w:rPr>
        <w:t>(słownie:</w:t>
      </w:r>
      <w:r w:rsidRPr="00134FA6">
        <w:rPr>
          <w:rFonts w:cs="Calibri"/>
          <w:bCs/>
          <w:i/>
          <w:lang w:eastAsia="ar-SA"/>
        </w:rPr>
        <w:t>.....................................................................................................</w:t>
      </w:r>
      <w:r w:rsidRPr="00134FA6">
        <w:rPr>
          <w:rFonts w:cs="Calibri"/>
          <w:bCs/>
          <w:lang w:eastAsia="ar-SA"/>
        </w:rPr>
        <w:t xml:space="preserve"> …./100).</w:t>
      </w:r>
    </w:p>
    <w:p w14:paraId="4EF19B80" w14:textId="77777777" w:rsidR="00CD3A56" w:rsidRDefault="00CD3A56" w:rsidP="00134F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bCs/>
          <w:lang w:eastAsia="ar-SA"/>
        </w:rPr>
      </w:pPr>
    </w:p>
    <w:p w14:paraId="25E74A61" w14:textId="46A1F0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</w:t>
      </w:r>
      <w:r w:rsidR="00134FA6">
        <w:rPr>
          <w:rFonts w:eastAsia="TimesNewRoman" w:cs="Calibri"/>
          <w:lang w:eastAsia="ar-SA"/>
        </w:rPr>
        <w:t>kalkulacji kosztów.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4232EF15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 xml:space="preserve">Przedmiot umowy będzie realizowany </w:t>
      </w:r>
      <w:r w:rsidRPr="009B5CF8">
        <w:rPr>
          <w:rFonts w:cs="Calibri"/>
          <w:b/>
          <w:bCs/>
          <w:lang w:eastAsia="ar-SA"/>
        </w:rPr>
        <w:t xml:space="preserve">od dnia </w:t>
      </w:r>
      <w:r w:rsidR="00134FA6" w:rsidRPr="009B5CF8">
        <w:rPr>
          <w:rFonts w:cs="Calibri"/>
          <w:b/>
          <w:bCs/>
          <w:lang w:eastAsia="ar-SA"/>
        </w:rPr>
        <w:t xml:space="preserve">27.06.2021 r. </w:t>
      </w:r>
      <w:r w:rsidRPr="009B5CF8">
        <w:rPr>
          <w:rFonts w:cs="Calibri"/>
          <w:b/>
          <w:bCs/>
          <w:lang w:eastAsia="ar-SA"/>
        </w:rPr>
        <w:t xml:space="preserve"> do </w:t>
      </w:r>
      <w:r w:rsidR="00134FA6" w:rsidRPr="009B5CF8">
        <w:rPr>
          <w:rFonts w:cs="Calibri"/>
          <w:b/>
          <w:bCs/>
          <w:lang w:eastAsia="ar-SA"/>
        </w:rPr>
        <w:t>29</w:t>
      </w:r>
      <w:r w:rsidRPr="009B5CF8">
        <w:rPr>
          <w:rFonts w:cs="Calibri"/>
          <w:b/>
          <w:bCs/>
          <w:lang w:eastAsia="ar-SA"/>
        </w:rPr>
        <w:t>.</w:t>
      </w:r>
      <w:r w:rsidR="00134FA6" w:rsidRPr="009B5CF8">
        <w:rPr>
          <w:rFonts w:cs="Calibri"/>
          <w:b/>
          <w:bCs/>
          <w:lang w:eastAsia="ar-SA"/>
        </w:rPr>
        <w:t>06</w:t>
      </w:r>
      <w:r w:rsidRPr="009B5CF8">
        <w:rPr>
          <w:rFonts w:cs="Calibri"/>
          <w:b/>
          <w:bCs/>
          <w:lang w:eastAsia="ar-SA"/>
        </w:rPr>
        <w:t>.2021r.</w:t>
      </w:r>
    </w:p>
    <w:p w14:paraId="281F2856" w14:textId="4198B2B9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9B5CF8">
        <w:rPr>
          <w:rFonts w:cs="Calibri"/>
          <w:b/>
          <w:bCs/>
          <w:lang w:eastAsia="ar-SA"/>
        </w:rPr>
        <w:t>8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6FEBD3C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9B5CF8">
        <w:rPr>
          <w:rFonts w:cs="Calibri"/>
          <w:b/>
          <w:bCs/>
          <w:lang w:eastAsia="ar-SA"/>
        </w:rPr>
        <w:t>9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67BFA01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  <w:r w:rsidR="009B5CF8">
        <w:rPr>
          <w:rFonts w:cs="Calibri"/>
          <w:b/>
          <w:bCs/>
          <w:lang w:eastAsia="ar-SA"/>
        </w:rPr>
        <w:t>0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8135C" w14:textId="77777777" w:rsidR="00164C91" w:rsidRDefault="00164C91">
      <w:pPr>
        <w:spacing w:after="0" w:line="240" w:lineRule="auto"/>
      </w:pPr>
      <w:r>
        <w:separator/>
      </w:r>
    </w:p>
  </w:endnote>
  <w:endnote w:type="continuationSeparator" w:id="0">
    <w:p w14:paraId="296F7758" w14:textId="77777777" w:rsidR="00164C91" w:rsidRDefault="00164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52401A" w14:textId="77777777" w:rsidR="00164C91" w:rsidRDefault="00164C91">
      <w:pPr>
        <w:spacing w:after="0" w:line="240" w:lineRule="auto"/>
      </w:pPr>
      <w:r>
        <w:separator/>
      </w:r>
    </w:p>
  </w:footnote>
  <w:footnote w:type="continuationSeparator" w:id="0">
    <w:p w14:paraId="7839C04A" w14:textId="77777777" w:rsidR="00164C91" w:rsidRDefault="00164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34FA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4C91"/>
    <w:rsid w:val="00167DE9"/>
    <w:rsid w:val="00172F47"/>
    <w:rsid w:val="00191793"/>
    <w:rsid w:val="00192629"/>
    <w:rsid w:val="001946B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B5CF8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222B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0D17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DEA4B-700D-4A8E-B2D4-4FA63A6FB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1091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2021-05-17T08:42:00Z</cp:lastPrinted>
  <dcterms:created xsi:type="dcterms:W3CDTF">2021-05-17T08:42:00Z</dcterms:created>
  <dcterms:modified xsi:type="dcterms:W3CDTF">2021-05-17T08:42:00Z</dcterms:modified>
</cp:coreProperties>
</file>