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80E06" w:rsidP="00D665F5">
      <w:pPr>
        <w:spacing w:after="240"/>
        <w:jc w:val="right"/>
        <w:rPr>
          <w:sz w:val="22"/>
          <w:szCs w:val="22"/>
        </w:rPr>
      </w:pPr>
      <w:r w:rsidRPr="00B80E06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80E06">
        <w:rPr>
          <w:sz w:val="22"/>
          <w:szCs w:val="22"/>
        </w:rPr>
        <w:t>2021-05-11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80E06" w:rsidP="00577BC6">
      <w:pPr>
        <w:spacing w:after="40"/>
        <w:rPr>
          <w:b/>
          <w:bCs/>
          <w:sz w:val="22"/>
          <w:szCs w:val="22"/>
        </w:rPr>
      </w:pPr>
      <w:r w:rsidRPr="00B80E06">
        <w:rPr>
          <w:b/>
          <w:bCs/>
          <w:sz w:val="22"/>
          <w:szCs w:val="22"/>
        </w:rPr>
        <w:t>Politechnika Częstochowska</w:t>
      </w:r>
    </w:p>
    <w:p w:rsidR="00D665F5" w:rsidRPr="00BD5546" w:rsidRDefault="00B80E06" w:rsidP="00D665F5">
      <w:pPr>
        <w:rPr>
          <w:sz w:val="22"/>
          <w:szCs w:val="22"/>
        </w:rPr>
      </w:pPr>
      <w:r w:rsidRPr="00B80E06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80E06">
        <w:rPr>
          <w:sz w:val="22"/>
          <w:szCs w:val="22"/>
        </w:rPr>
        <w:t>69</w:t>
      </w:r>
    </w:p>
    <w:p w:rsidR="00D665F5" w:rsidRPr="00BD5546" w:rsidRDefault="00B80E06" w:rsidP="00D665F5">
      <w:pPr>
        <w:rPr>
          <w:sz w:val="22"/>
          <w:szCs w:val="22"/>
        </w:rPr>
      </w:pPr>
      <w:r w:rsidRPr="00B80E06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80E06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0E06" w:rsidRPr="00B80E06">
        <w:rPr>
          <w:b/>
          <w:sz w:val="22"/>
          <w:szCs w:val="22"/>
        </w:rPr>
        <w:t>ZP/D-11/A/21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70B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70B29">
        <w:rPr>
          <w:b/>
          <w:spacing w:val="20"/>
          <w:sz w:val="24"/>
          <w:szCs w:val="24"/>
        </w:rPr>
        <w:t>INFORMACJA Z OTWARCIA OFERT</w:t>
      </w:r>
    </w:p>
    <w:p w:rsidR="00A80738" w:rsidRPr="00770B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770B29" w:rsidRDefault="00C659E2" w:rsidP="00770B29">
      <w:pPr>
        <w:spacing w:before="120" w:after="120"/>
        <w:jc w:val="both"/>
        <w:rPr>
          <w:sz w:val="24"/>
          <w:szCs w:val="24"/>
        </w:rPr>
      </w:pPr>
      <w:r w:rsidRPr="00770B29">
        <w:rPr>
          <w:bCs/>
          <w:sz w:val="24"/>
          <w:szCs w:val="24"/>
        </w:rPr>
        <w:t xml:space="preserve">Dotyczy </w:t>
      </w:r>
      <w:r w:rsidRPr="00770B29">
        <w:rPr>
          <w:sz w:val="24"/>
          <w:szCs w:val="24"/>
        </w:rPr>
        <w:t xml:space="preserve">postępowania o udzielenie zamówienia publicznego prowadzonego w trybie </w:t>
      </w:r>
      <w:r w:rsidR="00B80E06" w:rsidRPr="00770B29">
        <w:rPr>
          <w:sz w:val="24"/>
          <w:szCs w:val="24"/>
        </w:rPr>
        <w:t>tryb podstawowy</w:t>
      </w:r>
      <w:r w:rsidRPr="00770B29">
        <w:rPr>
          <w:sz w:val="24"/>
          <w:szCs w:val="24"/>
        </w:rPr>
        <w:t xml:space="preserve"> na: </w:t>
      </w:r>
      <w:r w:rsidR="00B80E06" w:rsidRPr="00770B29">
        <w:rPr>
          <w:b/>
          <w:sz w:val="24"/>
          <w:szCs w:val="24"/>
        </w:rPr>
        <w:t>Dostawa  kamery termowizyjnej  dla  Wydziału Inżynierii Mechanicznej i Informatyki Politechniki Częstochowskiej</w:t>
      </w:r>
    </w:p>
    <w:p w:rsidR="00D665F5" w:rsidRPr="00770B2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70B29">
        <w:rPr>
          <w:sz w:val="24"/>
          <w:szCs w:val="24"/>
        </w:rPr>
        <w:t>Zamawiający, działając na podstawie art. 22</w:t>
      </w:r>
      <w:r w:rsidR="00601802" w:rsidRPr="00770B29">
        <w:rPr>
          <w:sz w:val="24"/>
          <w:szCs w:val="24"/>
        </w:rPr>
        <w:t>2</w:t>
      </w:r>
      <w:r w:rsidRPr="00770B29">
        <w:rPr>
          <w:sz w:val="24"/>
          <w:szCs w:val="24"/>
        </w:rPr>
        <w:t xml:space="preserve"> ust. 5 </w:t>
      </w:r>
      <w:r w:rsidRPr="00770B29">
        <w:rPr>
          <w:bCs/>
          <w:sz w:val="24"/>
          <w:szCs w:val="24"/>
        </w:rPr>
        <w:t>ustawy z dnia 11 września 2019 r. Prawo zamówień publicznych</w:t>
      </w:r>
      <w:r w:rsidRPr="00770B29">
        <w:rPr>
          <w:sz w:val="24"/>
          <w:szCs w:val="24"/>
        </w:rPr>
        <w:t xml:space="preserve"> </w:t>
      </w:r>
      <w:r w:rsidR="00B80E06" w:rsidRPr="00770B29">
        <w:rPr>
          <w:sz w:val="24"/>
          <w:szCs w:val="24"/>
        </w:rPr>
        <w:t>(Dz.U. poz. 2019 ze zm.)</w:t>
      </w:r>
      <w:r w:rsidR="00490DC0" w:rsidRPr="00770B29">
        <w:rPr>
          <w:sz w:val="24"/>
          <w:szCs w:val="24"/>
        </w:rPr>
        <w:t xml:space="preserve"> </w:t>
      </w:r>
      <w:r w:rsidRPr="00770B29">
        <w:rPr>
          <w:sz w:val="24"/>
          <w:szCs w:val="24"/>
        </w:rPr>
        <w:t>udostępnia</w:t>
      </w:r>
      <w:r w:rsidR="00F95C33" w:rsidRPr="00770B29">
        <w:rPr>
          <w:sz w:val="24"/>
          <w:szCs w:val="24"/>
        </w:rPr>
        <w:t xml:space="preserve"> </w:t>
      </w:r>
      <w:r w:rsidR="004C7E9B" w:rsidRPr="00770B29">
        <w:rPr>
          <w:sz w:val="24"/>
          <w:szCs w:val="24"/>
        </w:rPr>
        <w:t>informacj</w:t>
      </w:r>
      <w:r w:rsidR="00577BC6" w:rsidRPr="00770B29">
        <w:rPr>
          <w:sz w:val="24"/>
          <w:szCs w:val="24"/>
        </w:rPr>
        <w:t>ę</w:t>
      </w:r>
      <w:r w:rsidR="00035488" w:rsidRPr="00770B29">
        <w:rPr>
          <w:sz w:val="24"/>
          <w:szCs w:val="24"/>
        </w:rPr>
        <w:t xml:space="preserve"> z otwarcia ofert</w:t>
      </w:r>
      <w:r w:rsidR="00577BC6" w:rsidRPr="00770B29">
        <w:rPr>
          <w:sz w:val="24"/>
          <w:szCs w:val="24"/>
        </w:rPr>
        <w:t>.</w:t>
      </w:r>
    </w:p>
    <w:p w:rsidR="00A80738" w:rsidRPr="00770B2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70B29">
        <w:rPr>
          <w:sz w:val="24"/>
          <w:szCs w:val="24"/>
        </w:rPr>
        <w:t>Podczas otwarcia ofert, mającego miejsce</w:t>
      </w:r>
      <w:r w:rsidR="00FF4AB1" w:rsidRPr="00770B29">
        <w:rPr>
          <w:sz w:val="24"/>
          <w:szCs w:val="24"/>
        </w:rPr>
        <w:t xml:space="preserve"> w dniu </w:t>
      </w:r>
      <w:r w:rsidR="00B80E06" w:rsidRPr="00770B29">
        <w:rPr>
          <w:sz w:val="24"/>
          <w:szCs w:val="24"/>
        </w:rPr>
        <w:t>11/05/2021</w:t>
      </w:r>
      <w:r w:rsidR="00FF4AB1" w:rsidRPr="00770B29">
        <w:rPr>
          <w:sz w:val="24"/>
          <w:szCs w:val="24"/>
        </w:rPr>
        <w:t xml:space="preserve"> o godz. </w:t>
      </w:r>
      <w:r w:rsidR="00B80E06" w:rsidRPr="00770B29">
        <w:rPr>
          <w:sz w:val="24"/>
          <w:szCs w:val="24"/>
        </w:rPr>
        <w:t>11:10</w:t>
      </w:r>
      <w:r w:rsidRPr="00770B2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70B29" w:rsidTr="003F57CD">
        <w:tc>
          <w:tcPr>
            <w:tcW w:w="993" w:type="dxa"/>
            <w:shd w:val="clear" w:color="auto" w:fill="auto"/>
            <w:vAlign w:val="center"/>
          </w:tcPr>
          <w:p w:rsidR="00D665F5" w:rsidRPr="00770B2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70B2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Nazwa</w:t>
            </w:r>
            <w:r w:rsidR="003F57CD" w:rsidRPr="00770B29">
              <w:rPr>
                <w:sz w:val="24"/>
                <w:szCs w:val="24"/>
              </w:rPr>
              <w:t xml:space="preserve"> </w:t>
            </w:r>
            <w:r w:rsidRPr="00770B2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70B2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Cena oferty</w:t>
            </w:r>
          </w:p>
        </w:tc>
      </w:tr>
      <w:tr w:rsidR="00B80E06" w:rsidRPr="00770B29" w:rsidTr="005E0F60">
        <w:tc>
          <w:tcPr>
            <w:tcW w:w="993" w:type="dxa"/>
            <w:shd w:val="clear" w:color="auto" w:fill="auto"/>
            <w:vAlign w:val="center"/>
          </w:tcPr>
          <w:p w:rsidR="00B80E06" w:rsidRPr="00770B29" w:rsidRDefault="00B80E06" w:rsidP="005E0F6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80E06" w:rsidRPr="00770B29" w:rsidRDefault="00B80E06" w:rsidP="005E0F60">
            <w:pPr>
              <w:spacing w:before="40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Przedstawicielstwo Handlowe Paweł Rutkowski</w:t>
            </w:r>
          </w:p>
          <w:p w:rsidR="00B80E06" w:rsidRPr="00770B29" w:rsidRDefault="00B80E06" w:rsidP="005E0F60">
            <w:pPr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Rakowiecka</w:t>
            </w:r>
            <w:r w:rsidRPr="00770B29">
              <w:rPr>
                <w:sz w:val="24"/>
                <w:szCs w:val="24"/>
              </w:rPr>
              <w:t xml:space="preserve"> </w:t>
            </w:r>
            <w:r w:rsidRPr="00770B29">
              <w:rPr>
                <w:sz w:val="24"/>
                <w:szCs w:val="24"/>
              </w:rPr>
              <w:t>39A/3</w:t>
            </w:r>
            <w:r w:rsidRPr="00770B29">
              <w:rPr>
                <w:sz w:val="24"/>
                <w:szCs w:val="24"/>
              </w:rPr>
              <w:t xml:space="preserve"> </w:t>
            </w:r>
          </w:p>
          <w:p w:rsidR="00B80E06" w:rsidRPr="00770B29" w:rsidRDefault="00B80E06" w:rsidP="005E0F60">
            <w:pPr>
              <w:spacing w:after="40"/>
              <w:jc w:val="both"/>
              <w:rPr>
                <w:sz w:val="24"/>
                <w:szCs w:val="24"/>
              </w:rPr>
            </w:pPr>
            <w:r w:rsidRPr="00770B29">
              <w:rPr>
                <w:sz w:val="24"/>
                <w:szCs w:val="24"/>
              </w:rPr>
              <w:t>02-521</w:t>
            </w:r>
            <w:r w:rsidRPr="00770B29">
              <w:rPr>
                <w:sz w:val="24"/>
                <w:szCs w:val="24"/>
              </w:rPr>
              <w:t xml:space="preserve"> </w:t>
            </w:r>
            <w:r w:rsidRPr="00770B29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0E06" w:rsidRPr="00770B29" w:rsidRDefault="00770B29" w:rsidP="005E0F60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86 087,</w:t>
            </w:r>
            <w:bookmarkStart w:id="0" w:name="_GoBack"/>
            <w:bookmarkEnd w:id="0"/>
            <w:r w:rsidR="00B80E06" w:rsidRPr="00770B29">
              <w:rPr>
                <w:sz w:val="24"/>
                <w:szCs w:val="24"/>
              </w:rPr>
              <w:t>70 zł</w:t>
            </w:r>
          </w:p>
        </w:tc>
      </w:tr>
    </w:tbl>
    <w:p w:rsidR="0069085C" w:rsidRPr="00770B29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770B29" w:rsidRDefault="00577BC6" w:rsidP="00A80738">
      <w:pPr>
        <w:spacing w:before="120" w:after="120"/>
        <w:jc w:val="both"/>
        <w:rPr>
          <w:sz w:val="24"/>
          <w:szCs w:val="24"/>
        </w:rPr>
      </w:pPr>
    </w:p>
    <w:sectPr w:rsidR="00577BC6" w:rsidRPr="00770B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AB5" w:rsidRDefault="00174AB5">
      <w:r>
        <w:separator/>
      </w:r>
    </w:p>
  </w:endnote>
  <w:endnote w:type="continuationSeparator" w:id="0">
    <w:p w:rsidR="00174AB5" w:rsidRDefault="0017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B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B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B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AB5" w:rsidRDefault="00174AB5">
      <w:r>
        <w:separator/>
      </w:r>
    </w:p>
  </w:footnote>
  <w:footnote w:type="continuationSeparator" w:id="0">
    <w:p w:rsidR="00174AB5" w:rsidRDefault="00174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06" w:rsidRDefault="00B80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06" w:rsidRDefault="00B80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06" w:rsidRDefault="00B80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AB5"/>
    <w:rsid w:val="00007727"/>
    <w:rsid w:val="00017720"/>
    <w:rsid w:val="00035488"/>
    <w:rsid w:val="000D7F25"/>
    <w:rsid w:val="000E00E5"/>
    <w:rsid w:val="001146A4"/>
    <w:rsid w:val="00173B20"/>
    <w:rsid w:val="00174AB5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0B29"/>
    <w:rsid w:val="00843263"/>
    <w:rsid w:val="00861E75"/>
    <w:rsid w:val="009D19BD"/>
    <w:rsid w:val="009F189D"/>
    <w:rsid w:val="00A80738"/>
    <w:rsid w:val="00B80E0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041F76"/>
  <w15:chartTrackingRefBased/>
  <w15:docId w15:val="{654DA0D4-D076-4A5A-B628-026CC58C6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2021-05-11T09:51:00Z</cp:lastPrinted>
  <dcterms:created xsi:type="dcterms:W3CDTF">2021-05-11T09:51:00Z</dcterms:created>
  <dcterms:modified xsi:type="dcterms:W3CDTF">2021-05-11T09:51:00Z</dcterms:modified>
</cp:coreProperties>
</file>