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A9DCF5" w14:textId="77777777" w:rsidR="004823BD" w:rsidRPr="0037109F" w:rsidRDefault="004823BD" w:rsidP="004823BD">
      <w:pPr>
        <w:suppressAutoHyphens/>
        <w:autoSpaceDE w:val="0"/>
        <w:autoSpaceDN w:val="0"/>
        <w:adjustRightInd w:val="0"/>
        <w:spacing w:after="0" w:line="240" w:lineRule="auto"/>
        <w:jc w:val="center"/>
        <w:rPr>
          <w:rFonts w:ascii="Arial" w:eastAsia="Times New Roman" w:hAnsi="Arial" w:cs="Arial"/>
          <w:b/>
          <w:sz w:val="28"/>
          <w:szCs w:val="28"/>
          <w:lang w:eastAsia="ar-SA"/>
        </w:rPr>
      </w:pPr>
      <w:bookmarkStart w:id="0" w:name="_GoBack"/>
      <w:bookmarkEnd w:id="0"/>
      <w:r w:rsidRPr="0037109F">
        <w:rPr>
          <w:rFonts w:ascii="Arial" w:eastAsia="Times New Roman" w:hAnsi="Arial" w:cs="Arial"/>
          <w:b/>
          <w:sz w:val="28"/>
          <w:szCs w:val="28"/>
          <w:lang w:eastAsia="ar-SA"/>
        </w:rPr>
        <w:t xml:space="preserve">Projektowane postanowienia umowy nr ZP/244/U/21 </w:t>
      </w:r>
    </w:p>
    <w:p w14:paraId="398E6AB6" w14:textId="77777777" w:rsidR="004823BD" w:rsidRPr="0037109F" w:rsidRDefault="004823BD" w:rsidP="004823BD">
      <w:pPr>
        <w:suppressAutoHyphens/>
        <w:autoSpaceDE w:val="0"/>
        <w:autoSpaceDN w:val="0"/>
        <w:adjustRightInd w:val="0"/>
        <w:spacing w:after="0" w:line="240" w:lineRule="auto"/>
        <w:jc w:val="center"/>
        <w:rPr>
          <w:rFonts w:ascii="Arial" w:eastAsia="Times New Roman" w:hAnsi="Arial" w:cs="Arial"/>
          <w:b/>
          <w:sz w:val="24"/>
          <w:szCs w:val="24"/>
          <w:lang w:eastAsia="ar-SA"/>
        </w:rPr>
      </w:pPr>
    </w:p>
    <w:p w14:paraId="27A09B70" w14:textId="77777777" w:rsidR="004823BD" w:rsidRPr="0037109F" w:rsidRDefault="004823BD" w:rsidP="004823BD">
      <w:pPr>
        <w:suppressAutoHyphens/>
        <w:spacing w:after="0" w:line="240" w:lineRule="auto"/>
        <w:jc w:val="both"/>
        <w:rPr>
          <w:rFonts w:ascii="Arial" w:eastAsia="Times New Roman" w:hAnsi="Arial" w:cs="Arial"/>
          <w:lang w:eastAsia="ar-SA"/>
        </w:rPr>
      </w:pPr>
      <w:r w:rsidRPr="0037109F">
        <w:rPr>
          <w:rFonts w:ascii="Arial" w:eastAsia="Times New Roman" w:hAnsi="Arial" w:cs="Arial"/>
          <w:lang w:eastAsia="ar-SA"/>
        </w:rPr>
        <w:t>zawarta w Poznaniu w dniu ………….. 2021 roku pomiędzy:</w:t>
      </w:r>
    </w:p>
    <w:p w14:paraId="5777F0ED" w14:textId="77777777" w:rsidR="004823BD" w:rsidRPr="0037109F" w:rsidRDefault="004823BD" w:rsidP="004823BD">
      <w:pPr>
        <w:suppressAutoHyphens/>
        <w:spacing w:after="0" w:line="240" w:lineRule="auto"/>
        <w:jc w:val="both"/>
        <w:rPr>
          <w:rFonts w:ascii="Arial" w:eastAsia="Times New Roman" w:hAnsi="Arial" w:cs="Arial"/>
          <w:lang w:eastAsia="pl-PL"/>
        </w:rPr>
      </w:pPr>
    </w:p>
    <w:p w14:paraId="2F629AC0" w14:textId="77777777" w:rsidR="004823BD" w:rsidRPr="0037109F" w:rsidRDefault="004823BD" w:rsidP="004823BD">
      <w:pPr>
        <w:suppressAutoHyphens/>
        <w:spacing w:after="0" w:line="240" w:lineRule="auto"/>
        <w:jc w:val="both"/>
        <w:rPr>
          <w:rFonts w:ascii="Arial" w:eastAsia="Times New Roman" w:hAnsi="Arial" w:cs="Arial"/>
          <w:bCs/>
          <w:lang w:eastAsia="ar-SA"/>
        </w:rPr>
      </w:pPr>
      <w:r w:rsidRPr="0037109F">
        <w:rPr>
          <w:rFonts w:ascii="Arial" w:eastAsia="Times New Roman" w:hAnsi="Arial" w:cs="Arial"/>
          <w:b/>
          <w:bCs/>
          <w:lang w:eastAsia="ar-SA"/>
        </w:rPr>
        <w:t>Uniwersytetem im. Adama Mickiewicza w Poznaniu</w:t>
      </w:r>
      <w:r w:rsidRPr="0037109F">
        <w:rPr>
          <w:rFonts w:ascii="Arial" w:eastAsia="Times New Roman" w:hAnsi="Arial" w:cs="Arial"/>
          <w:bCs/>
          <w:lang w:eastAsia="ar-SA"/>
        </w:rPr>
        <w:t xml:space="preserve">, ul. Wieniawskiego 1, 61-712 Poznań NIP 777-00-06-350, Regon 000001293  reprezentowany przez: </w:t>
      </w:r>
    </w:p>
    <w:p w14:paraId="74D78BBE" w14:textId="77777777" w:rsidR="004823BD" w:rsidRPr="0037109F" w:rsidRDefault="004823BD" w:rsidP="004823BD">
      <w:pPr>
        <w:suppressAutoHyphens/>
        <w:spacing w:after="0" w:line="240" w:lineRule="auto"/>
        <w:rPr>
          <w:rFonts w:ascii="Arial" w:eastAsia="Times New Roman" w:hAnsi="Arial" w:cs="Arial"/>
          <w:b/>
          <w:bCs/>
          <w:lang w:eastAsia="ar-SA"/>
        </w:rPr>
      </w:pPr>
      <w:r w:rsidRPr="0037109F">
        <w:rPr>
          <w:rFonts w:ascii="Arial" w:eastAsia="Times New Roman" w:hAnsi="Arial" w:cs="Arial"/>
          <w:b/>
          <w:bCs/>
          <w:lang w:eastAsia="ar-SA"/>
        </w:rPr>
        <w:t>………………………………………………………………………..</w:t>
      </w:r>
    </w:p>
    <w:p w14:paraId="0C18E99E" w14:textId="77777777" w:rsidR="004823BD" w:rsidRPr="0037109F" w:rsidRDefault="004823BD" w:rsidP="004823BD">
      <w:pPr>
        <w:suppressAutoHyphens/>
        <w:spacing w:after="0" w:line="240" w:lineRule="auto"/>
        <w:rPr>
          <w:rFonts w:ascii="Arial" w:eastAsia="Times New Roman" w:hAnsi="Arial" w:cs="Arial"/>
          <w:b/>
          <w:bCs/>
          <w:lang w:eastAsia="ar-SA"/>
        </w:rPr>
      </w:pPr>
      <w:r w:rsidRPr="0037109F">
        <w:rPr>
          <w:rFonts w:ascii="Arial" w:eastAsia="Times New Roman" w:hAnsi="Arial" w:cs="Arial"/>
          <w:b/>
          <w:bCs/>
          <w:lang w:eastAsia="ar-SA"/>
        </w:rPr>
        <w:t>………………………………………………………………………..</w:t>
      </w:r>
    </w:p>
    <w:p w14:paraId="32C713F6" w14:textId="77777777" w:rsidR="004823BD" w:rsidRPr="0037109F" w:rsidRDefault="004823BD" w:rsidP="004823BD">
      <w:pPr>
        <w:suppressAutoHyphens/>
        <w:spacing w:after="0" w:line="240" w:lineRule="auto"/>
        <w:jc w:val="both"/>
        <w:rPr>
          <w:rFonts w:ascii="Arial" w:eastAsia="Times New Roman" w:hAnsi="Arial" w:cs="Arial"/>
          <w:b/>
          <w:bCs/>
          <w:lang w:eastAsia="ar-SA"/>
        </w:rPr>
      </w:pPr>
      <w:r w:rsidRPr="0037109F">
        <w:rPr>
          <w:rFonts w:ascii="Arial" w:eastAsia="Times New Roman" w:hAnsi="Arial" w:cs="Arial"/>
          <w:lang w:eastAsia="ar-SA"/>
        </w:rPr>
        <w:t>zwanym dalej „</w:t>
      </w:r>
      <w:r w:rsidRPr="0037109F">
        <w:rPr>
          <w:rFonts w:ascii="Arial" w:eastAsia="Times New Roman" w:hAnsi="Arial" w:cs="Arial"/>
          <w:b/>
          <w:bCs/>
          <w:lang w:eastAsia="ar-SA"/>
        </w:rPr>
        <w:t>Zamawiającym”</w:t>
      </w:r>
    </w:p>
    <w:p w14:paraId="1A559BBC" w14:textId="77777777" w:rsidR="004823BD" w:rsidRPr="0037109F" w:rsidRDefault="004823BD" w:rsidP="004823BD">
      <w:pPr>
        <w:suppressAutoHyphens/>
        <w:spacing w:before="120" w:after="120" w:line="240" w:lineRule="auto"/>
        <w:jc w:val="both"/>
        <w:rPr>
          <w:rFonts w:ascii="Arial" w:eastAsia="Times New Roman" w:hAnsi="Arial" w:cs="Arial"/>
          <w:lang w:eastAsia="ar-SA"/>
        </w:rPr>
      </w:pPr>
      <w:r w:rsidRPr="0037109F">
        <w:rPr>
          <w:rFonts w:ascii="Arial" w:eastAsia="Times New Roman" w:hAnsi="Arial" w:cs="Arial"/>
          <w:lang w:eastAsia="ar-SA"/>
        </w:rPr>
        <w:t>a</w:t>
      </w:r>
    </w:p>
    <w:p w14:paraId="61444D31" w14:textId="77777777" w:rsidR="004823BD" w:rsidRPr="0037109F" w:rsidRDefault="004823BD" w:rsidP="004823BD">
      <w:pPr>
        <w:spacing w:after="0" w:line="240" w:lineRule="auto"/>
        <w:jc w:val="both"/>
        <w:rPr>
          <w:rFonts w:ascii="Arial" w:eastAsia="Times New Roman" w:hAnsi="Arial" w:cs="Arial"/>
          <w:bCs/>
          <w:lang w:eastAsia="pl-PL"/>
        </w:rPr>
      </w:pPr>
      <w:r w:rsidRPr="0037109F">
        <w:rPr>
          <w:rFonts w:ascii="Arial" w:eastAsia="Times New Roman" w:hAnsi="Arial" w:cs="Arial"/>
          <w:b/>
          <w:bCs/>
          <w:lang w:eastAsia="pl-PL"/>
        </w:rPr>
        <w:t>……………………………………………………………….</w:t>
      </w:r>
      <w:r w:rsidRPr="0037109F">
        <w:rPr>
          <w:rFonts w:ascii="Arial" w:eastAsia="Times New Roman" w:hAnsi="Arial" w:cs="Arial"/>
          <w:bCs/>
          <w:lang w:eastAsia="pl-PL"/>
        </w:rPr>
        <w:t xml:space="preserve">, </w:t>
      </w:r>
    </w:p>
    <w:p w14:paraId="14523F19" w14:textId="77777777" w:rsidR="004823BD" w:rsidRPr="0037109F" w:rsidRDefault="004823BD" w:rsidP="004823BD">
      <w:pPr>
        <w:spacing w:after="0" w:line="240" w:lineRule="auto"/>
        <w:jc w:val="both"/>
        <w:rPr>
          <w:rFonts w:ascii="Arial" w:eastAsia="Times New Roman" w:hAnsi="Arial" w:cs="Arial"/>
          <w:bCs/>
          <w:lang w:eastAsia="pl-PL"/>
        </w:rPr>
      </w:pPr>
      <w:r w:rsidRPr="0037109F">
        <w:rPr>
          <w:rFonts w:ascii="Arial" w:eastAsia="Times New Roman" w:hAnsi="Arial" w:cs="Arial"/>
          <w:bCs/>
          <w:lang w:eastAsia="pl-PL"/>
        </w:rPr>
        <w:t>reprezentowanym przez:</w:t>
      </w:r>
    </w:p>
    <w:p w14:paraId="324B63F2" w14:textId="77777777" w:rsidR="004823BD" w:rsidRPr="0037109F" w:rsidRDefault="004823BD" w:rsidP="004823BD">
      <w:pPr>
        <w:spacing w:after="0" w:line="240" w:lineRule="auto"/>
        <w:jc w:val="both"/>
        <w:rPr>
          <w:rFonts w:ascii="Arial" w:eastAsia="Times New Roman" w:hAnsi="Arial" w:cs="Arial"/>
          <w:b/>
          <w:bCs/>
          <w:lang w:eastAsia="pl-PL"/>
        </w:rPr>
      </w:pPr>
      <w:r w:rsidRPr="0037109F">
        <w:rPr>
          <w:rFonts w:ascii="Arial" w:eastAsia="Times New Roman" w:hAnsi="Arial" w:cs="Arial"/>
          <w:b/>
          <w:bCs/>
          <w:lang w:eastAsia="pl-PL"/>
        </w:rPr>
        <w:t>……………………………………………………………………………………..</w:t>
      </w:r>
    </w:p>
    <w:p w14:paraId="114607CB" w14:textId="77777777" w:rsidR="004823BD" w:rsidRPr="0037109F" w:rsidRDefault="004823BD" w:rsidP="004823BD">
      <w:pPr>
        <w:spacing w:after="0" w:line="240" w:lineRule="auto"/>
        <w:jc w:val="both"/>
        <w:rPr>
          <w:rFonts w:ascii="Arial" w:eastAsia="Times New Roman" w:hAnsi="Arial" w:cs="Arial"/>
          <w:b/>
          <w:bCs/>
          <w:lang w:eastAsia="pl-PL"/>
        </w:rPr>
      </w:pPr>
      <w:r w:rsidRPr="0037109F">
        <w:rPr>
          <w:rFonts w:ascii="Arial" w:eastAsia="Times New Roman" w:hAnsi="Arial" w:cs="Arial"/>
          <w:b/>
          <w:bCs/>
          <w:lang w:eastAsia="pl-PL"/>
        </w:rPr>
        <w:t>……………………………………………………………………………………</w:t>
      </w:r>
    </w:p>
    <w:p w14:paraId="46A5B829" w14:textId="77777777" w:rsidR="004823BD" w:rsidRPr="0037109F" w:rsidRDefault="004823BD" w:rsidP="004823BD">
      <w:pPr>
        <w:spacing w:after="0" w:line="240" w:lineRule="auto"/>
        <w:jc w:val="both"/>
        <w:rPr>
          <w:rFonts w:ascii="Arial" w:eastAsia="Times New Roman" w:hAnsi="Arial" w:cs="Arial"/>
          <w:b/>
          <w:bCs/>
          <w:lang w:eastAsia="pl-PL"/>
        </w:rPr>
      </w:pPr>
    </w:p>
    <w:p w14:paraId="5E96C653" w14:textId="77777777" w:rsidR="004823BD" w:rsidRPr="0037109F" w:rsidRDefault="004823BD" w:rsidP="004823BD">
      <w:pPr>
        <w:spacing w:after="0" w:line="240" w:lineRule="auto"/>
        <w:jc w:val="both"/>
        <w:rPr>
          <w:rFonts w:ascii="Arial" w:eastAsia="Times New Roman" w:hAnsi="Arial" w:cs="Arial"/>
          <w:bCs/>
          <w:lang w:eastAsia="pl-PL"/>
        </w:rPr>
      </w:pPr>
      <w:r w:rsidRPr="0037109F">
        <w:rPr>
          <w:rFonts w:ascii="Arial" w:eastAsia="Times New Roman" w:hAnsi="Arial" w:cs="Arial"/>
          <w:bCs/>
          <w:lang w:eastAsia="pl-PL"/>
        </w:rPr>
        <w:t xml:space="preserve">zwanym dalej „Wykonawcą”. </w:t>
      </w:r>
    </w:p>
    <w:p w14:paraId="5943384A" w14:textId="77777777" w:rsidR="004823BD" w:rsidRPr="0037109F" w:rsidRDefault="004823BD" w:rsidP="004823BD">
      <w:pPr>
        <w:suppressAutoHyphens/>
        <w:autoSpaceDE w:val="0"/>
        <w:autoSpaceDN w:val="0"/>
        <w:adjustRightInd w:val="0"/>
        <w:spacing w:after="0" w:line="240" w:lineRule="auto"/>
        <w:jc w:val="both"/>
        <w:rPr>
          <w:rFonts w:ascii="Arial" w:eastAsia="Times New Roman" w:hAnsi="Arial" w:cs="Arial"/>
          <w:lang w:eastAsia="ar-SA"/>
        </w:rPr>
      </w:pPr>
    </w:p>
    <w:p w14:paraId="02D35C6F" w14:textId="2E50D3DE" w:rsidR="004823BD" w:rsidRPr="0037109F" w:rsidRDefault="004823BD" w:rsidP="004823BD">
      <w:pPr>
        <w:spacing w:after="0" w:line="240" w:lineRule="auto"/>
        <w:jc w:val="both"/>
        <w:rPr>
          <w:rFonts w:ascii="Arial" w:eastAsia="Times New Roman" w:hAnsi="Arial" w:cs="Arial"/>
          <w:b/>
          <w:bCs/>
          <w:lang w:eastAsia="pl-PL"/>
        </w:rPr>
      </w:pPr>
      <w:r w:rsidRPr="0037109F">
        <w:rPr>
          <w:rFonts w:ascii="Arial" w:eastAsia="Times New Roman" w:hAnsi="Arial" w:cs="Arial"/>
          <w:b/>
          <w:lang w:eastAsia="pl-PL"/>
        </w:rPr>
        <w:t>W wyniku</w:t>
      </w:r>
      <w:r w:rsidR="00C564AF" w:rsidRPr="0037109F">
        <w:rPr>
          <w:rFonts w:ascii="Arial" w:eastAsia="Times New Roman" w:hAnsi="Arial" w:cs="Arial"/>
          <w:b/>
          <w:lang w:eastAsia="pl-PL"/>
        </w:rPr>
        <w:t xml:space="preserve"> </w:t>
      </w:r>
      <w:r w:rsidRPr="0037109F">
        <w:rPr>
          <w:rFonts w:ascii="Arial" w:eastAsia="Times New Roman" w:hAnsi="Arial" w:cs="Arial"/>
          <w:b/>
          <w:lang w:eastAsia="pl-PL"/>
        </w:rPr>
        <w:t xml:space="preserve">postępowania o udzielenie zamówienia publicznego prowadzonego </w:t>
      </w:r>
      <w:r w:rsidR="00F510E7" w:rsidRPr="0037109F">
        <w:rPr>
          <w:rFonts w:ascii="Arial" w:eastAsia="Times New Roman" w:hAnsi="Arial" w:cs="Arial"/>
          <w:b/>
          <w:lang w:eastAsia="pl-PL"/>
        </w:rPr>
        <w:t xml:space="preserve">w trybie podstawowym </w:t>
      </w:r>
      <w:r w:rsidRPr="0037109F">
        <w:rPr>
          <w:rFonts w:ascii="Arial" w:eastAsia="Times New Roman" w:hAnsi="Arial" w:cs="Arial"/>
          <w:b/>
          <w:lang w:eastAsia="pl-PL"/>
        </w:rPr>
        <w:t>na podstawie</w:t>
      </w:r>
      <w:r w:rsidR="00F510E7" w:rsidRPr="0037109F">
        <w:rPr>
          <w:rFonts w:ascii="Arial" w:eastAsia="Times New Roman" w:hAnsi="Arial" w:cs="Arial"/>
          <w:b/>
          <w:lang w:eastAsia="pl-PL"/>
        </w:rPr>
        <w:t xml:space="preserve"> art. 275 </w:t>
      </w:r>
      <w:r w:rsidR="00691340" w:rsidRPr="0037109F">
        <w:rPr>
          <w:rFonts w:ascii="Arial" w:eastAsia="Times New Roman" w:hAnsi="Arial" w:cs="Arial"/>
          <w:b/>
          <w:lang w:eastAsia="pl-PL"/>
        </w:rPr>
        <w:t xml:space="preserve">pkt. 1) </w:t>
      </w:r>
      <w:r w:rsidR="00F510E7" w:rsidRPr="0037109F">
        <w:rPr>
          <w:rFonts w:ascii="Arial" w:eastAsia="Times New Roman" w:hAnsi="Arial" w:cs="Arial"/>
          <w:b/>
          <w:lang w:eastAsia="pl-PL"/>
        </w:rPr>
        <w:t>w zw. z</w:t>
      </w:r>
      <w:r w:rsidRPr="0037109F">
        <w:rPr>
          <w:rFonts w:ascii="Arial" w:eastAsia="Times New Roman" w:hAnsi="Arial" w:cs="Arial"/>
          <w:b/>
          <w:lang w:eastAsia="pl-PL"/>
        </w:rPr>
        <w:t xml:space="preserve"> art. 359 </w:t>
      </w:r>
      <w:r w:rsidR="00F640EA" w:rsidRPr="0037109F">
        <w:rPr>
          <w:rFonts w:ascii="Arial" w:eastAsia="Times New Roman" w:hAnsi="Arial" w:cs="Arial"/>
          <w:b/>
          <w:lang w:eastAsia="pl-PL"/>
        </w:rPr>
        <w:t xml:space="preserve">pkt. </w:t>
      </w:r>
      <w:r w:rsidRPr="0037109F">
        <w:rPr>
          <w:rFonts w:ascii="Arial" w:eastAsia="Times New Roman" w:hAnsi="Arial" w:cs="Arial"/>
          <w:b/>
          <w:lang w:eastAsia="pl-PL"/>
        </w:rPr>
        <w:t>2</w:t>
      </w:r>
      <w:r w:rsidR="00F640EA" w:rsidRPr="0037109F">
        <w:rPr>
          <w:rFonts w:ascii="Arial" w:eastAsia="Times New Roman" w:hAnsi="Arial" w:cs="Arial"/>
          <w:b/>
          <w:lang w:eastAsia="pl-PL"/>
        </w:rPr>
        <w:t xml:space="preserve">) </w:t>
      </w:r>
      <w:r w:rsidR="00C564AF" w:rsidRPr="0037109F">
        <w:rPr>
          <w:rFonts w:ascii="Arial" w:eastAsia="Times New Roman" w:hAnsi="Arial" w:cs="Arial"/>
          <w:b/>
          <w:lang w:eastAsia="pl-PL"/>
        </w:rPr>
        <w:t>ustawy</w:t>
      </w:r>
      <w:r w:rsidRPr="0037109F">
        <w:rPr>
          <w:rFonts w:ascii="Arial" w:eastAsia="Times New Roman" w:hAnsi="Arial" w:cs="Arial"/>
          <w:b/>
          <w:lang w:eastAsia="pl-PL"/>
        </w:rPr>
        <w:t xml:space="preserve"> z dnia </w:t>
      </w:r>
      <w:r w:rsidR="00F640EA" w:rsidRPr="0037109F">
        <w:rPr>
          <w:rFonts w:ascii="Arial" w:eastAsia="Times New Roman" w:hAnsi="Arial" w:cs="Arial"/>
          <w:b/>
          <w:lang w:eastAsia="pl-PL"/>
        </w:rPr>
        <w:t>11 września 2019 r.</w:t>
      </w:r>
      <w:r w:rsidRPr="0037109F">
        <w:rPr>
          <w:rFonts w:ascii="Arial" w:eastAsia="Times New Roman" w:hAnsi="Arial" w:cs="Arial"/>
          <w:b/>
          <w:lang w:eastAsia="pl-PL"/>
        </w:rPr>
        <w:t xml:space="preserve"> Prawo </w:t>
      </w:r>
      <w:r w:rsidR="00F640EA" w:rsidRPr="0037109F">
        <w:rPr>
          <w:rFonts w:ascii="Arial" w:eastAsia="Times New Roman" w:hAnsi="Arial" w:cs="Arial"/>
          <w:b/>
          <w:lang w:eastAsia="pl-PL"/>
        </w:rPr>
        <w:t>z</w:t>
      </w:r>
      <w:r w:rsidRPr="0037109F">
        <w:rPr>
          <w:rFonts w:ascii="Arial" w:eastAsia="Times New Roman" w:hAnsi="Arial" w:cs="Arial"/>
          <w:b/>
          <w:lang w:eastAsia="pl-PL"/>
        </w:rPr>
        <w:t xml:space="preserve">amówień </w:t>
      </w:r>
      <w:r w:rsidR="00F640EA" w:rsidRPr="0037109F">
        <w:rPr>
          <w:rFonts w:ascii="Arial" w:eastAsia="Times New Roman" w:hAnsi="Arial" w:cs="Arial"/>
          <w:b/>
          <w:lang w:eastAsia="pl-PL"/>
        </w:rPr>
        <w:t>p</w:t>
      </w:r>
      <w:r w:rsidRPr="0037109F">
        <w:rPr>
          <w:rFonts w:ascii="Arial" w:eastAsia="Times New Roman" w:hAnsi="Arial" w:cs="Arial"/>
          <w:b/>
          <w:lang w:eastAsia="pl-PL"/>
        </w:rPr>
        <w:t>ublicznych (Dz. U.  z 2019 r. poz. 1919</w:t>
      </w:r>
      <w:r w:rsidR="00F640EA" w:rsidRPr="0037109F">
        <w:rPr>
          <w:rFonts w:ascii="Arial" w:eastAsia="Times New Roman" w:hAnsi="Arial" w:cs="Arial"/>
          <w:b/>
          <w:lang w:eastAsia="pl-PL"/>
        </w:rPr>
        <w:t xml:space="preserve"> z późn.zm.</w:t>
      </w:r>
      <w:r w:rsidRPr="0037109F">
        <w:rPr>
          <w:rFonts w:ascii="Arial" w:eastAsia="Times New Roman" w:hAnsi="Arial" w:cs="Arial"/>
          <w:b/>
          <w:lang w:eastAsia="pl-PL"/>
        </w:rPr>
        <w:t xml:space="preserve">)  </w:t>
      </w:r>
      <w:r w:rsidR="00F510E7" w:rsidRPr="0037109F">
        <w:rPr>
          <w:rFonts w:ascii="Arial" w:eastAsia="Times New Roman" w:hAnsi="Arial" w:cs="Arial"/>
          <w:b/>
          <w:lang w:eastAsia="pl-PL"/>
        </w:rPr>
        <w:t>w przedmiocie</w:t>
      </w:r>
      <w:r w:rsidR="00C564AF" w:rsidRPr="0037109F">
        <w:rPr>
          <w:rFonts w:ascii="Arial" w:eastAsia="Times New Roman" w:hAnsi="Arial" w:cs="Arial"/>
          <w:b/>
          <w:lang w:eastAsia="pl-PL"/>
        </w:rPr>
        <w:t xml:space="preserve"> usług </w:t>
      </w:r>
      <w:r w:rsidR="00F510E7" w:rsidRPr="0037109F">
        <w:rPr>
          <w:rFonts w:ascii="Arial" w:eastAsia="Times New Roman" w:hAnsi="Arial" w:cs="Arial"/>
          <w:b/>
          <w:lang w:eastAsia="pl-PL"/>
        </w:rPr>
        <w:t>objętych</w:t>
      </w:r>
      <w:r w:rsidR="00C564AF" w:rsidRPr="0037109F">
        <w:rPr>
          <w:rFonts w:ascii="Arial" w:eastAsia="Times New Roman" w:hAnsi="Arial" w:cs="Arial"/>
          <w:b/>
          <w:lang w:eastAsia="pl-PL"/>
        </w:rPr>
        <w:t xml:space="preserve"> przepisami Działu IV Rozdziału 4 Pzp pt. „Zamówienia na usługi społeczne i inne szczególne usługi” </w:t>
      </w:r>
      <w:r w:rsidRPr="0037109F">
        <w:rPr>
          <w:rFonts w:ascii="Arial" w:eastAsia="Times New Roman" w:hAnsi="Arial" w:cs="Arial"/>
          <w:b/>
          <w:lang w:eastAsia="pl-PL"/>
        </w:rPr>
        <w:t>została zawarta umowa następującej treści:</w:t>
      </w:r>
    </w:p>
    <w:p w14:paraId="018DB0DF" w14:textId="77777777" w:rsidR="004823BD" w:rsidRPr="0037109F" w:rsidRDefault="004823BD" w:rsidP="004823BD">
      <w:pPr>
        <w:autoSpaceDE w:val="0"/>
        <w:autoSpaceDN w:val="0"/>
        <w:adjustRightInd w:val="0"/>
        <w:spacing w:after="0" w:line="240" w:lineRule="auto"/>
        <w:jc w:val="both"/>
        <w:rPr>
          <w:rFonts w:ascii="Arial" w:eastAsia="Times New Roman" w:hAnsi="Arial" w:cs="Arial"/>
          <w:lang w:eastAsia="pl-PL"/>
        </w:rPr>
      </w:pPr>
    </w:p>
    <w:p w14:paraId="33C70460" w14:textId="77777777" w:rsidR="004823BD" w:rsidRPr="0037109F" w:rsidRDefault="004823BD" w:rsidP="004823BD">
      <w:pPr>
        <w:autoSpaceDE w:val="0"/>
        <w:autoSpaceDN w:val="0"/>
        <w:adjustRightInd w:val="0"/>
        <w:spacing w:after="0" w:line="240" w:lineRule="auto"/>
        <w:rPr>
          <w:rFonts w:ascii="Arial" w:eastAsia="Times New Roman" w:hAnsi="Arial" w:cs="Arial"/>
          <w:lang w:eastAsia="pl-PL"/>
        </w:rPr>
      </w:pPr>
    </w:p>
    <w:p w14:paraId="74FFAB89"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1.</w:t>
      </w:r>
    </w:p>
    <w:p w14:paraId="0F649D92" w14:textId="47DB5B55" w:rsidR="004823BD" w:rsidRPr="0037109F" w:rsidRDefault="004823BD" w:rsidP="002616C6">
      <w:pPr>
        <w:numPr>
          <w:ilvl w:val="0"/>
          <w:numId w:val="1"/>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Przedmiotem niniejszej umowy jest </w:t>
      </w:r>
      <w:r w:rsidR="00E15BE2" w:rsidRPr="0037109F">
        <w:rPr>
          <w:rFonts w:ascii="Arial" w:eastAsia="Times New Roman" w:hAnsi="Arial" w:cs="Arial"/>
          <w:b/>
          <w:bCs/>
          <w:lang w:eastAsia="pl-PL"/>
        </w:rPr>
        <w:t>sukcesywne</w:t>
      </w:r>
      <w:r w:rsidR="00E15BE2" w:rsidRPr="0037109F">
        <w:rPr>
          <w:rFonts w:ascii="Arial" w:eastAsia="Times New Roman" w:hAnsi="Arial" w:cs="Arial"/>
          <w:lang w:eastAsia="pl-PL"/>
        </w:rPr>
        <w:t xml:space="preserve"> </w:t>
      </w:r>
      <w:r w:rsidRPr="0037109F">
        <w:rPr>
          <w:rFonts w:ascii="Arial" w:eastAsia="Times New Roman" w:hAnsi="Arial" w:cs="Arial"/>
          <w:b/>
          <w:lang w:eastAsia="pl-PL"/>
        </w:rPr>
        <w:t>świadczenie usług pocztowych w obrocie krajowym i zagranicznym, w zakresie przyjmowania, przemieszczania i doręczania przesyłek pocztowych, zwrotu potwierdzeń odbioru oraz przesyłek rejestrowanych niedoręczonych po wyczerpaniu wszystkich możliwości ich doręczania lub wydania, na rzecz Uniwersytetu im. Adama Mickiewicza w Poznaniu</w:t>
      </w:r>
      <w:r w:rsidR="002221F6" w:rsidRPr="0037109F">
        <w:rPr>
          <w:rFonts w:ascii="Arial" w:eastAsia="Times New Roman" w:hAnsi="Arial" w:cs="Arial"/>
          <w:b/>
          <w:lang w:eastAsia="pl-PL"/>
        </w:rPr>
        <w:t>, z opcją</w:t>
      </w:r>
      <w:r w:rsidRPr="0037109F">
        <w:rPr>
          <w:rFonts w:ascii="Arial" w:eastAsia="Times New Roman" w:hAnsi="Arial" w:cs="Arial"/>
          <w:b/>
          <w:lang w:eastAsia="pl-PL"/>
        </w:rPr>
        <w:t>.</w:t>
      </w:r>
    </w:p>
    <w:p w14:paraId="21FDB066" w14:textId="4F5BD185" w:rsidR="004823BD" w:rsidRPr="0037109F" w:rsidRDefault="004823BD" w:rsidP="002616C6">
      <w:pPr>
        <w:numPr>
          <w:ilvl w:val="0"/>
          <w:numId w:val="1"/>
        </w:numPr>
        <w:tabs>
          <w:tab w:val="clear" w:pos="720"/>
          <w:tab w:val="left" w:pos="0"/>
        </w:tabs>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Wykonawca zapewnia wykonanie przedmiotu umowy zgodnie ze swoj</w:t>
      </w:r>
      <w:r w:rsidR="00E15BE2" w:rsidRPr="0037109F">
        <w:rPr>
          <w:rFonts w:ascii="Arial" w:eastAsia="Times New Roman" w:hAnsi="Arial" w:cs="Arial"/>
          <w:lang w:eastAsia="pl-PL"/>
        </w:rPr>
        <w:t>ą</w:t>
      </w:r>
      <w:r w:rsidRPr="0037109F">
        <w:rPr>
          <w:rFonts w:ascii="Arial" w:eastAsia="Times New Roman" w:hAnsi="Arial" w:cs="Arial"/>
          <w:lang w:eastAsia="pl-PL"/>
        </w:rPr>
        <w:t xml:space="preserve"> ofertą (załącznik nr 1 do umowy) z dnia …………………..  r. oraz opisem przedmiotu umowy (załącznik nr 3 do umowy).</w:t>
      </w:r>
    </w:p>
    <w:p w14:paraId="1C65020A" w14:textId="1566E877" w:rsidR="004823BD" w:rsidRPr="0037109F" w:rsidRDefault="004823BD" w:rsidP="002616C6">
      <w:pPr>
        <w:numPr>
          <w:ilvl w:val="0"/>
          <w:numId w:val="1"/>
        </w:numPr>
        <w:tabs>
          <w:tab w:val="clear" w:pos="720"/>
        </w:tabs>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Aktualny cennik usług Wykonawcy stanowi Załącznik nr 4 do niniejszej umowy. Cennik ten będzie miał zastosowanie do świadczenia usług przez Wykonawcę, w zakresie nie sprzecznym z niniejszą umową.</w:t>
      </w:r>
    </w:p>
    <w:p w14:paraId="6A0BE9F6" w14:textId="3939B6E7" w:rsidR="004823BD" w:rsidRPr="00586927" w:rsidRDefault="00586927" w:rsidP="002616C6">
      <w:pPr>
        <w:numPr>
          <w:ilvl w:val="0"/>
          <w:numId w:val="1"/>
        </w:numPr>
        <w:tabs>
          <w:tab w:val="clear" w:pos="720"/>
        </w:tabs>
        <w:spacing w:after="0" w:line="240" w:lineRule="auto"/>
        <w:ind w:left="567" w:hanging="567"/>
        <w:jc w:val="both"/>
        <w:rPr>
          <w:rFonts w:ascii="Arial" w:eastAsia="Times New Roman" w:hAnsi="Arial" w:cs="Arial"/>
          <w:strike/>
          <w:color w:val="FF0000"/>
          <w:lang w:eastAsia="pl-PL"/>
        </w:rPr>
      </w:pPr>
      <w:r>
        <w:rPr>
          <w:rFonts w:ascii="Arial" w:eastAsia="Times New Roman" w:hAnsi="Arial" w:cs="Arial"/>
          <w:color w:val="FF0000"/>
          <w:lang w:eastAsia="pl-PL"/>
        </w:rPr>
        <w:t xml:space="preserve">Modyfikacja </w:t>
      </w:r>
      <w:r w:rsidR="00B666EA">
        <w:rPr>
          <w:rFonts w:ascii="Arial" w:eastAsia="Times New Roman" w:hAnsi="Arial" w:cs="Arial"/>
          <w:color w:val="FF0000"/>
          <w:lang w:eastAsia="pl-PL"/>
        </w:rPr>
        <w:t xml:space="preserve"> </w:t>
      </w:r>
      <w:r>
        <w:rPr>
          <w:rFonts w:ascii="Arial" w:eastAsia="Times New Roman" w:hAnsi="Arial" w:cs="Arial"/>
          <w:color w:val="FF0000"/>
          <w:lang w:eastAsia="pl-PL"/>
        </w:rPr>
        <w:t xml:space="preserve">- wykreślenie </w:t>
      </w:r>
      <w:r w:rsidR="004823BD" w:rsidRPr="00586927">
        <w:rPr>
          <w:rFonts w:ascii="Arial" w:eastAsia="Times New Roman" w:hAnsi="Arial" w:cs="Arial"/>
          <w:strike/>
          <w:color w:val="FF0000"/>
          <w:lang w:eastAsia="pl-PL"/>
        </w:rPr>
        <w:t>Zamawiający wymaga aby Wykonawca doręczał przesyłki listowe:</w:t>
      </w:r>
    </w:p>
    <w:p w14:paraId="661B6246" w14:textId="77777777" w:rsidR="004823BD" w:rsidRPr="00586927" w:rsidRDefault="004823BD" w:rsidP="004823BD">
      <w:pPr>
        <w:numPr>
          <w:ilvl w:val="1"/>
          <w:numId w:val="1"/>
        </w:numPr>
        <w:tabs>
          <w:tab w:val="clear" w:pos="1440"/>
          <w:tab w:val="num" w:pos="851"/>
        </w:tabs>
        <w:spacing w:after="0" w:line="240" w:lineRule="auto"/>
        <w:ind w:left="851"/>
        <w:jc w:val="both"/>
        <w:rPr>
          <w:rFonts w:ascii="Arial" w:eastAsia="Times New Roman" w:hAnsi="Arial" w:cs="Arial"/>
          <w:strike/>
          <w:color w:val="FF0000"/>
          <w:lang w:eastAsia="pl-PL"/>
        </w:rPr>
      </w:pPr>
      <w:r w:rsidRPr="00586927">
        <w:rPr>
          <w:rFonts w:ascii="Arial" w:eastAsia="Times New Roman" w:hAnsi="Arial" w:cs="Arial"/>
          <w:strike/>
          <w:color w:val="FF0000"/>
          <w:lang w:eastAsia="pl-PL"/>
        </w:rPr>
        <w:t>do Kancelarii UAM pok. 05, jeżeli listy są zaadresowane ul. Wieniawskiego 1, w dni robocze od poniedziałku do piątku,</w:t>
      </w:r>
    </w:p>
    <w:p w14:paraId="43960473" w14:textId="77777777" w:rsidR="004823BD" w:rsidRPr="00586927" w:rsidRDefault="004823BD" w:rsidP="004823BD">
      <w:pPr>
        <w:numPr>
          <w:ilvl w:val="1"/>
          <w:numId w:val="1"/>
        </w:numPr>
        <w:tabs>
          <w:tab w:val="clear" w:pos="1440"/>
          <w:tab w:val="num" w:pos="851"/>
        </w:tabs>
        <w:spacing w:after="0" w:line="240" w:lineRule="auto"/>
        <w:ind w:left="851"/>
        <w:jc w:val="both"/>
        <w:rPr>
          <w:rFonts w:ascii="Arial" w:eastAsia="Times New Roman" w:hAnsi="Arial" w:cs="Arial"/>
          <w:strike/>
          <w:color w:val="FF0000"/>
          <w:lang w:eastAsia="pl-PL"/>
        </w:rPr>
      </w:pPr>
      <w:r w:rsidRPr="00586927">
        <w:rPr>
          <w:rFonts w:ascii="Arial" w:eastAsia="Times New Roman" w:hAnsi="Arial" w:cs="Arial"/>
          <w:strike/>
          <w:color w:val="FF0000"/>
          <w:lang w:eastAsia="pl-PL"/>
        </w:rPr>
        <w:t>do Biblioteki Uniwersyteckiej UAM, paczkarnia pok. 43, jeżeli przesyłki są zaadresowane ul. Ratajczaka 38-40, w dni robocze od poniedziałku do piątku,</w:t>
      </w:r>
    </w:p>
    <w:p w14:paraId="6D3594A1" w14:textId="75A3E231" w:rsidR="004823BD" w:rsidRPr="00586927" w:rsidRDefault="004823BD" w:rsidP="004823BD">
      <w:pPr>
        <w:numPr>
          <w:ilvl w:val="1"/>
          <w:numId w:val="1"/>
        </w:numPr>
        <w:tabs>
          <w:tab w:val="clear" w:pos="1440"/>
          <w:tab w:val="num" w:pos="851"/>
        </w:tabs>
        <w:spacing w:after="0" w:line="240" w:lineRule="auto"/>
        <w:ind w:left="851"/>
        <w:jc w:val="both"/>
        <w:rPr>
          <w:rFonts w:ascii="Arial" w:eastAsia="Times New Roman" w:hAnsi="Arial" w:cs="Arial"/>
          <w:strike/>
          <w:color w:val="FF0000"/>
          <w:lang w:eastAsia="pl-PL"/>
        </w:rPr>
      </w:pPr>
      <w:r w:rsidRPr="00586927">
        <w:rPr>
          <w:rFonts w:ascii="Arial" w:eastAsia="Times New Roman" w:hAnsi="Arial" w:cs="Arial"/>
          <w:strike/>
          <w:color w:val="FF0000"/>
          <w:lang w:eastAsia="pl-PL"/>
        </w:rPr>
        <w:t>do Wydział</w:t>
      </w:r>
      <w:r w:rsidR="00691340" w:rsidRPr="00586927">
        <w:rPr>
          <w:rFonts w:ascii="Arial" w:eastAsia="Times New Roman" w:hAnsi="Arial" w:cs="Arial"/>
          <w:strike/>
          <w:color w:val="FF0000"/>
          <w:lang w:eastAsia="pl-PL"/>
        </w:rPr>
        <w:t>u</w:t>
      </w:r>
      <w:r w:rsidRPr="00586927">
        <w:rPr>
          <w:rFonts w:ascii="Arial" w:eastAsia="Times New Roman" w:hAnsi="Arial" w:cs="Arial"/>
          <w:strike/>
          <w:color w:val="FF0000"/>
          <w:lang w:eastAsia="pl-PL"/>
        </w:rPr>
        <w:t xml:space="preserve"> Pedagogiczno-Artystyczn</w:t>
      </w:r>
      <w:r w:rsidR="00691340" w:rsidRPr="00586927">
        <w:rPr>
          <w:rFonts w:ascii="Arial" w:eastAsia="Times New Roman" w:hAnsi="Arial" w:cs="Arial"/>
          <w:strike/>
          <w:color w:val="FF0000"/>
          <w:lang w:eastAsia="pl-PL"/>
        </w:rPr>
        <w:t>ego</w:t>
      </w:r>
      <w:r w:rsidRPr="00586927">
        <w:rPr>
          <w:rFonts w:ascii="Arial" w:eastAsia="Times New Roman" w:hAnsi="Arial" w:cs="Arial"/>
          <w:strike/>
          <w:color w:val="FF0000"/>
          <w:lang w:eastAsia="pl-PL"/>
        </w:rPr>
        <w:t xml:space="preserve"> UAM, ul. Nowy Świat 28-30, 62 – 800 Kalisz, parter Sekretariat Główny pok. B 227 lub A 210, w dni robocze od poniedziałku do piątku,</w:t>
      </w:r>
    </w:p>
    <w:p w14:paraId="3B93D10F" w14:textId="77777777" w:rsidR="004823BD" w:rsidRPr="00586927" w:rsidRDefault="004823BD" w:rsidP="004823BD">
      <w:pPr>
        <w:numPr>
          <w:ilvl w:val="1"/>
          <w:numId w:val="1"/>
        </w:numPr>
        <w:tabs>
          <w:tab w:val="clear" w:pos="1440"/>
          <w:tab w:val="num" w:pos="851"/>
        </w:tabs>
        <w:spacing w:after="0" w:line="240" w:lineRule="auto"/>
        <w:ind w:left="851"/>
        <w:jc w:val="both"/>
        <w:rPr>
          <w:rFonts w:ascii="Arial" w:eastAsia="Times New Roman" w:hAnsi="Arial" w:cs="Arial"/>
          <w:strike/>
          <w:color w:val="FF0000"/>
          <w:lang w:eastAsia="pl-PL"/>
        </w:rPr>
      </w:pPr>
      <w:r w:rsidRPr="00586927">
        <w:rPr>
          <w:rFonts w:ascii="Arial" w:eastAsia="Times New Roman" w:hAnsi="Arial" w:cs="Arial"/>
          <w:strike/>
          <w:color w:val="FF0000"/>
          <w:lang w:eastAsia="pl-PL"/>
        </w:rPr>
        <w:t>do Instytutu Kultury Europejskiej UAM, ul. Kostrzewskiego 5-7, 62 – 200 Gniezno, portiernia budynku dydaktycznego, w dni robocze od poniedziałku do piątku,</w:t>
      </w:r>
    </w:p>
    <w:p w14:paraId="30C80DEF" w14:textId="77777777" w:rsidR="004823BD" w:rsidRPr="00586927" w:rsidRDefault="004823BD" w:rsidP="004823BD">
      <w:pPr>
        <w:numPr>
          <w:ilvl w:val="1"/>
          <w:numId w:val="1"/>
        </w:numPr>
        <w:tabs>
          <w:tab w:val="clear" w:pos="1440"/>
          <w:tab w:val="num" w:pos="851"/>
        </w:tabs>
        <w:spacing w:after="0" w:line="240" w:lineRule="auto"/>
        <w:ind w:left="851"/>
        <w:jc w:val="both"/>
        <w:rPr>
          <w:rFonts w:ascii="Arial" w:eastAsia="Times New Roman" w:hAnsi="Arial" w:cs="Arial"/>
          <w:strike/>
          <w:color w:val="FF0000"/>
          <w:lang w:eastAsia="pl-PL"/>
        </w:rPr>
      </w:pPr>
      <w:r w:rsidRPr="00586927">
        <w:rPr>
          <w:rFonts w:ascii="Arial" w:eastAsia="Times New Roman" w:hAnsi="Arial" w:cs="Arial"/>
          <w:strike/>
          <w:color w:val="FF0000"/>
          <w:lang w:eastAsia="pl-PL"/>
        </w:rPr>
        <w:t>do Ośrodka Zamiejscowego UAM w Pile, ul. Kołobrzeska 15, 64 – 920 Piła, portiernia budynku w dni robocze od poniedziałku do piątku.</w:t>
      </w:r>
    </w:p>
    <w:p w14:paraId="05CB495E" w14:textId="77777777" w:rsidR="004823BD" w:rsidRPr="00586927" w:rsidRDefault="004823BD" w:rsidP="004823BD">
      <w:pPr>
        <w:numPr>
          <w:ilvl w:val="1"/>
          <w:numId w:val="1"/>
        </w:numPr>
        <w:tabs>
          <w:tab w:val="clear" w:pos="1440"/>
          <w:tab w:val="num" w:pos="851"/>
        </w:tabs>
        <w:spacing w:after="0" w:line="240" w:lineRule="auto"/>
        <w:ind w:left="851"/>
        <w:jc w:val="both"/>
        <w:rPr>
          <w:rFonts w:ascii="Arial" w:eastAsia="Times New Roman" w:hAnsi="Arial" w:cs="Arial"/>
          <w:strike/>
          <w:color w:val="FF0000"/>
          <w:lang w:eastAsia="pl-PL"/>
        </w:rPr>
      </w:pPr>
      <w:r w:rsidRPr="00586927">
        <w:rPr>
          <w:rFonts w:ascii="Arial" w:eastAsia="Times New Roman" w:hAnsi="Arial" w:cs="Arial"/>
          <w:strike/>
          <w:color w:val="FF0000"/>
          <w:lang w:eastAsia="pl-PL"/>
        </w:rPr>
        <w:t>do skrytki pocztowej Collegium Polonicum UAM w Słubicach, w UP Słubice 1, Pl. Przyjaźni 5, 69-100 Słubice.</w:t>
      </w:r>
    </w:p>
    <w:p w14:paraId="62CA4FD2" w14:textId="77777777" w:rsidR="004823BD" w:rsidRPr="00586927" w:rsidRDefault="004823BD" w:rsidP="004823BD">
      <w:pPr>
        <w:numPr>
          <w:ilvl w:val="1"/>
          <w:numId w:val="1"/>
        </w:numPr>
        <w:tabs>
          <w:tab w:val="clear" w:pos="1440"/>
          <w:tab w:val="num" w:pos="851"/>
        </w:tabs>
        <w:spacing w:after="0" w:line="240" w:lineRule="auto"/>
        <w:ind w:left="851"/>
        <w:jc w:val="both"/>
        <w:rPr>
          <w:rFonts w:ascii="Arial" w:eastAsia="Times New Roman" w:hAnsi="Arial" w:cs="Arial"/>
          <w:strike/>
          <w:color w:val="FF0000"/>
          <w:lang w:eastAsia="pl-PL"/>
        </w:rPr>
      </w:pPr>
      <w:r w:rsidRPr="00586927">
        <w:rPr>
          <w:rFonts w:ascii="Arial" w:eastAsia="Times New Roman" w:hAnsi="Arial" w:cs="Arial"/>
          <w:strike/>
          <w:color w:val="FF0000"/>
          <w:lang w:eastAsia="pl-PL"/>
        </w:rPr>
        <w:t>do skrytki pocztowej Administracji Osiedla Studenckiego UAM w Słubicach, w UP Słubice 2, ul. Piłsudskiego 13, 69-100 Słubice</w:t>
      </w:r>
    </w:p>
    <w:p w14:paraId="3659BBC7" w14:textId="77777777" w:rsidR="007A4C16" w:rsidRPr="0037109F" w:rsidRDefault="004823BD" w:rsidP="002616C6">
      <w:pPr>
        <w:numPr>
          <w:ilvl w:val="0"/>
          <w:numId w:val="1"/>
        </w:numPr>
        <w:tabs>
          <w:tab w:val="clear" w:pos="720"/>
        </w:tabs>
        <w:suppressAutoHyphens/>
        <w:spacing w:after="0" w:line="240" w:lineRule="auto"/>
        <w:ind w:left="567" w:hanging="567"/>
        <w:jc w:val="both"/>
        <w:rPr>
          <w:rFonts w:ascii="Arial" w:eastAsia="Times New Roman" w:hAnsi="Arial" w:cs="Arial"/>
          <w:lang w:eastAsia="ar-SA"/>
        </w:rPr>
      </w:pPr>
      <w:r w:rsidRPr="0037109F">
        <w:rPr>
          <w:rFonts w:ascii="Arial" w:eastAsia="Times New Roman" w:hAnsi="Arial" w:cs="Arial"/>
          <w:lang w:eastAsia="pl-PL"/>
        </w:rPr>
        <w:lastRenderedPageBreak/>
        <w:t>Nadanie przesyłek następować będzie w dniu ich odbioru przez Wykonawcę od Zamawiającego. Nadanie przesyłek potwierdzać będzie upoważniony przedstawiciel Wykonawcy.</w:t>
      </w:r>
    </w:p>
    <w:p w14:paraId="62AC3B37" w14:textId="32350050" w:rsidR="007A4C16" w:rsidRPr="0037109F" w:rsidRDefault="007A4C16" w:rsidP="002616C6">
      <w:pPr>
        <w:numPr>
          <w:ilvl w:val="0"/>
          <w:numId w:val="1"/>
        </w:numPr>
        <w:tabs>
          <w:tab w:val="clear" w:pos="720"/>
        </w:tabs>
        <w:suppressAutoHyphens/>
        <w:spacing w:after="0" w:line="240" w:lineRule="auto"/>
        <w:ind w:left="567" w:hanging="567"/>
        <w:jc w:val="both"/>
        <w:rPr>
          <w:rFonts w:ascii="Arial" w:eastAsia="Times New Roman" w:hAnsi="Arial" w:cs="Arial"/>
          <w:lang w:eastAsia="ar-SA"/>
        </w:rPr>
      </w:pPr>
      <w:r w:rsidRPr="0037109F">
        <w:rPr>
          <w:rFonts w:ascii="Arial" w:eastAsia="Times New Roman" w:hAnsi="Arial" w:cs="Arial"/>
          <w:bCs/>
          <w:lang w:eastAsia="ar-SA"/>
        </w:rPr>
        <w:t xml:space="preserve">Wykonawca wykona przedmiot umowy własnymi siłami, bez udziału podwykonawców/ Wykonawca może powierzyć wykonanie części przedmiotu umowy, wymienione w załączniku nr 2 do umowy, podwykonawcom: …………………………………  </w:t>
      </w:r>
    </w:p>
    <w:p w14:paraId="04688E77" w14:textId="77777777" w:rsidR="007A4C16" w:rsidRPr="0037109F" w:rsidRDefault="007A4C16" w:rsidP="002616C6">
      <w:pPr>
        <w:numPr>
          <w:ilvl w:val="0"/>
          <w:numId w:val="1"/>
        </w:numPr>
        <w:suppressAutoHyphens/>
        <w:spacing w:after="0" w:line="240" w:lineRule="auto"/>
        <w:ind w:left="567" w:hanging="567"/>
        <w:jc w:val="both"/>
        <w:rPr>
          <w:rFonts w:ascii="Arial" w:eastAsia="Times New Roman" w:hAnsi="Arial" w:cs="Arial"/>
          <w:lang w:eastAsia="ar-SA"/>
        </w:rPr>
      </w:pPr>
      <w:r w:rsidRPr="0037109F">
        <w:rPr>
          <w:rFonts w:ascii="Arial" w:eastAsia="Times New Roman" w:hAnsi="Arial" w:cs="Arial"/>
          <w:bCs/>
          <w:lang w:eastAsia="ar-SA"/>
        </w:rPr>
        <w:t xml:space="preserve">Wykonawca zobowiązuje się do zawierania umów z podwykonawcami na takich warunkach (w szczególności poprzez umieszczenie w nich analogicznych zapisów niniejszej umowy), by umowa Wykonawcy z podwykonawcą zapewniała należytą realizację przedmiotu zamówienia zgodnie z postanowieniami niniejszej umowy.  </w:t>
      </w:r>
    </w:p>
    <w:p w14:paraId="3A2E2AC5" w14:textId="77777777" w:rsidR="007A4C16" w:rsidRPr="0037109F" w:rsidRDefault="007A4C16" w:rsidP="002616C6">
      <w:pPr>
        <w:numPr>
          <w:ilvl w:val="0"/>
          <w:numId w:val="1"/>
        </w:numPr>
        <w:suppressAutoHyphens/>
        <w:spacing w:after="0" w:line="240" w:lineRule="auto"/>
        <w:ind w:left="567" w:hanging="567"/>
        <w:jc w:val="both"/>
        <w:rPr>
          <w:rFonts w:ascii="Arial" w:eastAsia="Times New Roman" w:hAnsi="Arial" w:cs="Arial"/>
          <w:lang w:eastAsia="ar-SA"/>
        </w:rPr>
      </w:pPr>
      <w:r w:rsidRPr="0037109F">
        <w:rPr>
          <w:rFonts w:ascii="Arial" w:eastAsia="Times New Roman" w:hAnsi="Arial" w:cs="Arial"/>
          <w:bCs/>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zawartych (poświadczone za zgodność z oryginałem przez Wykonawcę lub podwykonawcę), pod rygorem nieważności.</w:t>
      </w:r>
    </w:p>
    <w:p w14:paraId="182BA29B" w14:textId="77777777" w:rsidR="007A4C16" w:rsidRPr="0037109F" w:rsidRDefault="007A4C16" w:rsidP="002616C6">
      <w:pPr>
        <w:numPr>
          <w:ilvl w:val="0"/>
          <w:numId w:val="1"/>
        </w:numPr>
        <w:suppressAutoHyphens/>
        <w:spacing w:after="0" w:line="240" w:lineRule="auto"/>
        <w:ind w:left="567" w:hanging="567"/>
        <w:jc w:val="both"/>
        <w:rPr>
          <w:rFonts w:ascii="Arial" w:eastAsia="Times New Roman" w:hAnsi="Arial" w:cs="Arial"/>
          <w:lang w:eastAsia="ar-SA"/>
        </w:rPr>
      </w:pPr>
      <w:r w:rsidRPr="0037109F">
        <w:rPr>
          <w:rFonts w:ascii="Arial" w:eastAsia="Times New Roman" w:hAnsi="Arial" w:cs="Arial"/>
          <w:bCs/>
          <w:lang w:eastAsia="ar-SA"/>
        </w:rPr>
        <w:t>Powierzenie wykonania części zamówienia podwykonawcom nie zwalnia Wykonawcy z odpowiedzialności za należyte wykonanie tego zamówienia objętego niniejszą umową.</w:t>
      </w:r>
    </w:p>
    <w:p w14:paraId="1131E08D" w14:textId="77777777" w:rsidR="007A4C16" w:rsidRPr="0037109F" w:rsidRDefault="007A4C16" w:rsidP="007A4C16">
      <w:pPr>
        <w:tabs>
          <w:tab w:val="left" w:pos="0"/>
        </w:tabs>
        <w:spacing w:after="0" w:line="240" w:lineRule="auto"/>
        <w:ind w:left="426"/>
        <w:jc w:val="both"/>
        <w:rPr>
          <w:rFonts w:ascii="Arial" w:eastAsia="Times New Roman" w:hAnsi="Arial" w:cs="Arial"/>
          <w:lang w:eastAsia="pl-PL"/>
        </w:rPr>
      </w:pPr>
    </w:p>
    <w:p w14:paraId="707F06BF"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2.</w:t>
      </w:r>
    </w:p>
    <w:p w14:paraId="5432C7F8" w14:textId="19B7D341" w:rsidR="004823BD" w:rsidRPr="0037109F" w:rsidRDefault="004823BD" w:rsidP="002616C6">
      <w:pPr>
        <w:numPr>
          <w:ilvl w:val="0"/>
          <w:numId w:val="4"/>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Niniejsza umowa zostaje zawarta na okres </w:t>
      </w:r>
      <w:r w:rsidR="00691340" w:rsidRPr="0037109F">
        <w:rPr>
          <w:rFonts w:ascii="Arial" w:eastAsia="Times New Roman" w:hAnsi="Arial" w:cs="Arial"/>
          <w:b/>
          <w:bCs/>
          <w:lang w:eastAsia="pl-PL"/>
        </w:rPr>
        <w:t>24 miesięcy</w:t>
      </w:r>
      <w:r w:rsidR="00691340" w:rsidRPr="0037109F">
        <w:rPr>
          <w:rFonts w:ascii="Arial" w:eastAsia="Times New Roman" w:hAnsi="Arial" w:cs="Arial"/>
          <w:lang w:eastAsia="pl-PL"/>
        </w:rPr>
        <w:t xml:space="preserve"> </w:t>
      </w:r>
      <w:r w:rsidR="00691340" w:rsidRPr="0037109F">
        <w:rPr>
          <w:rFonts w:ascii="Arial" w:eastAsia="Times New Roman" w:hAnsi="Arial" w:cs="Arial"/>
          <w:b/>
          <w:bCs/>
          <w:lang w:eastAsia="pl-PL"/>
        </w:rPr>
        <w:t>od daty zawarcia umowy</w:t>
      </w:r>
      <w:r w:rsidR="00691340" w:rsidRPr="0037109F">
        <w:rPr>
          <w:rFonts w:ascii="Arial" w:eastAsia="Times New Roman" w:hAnsi="Arial" w:cs="Arial"/>
          <w:lang w:eastAsia="pl-PL"/>
        </w:rPr>
        <w:t xml:space="preserve"> (tj. od dnia……. do dnia ……………….(planowany przez Zamawiającego termin: </w:t>
      </w:r>
      <w:r w:rsidRPr="0037109F">
        <w:rPr>
          <w:rFonts w:ascii="Arial" w:eastAsia="Times New Roman" w:hAnsi="Arial" w:cs="Arial"/>
          <w:bCs/>
          <w:i/>
          <w:iCs/>
          <w:lang w:eastAsia="pl-PL"/>
        </w:rPr>
        <w:t>od 01.05.2021 r. do 30.04.2023 r</w:t>
      </w:r>
      <w:r w:rsidRPr="0037109F">
        <w:rPr>
          <w:rFonts w:ascii="Arial" w:eastAsia="Times New Roman" w:hAnsi="Arial" w:cs="Arial"/>
          <w:b/>
          <w:lang w:eastAsia="pl-PL"/>
        </w:rPr>
        <w:t>.</w:t>
      </w:r>
      <w:r w:rsidR="00596A29" w:rsidRPr="0037109F">
        <w:rPr>
          <w:rFonts w:ascii="Arial" w:eastAsia="Times New Roman" w:hAnsi="Arial" w:cs="Arial"/>
          <w:b/>
          <w:lang w:eastAsia="pl-PL"/>
        </w:rPr>
        <w:t xml:space="preserve"> </w:t>
      </w:r>
      <w:r w:rsidR="00E15BE2" w:rsidRPr="0037109F">
        <w:rPr>
          <w:rFonts w:ascii="Arial" w:eastAsia="Times New Roman" w:hAnsi="Arial" w:cs="Arial"/>
          <w:bCs/>
          <w:lang w:eastAsia="pl-PL"/>
        </w:rPr>
        <w:t>celem zachowania ciągłości usług</w:t>
      </w:r>
      <w:r w:rsidR="00691340" w:rsidRPr="0037109F">
        <w:rPr>
          <w:rFonts w:ascii="Arial" w:eastAsia="Times New Roman" w:hAnsi="Arial" w:cs="Arial"/>
          <w:b/>
          <w:lang w:eastAsia="pl-PL"/>
        </w:rPr>
        <w:t>)</w:t>
      </w:r>
      <w:r w:rsidRPr="0037109F">
        <w:rPr>
          <w:rFonts w:ascii="Arial" w:eastAsia="Times New Roman" w:hAnsi="Arial" w:cs="Arial"/>
          <w:lang w:eastAsia="pl-PL"/>
        </w:rPr>
        <w:t xml:space="preserve">, z zastrzeżeniem ust. 2 </w:t>
      </w:r>
    </w:p>
    <w:p w14:paraId="3B2E553A" w14:textId="77777777" w:rsidR="004823BD" w:rsidRPr="0037109F" w:rsidRDefault="004823BD" w:rsidP="002616C6">
      <w:pPr>
        <w:numPr>
          <w:ilvl w:val="0"/>
          <w:numId w:val="4"/>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Umowa ulega wcześniejszemu rozwiązaniu w przypadku osiągnięcia kwoty, o której mowa w § 3 ust. 2. </w:t>
      </w:r>
    </w:p>
    <w:p w14:paraId="7B886DA1" w14:textId="607CE7B8" w:rsidR="004823BD" w:rsidRDefault="00586927" w:rsidP="002616C6">
      <w:pPr>
        <w:numPr>
          <w:ilvl w:val="0"/>
          <w:numId w:val="4"/>
        </w:numPr>
        <w:tabs>
          <w:tab w:val="clear" w:pos="720"/>
        </w:tabs>
        <w:autoSpaceDE w:val="0"/>
        <w:autoSpaceDN w:val="0"/>
        <w:adjustRightInd w:val="0"/>
        <w:spacing w:after="0" w:line="240" w:lineRule="auto"/>
        <w:ind w:left="567" w:hanging="567"/>
        <w:jc w:val="both"/>
        <w:rPr>
          <w:rFonts w:ascii="Arial" w:eastAsia="Times New Roman" w:hAnsi="Arial" w:cs="Arial"/>
          <w:strike/>
          <w:color w:val="FF0000"/>
          <w:lang w:eastAsia="pl-PL"/>
        </w:rPr>
      </w:pPr>
      <w:r>
        <w:rPr>
          <w:rFonts w:ascii="Arial" w:eastAsia="Times New Roman" w:hAnsi="Arial" w:cs="Arial"/>
          <w:b/>
          <w:color w:val="FF0000"/>
          <w:lang w:eastAsia="pl-PL"/>
        </w:rPr>
        <w:t>Modyfikacja</w:t>
      </w:r>
      <w:r w:rsidR="00B666EA">
        <w:rPr>
          <w:rFonts w:ascii="Arial" w:eastAsia="Times New Roman" w:hAnsi="Arial" w:cs="Arial"/>
          <w:b/>
          <w:color w:val="FF0000"/>
          <w:lang w:eastAsia="pl-PL"/>
        </w:rPr>
        <w:t xml:space="preserve"> </w:t>
      </w:r>
      <w:r w:rsidR="004823BD" w:rsidRPr="00586927">
        <w:rPr>
          <w:rFonts w:ascii="Arial" w:eastAsia="Times New Roman" w:hAnsi="Arial" w:cs="Arial"/>
          <w:b/>
          <w:strike/>
          <w:color w:val="FF0000"/>
          <w:lang w:eastAsia="pl-PL"/>
        </w:rPr>
        <w:t>Zamawiający ma prawo rozwiązać niniejszą umowę z zachowaniem 14 dniowego okresu wypowiedzenia w przypadku rażącego spadku jakości świadczonych usług, przez co strony będą rozumiały w szczególności spadek poniżej 85% wolumenu przesyłek listowych rejestrowanych doręczanych lub awizowanych w terminie 3 dni roboczych od dnia nadania (korespondencję nadaną po godzinie 16:00 Strony uznają za nadaną w następnym dniu roboczym) lub spadek poniżej 97% wolumenu przesyłek listowych rejestrowanych doręczanych lub awizowanych w terminie 5 dni roboczych od dnia nadania (korespondencję nadaną po godzinie 16:00 Strony uznają za nadaną w następnym dniu roboczym) lub spadek poniżej 90% paczek pocztowych doręczanych lub awizowanych w terminie 3 dni roboczych od dnia nadania (korespondencję nadaną po godzinie 16:00 Strony uznają za nadaną w następnym dniu roboczym)</w:t>
      </w:r>
      <w:r w:rsidR="004823BD" w:rsidRPr="00586927">
        <w:rPr>
          <w:rFonts w:ascii="Arial" w:eastAsia="Times New Roman" w:hAnsi="Arial" w:cs="Arial"/>
          <w:strike/>
          <w:color w:val="FF0000"/>
          <w:lang w:eastAsia="pl-PL"/>
        </w:rPr>
        <w:t xml:space="preserve">. </w:t>
      </w:r>
    </w:p>
    <w:p w14:paraId="32D26997" w14:textId="4D29A756" w:rsidR="00586927" w:rsidRPr="00586927" w:rsidRDefault="00586927" w:rsidP="00586927">
      <w:pPr>
        <w:autoSpaceDE w:val="0"/>
        <w:autoSpaceDN w:val="0"/>
        <w:adjustRightInd w:val="0"/>
        <w:spacing w:after="0" w:line="240" w:lineRule="auto"/>
        <w:ind w:left="567"/>
        <w:jc w:val="both"/>
        <w:rPr>
          <w:rFonts w:ascii="Arial" w:eastAsia="Times New Roman" w:hAnsi="Arial" w:cs="Arial"/>
          <w:strike/>
          <w:color w:val="FF0000"/>
          <w:lang w:eastAsia="pl-PL"/>
        </w:rPr>
      </w:pPr>
      <w:r w:rsidRPr="00586927">
        <w:rPr>
          <w:rFonts w:ascii="Arial" w:hAnsi="Arial" w:cs="Arial"/>
          <w:b/>
          <w:color w:val="FF0000"/>
        </w:rPr>
        <w:t>Zamawiający ma prawo rozwiązać niniejszą umowę z zachowaniem 14 dniowego okresu wypowiedzenia w przypadku rażącego spadku jakości świadczonych usług, przez co strony będą rozumiały w szczególności spadek terminowości doręczania przesyłek w obrocie krajowym poniżej procentowych wskaźników czasu przebiegu przesyłek pocztowych określonych w Rozporządzeniu Ministra Administracji i Cyfryzacji z dnia 29 kwietnia 2013 r. w sprawie warunków wykonywania usług powszechnych przez operatora wyznaczonego ( z późn. zm.)</w:t>
      </w:r>
    </w:p>
    <w:p w14:paraId="3BE2B858" w14:textId="77777777" w:rsidR="004823BD" w:rsidRPr="0037109F" w:rsidRDefault="004823BD" w:rsidP="002616C6">
      <w:pPr>
        <w:numPr>
          <w:ilvl w:val="0"/>
          <w:numId w:val="4"/>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Oświadczenie Zamawiającego o rozwiązaniu umowy w trybie określonym w ust. 3 wymaga zachowania formy pisemnej. </w:t>
      </w:r>
    </w:p>
    <w:p w14:paraId="03C6CF61" w14:textId="77777777" w:rsidR="004823BD" w:rsidRPr="0037109F" w:rsidRDefault="004823BD" w:rsidP="002616C6">
      <w:pPr>
        <w:numPr>
          <w:ilvl w:val="0"/>
          <w:numId w:val="4"/>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lastRenderedPageBreak/>
        <w:t xml:space="preserve">W przypadku rozwiązania umowy w trybie określonym w ust. 3, Wykonawca może żądać wyłącznie wynagrodzenia należnego z tytułu części umowy wykonanej do dnia rozwiązania umowy. </w:t>
      </w:r>
    </w:p>
    <w:p w14:paraId="7D0E73AF" w14:textId="77777777" w:rsidR="004823BD" w:rsidRPr="0037109F" w:rsidRDefault="004823BD" w:rsidP="004823BD">
      <w:pPr>
        <w:autoSpaceDE w:val="0"/>
        <w:autoSpaceDN w:val="0"/>
        <w:adjustRightInd w:val="0"/>
        <w:spacing w:after="0" w:line="240" w:lineRule="auto"/>
        <w:rPr>
          <w:rFonts w:ascii="Arial" w:eastAsia="Times New Roman" w:hAnsi="Arial" w:cs="Arial"/>
          <w:lang w:eastAsia="pl-PL"/>
        </w:rPr>
      </w:pPr>
    </w:p>
    <w:p w14:paraId="2E78EA4D"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3.</w:t>
      </w:r>
    </w:p>
    <w:p w14:paraId="6FC14AD6" w14:textId="07A4980A" w:rsidR="004823BD" w:rsidRPr="0037109F" w:rsidRDefault="00487908"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bookmarkStart w:id="1" w:name="_Hlk70069577"/>
      <w:r w:rsidRPr="00586927">
        <w:rPr>
          <w:rFonts w:ascii="Arial" w:eastAsia="Times New Roman" w:hAnsi="Arial" w:cs="Arial"/>
          <w:b/>
          <w:bCs/>
          <w:color w:val="FF0000"/>
          <w:lang w:eastAsia="pl-PL"/>
        </w:rPr>
        <w:t>Modyfikacja</w:t>
      </w:r>
      <w:r>
        <w:rPr>
          <w:rFonts w:ascii="Arial" w:eastAsia="Times New Roman" w:hAnsi="Arial" w:cs="Arial"/>
          <w:color w:val="FF0000"/>
          <w:lang w:eastAsia="pl-PL"/>
        </w:rPr>
        <w:t xml:space="preserve"> </w:t>
      </w:r>
      <w:r w:rsidR="004823BD" w:rsidRPr="0037109F">
        <w:rPr>
          <w:rFonts w:ascii="Arial" w:eastAsia="Times New Roman" w:hAnsi="Arial" w:cs="Arial"/>
          <w:lang w:eastAsia="pl-PL"/>
        </w:rPr>
        <w:t>Strony zgodnie postanawiają, że za realizację przedmiotu umowy Zamawiający zapłaci Wykonawcy cenę umowną za usługi faktycznie zamówione i wykonane, ustaloną na podstawie cen jednostkowych wyszczególnionych w zestawieniu cen jednostkowych, stanowiącym załącznik nr 2 do niniejszej umowy</w:t>
      </w:r>
      <w:r>
        <w:rPr>
          <w:rFonts w:ascii="Arial" w:eastAsia="Times New Roman" w:hAnsi="Arial" w:cs="Arial"/>
          <w:color w:val="FF0000"/>
          <w:lang w:eastAsia="pl-PL"/>
        </w:rPr>
        <w:t xml:space="preserve">, chyba że Zamawiający skorzysta z </w:t>
      </w:r>
      <w:r w:rsidR="00586927">
        <w:rPr>
          <w:rFonts w:ascii="Arial" w:eastAsia="Times New Roman" w:hAnsi="Arial" w:cs="Arial"/>
          <w:color w:val="FF0000"/>
          <w:lang w:eastAsia="pl-PL"/>
        </w:rPr>
        <w:t xml:space="preserve">prawa </w:t>
      </w:r>
      <w:r>
        <w:rPr>
          <w:rFonts w:ascii="Arial" w:eastAsia="Times New Roman" w:hAnsi="Arial" w:cs="Arial"/>
          <w:color w:val="FF0000"/>
          <w:lang w:eastAsia="pl-PL"/>
        </w:rPr>
        <w:t>opcji</w:t>
      </w:r>
      <w:r w:rsidR="00390621">
        <w:rPr>
          <w:rFonts w:ascii="Arial" w:eastAsia="Times New Roman" w:hAnsi="Arial" w:cs="Arial"/>
          <w:color w:val="FF0000"/>
          <w:lang w:eastAsia="pl-PL"/>
        </w:rPr>
        <w:t xml:space="preserve"> (ust. 7 i 8)</w:t>
      </w:r>
      <w:r>
        <w:rPr>
          <w:rFonts w:ascii="Arial" w:eastAsia="Times New Roman" w:hAnsi="Arial" w:cs="Arial"/>
          <w:color w:val="FF0000"/>
          <w:lang w:eastAsia="pl-PL"/>
        </w:rPr>
        <w:t>, wówczas ceny zostaną ustalone na podstawie aktualnego cennika Wykonawcy , który stanowi załącznik nr 4 do niniejszej umowy</w:t>
      </w:r>
      <w:r w:rsidR="004823BD" w:rsidRPr="0037109F">
        <w:rPr>
          <w:rFonts w:ascii="Arial" w:eastAsia="Times New Roman" w:hAnsi="Arial" w:cs="Arial"/>
          <w:lang w:eastAsia="pl-PL"/>
        </w:rPr>
        <w:t xml:space="preserve">. </w:t>
      </w:r>
    </w:p>
    <w:bookmarkEnd w:id="1"/>
    <w:p w14:paraId="6560DCCA" w14:textId="67D52850"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Całkowita maksymalna wartość wynagrodzenia brutto za wykonanie niniejszej umowy nie przekroczy kwoty </w:t>
      </w:r>
      <w:r w:rsidRPr="0037109F">
        <w:rPr>
          <w:rFonts w:ascii="Arial" w:eastAsia="Times New Roman" w:hAnsi="Arial" w:cs="Arial"/>
          <w:b/>
          <w:lang w:eastAsia="pl-PL"/>
        </w:rPr>
        <w:t>……………………………. zł brutto (słownie: ………………….)</w:t>
      </w:r>
      <w:r w:rsidR="0016497F" w:rsidRPr="0037109F">
        <w:rPr>
          <w:rFonts w:ascii="Arial" w:eastAsia="Times New Roman" w:hAnsi="Arial" w:cs="Arial"/>
          <w:b/>
          <w:lang w:eastAsia="pl-PL"/>
        </w:rPr>
        <w:t xml:space="preserve"> w tym netto ……………………………zł (słownie: ……………………….</w:t>
      </w:r>
      <w:r w:rsidRPr="0037109F">
        <w:rPr>
          <w:rFonts w:ascii="Arial" w:eastAsia="Times New Roman" w:hAnsi="Arial" w:cs="Arial"/>
          <w:b/>
          <w:lang w:eastAsia="pl-PL"/>
        </w:rPr>
        <w:t>.</w:t>
      </w:r>
      <w:r w:rsidRPr="0037109F">
        <w:rPr>
          <w:rFonts w:ascii="Arial" w:eastAsia="Times New Roman" w:hAnsi="Arial" w:cs="Arial"/>
          <w:lang w:eastAsia="pl-PL"/>
        </w:rPr>
        <w:t xml:space="preserve"> </w:t>
      </w:r>
      <w:r w:rsidR="0016497F" w:rsidRPr="0037109F">
        <w:rPr>
          <w:rFonts w:ascii="Arial" w:eastAsia="Times New Roman" w:hAnsi="Arial" w:cs="Arial"/>
          <w:lang w:eastAsia="pl-PL"/>
        </w:rPr>
        <w:t>plus VAT w wysokości ….%</w:t>
      </w:r>
    </w:p>
    <w:p w14:paraId="500324B2" w14:textId="5D3517BE" w:rsidR="004823BD" w:rsidRPr="0037109F" w:rsidRDefault="00487908"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586927">
        <w:rPr>
          <w:rFonts w:ascii="Arial" w:eastAsia="Times New Roman" w:hAnsi="Arial" w:cs="Arial"/>
          <w:b/>
          <w:bCs/>
          <w:color w:val="FF0000"/>
          <w:lang w:eastAsia="pl-PL"/>
        </w:rPr>
        <w:t>Modyfikacja</w:t>
      </w:r>
      <w:r>
        <w:rPr>
          <w:rFonts w:ascii="Arial" w:eastAsia="Times New Roman" w:hAnsi="Arial" w:cs="Arial"/>
          <w:color w:val="FF0000"/>
          <w:lang w:eastAsia="pl-PL"/>
        </w:rPr>
        <w:t xml:space="preserve"> </w:t>
      </w:r>
      <w:r w:rsidR="004823BD" w:rsidRPr="0037109F">
        <w:rPr>
          <w:rFonts w:ascii="Arial" w:eastAsia="Times New Roman" w:hAnsi="Arial" w:cs="Arial"/>
          <w:lang w:eastAsia="pl-PL"/>
        </w:rPr>
        <w:t xml:space="preserve">Strony dokonywać będą rozliczenia realizacji umowy na podstawie faktur częściowych, wystawionych zgodnie z ilością i rodzajem wykonanych usług 1 raz w miesiącu, po zakończeniu każdego miesiąca kalendarzowego. Za okres rozliczeniowy przyjmuje się jeden miesiąc kalendarzowy. </w:t>
      </w:r>
      <w:r w:rsidR="004823BD" w:rsidRPr="0037109F">
        <w:rPr>
          <w:rFonts w:ascii="Arial" w:eastAsia="Times New Roman" w:hAnsi="Arial" w:cs="Arial"/>
          <w:bCs/>
          <w:lang w:eastAsia="pl-PL"/>
        </w:rPr>
        <w:t xml:space="preserve">Wykonawca wystawi fakturę VAT wraz ze specyfikacją wykonanych usług, płatną przelewem w terminie </w:t>
      </w:r>
      <w:r w:rsidR="003567F6" w:rsidRPr="00842A66">
        <w:rPr>
          <w:rFonts w:ascii="Arial" w:eastAsia="Times New Roman" w:hAnsi="Arial" w:cs="Arial"/>
          <w:bCs/>
          <w:color w:val="FF0000"/>
          <w:lang w:eastAsia="pl-PL"/>
        </w:rPr>
        <w:t>…..</w:t>
      </w:r>
      <w:r w:rsidR="004823BD" w:rsidRPr="00842A66">
        <w:rPr>
          <w:rFonts w:ascii="Arial" w:eastAsia="Times New Roman" w:hAnsi="Arial" w:cs="Arial"/>
          <w:bCs/>
          <w:color w:val="FF0000"/>
          <w:lang w:eastAsia="pl-PL"/>
        </w:rPr>
        <w:t xml:space="preserve"> dni </w:t>
      </w:r>
      <w:r w:rsidR="004823BD" w:rsidRPr="0037109F">
        <w:rPr>
          <w:rFonts w:ascii="Arial" w:eastAsia="Times New Roman" w:hAnsi="Arial" w:cs="Arial"/>
          <w:bCs/>
          <w:lang w:eastAsia="pl-PL"/>
        </w:rPr>
        <w:t>od daty jej doręczenia Zamawiającemu</w:t>
      </w:r>
      <w:r w:rsidR="004823BD" w:rsidRPr="0037109F">
        <w:rPr>
          <w:rFonts w:ascii="Arial" w:eastAsia="Times New Roman" w:hAnsi="Arial" w:cs="Arial"/>
          <w:lang w:eastAsia="pl-PL"/>
        </w:rPr>
        <w:t xml:space="preserve">. </w:t>
      </w:r>
    </w:p>
    <w:p w14:paraId="23A3AF69" w14:textId="1BA10FD3" w:rsidR="004823BD" w:rsidRPr="0037109F" w:rsidRDefault="00390621"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162014">
        <w:rPr>
          <w:rFonts w:ascii="Arial" w:eastAsia="Times New Roman" w:hAnsi="Arial" w:cs="Arial"/>
          <w:b/>
          <w:bCs/>
          <w:color w:val="FF0000"/>
          <w:lang w:eastAsia="pl-PL"/>
        </w:rPr>
        <w:t>Modyfikacja</w:t>
      </w:r>
      <w:r>
        <w:rPr>
          <w:rFonts w:ascii="Arial" w:eastAsia="Times New Roman" w:hAnsi="Arial" w:cs="Arial"/>
          <w:color w:val="FF0000"/>
          <w:lang w:eastAsia="pl-PL"/>
        </w:rPr>
        <w:t xml:space="preserve"> </w:t>
      </w:r>
      <w:r w:rsidR="004823BD" w:rsidRPr="0037109F">
        <w:rPr>
          <w:rFonts w:ascii="Arial" w:eastAsia="Times New Roman" w:hAnsi="Arial" w:cs="Arial"/>
          <w:lang w:eastAsia="pl-PL"/>
        </w:rPr>
        <w:t xml:space="preserve">Podstawą obliczenia należności będzie suma opłat za przesyłki faktycznie nadane lub zwrócone z powodu braku możliwości ich doręczenia w </w:t>
      </w:r>
      <w:r w:rsidR="00665A29" w:rsidRPr="0037109F">
        <w:rPr>
          <w:rFonts w:ascii="Arial" w:eastAsia="Times New Roman" w:hAnsi="Arial" w:cs="Arial"/>
          <w:lang w:eastAsia="pl-PL"/>
        </w:rPr>
        <w:t xml:space="preserve">miesięcznym </w:t>
      </w:r>
      <w:r w:rsidR="004823BD" w:rsidRPr="0037109F">
        <w:rPr>
          <w:rFonts w:ascii="Arial" w:eastAsia="Times New Roman" w:hAnsi="Arial" w:cs="Arial"/>
          <w:lang w:eastAsia="pl-PL"/>
        </w:rPr>
        <w:t>okresie rozliczeniowym, potwierdzona co do ich liczby i wagi na podstawie dokumentów nadawczych lub oddawczych, przy czym obowiązywać będą ceny jednostkowe podane w formularzu cenowym</w:t>
      </w:r>
      <w:r>
        <w:rPr>
          <w:rFonts w:ascii="Arial" w:eastAsia="Times New Roman" w:hAnsi="Arial" w:cs="Arial"/>
          <w:color w:val="FF0000"/>
          <w:lang w:eastAsia="pl-PL"/>
        </w:rPr>
        <w:t>, z zastrzeżeniem skorzystania przez Zamawiającego z prawa opcji (ust. 7 i 8)</w:t>
      </w:r>
      <w:r w:rsidR="004823BD" w:rsidRPr="0037109F">
        <w:rPr>
          <w:rFonts w:ascii="Arial" w:eastAsia="Times New Roman" w:hAnsi="Arial" w:cs="Arial"/>
          <w:lang w:eastAsia="pl-PL"/>
        </w:rPr>
        <w:t xml:space="preserve">. Ceny określone w załączniku nr 2 zawierają wszelkie koszty związane z prawidłową  realizacją zamówienia. </w:t>
      </w:r>
    </w:p>
    <w:p w14:paraId="00F2B816" w14:textId="3C716EA8" w:rsidR="00656859" w:rsidRPr="00390621" w:rsidRDefault="00162014"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strike/>
          <w:color w:val="FF0000"/>
          <w:lang w:eastAsia="pl-PL"/>
        </w:rPr>
      </w:pPr>
      <w:r w:rsidRPr="00162014">
        <w:rPr>
          <w:rFonts w:ascii="Arial" w:eastAsia="Times New Roman" w:hAnsi="Arial" w:cs="Arial"/>
          <w:b/>
          <w:color w:val="FF0000"/>
          <w:lang w:eastAsia="pl-PL"/>
        </w:rPr>
        <w:t>Modyfikacja</w:t>
      </w:r>
      <w:r>
        <w:rPr>
          <w:rFonts w:ascii="Arial" w:eastAsia="Times New Roman" w:hAnsi="Arial" w:cs="Arial"/>
          <w:b/>
          <w:color w:val="FF0000"/>
          <w:lang w:eastAsia="pl-PL"/>
        </w:rPr>
        <w:t xml:space="preserve"> </w:t>
      </w:r>
      <w:r w:rsidR="00656859" w:rsidRPr="0037109F">
        <w:rPr>
          <w:rFonts w:ascii="Arial" w:eastAsia="Times New Roman" w:hAnsi="Arial" w:cs="Arial"/>
          <w:bCs/>
          <w:lang w:eastAsia="pl-PL"/>
        </w:rPr>
        <w:t xml:space="preserve">Mając na uwadze sposób rozliczania wskazany w ust. 4 strony wskazują, iż </w:t>
      </w:r>
      <w:r w:rsidR="00665A29" w:rsidRPr="0037109F">
        <w:rPr>
          <w:rFonts w:ascii="Arial" w:eastAsia="Times New Roman" w:hAnsi="Arial" w:cs="Arial"/>
          <w:bCs/>
          <w:lang w:eastAsia="pl-PL"/>
        </w:rPr>
        <w:t>w</w:t>
      </w:r>
      <w:r w:rsidR="00656859" w:rsidRPr="0037109F">
        <w:rPr>
          <w:rFonts w:ascii="Arial" w:eastAsia="Times New Roman" w:hAnsi="Arial" w:cs="Arial"/>
          <w:bCs/>
          <w:lang w:eastAsia="pl-PL"/>
        </w:rPr>
        <w:t xml:space="preserve">ynagrodzenie Wykonawcy brutto za zrealizowanie części zakresu przedmiotu umowy </w:t>
      </w:r>
      <w:r w:rsidR="00665A29" w:rsidRPr="0037109F">
        <w:rPr>
          <w:rFonts w:ascii="Arial" w:eastAsia="Times New Roman" w:hAnsi="Arial" w:cs="Arial"/>
          <w:bCs/>
          <w:lang w:eastAsia="pl-PL"/>
        </w:rPr>
        <w:t xml:space="preserve">w miesięcznym </w:t>
      </w:r>
      <w:r w:rsidR="00656859" w:rsidRPr="0037109F">
        <w:rPr>
          <w:rFonts w:ascii="Arial" w:eastAsia="Times New Roman" w:hAnsi="Arial" w:cs="Arial"/>
          <w:bCs/>
          <w:lang w:eastAsia="pl-PL"/>
        </w:rPr>
        <w:t>okresie rozliczeniowym stanowi taki procent całkowite</w:t>
      </w:r>
      <w:r w:rsidR="00665A29" w:rsidRPr="0037109F">
        <w:rPr>
          <w:rFonts w:ascii="Arial" w:eastAsia="Times New Roman" w:hAnsi="Arial" w:cs="Arial"/>
          <w:bCs/>
          <w:lang w:eastAsia="pl-PL"/>
        </w:rPr>
        <w:t>go maksymalnego wynagrodzenia Wykonawcy</w:t>
      </w:r>
      <w:r w:rsidR="00656859" w:rsidRPr="0037109F">
        <w:rPr>
          <w:rFonts w:ascii="Arial" w:eastAsia="Times New Roman" w:hAnsi="Arial" w:cs="Arial"/>
          <w:bCs/>
          <w:lang w:eastAsia="pl-PL"/>
        </w:rPr>
        <w:t xml:space="preserve"> brutto (wskazane</w:t>
      </w:r>
      <w:r w:rsidR="00665A29" w:rsidRPr="0037109F">
        <w:rPr>
          <w:rFonts w:ascii="Arial" w:eastAsia="Times New Roman" w:hAnsi="Arial" w:cs="Arial"/>
          <w:bCs/>
          <w:lang w:eastAsia="pl-PL"/>
        </w:rPr>
        <w:t>go</w:t>
      </w:r>
      <w:r w:rsidR="00656859" w:rsidRPr="0037109F">
        <w:rPr>
          <w:rFonts w:ascii="Arial" w:eastAsia="Times New Roman" w:hAnsi="Arial" w:cs="Arial"/>
          <w:bCs/>
          <w:lang w:eastAsia="pl-PL"/>
        </w:rPr>
        <w:t xml:space="preserve"> w ust. 2), jaki nominalnie procent ma w niej  wartość stanowiąca sumę kwot brutto wyliczonych dla tej części usługi </w:t>
      </w:r>
      <w:r w:rsidR="00665A29" w:rsidRPr="0037109F">
        <w:rPr>
          <w:rFonts w:ascii="Arial" w:eastAsia="Times New Roman" w:hAnsi="Arial" w:cs="Arial"/>
          <w:bCs/>
          <w:lang w:eastAsia="pl-PL"/>
        </w:rPr>
        <w:t xml:space="preserve">wykonanej we wskazanym miesięcznym okresie rozliczeniowym </w:t>
      </w:r>
      <w:r w:rsidR="00656859" w:rsidRPr="0037109F">
        <w:rPr>
          <w:rFonts w:ascii="Arial" w:eastAsia="Times New Roman" w:hAnsi="Arial" w:cs="Arial"/>
          <w:bCs/>
          <w:lang w:eastAsia="pl-PL"/>
        </w:rPr>
        <w:t xml:space="preserve">przez przemnożenie </w:t>
      </w:r>
      <w:r w:rsidR="00665A29" w:rsidRPr="0037109F">
        <w:rPr>
          <w:rFonts w:ascii="Arial" w:eastAsia="Times New Roman" w:hAnsi="Arial" w:cs="Arial"/>
          <w:bCs/>
          <w:lang w:eastAsia="pl-PL"/>
        </w:rPr>
        <w:t xml:space="preserve">liczby danego rodzaju przesyłek faktycznie nadanych lub zwróconych z powodu braku możliwości ich doręczenia w miesięcznym okresie rozliczeniowym </w:t>
      </w:r>
      <w:r w:rsidR="00656859" w:rsidRPr="0037109F">
        <w:rPr>
          <w:rFonts w:ascii="Arial" w:eastAsia="Times New Roman" w:hAnsi="Arial" w:cs="Arial"/>
          <w:bCs/>
          <w:lang w:eastAsia="pl-PL"/>
        </w:rPr>
        <w:t xml:space="preserve">przez Zamawiającego </w:t>
      </w:r>
      <w:r w:rsidR="00AA5AFC" w:rsidRPr="0037109F">
        <w:rPr>
          <w:rFonts w:ascii="Arial" w:eastAsia="Times New Roman" w:hAnsi="Arial" w:cs="Arial"/>
          <w:bCs/>
          <w:lang w:eastAsia="pl-PL"/>
        </w:rPr>
        <w:t>przez odpowiednią cenę jednostkową b</w:t>
      </w:r>
      <w:r w:rsidR="00656859" w:rsidRPr="0037109F">
        <w:rPr>
          <w:rFonts w:ascii="Arial" w:eastAsia="Times New Roman" w:hAnsi="Arial" w:cs="Arial"/>
          <w:bCs/>
          <w:lang w:eastAsia="pl-PL"/>
        </w:rPr>
        <w:t xml:space="preserve">rutto wynikającą z formularza cenowego Wykonawcy stanowiącego załącznik nr </w:t>
      </w:r>
      <w:r w:rsidR="00AA5AFC" w:rsidRPr="0037109F">
        <w:rPr>
          <w:rFonts w:ascii="Arial" w:eastAsia="Times New Roman" w:hAnsi="Arial" w:cs="Arial"/>
          <w:bCs/>
          <w:lang w:eastAsia="pl-PL"/>
        </w:rPr>
        <w:t>…..</w:t>
      </w:r>
      <w:r w:rsidR="00656859" w:rsidRPr="0037109F">
        <w:rPr>
          <w:rFonts w:ascii="Arial" w:eastAsia="Times New Roman" w:hAnsi="Arial" w:cs="Arial"/>
          <w:bCs/>
          <w:lang w:eastAsia="pl-PL"/>
        </w:rPr>
        <w:t xml:space="preserve"> do niniejszej umowy</w:t>
      </w:r>
      <w:r w:rsidR="007A4C16" w:rsidRPr="0037109F">
        <w:rPr>
          <w:rFonts w:ascii="Arial" w:eastAsia="Times New Roman" w:hAnsi="Arial" w:cs="Arial"/>
          <w:bCs/>
          <w:lang w:eastAsia="pl-PL"/>
        </w:rPr>
        <w:t>, z zastrzeżeniem ust. 7</w:t>
      </w:r>
      <w:r w:rsidR="00390621">
        <w:rPr>
          <w:rFonts w:ascii="Arial" w:eastAsia="Times New Roman" w:hAnsi="Arial" w:cs="Arial"/>
          <w:bCs/>
          <w:lang w:eastAsia="pl-PL"/>
        </w:rPr>
        <w:t xml:space="preserve"> </w:t>
      </w:r>
      <w:r w:rsidR="00390621">
        <w:rPr>
          <w:rFonts w:ascii="Arial" w:eastAsia="Times New Roman" w:hAnsi="Arial" w:cs="Arial"/>
          <w:bCs/>
          <w:color w:val="FF0000"/>
          <w:lang w:eastAsia="pl-PL"/>
        </w:rPr>
        <w:t>i 8</w:t>
      </w:r>
      <w:r w:rsidR="0099375B">
        <w:rPr>
          <w:rFonts w:ascii="Arial" w:eastAsia="Times New Roman" w:hAnsi="Arial" w:cs="Arial"/>
          <w:bCs/>
          <w:color w:val="FF0000"/>
          <w:lang w:eastAsia="pl-PL"/>
        </w:rPr>
        <w:t xml:space="preserve"> </w:t>
      </w:r>
      <w:bookmarkStart w:id="2" w:name="_Hlk70071401"/>
      <w:r w:rsidR="0099375B">
        <w:rPr>
          <w:rFonts w:ascii="Arial" w:eastAsia="Times New Roman" w:hAnsi="Arial" w:cs="Arial"/>
          <w:bCs/>
          <w:color w:val="FF0000"/>
          <w:lang w:eastAsia="pl-PL"/>
        </w:rPr>
        <w:t>(dla tych przypadków przemnożenie następuje przez odpowiednią cenę jednostkową brutto wynikającą z aktualnego cennika Wykonawcy stanowiącego załącznik nr 4 w dniu nadani przesyłki)</w:t>
      </w:r>
      <w:r w:rsidR="00656859" w:rsidRPr="0037109F">
        <w:rPr>
          <w:rFonts w:ascii="Arial" w:eastAsia="Times New Roman" w:hAnsi="Arial" w:cs="Arial"/>
          <w:bCs/>
          <w:lang w:eastAsia="pl-PL"/>
        </w:rPr>
        <w:t>.</w:t>
      </w:r>
      <w:bookmarkEnd w:id="2"/>
      <w:r w:rsidR="00656859" w:rsidRPr="0037109F">
        <w:rPr>
          <w:rFonts w:ascii="Arial" w:eastAsia="Times New Roman" w:hAnsi="Arial" w:cs="Arial"/>
          <w:bCs/>
          <w:lang w:eastAsia="pl-PL"/>
        </w:rPr>
        <w:t xml:space="preserve"> </w:t>
      </w:r>
      <w:bookmarkStart w:id="3" w:name="_Hlk70068477"/>
      <w:r w:rsidR="003C23F2" w:rsidRPr="00390621">
        <w:rPr>
          <w:rFonts w:ascii="Arial" w:eastAsia="Times New Roman" w:hAnsi="Arial" w:cs="Arial"/>
          <w:bCs/>
          <w:strike/>
          <w:color w:val="FF0000"/>
          <w:lang w:eastAsia="pl-PL"/>
        </w:rPr>
        <w:t xml:space="preserve">Przybliżone minimalne wynagrodzenie Wykonawcy brutto za miesięczny okres rozliczeniowy </w:t>
      </w:r>
      <w:r w:rsidR="00B231A2" w:rsidRPr="00390621">
        <w:rPr>
          <w:rFonts w:ascii="Arial" w:eastAsia="Times New Roman" w:hAnsi="Arial" w:cs="Arial"/>
          <w:bCs/>
          <w:strike/>
          <w:color w:val="FF0000"/>
          <w:lang w:eastAsia="pl-PL"/>
        </w:rPr>
        <w:t>będzie w</w:t>
      </w:r>
      <w:r w:rsidR="003C23F2" w:rsidRPr="00390621">
        <w:rPr>
          <w:rFonts w:ascii="Arial" w:eastAsia="Times New Roman" w:hAnsi="Arial" w:cs="Arial"/>
          <w:bCs/>
          <w:strike/>
          <w:color w:val="FF0000"/>
          <w:lang w:eastAsia="pl-PL"/>
        </w:rPr>
        <w:t>ynosi</w:t>
      </w:r>
      <w:r w:rsidR="00B231A2" w:rsidRPr="00390621">
        <w:rPr>
          <w:rFonts w:ascii="Arial" w:eastAsia="Times New Roman" w:hAnsi="Arial" w:cs="Arial"/>
          <w:bCs/>
          <w:strike/>
          <w:color w:val="FF0000"/>
          <w:lang w:eastAsia="pl-PL"/>
        </w:rPr>
        <w:t>ć</w:t>
      </w:r>
      <w:r w:rsidR="003C23F2" w:rsidRPr="00390621">
        <w:rPr>
          <w:rFonts w:ascii="Arial" w:eastAsia="Times New Roman" w:hAnsi="Arial" w:cs="Arial"/>
          <w:bCs/>
          <w:strike/>
          <w:color w:val="FF0000"/>
          <w:lang w:eastAsia="pl-PL"/>
        </w:rPr>
        <w:t xml:space="preserve"> 3% maksymalnego wynagrodzenia brutto Wykonawcy wskazanego w ust. 2.</w:t>
      </w:r>
    </w:p>
    <w:bookmarkEnd w:id="3"/>
    <w:p w14:paraId="5CB2160F" w14:textId="743B69B3" w:rsidR="00AA5AFC" w:rsidRPr="00164CD5" w:rsidRDefault="00AA5AFC"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strike/>
          <w:color w:val="FF0000"/>
          <w:lang w:eastAsia="pl-PL"/>
        </w:rPr>
      </w:pPr>
      <w:r w:rsidRPr="0037109F">
        <w:rPr>
          <w:rFonts w:ascii="Arial" w:eastAsia="Times New Roman" w:hAnsi="Arial" w:cs="Arial"/>
          <w:lang w:eastAsia="pl-PL"/>
        </w:rPr>
        <w:t xml:space="preserve"> </w:t>
      </w:r>
      <w:r w:rsidRPr="00164CD5">
        <w:rPr>
          <w:rFonts w:ascii="Arial" w:eastAsia="Times New Roman" w:hAnsi="Arial" w:cs="Arial"/>
          <w:bCs/>
          <w:strike/>
          <w:color w:val="FF0000"/>
          <w:lang w:eastAsia="pl-PL"/>
        </w:rPr>
        <w:t>Procentowa wartość ostatniej części wypłacanego Wykonawcy wynagrodzenia nie może</w:t>
      </w:r>
      <w:r w:rsidR="002616C6" w:rsidRPr="00164CD5">
        <w:rPr>
          <w:rFonts w:ascii="Arial" w:eastAsia="Times New Roman" w:hAnsi="Arial" w:cs="Arial"/>
          <w:bCs/>
          <w:strike/>
          <w:color w:val="FF0000"/>
          <w:lang w:eastAsia="pl-PL"/>
        </w:rPr>
        <w:t xml:space="preserve"> </w:t>
      </w:r>
      <w:r w:rsidRPr="00164CD5">
        <w:rPr>
          <w:rFonts w:ascii="Arial" w:eastAsia="Times New Roman" w:hAnsi="Arial" w:cs="Arial"/>
          <w:bCs/>
          <w:strike/>
          <w:color w:val="FF0000"/>
          <w:lang w:eastAsia="pl-PL"/>
        </w:rPr>
        <w:t>wynosić więcej niż 50% maksymalnego wynagrodzenia brutto Wykonawcy wskazanego w ust. 2.</w:t>
      </w:r>
    </w:p>
    <w:p w14:paraId="3638352B" w14:textId="464A3749" w:rsidR="00AA5AFC" w:rsidRPr="00487908" w:rsidRDefault="00487908"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strike/>
          <w:color w:val="FF0000"/>
          <w:lang w:eastAsia="pl-PL"/>
        </w:rPr>
      </w:pPr>
      <w:r>
        <w:rPr>
          <w:rFonts w:ascii="Arial" w:eastAsia="Times New Roman" w:hAnsi="Arial" w:cs="Arial"/>
          <w:b/>
          <w:bCs/>
          <w:color w:val="FF0000"/>
          <w:lang w:eastAsia="pl-PL"/>
        </w:rPr>
        <w:t xml:space="preserve">Modyfikacja </w:t>
      </w:r>
      <w:r w:rsidR="00AA5AFC" w:rsidRPr="0037109F">
        <w:rPr>
          <w:rFonts w:ascii="Arial" w:eastAsia="Times New Roman" w:hAnsi="Arial" w:cs="Arial"/>
          <w:b/>
          <w:bCs/>
          <w:lang w:eastAsia="pl-PL"/>
        </w:rPr>
        <w:t>OPCJA</w:t>
      </w:r>
      <w:r w:rsidR="00AA5AFC" w:rsidRPr="0037109F">
        <w:rPr>
          <w:rFonts w:ascii="Arial" w:eastAsia="Times New Roman" w:hAnsi="Arial" w:cs="Arial"/>
          <w:lang w:eastAsia="pl-PL"/>
        </w:rPr>
        <w:t xml:space="preserve">: Zamawiający może w ramach </w:t>
      </w:r>
      <w:r w:rsidR="00DD5CF7" w:rsidRPr="0037109F">
        <w:rPr>
          <w:rFonts w:ascii="Arial" w:eastAsia="Times New Roman" w:hAnsi="Arial" w:cs="Arial"/>
          <w:lang w:eastAsia="pl-PL"/>
        </w:rPr>
        <w:t>1</w:t>
      </w:r>
      <w:r w:rsidR="00AA5AFC" w:rsidRPr="0037109F">
        <w:rPr>
          <w:rFonts w:ascii="Arial" w:eastAsia="Times New Roman" w:hAnsi="Arial" w:cs="Arial"/>
          <w:lang w:eastAsia="pl-PL"/>
        </w:rPr>
        <w:t>0% maksymalnego wynagrodzenia brutto Wykonawcy wskazanego w ust. 2</w:t>
      </w:r>
      <w:r w:rsidR="00DD5CF7" w:rsidRPr="0037109F">
        <w:rPr>
          <w:rFonts w:ascii="Arial" w:eastAsia="Times New Roman" w:hAnsi="Arial" w:cs="Arial"/>
          <w:lang w:eastAsia="pl-PL"/>
        </w:rPr>
        <w:t>,</w:t>
      </w:r>
      <w:r w:rsidR="00AA5AFC" w:rsidRPr="0037109F">
        <w:rPr>
          <w:rFonts w:ascii="Arial" w:eastAsia="Times New Roman" w:hAnsi="Arial" w:cs="Arial"/>
          <w:lang w:eastAsia="pl-PL"/>
        </w:rPr>
        <w:t xml:space="preserve"> dokonywać nadania</w:t>
      </w:r>
      <w:r w:rsidR="00085636" w:rsidRPr="0037109F">
        <w:rPr>
          <w:rFonts w:ascii="Arial" w:eastAsia="Times New Roman" w:hAnsi="Arial" w:cs="Arial"/>
          <w:lang w:eastAsia="pl-PL"/>
        </w:rPr>
        <w:t xml:space="preserve">, w przypadku wystąpienia takiej potrzeby u Zamawiającego, </w:t>
      </w:r>
      <w:r w:rsidR="00AA5AFC" w:rsidRPr="0037109F">
        <w:rPr>
          <w:rFonts w:ascii="Arial" w:eastAsia="Times New Roman" w:hAnsi="Arial" w:cs="Arial"/>
          <w:lang w:eastAsia="pl-PL"/>
        </w:rPr>
        <w:t xml:space="preserve">przesyłek </w:t>
      </w:r>
      <w:r w:rsidR="00DD5CF7" w:rsidRPr="0037109F">
        <w:rPr>
          <w:rFonts w:ascii="Arial" w:eastAsia="Times New Roman" w:hAnsi="Arial" w:cs="Arial"/>
          <w:lang w:eastAsia="pl-PL"/>
        </w:rPr>
        <w:t xml:space="preserve">pocztowych </w:t>
      </w:r>
      <w:r w:rsidR="00AA5AFC" w:rsidRPr="0037109F">
        <w:rPr>
          <w:rFonts w:ascii="Arial" w:eastAsia="Times New Roman" w:hAnsi="Arial" w:cs="Arial"/>
          <w:lang w:eastAsia="pl-PL"/>
        </w:rPr>
        <w:t xml:space="preserve">nieujętych (nie wycenionych) w załączniku nr 2 </w:t>
      </w:r>
      <w:r w:rsidR="00DD5CF7" w:rsidRPr="0037109F">
        <w:rPr>
          <w:rFonts w:ascii="Arial" w:eastAsia="Times New Roman" w:hAnsi="Arial" w:cs="Arial"/>
          <w:lang w:eastAsia="pl-PL"/>
        </w:rPr>
        <w:t xml:space="preserve">do umowy, ale ujętych w aktualnym cenniku Wykonawcy. Wówczas ograniczeniu podlega zakres przedmiotu umowy </w:t>
      </w:r>
      <w:r w:rsidR="00164CD5">
        <w:rPr>
          <w:rFonts w:ascii="Arial" w:eastAsia="Times New Roman" w:hAnsi="Arial" w:cs="Arial"/>
          <w:color w:val="FF0000"/>
          <w:lang w:eastAsia="pl-PL"/>
        </w:rPr>
        <w:t xml:space="preserve">w zakresie podstawowym </w:t>
      </w:r>
      <w:r w:rsidR="00DD5CF7" w:rsidRPr="0037109F">
        <w:rPr>
          <w:rFonts w:ascii="Arial" w:eastAsia="Times New Roman" w:hAnsi="Arial" w:cs="Arial"/>
          <w:lang w:eastAsia="pl-PL"/>
        </w:rPr>
        <w:t>wyceniony w formularzu cenowym stanowiącym załącznik nr 2 o zakres przesyłek niewycenionych w tym załączniku, faktycznie nadanych przez Zamawiającego w okresie obowiązywania niniejszej umowy</w:t>
      </w:r>
      <w:r w:rsidR="00572EE9" w:rsidRPr="0037109F">
        <w:rPr>
          <w:rFonts w:ascii="Arial" w:eastAsia="Times New Roman" w:hAnsi="Arial" w:cs="Arial"/>
          <w:lang w:eastAsia="pl-PL"/>
        </w:rPr>
        <w:t>, jednak tylko</w:t>
      </w:r>
      <w:r w:rsidR="00DD5CF7" w:rsidRPr="0037109F">
        <w:rPr>
          <w:rFonts w:ascii="Arial" w:eastAsia="Times New Roman" w:hAnsi="Arial" w:cs="Arial"/>
          <w:lang w:eastAsia="pl-PL"/>
        </w:rPr>
        <w:t xml:space="preserve"> do granicy </w:t>
      </w:r>
      <w:r w:rsidR="00DD5CF7" w:rsidRPr="0037109F">
        <w:rPr>
          <w:rFonts w:ascii="Arial" w:eastAsia="Times New Roman" w:hAnsi="Arial" w:cs="Arial"/>
          <w:lang w:eastAsia="pl-PL"/>
        </w:rPr>
        <w:lastRenderedPageBreak/>
        <w:t>10</w:t>
      </w:r>
      <w:r w:rsidR="00572EE9" w:rsidRPr="0037109F">
        <w:rPr>
          <w:rFonts w:ascii="Arial" w:eastAsia="Times New Roman" w:hAnsi="Arial" w:cs="Arial"/>
          <w:lang w:eastAsia="pl-PL"/>
        </w:rPr>
        <w:t xml:space="preserve">%. </w:t>
      </w:r>
      <w:r w:rsidR="00DD5CF7" w:rsidRPr="0037109F">
        <w:rPr>
          <w:rFonts w:ascii="Arial" w:eastAsia="Times New Roman" w:hAnsi="Arial" w:cs="Arial"/>
          <w:lang w:eastAsia="pl-PL"/>
        </w:rPr>
        <w:t xml:space="preserve"> </w:t>
      </w:r>
      <w:r w:rsidR="00572EE9" w:rsidRPr="0037109F">
        <w:rPr>
          <w:rFonts w:ascii="Arial" w:eastAsia="Times New Roman" w:hAnsi="Arial" w:cs="Arial"/>
          <w:lang w:eastAsia="pl-PL"/>
        </w:rPr>
        <w:t xml:space="preserve">Wykorzystanie tej opcji nie wpływa na maksymalną wartość wynagrodzenia brutto należnego Wykonawcy, wskazanego w ust. 2. Zmiana przedmiotu umowy w tym zakresie nie wymaga odrębnego aneksu. </w:t>
      </w:r>
      <w:r w:rsidR="00390621" w:rsidRPr="00390621">
        <w:rPr>
          <w:rFonts w:ascii="Arial" w:eastAsia="Times New Roman" w:hAnsi="Arial" w:cs="Arial"/>
          <w:color w:val="FF0000"/>
          <w:lang w:eastAsia="pl-PL"/>
        </w:rPr>
        <w:t>P</w:t>
      </w:r>
      <w:r>
        <w:rPr>
          <w:rFonts w:ascii="Arial" w:eastAsia="Times New Roman" w:hAnsi="Arial" w:cs="Arial"/>
          <w:color w:val="FF0000"/>
          <w:lang w:eastAsia="pl-PL"/>
        </w:rPr>
        <w:t xml:space="preserve">rzesyłki objęte opcją nadane w danym miesiącu </w:t>
      </w:r>
      <w:r w:rsidR="00390621">
        <w:rPr>
          <w:rFonts w:ascii="Arial" w:eastAsia="Times New Roman" w:hAnsi="Arial" w:cs="Arial"/>
          <w:color w:val="FF0000"/>
          <w:lang w:eastAsia="pl-PL"/>
        </w:rPr>
        <w:t xml:space="preserve">będą zawarte </w:t>
      </w:r>
      <w:r>
        <w:rPr>
          <w:rFonts w:ascii="Arial" w:eastAsia="Times New Roman" w:hAnsi="Arial" w:cs="Arial"/>
          <w:color w:val="FF0000"/>
          <w:lang w:eastAsia="pl-PL"/>
        </w:rPr>
        <w:t xml:space="preserve">w </w:t>
      </w:r>
      <w:r w:rsidR="00164CD5">
        <w:rPr>
          <w:rFonts w:ascii="Arial" w:eastAsia="Times New Roman" w:hAnsi="Arial" w:cs="Arial"/>
          <w:color w:val="FF0000"/>
          <w:lang w:eastAsia="pl-PL"/>
        </w:rPr>
        <w:t xml:space="preserve">zbiorczej </w:t>
      </w:r>
      <w:r>
        <w:rPr>
          <w:rFonts w:ascii="Arial" w:eastAsia="Times New Roman" w:hAnsi="Arial" w:cs="Arial"/>
          <w:color w:val="FF0000"/>
          <w:lang w:eastAsia="pl-PL"/>
        </w:rPr>
        <w:t xml:space="preserve">fakturze wystawianej </w:t>
      </w:r>
      <w:r w:rsidR="00390621">
        <w:rPr>
          <w:rFonts w:ascii="Arial" w:eastAsia="Times New Roman" w:hAnsi="Arial" w:cs="Arial"/>
          <w:color w:val="FF0000"/>
          <w:lang w:eastAsia="pl-PL"/>
        </w:rPr>
        <w:t xml:space="preserve">przez Wykonawcę </w:t>
      </w:r>
      <w:r>
        <w:rPr>
          <w:rFonts w:ascii="Arial" w:eastAsia="Times New Roman" w:hAnsi="Arial" w:cs="Arial"/>
          <w:color w:val="FF0000"/>
          <w:lang w:eastAsia="pl-PL"/>
        </w:rPr>
        <w:t>za ten miesiąc.</w:t>
      </w:r>
    </w:p>
    <w:p w14:paraId="598D1474" w14:textId="1F2A5629"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W przypadku nadania przez Zamawiającego przesyłek nieujętych (nie wycenionych) w załączniku nr 2 do umowy podstawą rozliczeń będą ceny z aktualnego cennika usług Wykonawcy, który będzie stanowił załącznik nr 4 do umowy. Na Wykonawcy spoczywa obowiązek każdorazowego dostarczania Zamawiającemu aktualnego (tj. po zmianach) cennika usług.   </w:t>
      </w:r>
    </w:p>
    <w:p w14:paraId="145680A8" w14:textId="70579378"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W przypadku przesyłek, które nie są rejestrowane – ilość i waga przyjętych przesyłek, stwierdzona będzie na podstawie zestawienia nadanych przesyłek, sporządzonego przez Zamawiającego i potwierdzona przez placówkę Wykonawcy. Natomiast zestawienie </w:t>
      </w:r>
      <w:r w:rsidR="0028496A" w:rsidRPr="0037109F">
        <w:rPr>
          <w:rFonts w:ascii="Arial" w:eastAsia="Times New Roman" w:hAnsi="Arial" w:cs="Arial"/>
          <w:lang w:eastAsia="pl-PL"/>
        </w:rPr>
        <w:t xml:space="preserve">zwróconych </w:t>
      </w:r>
      <w:r w:rsidRPr="0037109F">
        <w:rPr>
          <w:rFonts w:ascii="Arial" w:eastAsia="Times New Roman" w:hAnsi="Arial" w:cs="Arial"/>
          <w:lang w:eastAsia="pl-PL"/>
        </w:rPr>
        <w:t>przesyłek, które nie są rejestrowane – ilość i waga zwróconych przesyłek, stwierdzona będzie na podstawie zestawienia zwróconych przesyłek, sporządzonego przez placówkę Wykonawcy.</w:t>
      </w:r>
    </w:p>
    <w:p w14:paraId="559270B1" w14:textId="77777777" w:rsidR="004823BD" w:rsidRPr="00162014"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strike/>
          <w:color w:val="FF0000"/>
          <w:lang w:eastAsia="pl-PL"/>
        </w:rPr>
      </w:pPr>
      <w:r w:rsidRPr="00162014">
        <w:rPr>
          <w:rFonts w:ascii="Arial" w:eastAsia="Times New Roman" w:hAnsi="Arial" w:cs="Arial"/>
          <w:strike/>
          <w:color w:val="FF0000"/>
          <w:lang w:eastAsia="pl-PL"/>
        </w:rPr>
        <w:t xml:space="preserve">Zamawiający dopuszcza wystawienie odrębnych faktur na każdy rodzaj realizowanych w miesiącu usług. Zamawiający ma prawo zażądać odrębnych faktur ze wskazaniem ilości i rodzaju przesyłek, jakie na danej fakturze mają być ujęte. </w:t>
      </w:r>
    </w:p>
    <w:p w14:paraId="6DFA10F6" w14:textId="1E632549" w:rsidR="004823BD" w:rsidRPr="0037109F" w:rsidRDefault="00085636"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b/>
          <w:bCs/>
          <w:lang w:eastAsia="pl-PL"/>
        </w:rPr>
        <w:t>OPCJA</w:t>
      </w:r>
      <w:r w:rsidRPr="0037109F">
        <w:rPr>
          <w:rFonts w:ascii="Arial" w:eastAsia="Times New Roman" w:hAnsi="Arial" w:cs="Arial"/>
          <w:lang w:eastAsia="pl-PL"/>
        </w:rPr>
        <w:t xml:space="preserve">: </w:t>
      </w:r>
      <w:r w:rsidR="004823BD" w:rsidRPr="0037109F">
        <w:rPr>
          <w:rFonts w:ascii="Arial" w:eastAsia="Times New Roman" w:hAnsi="Arial" w:cs="Arial"/>
          <w:lang w:eastAsia="pl-PL"/>
        </w:rPr>
        <w:t xml:space="preserve">Strony zgodnie postanawiają, że ostateczna ilość </w:t>
      </w:r>
      <w:r w:rsidR="0028496A" w:rsidRPr="0037109F">
        <w:rPr>
          <w:rFonts w:ascii="Arial" w:eastAsia="Times New Roman" w:hAnsi="Arial" w:cs="Arial"/>
          <w:lang w:eastAsia="pl-PL"/>
        </w:rPr>
        <w:t xml:space="preserve">i rodzaj </w:t>
      </w:r>
      <w:r w:rsidR="004823BD" w:rsidRPr="0037109F">
        <w:rPr>
          <w:rFonts w:ascii="Arial" w:eastAsia="Times New Roman" w:hAnsi="Arial" w:cs="Arial"/>
          <w:lang w:eastAsia="pl-PL"/>
        </w:rPr>
        <w:t>zamówionych i wykonanych usług wykonanych na podstawie niniejszej umowy w całym okresie jej obowiązywania będzie uzależniona od rzeczywistych potrzeb Zamawiającego. W związku z tym faktyczna wartość umowy może być niższa od całkowitej maksymalnej wartości wynagrodzenia wskazanej w ust. 2. W takim przypadku Wykonawcy nie przysługuje roszczenie o zapłatę różnicy pomiędzy całkowitą maksymalną wartością wynagrodzenia wskazaną w ust. 2, a wartością wynikającą z sumowania wynagrodzenia za usługi wykonane w trakcie obowiązywania niniejszej umowy.</w:t>
      </w:r>
      <w:r w:rsidR="0028496A" w:rsidRPr="0037109F">
        <w:rPr>
          <w:rFonts w:ascii="Arial" w:eastAsia="Times New Roman" w:hAnsi="Arial" w:cs="Arial"/>
          <w:lang w:eastAsia="pl-PL"/>
        </w:rPr>
        <w:t xml:space="preserve"> Zamawiający wskazuje jednak, </w:t>
      </w:r>
      <w:r w:rsidR="004823BD" w:rsidRPr="0037109F">
        <w:rPr>
          <w:rFonts w:ascii="Arial" w:eastAsia="Times New Roman" w:hAnsi="Arial" w:cs="Arial"/>
          <w:lang w:eastAsia="pl-PL"/>
        </w:rPr>
        <w:t xml:space="preserve"> </w:t>
      </w:r>
      <w:r w:rsidR="0028496A" w:rsidRPr="0037109F">
        <w:rPr>
          <w:rFonts w:ascii="Arial" w:eastAsia="Times New Roman" w:hAnsi="Arial" w:cs="Arial"/>
          <w:lang w:eastAsia="pl-PL"/>
        </w:rPr>
        <w:t xml:space="preserve">iż </w:t>
      </w:r>
      <w:r w:rsidRPr="0037109F">
        <w:rPr>
          <w:rFonts w:ascii="Arial" w:eastAsia="Times New Roman" w:hAnsi="Arial" w:cs="Arial"/>
          <w:lang w:eastAsia="pl-PL"/>
        </w:rPr>
        <w:t xml:space="preserve">na pewno zleci Wykonawcy usługi objęte przedmiotem niniejszej umowy (w tym wskazane w ust. 8) których wartość brutto będzie odpowiadać 80% maksymalnego wynagrodzenia Wykonawcy </w:t>
      </w:r>
      <w:r w:rsidR="007C7BA1" w:rsidRPr="0037109F">
        <w:rPr>
          <w:rFonts w:ascii="Arial" w:eastAsia="Times New Roman" w:hAnsi="Arial" w:cs="Arial"/>
          <w:lang w:eastAsia="pl-PL"/>
        </w:rPr>
        <w:t xml:space="preserve">brutto </w:t>
      </w:r>
      <w:r w:rsidRPr="0037109F">
        <w:rPr>
          <w:rFonts w:ascii="Arial" w:eastAsia="Times New Roman" w:hAnsi="Arial" w:cs="Arial"/>
          <w:lang w:eastAsia="pl-PL"/>
        </w:rPr>
        <w:t>wskazanego w ust. 2.</w:t>
      </w:r>
    </w:p>
    <w:p w14:paraId="2D69A554" w14:textId="77777777"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Znaczek opłaty pocztowej zostanie zastąpiony pieczęcią wykonaną według wzoru dostarczonego przez Wykonawcę. </w:t>
      </w:r>
    </w:p>
    <w:p w14:paraId="48F85A03" w14:textId="77777777"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Zamawiający będzie stosował własne znaki służące do potwierdzenia opłat dotyczących usługi pocztowej i oznaczenia umożliwiające identyfikację umowy na podstawie której świadczone są usługi pocztowe.</w:t>
      </w:r>
    </w:p>
    <w:p w14:paraId="7AA1FE67" w14:textId="77777777"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Opłata za zwroty przesyłek rejestrowanych odbywać się będzie na podstawie wystawionej faktury. Faktura zostanie uregulowana przelewem w terminie 21 dni od daty jej doręczenia Zamawiającemu. </w:t>
      </w:r>
    </w:p>
    <w:p w14:paraId="33A9A30A" w14:textId="5DFCF650"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W przypadku zmiany przepisów określających wysokość należnego podatku VAT na usługi pocztowe, w czasie trwania niniejszej umowy, Wykonawca zastosuje obowiązując</w:t>
      </w:r>
      <w:r w:rsidR="00F379F8" w:rsidRPr="0037109F">
        <w:rPr>
          <w:rFonts w:ascii="Arial" w:eastAsia="Times New Roman" w:hAnsi="Arial" w:cs="Arial"/>
          <w:lang w:eastAsia="pl-PL"/>
        </w:rPr>
        <w:t>ą w dacie wystawienia faktury stawkę</w:t>
      </w:r>
      <w:r w:rsidRPr="0037109F">
        <w:rPr>
          <w:rFonts w:ascii="Arial" w:eastAsia="Times New Roman" w:hAnsi="Arial" w:cs="Arial"/>
          <w:lang w:eastAsia="pl-PL"/>
        </w:rPr>
        <w:t xml:space="preserve"> podat</w:t>
      </w:r>
      <w:r w:rsidR="00F379F8" w:rsidRPr="0037109F">
        <w:rPr>
          <w:rFonts w:ascii="Arial" w:eastAsia="Times New Roman" w:hAnsi="Arial" w:cs="Arial"/>
          <w:lang w:eastAsia="pl-PL"/>
        </w:rPr>
        <w:t>ku</w:t>
      </w:r>
      <w:r w:rsidRPr="0037109F">
        <w:rPr>
          <w:rFonts w:ascii="Arial" w:eastAsia="Times New Roman" w:hAnsi="Arial" w:cs="Arial"/>
          <w:lang w:eastAsia="pl-PL"/>
        </w:rPr>
        <w:t xml:space="preserve"> VAT, przy założeniu, iż ceny jednostkowe netto wskazane w załączniku nr 2 nie zostaną zwiększone. Zmiana cen usług nie wpłynie na maksymalną wartość brutto umowy wskazaną w § 3 ust.</w:t>
      </w:r>
      <w:r w:rsidR="00F379F8" w:rsidRPr="0037109F">
        <w:rPr>
          <w:rFonts w:ascii="Arial" w:eastAsia="Times New Roman" w:hAnsi="Arial" w:cs="Arial"/>
          <w:lang w:eastAsia="pl-PL"/>
        </w:rPr>
        <w:t xml:space="preserve">  2</w:t>
      </w:r>
      <w:r w:rsidRPr="0037109F">
        <w:rPr>
          <w:rFonts w:ascii="Arial" w:eastAsia="Times New Roman" w:hAnsi="Arial" w:cs="Arial"/>
          <w:lang w:eastAsia="pl-PL"/>
        </w:rPr>
        <w:t>, która pozostanie bez zmian.</w:t>
      </w:r>
    </w:p>
    <w:p w14:paraId="0DE08696" w14:textId="062D500A"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Za dzień zapłaty przyjmuje się dzień obciążenia rachunku bankowego Zamawiającego. </w:t>
      </w:r>
    </w:p>
    <w:p w14:paraId="10F40184" w14:textId="664EE47F" w:rsidR="007A4C16" w:rsidRPr="0037109F" w:rsidRDefault="007A4C16"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ar-SA"/>
        </w:rPr>
        <w:t>Zamawiający może dokonać zapłaty należności wynikającej z faktury z zastosowaniem mechanizmu podzielonej płatności, o którym mowa w art. 108a ust. 1 ustawy z dnia 11 marca 2004 r. o podatku od towarów i usług (dalej jako „</w:t>
      </w:r>
      <w:r w:rsidRPr="0037109F">
        <w:rPr>
          <w:rFonts w:ascii="Arial" w:eastAsia="Times New Roman" w:hAnsi="Arial" w:cs="Arial"/>
          <w:bCs/>
          <w:i/>
          <w:iCs/>
          <w:lang w:eastAsia="ar-SA"/>
        </w:rPr>
        <w:t>ustawa o VAT</w:t>
      </w:r>
      <w:r w:rsidRPr="0037109F">
        <w:rPr>
          <w:rFonts w:ascii="Arial" w:eastAsia="Times New Roman" w:hAnsi="Arial" w:cs="Arial"/>
          <w:lang w:eastAsia="ar-SA"/>
        </w:rPr>
        <w:t>”), na rachunek zawarty na dzień zlecenia przelewu w wykazie, o którym mowa w art. 96b ust. 1 ustawy o VAT. W przypadku wskazanym w art. 108a ust. 1a ustawy o VAT, Strony są obowiązane zastosować mechanizm podzielonej płatności.</w:t>
      </w:r>
    </w:p>
    <w:p w14:paraId="7BEAEEE7" w14:textId="0EA23DB8" w:rsidR="007A4C16" w:rsidRPr="0037109F" w:rsidRDefault="007A4C16"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ar-SA"/>
        </w:rPr>
        <w:t>W związku z realizacją niniejszej umowy Zamawiający oświadcza, iż posiada status dużego przedsiębiorcy w rozumieniu przepisów ustawy z dnia 8.03.2013 r. o przeciwdziałaniu nadmiernym opóźnieniom w transakcjach handlowych (t.j.: Dz.U. 2019, poz. 118 z późn. zm.).</w:t>
      </w:r>
    </w:p>
    <w:p w14:paraId="7EDC1ED5" w14:textId="5F212C8B" w:rsidR="007A4C16" w:rsidRPr="0037109F" w:rsidRDefault="007A4C16"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ar-SA"/>
        </w:rPr>
        <w:lastRenderedPageBreak/>
        <w:t xml:space="preserve">W przypadku opóźnienia Zamawiającego w zapłacie wynagrodzenia zgodnie z postanowieniami niniejszej umowy, Wykonawcy przysługują odsetki za opóźnienie zgodnie z powszechnie obowiązującymi przepisami prawa. </w:t>
      </w:r>
    </w:p>
    <w:p w14:paraId="5D97C897" w14:textId="0557E185" w:rsidR="007A4C16" w:rsidRPr="0037109F" w:rsidRDefault="007A4C16"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shd w:val="clear" w:color="auto" w:fill="FFFFFF"/>
          <w:lang w:eastAsia="x-none"/>
        </w:rPr>
        <w:t>Z</w:t>
      </w:r>
      <w:r w:rsidRPr="0037109F">
        <w:rPr>
          <w:rFonts w:ascii="Arial" w:eastAsia="Times New Roman" w:hAnsi="Arial" w:cs="Arial"/>
          <w:shd w:val="clear" w:color="auto" w:fill="FFFFFF"/>
          <w:lang w:val="x-none" w:eastAsia="x-none"/>
        </w:rPr>
        <w:t>godnie z przepisami ustawy z dnia 09.11.2018 r. o elektronicznym fakturowaniu w zamówieniach publicznych, koncesjach na roboty budowlane lub usługi oraz partnerstwie publiczno-prywatnym (</w:t>
      </w:r>
      <w:r w:rsidRPr="0037109F">
        <w:rPr>
          <w:rFonts w:ascii="Arial" w:eastAsia="Times New Roman" w:hAnsi="Arial" w:cs="Arial"/>
          <w:shd w:val="clear" w:color="auto" w:fill="FFFFFF"/>
          <w:lang w:eastAsia="x-none"/>
        </w:rPr>
        <w:t xml:space="preserve">t.j. </w:t>
      </w:r>
      <w:r w:rsidRPr="0037109F">
        <w:rPr>
          <w:rFonts w:ascii="Arial" w:eastAsia="Times New Roman" w:hAnsi="Arial" w:cs="Arial"/>
          <w:shd w:val="clear" w:color="auto" w:fill="FFFFFF"/>
          <w:lang w:val="x-none" w:eastAsia="x-none"/>
        </w:rPr>
        <w:t xml:space="preserve">Dz. U. </w:t>
      </w:r>
      <w:r w:rsidRPr="0037109F">
        <w:rPr>
          <w:rFonts w:ascii="Arial" w:eastAsia="Times New Roman" w:hAnsi="Arial" w:cs="Arial"/>
          <w:shd w:val="clear" w:color="auto" w:fill="FFFFFF"/>
          <w:lang w:eastAsia="x-none"/>
        </w:rPr>
        <w:t>2020, 1666</w:t>
      </w:r>
      <w:r w:rsidRPr="0037109F">
        <w:rPr>
          <w:rFonts w:ascii="Arial" w:eastAsia="Times New Roman" w:hAnsi="Arial" w:cs="Arial"/>
          <w:shd w:val="clear" w:color="auto" w:fill="FFFFFF"/>
          <w:lang w:val="x-none" w:eastAsia="x-none"/>
        </w:rPr>
        <w:t xml:space="preserve">) Wykonawca może złożyć ustrukturyzowaną fakturę elektroniczną za pośrednictwem platformy </w:t>
      </w:r>
      <w:hyperlink r:id="rId7" w:history="1">
        <w:r w:rsidRPr="0037109F">
          <w:rPr>
            <w:rFonts w:ascii="Arial" w:eastAsia="Times New Roman" w:hAnsi="Arial" w:cs="Arial"/>
            <w:u w:val="single"/>
            <w:shd w:val="clear" w:color="auto" w:fill="FFFFFF"/>
            <w:lang w:val="x-none" w:eastAsia="x-none"/>
          </w:rPr>
          <w:t>https://efaktura.gov.pl</w:t>
        </w:r>
      </w:hyperlink>
      <w:r w:rsidRPr="0037109F">
        <w:rPr>
          <w:rFonts w:ascii="Arial" w:eastAsia="Times New Roman" w:hAnsi="Arial" w:cs="Arial"/>
          <w:shd w:val="clear" w:color="auto" w:fill="FFFFFF"/>
          <w:lang w:val="x-none" w:eastAsia="x-none"/>
        </w:rPr>
        <w:t xml:space="preserve">. </w:t>
      </w:r>
    </w:p>
    <w:p w14:paraId="33A6616A" w14:textId="77777777" w:rsidR="007A4C16" w:rsidRPr="0037109F" w:rsidRDefault="007A4C16" w:rsidP="007A4C16">
      <w:pPr>
        <w:autoSpaceDE w:val="0"/>
        <w:autoSpaceDN w:val="0"/>
        <w:adjustRightInd w:val="0"/>
        <w:spacing w:after="0" w:line="240" w:lineRule="auto"/>
        <w:ind w:left="360"/>
        <w:jc w:val="both"/>
        <w:rPr>
          <w:rFonts w:ascii="Arial" w:eastAsia="Times New Roman" w:hAnsi="Arial" w:cs="Arial"/>
          <w:lang w:eastAsia="pl-PL"/>
        </w:rPr>
      </w:pPr>
    </w:p>
    <w:p w14:paraId="50C7B74F"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4.</w:t>
      </w:r>
    </w:p>
    <w:p w14:paraId="18D03B47" w14:textId="64E9A6EF" w:rsidR="004823BD" w:rsidRPr="0037109F" w:rsidRDefault="00162014" w:rsidP="002616C6">
      <w:pPr>
        <w:numPr>
          <w:ilvl w:val="0"/>
          <w:numId w:val="5"/>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bookmarkStart w:id="4" w:name="_Hlk70070116"/>
      <w:r>
        <w:rPr>
          <w:rFonts w:ascii="Arial" w:eastAsia="Times New Roman" w:hAnsi="Arial" w:cs="Arial"/>
          <w:b/>
          <w:bCs/>
          <w:color w:val="FF0000"/>
          <w:lang w:eastAsia="pl-PL"/>
        </w:rPr>
        <w:t xml:space="preserve">Modyfikacja </w:t>
      </w:r>
      <w:r w:rsidR="004823BD" w:rsidRPr="0037109F">
        <w:rPr>
          <w:rFonts w:ascii="Arial" w:eastAsia="Times New Roman" w:hAnsi="Arial" w:cs="Arial"/>
          <w:b/>
          <w:bCs/>
          <w:lang w:eastAsia="pl-PL"/>
        </w:rPr>
        <w:t xml:space="preserve">Wykonawca zapłaci Zamawiającemu karę umowną w wysokości 3% wartości brutto umowy wskazanej w § 3 ust. 2 umowy w przypadku rozwiązania umowy lub odstąpienia od umowy przez którąkolwiek ze stron z przyczyn </w:t>
      </w:r>
      <w:r w:rsidR="004823BD" w:rsidRPr="00162014">
        <w:rPr>
          <w:rFonts w:ascii="Arial" w:eastAsia="Times New Roman" w:hAnsi="Arial" w:cs="Arial"/>
          <w:b/>
          <w:bCs/>
          <w:strike/>
          <w:color w:val="FF0000"/>
          <w:lang w:eastAsia="pl-PL"/>
        </w:rPr>
        <w:t>leżących po stronie Wykonawcy</w:t>
      </w:r>
      <w:r>
        <w:rPr>
          <w:rFonts w:ascii="Arial" w:eastAsia="Times New Roman" w:hAnsi="Arial" w:cs="Arial"/>
          <w:bCs/>
          <w:lang w:eastAsia="pl-PL"/>
        </w:rPr>
        <w:t xml:space="preserve">, </w:t>
      </w:r>
      <w:r w:rsidRPr="00162014">
        <w:rPr>
          <w:rFonts w:ascii="Arial" w:eastAsia="Times New Roman" w:hAnsi="Arial" w:cs="Arial"/>
          <w:bCs/>
          <w:color w:val="FF0000"/>
          <w:lang w:eastAsia="pl-PL"/>
        </w:rPr>
        <w:t>z</w:t>
      </w:r>
      <w:r>
        <w:rPr>
          <w:rFonts w:ascii="Arial" w:eastAsia="Times New Roman" w:hAnsi="Arial" w:cs="Arial"/>
          <w:bCs/>
          <w:color w:val="FF0000"/>
          <w:lang w:eastAsia="pl-PL"/>
        </w:rPr>
        <w:t>a które odpowiada Wykonawca.</w:t>
      </w:r>
    </w:p>
    <w:bookmarkEnd w:id="4"/>
    <w:p w14:paraId="077EC3A6" w14:textId="77777777" w:rsidR="004823BD" w:rsidRPr="0037109F" w:rsidRDefault="004823BD" w:rsidP="002616C6">
      <w:pPr>
        <w:numPr>
          <w:ilvl w:val="0"/>
          <w:numId w:val="5"/>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Z tytułu niewykonania lub nienależytego wykonania przedmiotu umowy Wykonawca zapłaci Zamawiającemu należne odszkodowanie, którego wysokość ustalona będzie na podstawie obowiązujących w tym zakresie przepisów i regulaminów Wykonawcy </w:t>
      </w:r>
      <w:r w:rsidRPr="0037109F">
        <w:rPr>
          <w:rFonts w:ascii="Arial" w:eastAsia="Times New Roman" w:hAnsi="Arial" w:cs="Arial"/>
          <w:lang w:eastAsia="pl-PL"/>
        </w:rPr>
        <w:br/>
        <w:t xml:space="preserve">z uwzględnieniem § 5 ust. 3. </w:t>
      </w:r>
    </w:p>
    <w:p w14:paraId="25247B44" w14:textId="0239586E" w:rsidR="004823BD" w:rsidRPr="0037109F" w:rsidRDefault="004823BD" w:rsidP="002616C6">
      <w:pPr>
        <w:numPr>
          <w:ilvl w:val="0"/>
          <w:numId w:val="5"/>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Strony ustalają, że w razie naliczenia kar umownych zgodnie z ust. 1, Zamawiający potrąci je w pierwszej kolejności z należnością Wykonawcy wynikającą z wystawionej faktury</w:t>
      </w:r>
      <w:r w:rsidR="00F379F8" w:rsidRPr="0037109F">
        <w:rPr>
          <w:rFonts w:ascii="Arial" w:eastAsia="Times New Roman" w:hAnsi="Arial" w:cs="Arial"/>
          <w:lang w:eastAsia="pl-PL"/>
        </w:rPr>
        <w:t>, chyba że obowiązujące przepisy stanowią inaczej</w:t>
      </w:r>
      <w:r w:rsidRPr="0037109F">
        <w:rPr>
          <w:rFonts w:ascii="Arial" w:eastAsia="Times New Roman" w:hAnsi="Arial" w:cs="Arial"/>
          <w:lang w:eastAsia="pl-PL"/>
        </w:rPr>
        <w:t xml:space="preserve">. </w:t>
      </w:r>
    </w:p>
    <w:p w14:paraId="0399AFE1" w14:textId="77777777" w:rsidR="004823BD" w:rsidRPr="0037109F" w:rsidRDefault="004823BD" w:rsidP="002616C6">
      <w:pPr>
        <w:numPr>
          <w:ilvl w:val="0"/>
          <w:numId w:val="5"/>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Zamawiający zastrzega sobie możliwość dochodzenia odszkodowania przewyższającego wysokość zastrzeżonej kary umownej na zasadach ogólnych. </w:t>
      </w:r>
    </w:p>
    <w:p w14:paraId="39FD0BDA" w14:textId="77777777" w:rsidR="004823BD" w:rsidRPr="0037109F" w:rsidRDefault="004823BD" w:rsidP="004823BD">
      <w:pPr>
        <w:autoSpaceDE w:val="0"/>
        <w:autoSpaceDN w:val="0"/>
        <w:adjustRightInd w:val="0"/>
        <w:spacing w:after="0" w:line="240" w:lineRule="auto"/>
        <w:rPr>
          <w:rFonts w:ascii="Arial" w:eastAsia="Times New Roman" w:hAnsi="Arial" w:cs="Arial"/>
          <w:b/>
          <w:lang w:eastAsia="pl-PL"/>
        </w:rPr>
      </w:pPr>
    </w:p>
    <w:p w14:paraId="3BBC7E1E"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5.</w:t>
      </w:r>
    </w:p>
    <w:p w14:paraId="493F0928" w14:textId="77777777" w:rsidR="004823BD" w:rsidRPr="0037109F" w:rsidRDefault="004823BD" w:rsidP="002616C6">
      <w:pPr>
        <w:numPr>
          <w:ilvl w:val="0"/>
          <w:numId w:val="9"/>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Wykonawca ponosi odpowiedzialność materialną za szkody wyrządzone przez osoby, którym powierzył obowiązki określone w załączniku nr 1 do niniejszej umowy w razie niewykonania lub nienależytego wykonania tych obowiązków.</w:t>
      </w:r>
    </w:p>
    <w:p w14:paraId="124F2F95" w14:textId="77777777" w:rsidR="004823BD" w:rsidRPr="0037109F" w:rsidRDefault="004823BD" w:rsidP="002616C6">
      <w:pPr>
        <w:numPr>
          <w:ilvl w:val="0"/>
          <w:numId w:val="9"/>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Usługę pocztową w zakresie przesyłki rejestrowanej uważa się za niewykonaną jeżeli doręczenie przesyłki rejestrowanej lub zawiadomienie o próbie jej doręczenia nie nastąpiło w terminie 14 dni od dnia nadania.</w:t>
      </w:r>
    </w:p>
    <w:p w14:paraId="02E117C3" w14:textId="77777777" w:rsidR="004823BD" w:rsidRPr="0037109F" w:rsidRDefault="004823BD" w:rsidP="002616C6">
      <w:pPr>
        <w:numPr>
          <w:ilvl w:val="0"/>
          <w:numId w:val="9"/>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Z tytułu niewykonania lub nienależytego wykonania usługi pocztowej przysługuje odszkodowanie:</w:t>
      </w:r>
    </w:p>
    <w:p w14:paraId="105942E6" w14:textId="77777777" w:rsidR="004823BD" w:rsidRPr="0037109F" w:rsidRDefault="004823BD" w:rsidP="002616C6">
      <w:pPr>
        <w:numPr>
          <w:ilvl w:val="0"/>
          <w:numId w:val="10"/>
        </w:numPr>
        <w:autoSpaceDE w:val="0"/>
        <w:autoSpaceDN w:val="0"/>
        <w:adjustRightInd w:val="0"/>
        <w:spacing w:after="0" w:line="240" w:lineRule="auto"/>
        <w:ind w:left="567"/>
        <w:jc w:val="both"/>
        <w:rPr>
          <w:rFonts w:ascii="Arial" w:eastAsia="Times New Roman" w:hAnsi="Arial" w:cs="Arial"/>
          <w:lang w:eastAsia="pl-PL"/>
        </w:rPr>
      </w:pPr>
      <w:r w:rsidRPr="0037109F">
        <w:rPr>
          <w:rFonts w:ascii="Arial" w:eastAsia="Times New Roman" w:hAnsi="Arial" w:cs="Arial"/>
          <w:lang w:eastAsia="pl-PL"/>
        </w:rPr>
        <w:t xml:space="preserve"> za utratę przesyłki rejestrowanej w wysokości 50-krotności opłaty pobranej przez Operatora za traktowanie przesyłki jako przesyłki poleconej,</w:t>
      </w:r>
    </w:p>
    <w:p w14:paraId="4B6827BB" w14:textId="77777777" w:rsidR="004823BD" w:rsidRPr="0037109F" w:rsidRDefault="004823BD" w:rsidP="002616C6">
      <w:pPr>
        <w:numPr>
          <w:ilvl w:val="0"/>
          <w:numId w:val="10"/>
        </w:numPr>
        <w:autoSpaceDE w:val="0"/>
        <w:autoSpaceDN w:val="0"/>
        <w:adjustRightInd w:val="0"/>
        <w:spacing w:after="0" w:line="240" w:lineRule="auto"/>
        <w:ind w:left="567"/>
        <w:jc w:val="both"/>
        <w:rPr>
          <w:rFonts w:ascii="Arial" w:eastAsia="Times New Roman" w:hAnsi="Arial" w:cs="Arial"/>
          <w:lang w:eastAsia="pl-PL"/>
        </w:rPr>
      </w:pPr>
      <w:r w:rsidRPr="0037109F">
        <w:rPr>
          <w:rFonts w:ascii="Arial" w:eastAsia="Times New Roman" w:hAnsi="Arial" w:cs="Arial"/>
          <w:lang w:eastAsia="pl-PL"/>
        </w:rPr>
        <w:t xml:space="preserve"> za utratę paczki pocztowej w wysokości 10-krotności opłaty pobranej za jej nadanie.</w:t>
      </w:r>
    </w:p>
    <w:p w14:paraId="75C907EC" w14:textId="32FD25BF" w:rsidR="004823BD" w:rsidRPr="0037109F" w:rsidRDefault="00DF5BB3" w:rsidP="002616C6">
      <w:pPr>
        <w:numPr>
          <w:ilvl w:val="0"/>
          <w:numId w:val="9"/>
        </w:numPr>
        <w:autoSpaceDE w:val="0"/>
        <w:autoSpaceDN w:val="0"/>
        <w:adjustRightInd w:val="0"/>
        <w:spacing w:after="0" w:line="240" w:lineRule="auto"/>
        <w:ind w:left="567" w:hanging="567"/>
        <w:jc w:val="both"/>
        <w:rPr>
          <w:rFonts w:ascii="Arial" w:eastAsia="Times New Roman" w:hAnsi="Arial" w:cs="Arial"/>
          <w:lang w:eastAsia="pl-PL"/>
        </w:rPr>
      </w:pPr>
      <w:bookmarkStart w:id="5" w:name="_Hlk70070674"/>
      <w:r>
        <w:rPr>
          <w:rFonts w:ascii="Arial" w:eastAsia="Times New Roman" w:hAnsi="Arial" w:cs="Arial"/>
          <w:b/>
          <w:bCs/>
          <w:color w:val="FF0000"/>
          <w:lang w:eastAsia="pl-PL"/>
        </w:rPr>
        <w:t xml:space="preserve">Modyfikacja </w:t>
      </w:r>
      <w:r w:rsidR="004823BD" w:rsidRPr="0037109F">
        <w:rPr>
          <w:rFonts w:ascii="Arial" w:eastAsia="Times New Roman" w:hAnsi="Arial" w:cs="Arial"/>
          <w:lang w:eastAsia="pl-PL"/>
        </w:rPr>
        <w:t>Reklamacj</w:t>
      </w:r>
      <w:r>
        <w:rPr>
          <w:rFonts w:ascii="Arial" w:eastAsia="Times New Roman" w:hAnsi="Arial" w:cs="Arial"/>
          <w:lang w:eastAsia="pl-PL"/>
        </w:rPr>
        <w:t>ę</w:t>
      </w:r>
      <w:r w:rsidR="004823BD" w:rsidRPr="0037109F">
        <w:rPr>
          <w:rFonts w:ascii="Arial" w:eastAsia="Times New Roman" w:hAnsi="Arial" w:cs="Arial"/>
          <w:lang w:eastAsia="pl-PL"/>
        </w:rPr>
        <w:t xml:space="preserve"> z tytułu niewykonania usługi, Zamawiający może zgłosić do Wykonawcy po upływie 14 dni od nadania przesyłki rejestrowanej, nie później jednak niż 12 miesięcy </w:t>
      </w:r>
      <w:r w:rsidR="004823BD" w:rsidRPr="00DF5BB3">
        <w:rPr>
          <w:rFonts w:ascii="Arial" w:eastAsia="Times New Roman" w:hAnsi="Arial" w:cs="Arial"/>
          <w:strike/>
          <w:color w:val="FF0000"/>
          <w:lang w:eastAsia="pl-PL"/>
        </w:rPr>
        <w:t>od ich nadania</w:t>
      </w:r>
      <w:r>
        <w:rPr>
          <w:rFonts w:ascii="Arial" w:eastAsia="Times New Roman" w:hAnsi="Arial" w:cs="Arial"/>
          <w:lang w:eastAsia="pl-PL"/>
        </w:rPr>
        <w:t xml:space="preserve"> </w:t>
      </w:r>
      <w:r w:rsidRPr="00DF5BB3">
        <w:rPr>
          <w:rFonts w:ascii="Arial" w:hAnsi="Arial" w:cs="Arial"/>
          <w:color w:val="FF0000"/>
        </w:rPr>
        <w:t>licząc od dnia nadania przesyłki w przypadku przesyłek krajowych , nie później niż 6 miesięcy od dnia nadania w przypadku przesyłek zagranicznych</w:t>
      </w:r>
      <w:r w:rsidR="004823BD" w:rsidRPr="00DF5BB3">
        <w:rPr>
          <w:rFonts w:ascii="Arial" w:eastAsia="Times New Roman" w:hAnsi="Arial" w:cs="Arial"/>
          <w:color w:val="FF0000"/>
          <w:lang w:eastAsia="pl-PL"/>
        </w:rPr>
        <w:t xml:space="preserve">. </w:t>
      </w:r>
    </w:p>
    <w:bookmarkEnd w:id="5"/>
    <w:p w14:paraId="3C41E484" w14:textId="0B8F2A80" w:rsidR="004823BD" w:rsidRPr="00DF5BB3" w:rsidRDefault="00DF5BB3" w:rsidP="00DF5BB3">
      <w:pPr>
        <w:numPr>
          <w:ilvl w:val="0"/>
          <w:numId w:val="9"/>
        </w:numPr>
        <w:autoSpaceDE w:val="0"/>
        <w:autoSpaceDN w:val="0"/>
        <w:adjustRightInd w:val="0"/>
        <w:spacing w:after="0" w:line="240" w:lineRule="auto"/>
        <w:ind w:left="567" w:hanging="567"/>
        <w:jc w:val="both"/>
        <w:rPr>
          <w:rFonts w:ascii="Arial" w:eastAsia="Times New Roman" w:hAnsi="Arial" w:cs="Arial"/>
          <w:lang w:eastAsia="pl-PL"/>
        </w:rPr>
      </w:pPr>
      <w:r>
        <w:rPr>
          <w:rFonts w:ascii="Arial" w:eastAsia="Times New Roman" w:hAnsi="Arial" w:cs="Arial"/>
          <w:b/>
          <w:bCs/>
          <w:color w:val="FF0000"/>
          <w:lang w:eastAsia="pl-PL"/>
        </w:rPr>
        <w:t xml:space="preserve">Modyfikacja </w:t>
      </w:r>
      <w:bookmarkStart w:id="6" w:name="_Hlk70070871"/>
      <w:r w:rsidR="004823BD" w:rsidRPr="0037109F">
        <w:rPr>
          <w:rFonts w:ascii="Arial" w:eastAsia="Times New Roman" w:hAnsi="Arial" w:cs="Arial"/>
          <w:lang w:eastAsia="pl-PL"/>
        </w:rPr>
        <w:t>Termin udzielenia odpowiedzi na reklamację nie może przekroczyć 30 dni od dnia otrzymania reklamacji w przypadku reklamacji przesyłki krajowej i 90 dni w przypadku reklamacji przesyłki zagranicznej. W przypadku zgłaszania reklamacji zastosowanie mają unormowania prawne zawarte w Rozporządzeniu Ministra Administracji i Cyfryzacji z dnia 26 listopada 2013 r. w sprawie reklamacji usługi pocztowej (tekst. jedn. Dz.U. 2019 poz. 474)</w:t>
      </w:r>
      <w:r>
        <w:rPr>
          <w:rFonts w:ascii="Arial" w:eastAsia="Times New Roman" w:hAnsi="Arial" w:cs="Arial"/>
          <w:lang w:eastAsia="pl-PL"/>
        </w:rPr>
        <w:t xml:space="preserve">  </w:t>
      </w:r>
      <w:r w:rsidRPr="00DF5BB3">
        <w:rPr>
          <w:rFonts w:ascii="Arial" w:hAnsi="Arial" w:cs="Arial"/>
          <w:color w:val="FF0000"/>
        </w:rPr>
        <w:t>oraz zapisów Szczegółowych warunków wykonania usługi dotyczących reklamacji przepisów regulujących rozpatrywanie reklamacji zagranicznych – Światowa Konwencja Pocztowa Doha 2012 (Dz.U. z 02.10.2015 poz. 1522).</w:t>
      </w:r>
    </w:p>
    <w:bookmarkEnd w:id="6"/>
    <w:p w14:paraId="537E5828" w14:textId="20016476" w:rsidR="00B543E0" w:rsidRPr="0037109F" w:rsidRDefault="00B543E0" w:rsidP="002616C6">
      <w:pPr>
        <w:numPr>
          <w:ilvl w:val="0"/>
          <w:numId w:val="9"/>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Wykonawca zapłaci Zmawiającemu karę umowną w wysokości 0,</w:t>
      </w:r>
      <w:r w:rsidR="003C23F2" w:rsidRPr="0037109F">
        <w:rPr>
          <w:rFonts w:ascii="Arial" w:eastAsia="Times New Roman" w:hAnsi="Arial" w:cs="Arial"/>
          <w:lang w:eastAsia="pl-PL"/>
        </w:rPr>
        <w:t xml:space="preserve">03 </w:t>
      </w:r>
      <w:r w:rsidRPr="0037109F">
        <w:rPr>
          <w:rFonts w:ascii="Arial" w:eastAsia="Times New Roman" w:hAnsi="Arial" w:cs="Arial"/>
          <w:lang w:eastAsia="pl-PL"/>
        </w:rPr>
        <w:t>% maksymalnego wynagrodzenia Wykonawcy brutto</w:t>
      </w:r>
      <w:r w:rsidRPr="0037109F">
        <w:rPr>
          <w:rFonts w:ascii="Arial" w:eastAsia="Times New Roman" w:hAnsi="Arial" w:cs="Arial"/>
          <w:lang w:eastAsia="ar-SA"/>
        </w:rPr>
        <w:t xml:space="preserve">, wskazanego w § 3 ust. 2 niniejszej umowy, za każdy przypadek braku zapłaty lub nieterminowej zapłaty wynagrodzenia należnego podwykonawcom z tytułu zmiany wysokości wynagrodzenia Wykonawcy, o której mowa w art. 439 ust. 5 Pzp tj. zmiany wynagrodzenia Wykonawcy zgodnie z § </w:t>
      </w:r>
      <w:r w:rsidR="007C7BA1" w:rsidRPr="0037109F">
        <w:rPr>
          <w:rFonts w:ascii="Arial" w:eastAsia="Times New Roman" w:hAnsi="Arial" w:cs="Arial"/>
          <w:lang w:eastAsia="ar-SA"/>
        </w:rPr>
        <w:t>7</w:t>
      </w:r>
      <w:r w:rsidRPr="0037109F">
        <w:rPr>
          <w:rFonts w:ascii="Arial" w:eastAsia="Times New Roman" w:hAnsi="Arial" w:cs="Arial"/>
          <w:lang w:eastAsia="ar-SA"/>
        </w:rPr>
        <w:t xml:space="preserve"> ust. 9 i nast. </w:t>
      </w:r>
      <w:r w:rsidRPr="0037109F">
        <w:rPr>
          <w:rFonts w:ascii="Arial" w:eastAsia="Times New Roman" w:hAnsi="Arial" w:cs="Arial"/>
          <w:lang w:eastAsia="ar-SA"/>
        </w:rPr>
        <w:lastRenderedPageBreak/>
        <w:t>niniejszej umowy.</w:t>
      </w:r>
      <w:r w:rsidRPr="0037109F">
        <w:rPr>
          <w:rFonts w:ascii="Arial" w:eastAsia="Times New Roman" w:hAnsi="Arial" w:cs="Arial"/>
          <w:lang w:eastAsia="pl-PL"/>
        </w:rPr>
        <w:t xml:space="preserve"> Suma kar umownych naliczonych zgodnie z niniejszym ustępem nie może być wyższa niż</w:t>
      </w:r>
      <w:r w:rsidR="003C23F2" w:rsidRPr="0037109F">
        <w:rPr>
          <w:rFonts w:ascii="Arial" w:eastAsia="Times New Roman" w:hAnsi="Arial" w:cs="Arial"/>
          <w:lang w:eastAsia="pl-PL"/>
        </w:rPr>
        <w:t xml:space="preserve"> 10 % maksymalnego wynagrodzenia Wykonawcy brutto</w:t>
      </w:r>
      <w:r w:rsidR="003C23F2" w:rsidRPr="0037109F">
        <w:rPr>
          <w:rFonts w:ascii="Arial" w:eastAsia="Times New Roman" w:hAnsi="Arial" w:cs="Arial"/>
          <w:lang w:eastAsia="ar-SA"/>
        </w:rPr>
        <w:t>, wskazanego w § 3 ust. 2 niniejszej umowy.</w:t>
      </w:r>
    </w:p>
    <w:p w14:paraId="0CA3D727" w14:textId="2E092C4B" w:rsidR="00B543E0" w:rsidRPr="0037109F" w:rsidRDefault="00B543E0" w:rsidP="002616C6">
      <w:pPr>
        <w:numPr>
          <w:ilvl w:val="0"/>
          <w:numId w:val="9"/>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Łączna maksymalna wysokość kar umownych, których może dochodzić Zamawiający na podstawie niniejszej umowy nie może przekroczyć 50% maksymalnej wartości </w:t>
      </w:r>
      <w:r w:rsidR="008C679E" w:rsidRPr="0037109F">
        <w:rPr>
          <w:rFonts w:ascii="Arial" w:eastAsia="Times New Roman" w:hAnsi="Arial" w:cs="Arial"/>
          <w:lang w:eastAsia="pl-PL"/>
        </w:rPr>
        <w:t xml:space="preserve">niniejszej </w:t>
      </w:r>
      <w:r w:rsidRPr="0037109F">
        <w:rPr>
          <w:rFonts w:ascii="Arial" w:eastAsia="Times New Roman" w:hAnsi="Arial" w:cs="Arial"/>
          <w:lang w:eastAsia="pl-PL"/>
        </w:rPr>
        <w:t>umowy brutto (równowartości kwoty maksymalnego wynagrodzenia Wykonawcy brutto wskazanego w § 3 ust. 2 niniejszej umowy).</w:t>
      </w:r>
    </w:p>
    <w:p w14:paraId="46E8787D" w14:textId="77777777" w:rsidR="004823BD" w:rsidRPr="0037109F" w:rsidRDefault="004823BD" w:rsidP="004823BD">
      <w:pPr>
        <w:autoSpaceDE w:val="0"/>
        <w:autoSpaceDN w:val="0"/>
        <w:adjustRightInd w:val="0"/>
        <w:spacing w:after="0" w:line="240" w:lineRule="auto"/>
        <w:rPr>
          <w:rFonts w:ascii="Arial" w:eastAsia="Times New Roman" w:hAnsi="Arial" w:cs="Arial"/>
          <w:lang w:eastAsia="pl-PL"/>
        </w:rPr>
      </w:pPr>
    </w:p>
    <w:p w14:paraId="5F6339C3"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6.</w:t>
      </w:r>
    </w:p>
    <w:p w14:paraId="7CABCC52" w14:textId="77777777" w:rsidR="004823BD" w:rsidRPr="0037109F" w:rsidRDefault="004823BD" w:rsidP="004823BD">
      <w:pPr>
        <w:numPr>
          <w:ilvl w:val="0"/>
          <w:numId w:val="3"/>
        </w:numPr>
        <w:tabs>
          <w:tab w:val="clear" w:pos="720"/>
          <w:tab w:val="num" w:pos="360"/>
        </w:tabs>
        <w:autoSpaceDE w:val="0"/>
        <w:autoSpaceDN w:val="0"/>
        <w:adjustRightInd w:val="0"/>
        <w:spacing w:after="0" w:line="240" w:lineRule="auto"/>
        <w:ind w:left="360"/>
        <w:jc w:val="both"/>
        <w:rPr>
          <w:rFonts w:ascii="Arial" w:eastAsia="Times New Roman" w:hAnsi="Arial" w:cs="Arial"/>
          <w:lang w:eastAsia="pl-PL"/>
        </w:rPr>
      </w:pPr>
      <w:r w:rsidRPr="0037109F">
        <w:rPr>
          <w:rFonts w:ascii="Arial" w:eastAsia="Times New Roman" w:hAnsi="Arial" w:cs="Arial"/>
          <w:lang w:eastAsia="pl-PL"/>
        </w:rPr>
        <w:t>Osobami odpowiedzialnymi za realizację niniejszej umowy ze strony Zamawiającego jest: …………………………………………….. .</w:t>
      </w:r>
    </w:p>
    <w:p w14:paraId="65CA67DD" w14:textId="77777777" w:rsidR="004823BD" w:rsidRPr="0037109F" w:rsidRDefault="004823BD" w:rsidP="004823BD">
      <w:pPr>
        <w:numPr>
          <w:ilvl w:val="0"/>
          <w:numId w:val="3"/>
        </w:numPr>
        <w:tabs>
          <w:tab w:val="clear" w:pos="720"/>
          <w:tab w:val="num" w:pos="360"/>
        </w:tabs>
        <w:autoSpaceDE w:val="0"/>
        <w:autoSpaceDN w:val="0"/>
        <w:adjustRightInd w:val="0"/>
        <w:spacing w:after="0" w:line="240" w:lineRule="auto"/>
        <w:ind w:left="360"/>
        <w:rPr>
          <w:rFonts w:ascii="Arial" w:eastAsia="Times New Roman" w:hAnsi="Arial" w:cs="Arial"/>
          <w:lang w:eastAsia="pl-PL"/>
        </w:rPr>
      </w:pPr>
      <w:r w:rsidRPr="0037109F">
        <w:rPr>
          <w:rFonts w:ascii="Arial" w:eastAsia="Times New Roman" w:hAnsi="Arial" w:cs="Arial"/>
          <w:lang w:eastAsia="pl-PL"/>
        </w:rPr>
        <w:t>Osobami odpowiedzialnymi za realizację niniejszej umowy ze strony Wykonawcy jest: …………………………………………….. .</w:t>
      </w:r>
    </w:p>
    <w:p w14:paraId="20FF6FB7" w14:textId="7D7FD1AF" w:rsidR="004823BD" w:rsidRPr="0037109F" w:rsidRDefault="004823BD" w:rsidP="004823BD">
      <w:pPr>
        <w:autoSpaceDE w:val="0"/>
        <w:autoSpaceDN w:val="0"/>
        <w:adjustRightInd w:val="0"/>
        <w:spacing w:after="0" w:line="240" w:lineRule="auto"/>
        <w:rPr>
          <w:rFonts w:ascii="Arial" w:eastAsia="Times New Roman" w:hAnsi="Arial" w:cs="Arial"/>
          <w:lang w:eastAsia="pl-PL"/>
        </w:rPr>
      </w:pPr>
    </w:p>
    <w:p w14:paraId="2B9C347D" w14:textId="3F947501" w:rsidR="00596A29" w:rsidRPr="0037109F" w:rsidRDefault="00596A29" w:rsidP="004823BD">
      <w:pPr>
        <w:autoSpaceDE w:val="0"/>
        <w:autoSpaceDN w:val="0"/>
        <w:adjustRightInd w:val="0"/>
        <w:spacing w:after="0" w:line="240" w:lineRule="auto"/>
        <w:rPr>
          <w:rFonts w:ascii="Arial" w:eastAsia="Times New Roman" w:hAnsi="Arial" w:cs="Arial"/>
          <w:lang w:eastAsia="pl-PL"/>
        </w:rPr>
      </w:pPr>
    </w:p>
    <w:p w14:paraId="3D597FDB" w14:textId="135F9EE4" w:rsidR="00596A29" w:rsidRPr="0037109F" w:rsidRDefault="00596A29" w:rsidP="004823BD">
      <w:pPr>
        <w:autoSpaceDE w:val="0"/>
        <w:autoSpaceDN w:val="0"/>
        <w:adjustRightInd w:val="0"/>
        <w:spacing w:after="0" w:line="240" w:lineRule="auto"/>
        <w:rPr>
          <w:rFonts w:ascii="Arial" w:eastAsia="Times New Roman" w:hAnsi="Arial" w:cs="Arial"/>
          <w:lang w:eastAsia="pl-PL"/>
        </w:rPr>
      </w:pPr>
    </w:p>
    <w:p w14:paraId="565F4BDF" w14:textId="77777777" w:rsidR="00596A29" w:rsidRPr="0037109F" w:rsidRDefault="00596A29" w:rsidP="004823BD">
      <w:pPr>
        <w:autoSpaceDE w:val="0"/>
        <w:autoSpaceDN w:val="0"/>
        <w:adjustRightInd w:val="0"/>
        <w:spacing w:after="0" w:line="240" w:lineRule="auto"/>
        <w:rPr>
          <w:rFonts w:ascii="Arial" w:eastAsia="Times New Roman" w:hAnsi="Arial" w:cs="Arial"/>
          <w:lang w:eastAsia="pl-PL"/>
        </w:rPr>
      </w:pPr>
    </w:p>
    <w:p w14:paraId="026D7E93" w14:textId="77777777" w:rsidR="004823BD" w:rsidRPr="0037109F" w:rsidRDefault="004823BD" w:rsidP="004823BD">
      <w:pPr>
        <w:spacing w:after="0" w:line="240" w:lineRule="auto"/>
        <w:jc w:val="center"/>
        <w:rPr>
          <w:rFonts w:ascii="Arial" w:eastAsia="Times New Roman" w:hAnsi="Arial" w:cs="Arial"/>
          <w:b/>
          <w:bCs/>
          <w:lang w:eastAsia="pl-PL"/>
        </w:rPr>
      </w:pPr>
      <w:r w:rsidRPr="0037109F">
        <w:rPr>
          <w:rFonts w:ascii="Arial" w:eastAsia="Times New Roman" w:hAnsi="Arial" w:cs="Arial"/>
          <w:b/>
          <w:bCs/>
          <w:lang w:eastAsia="pl-PL"/>
        </w:rPr>
        <w:t>§ 7.</w:t>
      </w:r>
    </w:p>
    <w:p w14:paraId="3D9D7EA1" w14:textId="2DB2D005" w:rsidR="004823BD" w:rsidRPr="0037109F" w:rsidRDefault="007A4C16"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Z uwagi na fakt, że umowa </w:t>
      </w:r>
      <w:r w:rsidR="004823BD" w:rsidRPr="0037109F">
        <w:rPr>
          <w:rFonts w:ascii="Arial" w:eastAsia="Times New Roman" w:hAnsi="Arial" w:cs="Arial"/>
          <w:lang w:eastAsia="pl-PL"/>
        </w:rPr>
        <w:t xml:space="preserve">zostaje zawarta na okres powyżej 12 miesięcy, zastosowanie znajdą  postanowienia niniejszego paragrafu o zasadach wprowadzania odpowiednich zmian wysokości wynagrodzenia należnego Wykonawcy  w przypadku zmiany: </w:t>
      </w:r>
    </w:p>
    <w:p w14:paraId="5E0FCD4A" w14:textId="22D330A5" w:rsidR="004823BD" w:rsidRPr="0037109F" w:rsidRDefault="004823BD" w:rsidP="004823BD">
      <w:pPr>
        <w:numPr>
          <w:ilvl w:val="0"/>
          <w:numId w:val="12"/>
        </w:num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stawki podatku od towarów i usług</w:t>
      </w:r>
      <w:r w:rsidR="008C679E" w:rsidRPr="0037109F">
        <w:rPr>
          <w:rFonts w:ascii="Arial" w:eastAsia="Times New Roman" w:hAnsi="Arial" w:cs="Arial"/>
          <w:lang w:eastAsia="pl-PL"/>
        </w:rPr>
        <w:t xml:space="preserve"> na usługi objęte przedmiotem niniejszej umowy, </w:t>
      </w:r>
    </w:p>
    <w:p w14:paraId="1F4388D2" w14:textId="77777777" w:rsidR="004823BD" w:rsidRPr="0037109F" w:rsidRDefault="004823BD" w:rsidP="004823BD">
      <w:pPr>
        <w:numPr>
          <w:ilvl w:val="0"/>
          <w:numId w:val="12"/>
        </w:num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wysokości minimalnego wynagrodzenia za pracę  albo wysokości minimalnej stawki godzinowej, ustalonych na podstawie przepisów ustawy z dnia 10 października 2002 r. o minimalnym wynagrodzeniu za pracę,</w:t>
      </w:r>
    </w:p>
    <w:p w14:paraId="7CE49A35" w14:textId="77777777" w:rsidR="004823BD" w:rsidRPr="0037109F" w:rsidRDefault="004823BD" w:rsidP="004823BD">
      <w:pPr>
        <w:numPr>
          <w:ilvl w:val="0"/>
          <w:numId w:val="12"/>
        </w:num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 xml:space="preserve">zasad podlegania ubezpieczeniom społecznym lub ubezpieczeniu zdrowotnemu lub wysokości stawki składki na ubezpieczenia społeczne lub zdrowotne, </w:t>
      </w:r>
    </w:p>
    <w:p w14:paraId="68FCCCC0" w14:textId="77777777" w:rsidR="004823BD" w:rsidRPr="0037109F" w:rsidRDefault="004823BD" w:rsidP="004823BD">
      <w:pPr>
        <w:numPr>
          <w:ilvl w:val="0"/>
          <w:numId w:val="12"/>
        </w:num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zasad gromadzenia i wysokości wpłat do pracowniczych planów kapitałowych, o których mowa w ustawie z dnia 4 października 2018 r. o pracowniczych planach kapitałowych,</w:t>
      </w:r>
    </w:p>
    <w:p w14:paraId="4547D85D" w14:textId="77777777" w:rsidR="004823BD" w:rsidRPr="0037109F" w:rsidRDefault="004823BD" w:rsidP="004823BD">
      <w:pPr>
        <w:autoSpaceDE w:val="0"/>
        <w:autoSpaceDN w:val="0"/>
        <w:adjustRightInd w:val="0"/>
        <w:spacing w:after="0" w:line="240" w:lineRule="auto"/>
        <w:ind w:firstLine="360"/>
        <w:jc w:val="both"/>
        <w:rPr>
          <w:rFonts w:ascii="Arial" w:eastAsia="Times New Roman" w:hAnsi="Arial" w:cs="Arial"/>
          <w:u w:val="single"/>
          <w:lang w:eastAsia="pl-PL"/>
        </w:rPr>
      </w:pPr>
      <w:r w:rsidRPr="0037109F">
        <w:rPr>
          <w:rFonts w:ascii="Arial" w:eastAsia="Times New Roman" w:hAnsi="Arial" w:cs="Arial"/>
          <w:u w:val="single"/>
          <w:lang w:eastAsia="pl-PL"/>
        </w:rPr>
        <w:t xml:space="preserve"> - jeżeli zmiany te będą miały wpływ na koszty wykonania zamówienia przez Wykonawcę.</w:t>
      </w:r>
    </w:p>
    <w:p w14:paraId="70442FDD" w14:textId="42D4A971" w:rsidR="004823BD" w:rsidRPr="0037109F" w:rsidRDefault="004823BD"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W przypadku wystąpienia okoliczności wskazanych w ust. 1 strona, która chce przystąpić do negocjacji mających na celu zmianę Umowy  w zakresie wysokości wynagrodzenia Wykonawcy </w:t>
      </w:r>
      <w:r w:rsidR="00371241" w:rsidRPr="0037109F">
        <w:rPr>
          <w:rFonts w:ascii="Arial" w:eastAsia="Times New Roman" w:hAnsi="Arial" w:cs="Arial"/>
          <w:lang w:eastAsia="pl-PL"/>
        </w:rPr>
        <w:t xml:space="preserve">jest zobowiązana </w:t>
      </w:r>
      <w:r w:rsidRPr="0037109F">
        <w:rPr>
          <w:rFonts w:ascii="Arial" w:eastAsia="Times New Roman" w:hAnsi="Arial" w:cs="Arial"/>
          <w:lang w:eastAsia="pl-PL"/>
        </w:rPr>
        <w:t>przedstawić drugiej stronie wniosek zawierający:</w:t>
      </w:r>
    </w:p>
    <w:p w14:paraId="02ED2773" w14:textId="77777777" w:rsidR="004823BD" w:rsidRPr="0037109F" w:rsidRDefault="004823BD" w:rsidP="004823BD">
      <w:pPr>
        <w:numPr>
          <w:ilvl w:val="0"/>
          <w:numId w:val="13"/>
        </w:num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 xml:space="preserve">wskazanie przepisów podlegających zmianie, </w:t>
      </w:r>
    </w:p>
    <w:p w14:paraId="5F0F2B7C" w14:textId="77777777" w:rsidR="004823BD" w:rsidRPr="0037109F" w:rsidRDefault="004823BD" w:rsidP="004823BD">
      <w:pPr>
        <w:numPr>
          <w:ilvl w:val="0"/>
          <w:numId w:val="13"/>
        </w:num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wskazanie skutków zmiany dla wysokości kosztów ponoszonych przez Wykonawcę przy realizacji zamówienia objętego daną umową,</w:t>
      </w:r>
    </w:p>
    <w:p w14:paraId="6404238A" w14:textId="77777777" w:rsidR="004823BD" w:rsidRPr="0037109F" w:rsidRDefault="004823BD" w:rsidP="004823BD">
      <w:pPr>
        <w:numPr>
          <w:ilvl w:val="0"/>
          <w:numId w:val="13"/>
        </w:num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 xml:space="preserve">wskazanie relacji pomiędzy wysokością kosztów ponoszonych w tym zakresie, </w:t>
      </w:r>
      <w:r w:rsidRPr="0037109F">
        <w:rPr>
          <w:rFonts w:ascii="Arial" w:eastAsia="Times New Roman" w:hAnsi="Arial" w:cs="Arial"/>
          <w:lang w:eastAsia="pl-PL"/>
        </w:rPr>
        <w:br/>
        <w:t>a wysokością wynagrodzenia, z uwzględnieniem ilości pracowników Wykonawcy bezpośrednio świadczących usługę u Zamawiającego na podstawie niniejszej umowy,</w:t>
      </w:r>
    </w:p>
    <w:p w14:paraId="0DD460C5" w14:textId="77777777" w:rsidR="004823BD" w:rsidRPr="0037109F" w:rsidRDefault="004823BD" w:rsidP="004823BD">
      <w:pPr>
        <w:numPr>
          <w:ilvl w:val="0"/>
          <w:numId w:val="13"/>
        </w:num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propozycję zmiany w wysokości wynagrodzenia z uzasadnieniem.</w:t>
      </w:r>
    </w:p>
    <w:p w14:paraId="27910DCE" w14:textId="77777777" w:rsidR="004823BD" w:rsidRPr="0037109F" w:rsidRDefault="004823BD" w:rsidP="004823BD">
      <w:pPr>
        <w:autoSpaceDE w:val="0"/>
        <w:autoSpaceDN w:val="0"/>
        <w:adjustRightInd w:val="0"/>
        <w:spacing w:after="0" w:line="240" w:lineRule="auto"/>
        <w:ind w:left="360"/>
        <w:jc w:val="both"/>
        <w:rPr>
          <w:rFonts w:ascii="Arial" w:eastAsia="Times New Roman" w:hAnsi="Arial" w:cs="Arial"/>
          <w:lang w:eastAsia="pl-PL"/>
        </w:rPr>
      </w:pPr>
      <w:r w:rsidRPr="0037109F">
        <w:rPr>
          <w:rFonts w:ascii="Arial" w:eastAsia="Times New Roman" w:hAnsi="Arial" w:cs="Arial"/>
          <w:lang w:eastAsia="pl-PL"/>
        </w:rPr>
        <w:t>Po wykazaniu prawidłowej kwoty zmiany wysokości wynagrodzenia strony podpiszą stosowny aneks.</w:t>
      </w:r>
    </w:p>
    <w:p w14:paraId="02CB6012" w14:textId="77777777" w:rsidR="004823BD" w:rsidRPr="0037109F" w:rsidRDefault="004823BD"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Strony postanawiają, iż zmiany wynagrodzenia w wypadku wystąpienia jednej ze zmian przepisów wskazanych w ust. 1 dokonają w formie pisemnego aneksu.</w:t>
      </w:r>
    </w:p>
    <w:p w14:paraId="4F3149E9" w14:textId="77777777" w:rsidR="004823BD" w:rsidRPr="0037109F" w:rsidRDefault="004823BD"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Zmiana wysokości wynagrodzenia obowiązywać będzie od dnia wejścia w życie zmian, o których mowa w ust. 1. Wykonawca po podpisaniu aneksu wystawi odpowiednie faktury korygujące o ile będzie taka konieczność.</w:t>
      </w:r>
    </w:p>
    <w:p w14:paraId="2231AD9C" w14:textId="793FA042" w:rsidR="008C679E" w:rsidRPr="0037109F" w:rsidRDefault="004823BD"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W przypadku zmiany, o której mowa w ust. 1 lit. a) Wykonawca otrzyma wynagrodzenie </w:t>
      </w:r>
      <w:r w:rsidR="007A4C16" w:rsidRPr="0037109F">
        <w:rPr>
          <w:rFonts w:ascii="Arial" w:eastAsia="Times New Roman" w:hAnsi="Arial" w:cs="Arial"/>
          <w:lang w:eastAsia="pl-PL"/>
        </w:rPr>
        <w:t xml:space="preserve">za daną część usługi </w:t>
      </w:r>
      <w:r w:rsidRPr="0037109F">
        <w:rPr>
          <w:rFonts w:ascii="Arial" w:eastAsia="Times New Roman" w:hAnsi="Arial" w:cs="Arial"/>
          <w:lang w:eastAsia="pl-PL"/>
        </w:rPr>
        <w:t>w wysokości ceny netto powiększonej o kwotę VAT, wyliczoną zgodnie ze stawką obowiązującą w dniu wystawienia danej faktury</w:t>
      </w:r>
      <w:r w:rsidR="007A4C16" w:rsidRPr="0037109F">
        <w:rPr>
          <w:rFonts w:ascii="Arial" w:eastAsia="Times New Roman" w:hAnsi="Arial" w:cs="Arial"/>
          <w:lang w:eastAsia="pl-PL"/>
        </w:rPr>
        <w:t xml:space="preserve">, </w:t>
      </w:r>
      <w:r w:rsidR="008C679E" w:rsidRPr="0037109F">
        <w:rPr>
          <w:rFonts w:ascii="Arial" w:eastAsia="Times New Roman" w:hAnsi="Arial" w:cs="Arial"/>
          <w:lang w:eastAsia="pl-PL"/>
        </w:rPr>
        <w:t xml:space="preserve">przy założeniu, iż ceny jednostkowe netto wskazane w załączniku nr 2 nie zostaną zwiększone, </w:t>
      </w:r>
      <w:r w:rsidR="00371241" w:rsidRPr="0037109F">
        <w:rPr>
          <w:rFonts w:ascii="Arial" w:eastAsia="Times New Roman" w:hAnsi="Arial" w:cs="Arial"/>
          <w:lang w:eastAsia="pl-PL"/>
        </w:rPr>
        <w:t xml:space="preserve">zmiana wynagrodzenia Wykonawcy następuje </w:t>
      </w:r>
      <w:r w:rsidR="007A4C16" w:rsidRPr="0037109F">
        <w:rPr>
          <w:rFonts w:ascii="Arial" w:eastAsia="Times New Roman" w:hAnsi="Arial" w:cs="Arial"/>
          <w:lang w:eastAsia="pl-PL"/>
        </w:rPr>
        <w:t xml:space="preserve">od daty </w:t>
      </w:r>
      <w:r w:rsidR="00371241" w:rsidRPr="0037109F">
        <w:rPr>
          <w:rFonts w:ascii="Arial" w:eastAsia="Times New Roman" w:hAnsi="Arial" w:cs="Arial"/>
          <w:lang w:eastAsia="pl-PL"/>
        </w:rPr>
        <w:t>wejścia w życie</w:t>
      </w:r>
      <w:r w:rsidR="007A4C16" w:rsidRPr="0037109F">
        <w:rPr>
          <w:rFonts w:ascii="Arial" w:eastAsia="Times New Roman" w:hAnsi="Arial" w:cs="Arial"/>
          <w:lang w:eastAsia="pl-PL"/>
        </w:rPr>
        <w:t xml:space="preserve"> </w:t>
      </w:r>
      <w:r w:rsidR="00371241" w:rsidRPr="0037109F">
        <w:rPr>
          <w:rFonts w:ascii="Arial" w:eastAsia="Times New Roman" w:hAnsi="Arial" w:cs="Arial"/>
          <w:lang w:eastAsia="pl-PL"/>
        </w:rPr>
        <w:t>przepisów wprowadzających zmianę stawki podatku</w:t>
      </w:r>
      <w:r w:rsidRPr="0037109F">
        <w:rPr>
          <w:rFonts w:ascii="Arial" w:eastAsia="Times New Roman" w:hAnsi="Arial" w:cs="Arial"/>
          <w:lang w:eastAsia="pl-PL"/>
        </w:rPr>
        <w:t>.</w:t>
      </w:r>
      <w:r w:rsidR="00371241" w:rsidRPr="0037109F">
        <w:rPr>
          <w:rFonts w:ascii="Arial" w:eastAsia="Times New Roman" w:hAnsi="Arial" w:cs="Arial"/>
          <w:lang w:eastAsia="pl-PL"/>
        </w:rPr>
        <w:t xml:space="preserve"> Zmiana wynagrodzenia Wykonawcy za daną część usług nie wpływa na wysokość maksymalnego wynagrodzenia Wykonawcy brutto wskazanego w § 3 ust. 2, która pozostaje nie zmieniona. </w:t>
      </w:r>
    </w:p>
    <w:p w14:paraId="1B7F1356" w14:textId="77777777" w:rsidR="004823BD" w:rsidRPr="0037109F" w:rsidRDefault="004823BD"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W przypadku zmiany, o której mowa w ust. 1 lit. b)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75157C84" w14:textId="77777777" w:rsidR="004823BD" w:rsidRPr="0037109F" w:rsidRDefault="004823BD"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W przypadku zmiany, o której mowa w ust. 1 lit. c)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5456CF95" w14:textId="77777777" w:rsidR="004823BD" w:rsidRPr="0037109F" w:rsidRDefault="004823BD"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W przypadku zmiany o  której mowa w ust. 1 lit. d)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173611D7" w14:textId="77777777" w:rsidR="002616C6" w:rsidRPr="0037109F" w:rsidRDefault="00283D29"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Jednocześnie ustala się zasady wprowadzania zmian wysokości wynagrodzenia należnego Wykonawcy w przypadku zmiany </w:t>
      </w:r>
      <w:r w:rsidR="00326677" w:rsidRPr="0037109F">
        <w:rPr>
          <w:rFonts w:ascii="Arial" w:eastAsia="Times New Roman" w:hAnsi="Arial" w:cs="Arial"/>
          <w:lang w:eastAsia="pl-PL"/>
        </w:rPr>
        <w:t>kosztów</w:t>
      </w:r>
      <w:r w:rsidRPr="0037109F">
        <w:rPr>
          <w:rFonts w:ascii="Arial" w:eastAsia="Times New Roman" w:hAnsi="Arial" w:cs="Arial"/>
          <w:lang w:eastAsia="pl-PL"/>
        </w:rPr>
        <w:t xml:space="preserve"> </w:t>
      </w:r>
      <w:r w:rsidR="00362648" w:rsidRPr="0037109F">
        <w:rPr>
          <w:rFonts w:ascii="Arial" w:eastAsia="Times New Roman" w:hAnsi="Arial" w:cs="Arial"/>
          <w:lang w:eastAsia="pl-PL"/>
        </w:rPr>
        <w:t xml:space="preserve">usług </w:t>
      </w:r>
      <w:r w:rsidR="0016497F" w:rsidRPr="0037109F">
        <w:rPr>
          <w:rFonts w:ascii="Arial" w:eastAsia="Times New Roman" w:hAnsi="Arial" w:cs="Arial"/>
          <w:lang w:eastAsia="pl-PL"/>
        </w:rPr>
        <w:t xml:space="preserve">transportowych </w:t>
      </w:r>
      <w:r w:rsidRPr="0037109F">
        <w:rPr>
          <w:rFonts w:ascii="Arial" w:eastAsia="Times New Roman" w:hAnsi="Arial" w:cs="Arial"/>
          <w:lang w:eastAsia="pl-PL"/>
        </w:rPr>
        <w:t>związanych z realizacją niniejszej umowy</w:t>
      </w:r>
      <w:r w:rsidR="00362648" w:rsidRPr="0037109F">
        <w:rPr>
          <w:rFonts w:ascii="Arial" w:eastAsia="Times New Roman" w:hAnsi="Arial" w:cs="Arial"/>
          <w:lang w:eastAsia="pl-PL"/>
        </w:rPr>
        <w:t>.</w:t>
      </w:r>
      <w:r w:rsidRPr="0037109F">
        <w:rPr>
          <w:rFonts w:ascii="Arial" w:eastAsia="Times New Roman" w:hAnsi="Arial" w:cs="Arial"/>
          <w:lang w:eastAsia="pl-PL"/>
        </w:rPr>
        <w:t xml:space="preserve"> </w:t>
      </w:r>
      <w:r w:rsidR="0016497F" w:rsidRPr="0037109F">
        <w:rPr>
          <w:rFonts w:ascii="Arial" w:eastAsia="Times New Roman" w:hAnsi="Arial" w:cs="Arial"/>
          <w:lang w:eastAsia="pl-PL"/>
        </w:rPr>
        <w:t>Strony zgodnie przyjmują dla dokonywania zmian wynagrodzenia Wykonawcy w tym zakresie, że koszty usług transportowych stanowią 10% maksymalnego wynagrodzenia Wykonawcy netto</w:t>
      </w:r>
      <w:r w:rsidR="00D054C2" w:rsidRPr="0037109F">
        <w:rPr>
          <w:rFonts w:ascii="Arial" w:eastAsia="Times New Roman" w:hAnsi="Arial" w:cs="Arial"/>
          <w:lang w:eastAsia="pl-PL"/>
        </w:rPr>
        <w:t xml:space="preserve"> wskazanego w § 3 ust. 2</w:t>
      </w:r>
      <w:r w:rsidR="0016497F" w:rsidRPr="0037109F">
        <w:rPr>
          <w:rFonts w:ascii="Arial" w:eastAsia="Times New Roman" w:hAnsi="Arial" w:cs="Arial"/>
          <w:lang w:eastAsia="pl-PL"/>
        </w:rPr>
        <w:t>.</w:t>
      </w:r>
    </w:p>
    <w:p w14:paraId="3E465F56" w14:textId="77777777" w:rsidR="002616C6" w:rsidRPr="0037109F" w:rsidRDefault="00283D29"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Zmiana wynagrodzenia Wykonawcy będzie przysługiwać w przypadku gdy zmiana cen </w:t>
      </w:r>
      <w:r w:rsidR="0016497F" w:rsidRPr="0037109F">
        <w:rPr>
          <w:rFonts w:ascii="Arial" w:eastAsia="Times New Roman" w:hAnsi="Arial" w:cs="Arial"/>
          <w:lang w:eastAsia="pl-PL"/>
        </w:rPr>
        <w:t>usług transportowych</w:t>
      </w:r>
      <w:r w:rsidRPr="0037109F">
        <w:rPr>
          <w:rFonts w:ascii="Arial" w:eastAsia="Times New Roman" w:hAnsi="Arial" w:cs="Arial"/>
          <w:lang w:eastAsia="pl-PL"/>
        </w:rPr>
        <w:t xml:space="preserve"> (zwiększenie lub obniżenie) wyniesie więcej niż 2 % , co zostanie ustalone na podstawie </w:t>
      </w:r>
      <w:r w:rsidRPr="0037109F">
        <w:rPr>
          <w:rFonts w:ascii="Arial" w:eastAsia="Times New Roman" w:hAnsi="Arial" w:cs="Arial"/>
        </w:rPr>
        <w:t>średniorocznego wskaźnika cen towarów i usług konsumpcyjnych ogółem, ustalanego przez Prezesa Głównego Urzędu Statystycznego i ogłaszanego w Dzienniku Urzędowym RP „Monitor Polski” (Wskaźnik), zgodnie z przepisami ustawy z dnia 17 grudnia 1998 roku o emeryturach i rentach Funduszu Ubezpieczeń Społecznych (tj. Dz.U. z 2020 r, poz. 1118 z późn. zm.)</w:t>
      </w:r>
      <w:r w:rsidRPr="0037109F">
        <w:rPr>
          <w:rFonts w:ascii="Arial" w:eastAsia="Times New Roman" w:hAnsi="Arial" w:cs="Arial"/>
          <w:lang w:eastAsia="pl-PL"/>
        </w:rPr>
        <w:t xml:space="preserve">. </w:t>
      </w:r>
    </w:p>
    <w:p w14:paraId="4CC51A00" w14:textId="7C2701EC" w:rsidR="0016497F" w:rsidRPr="0037109F" w:rsidRDefault="0016497F"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W przypadku gdy dana zmiana cen, wynikająca ze Wskaźnika będzie większa niż 2 %, każda ze stron może zawnioskować o zmianę wysokości wynagrodzenia należnego Wykonawcy. Strona wnosząca o zmianę składa drugiej stosowny wniosek zawierający:</w:t>
      </w:r>
    </w:p>
    <w:p w14:paraId="40834FF6" w14:textId="77777777" w:rsidR="0016497F" w:rsidRPr="0037109F" w:rsidRDefault="0016497F" w:rsidP="0016497F">
      <w:pPr>
        <w:pStyle w:val="ListParagraph"/>
        <w:numPr>
          <w:ilvl w:val="0"/>
          <w:numId w:val="18"/>
        </w:numPr>
        <w:autoSpaceDE w:val="0"/>
        <w:autoSpaceDN w:val="0"/>
        <w:adjustRightInd w:val="0"/>
        <w:spacing w:after="0" w:line="240" w:lineRule="auto"/>
        <w:jc w:val="both"/>
        <w:rPr>
          <w:rFonts w:ascii="Arial" w:hAnsi="Arial" w:cs="Arial"/>
          <w:lang w:eastAsia="pl-PL"/>
        </w:rPr>
      </w:pPr>
      <w:r w:rsidRPr="0037109F">
        <w:rPr>
          <w:rFonts w:ascii="Arial" w:hAnsi="Arial" w:cs="Arial"/>
          <w:lang w:eastAsia="pl-PL"/>
        </w:rPr>
        <w:t xml:space="preserve">wskazanie daty wydania i numeru publikatora, w którym opublikowano komunikat na który powołuje się strona, </w:t>
      </w:r>
    </w:p>
    <w:p w14:paraId="089F61AB" w14:textId="0B7A0F5A" w:rsidR="0016497F" w:rsidRPr="0037109F" w:rsidRDefault="0016497F" w:rsidP="0016497F">
      <w:pPr>
        <w:pStyle w:val="ListParagraph"/>
        <w:numPr>
          <w:ilvl w:val="0"/>
          <w:numId w:val="18"/>
        </w:numPr>
        <w:autoSpaceDE w:val="0"/>
        <w:autoSpaceDN w:val="0"/>
        <w:adjustRightInd w:val="0"/>
        <w:spacing w:after="0" w:line="240" w:lineRule="auto"/>
        <w:jc w:val="both"/>
        <w:rPr>
          <w:rFonts w:ascii="Arial" w:hAnsi="Arial" w:cs="Arial"/>
          <w:lang w:eastAsia="pl-PL"/>
        </w:rPr>
      </w:pPr>
      <w:r w:rsidRPr="0037109F">
        <w:rPr>
          <w:rFonts w:ascii="Arial" w:hAnsi="Arial" w:cs="Arial"/>
          <w:lang w:eastAsia="pl-PL"/>
        </w:rPr>
        <w:t xml:space="preserve">wskazanie skutków zmiany (obniżenie czy zwiększenie) dla wysokości kosztów ponoszonych przez Wykonawcę w zakresie </w:t>
      </w:r>
      <w:r w:rsidR="00D054C2" w:rsidRPr="0037109F">
        <w:rPr>
          <w:rFonts w:ascii="Arial" w:hAnsi="Arial" w:cs="Arial"/>
          <w:lang w:eastAsia="pl-PL"/>
        </w:rPr>
        <w:t>usług transportowych</w:t>
      </w:r>
      <w:r w:rsidRPr="0037109F">
        <w:rPr>
          <w:rFonts w:ascii="Arial" w:hAnsi="Arial" w:cs="Arial"/>
          <w:lang w:eastAsia="pl-PL"/>
        </w:rPr>
        <w:t xml:space="preserve"> przy realizacji zamówienia objętego daną umową</w:t>
      </w:r>
      <w:r w:rsidR="00D054C2" w:rsidRPr="0037109F">
        <w:rPr>
          <w:rFonts w:ascii="Arial" w:hAnsi="Arial" w:cs="Arial"/>
          <w:lang w:eastAsia="pl-PL"/>
        </w:rPr>
        <w:t xml:space="preserve"> tj. dla wartości 10% maksymalnego wynagrodzenia Wykonawcy netto wskazanego w § 3 ust. 2</w:t>
      </w:r>
      <w:r w:rsidRPr="0037109F">
        <w:rPr>
          <w:rFonts w:ascii="Arial" w:hAnsi="Arial" w:cs="Arial"/>
          <w:lang w:eastAsia="pl-PL"/>
        </w:rPr>
        <w:t>,</w:t>
      </w:r>
    </w:p>
    <w:p w14:paraId="5AA02555" w14:textId="2076E155" w:rsidR="0016497F" w:rsidRPr="0037109F" w:rsidRDefault="0016497F" w:rsidP="00D054C2">
      <w:pPr>
        <w:pStyle w:val="ListParagraph"/>
        <w:numPr>
          <w:ilvl w:val="0"/>
          <w:numId w:val="18"/>
        </w:numPr>
        <w:autoSpaceDE w:val="0"/>
        <w:autoSpaceDN w:val="0"/>
        <w:adjustRightInd w:val="0"/>
        <w:spacing w:after="0" w:line="240" w:lineRule="auto"/>
        <w:jc w:val="both"/>
        <w:rPr>
          <w:rFonts w:ascii="Arial" w:hAnsi="Arial" w:cs="Arial"/>
          <w:lang w:eastAsia="pl-PL"/>
        </w:rPr>
      </w:pPr>
      <w:r w:rsidRPr="0037109F">
        <w:rPr>
          <w:rFonts w:ascii="Arial" w:eastAsia="Times New Roman" w:hAnsi="Arial" w:cs="Arial"/>
          <w:lang w:eastAsia="pl-PL"/>
        </w:rPr>
        <w:t>wyliczenie kwoty zmiany</w:t>
      </w:r>
      <w:r w:rsidR="00D054C2" w:rsidRPr="0037109F">
        <w:rPr>
          <w:rFonts w:ascii="Arial" w:eastAsia="Times New Roman" w:hAnsi="Arial" w:cs="Arial"/>
          <w:lang w:eastAsia="pl-PL"/>
        </w:rPr>
        <w:t xml:space="preserve"> poprzez przemnożenie</w:t>
      </w:r>
      <w:r w:rsidRPr="0037109F">
        <w:rPr>
          <w:rFonts w:ascii="Arial" w:eastAsia="Times New Roman" w:hAnsi="Arial" w:cs="Arial"/>
          <w:lang w:eastAsia="pl-PL"/>
        </w:rPr>
        <w:t xml:space="preserve"> tej części maksymalnego wynagrodzenia netto Wykonawcy, wskazanego w § 5 ust. 2, która pozostała do wykorzystania, licząc od daty złożenia wniosku</w:t>
      </w:r>
      <w:r w:rsidR="0075457B" w:rsidRPr="0037109F">
        <w:rPr>
          <w:rFonts w:ascii="Arial" w:eastAsia="Times New Roman" w:hAnsi="Arial" w:cs="Arial"/>
          <w:lang w:eastAsia="pl-PL"/>
        </w:rPr>
        <w:t xml:space="preserve"> przez stronę,</w:t>
      </w:r>
      <w:r w:rsidR="00D054C2" w:rsidRPr="0037109F">
        <w:rPr>
          <w:rFonts w:ascii="Arial" w:eastAsia="Times New Roman" w:hAnsi="Arial" w:cs="Arial"/>
          <w:lang w:eastAsia="pl-PL"/>
        </w:rPr>
        <w:t xml:space="preserve"> przez 10% oraz przez wysokość  zmiany cen wynikającej ze Wskaźnika (wskazany Wskaźnikiem procent).</w:t>
      </w:r>
    </w:p>
    <w:p w14:paraId="208623A4" w14:textId="77777777" w:rsidR="002616C6" w:rsidRPr="0037109F" w:rsidRDefault="00F27375" w:rsidP="002616C6">
      <w:pPr>
        <w:pStyle w:val="ListParagraph"/>
        <w:numPr>
          <w:ilvl w:val="3"/>
          <w:numId w:val="11"/>
        </w:numPr>
        <w:autoSpaceDE w:val="0"/>
        <w:autoSpaceDN w:val="0"/>
        <w:adjustRightInd w:val="0"/>
        <w:spacing w:after="0" w:line="240" w:lineRule="auto"/>
        <w:ind w:left="567" w:hanging="567"/>
        <w:jc w:val="both"/>
        <w:rPr>
          <w:rFonts w:ascii="Arial" w:eastAsia="Times New Roman" w:hAnsi="Arial" w:cs="Arial"/>
        </w:rPr>
      </w:pPr>
      <w:r w:rsidRPr="0037109F">
        <w:rPr>
          <w:rFonts w:ascii="Arial" w:hAnsi="Arial" w:cs="Arial"/>
          <w:lang w:eastAsia="pl-PL"/>
        </w:rPr>
        <w:t>Zmiana wynagrodzenia Wykonawcy</w:t>
      </w:r>
      <w:r w:rsidR="00326677" w:rsidRPr="0037109F">
        <w:rPr>
          <w:rFonts w:ascii="Arial" w:hAnsi="Arial" w:cs="Arial"/>
          <w:lang w:eastAsia="pl-PL"/>
        </w:rPr>
        <w:t>, o którym mowa w ust. 9 i nast.,</w:t>
      </w:r>
      <w:r w:rsidRPr="0037109F">
        <w:rPr>
          <w:rFonts w:ascii="Arial" w:hAnsi="Arial" w:cs="Arial"/>
          <w:lang w:eastAsia="pl-PL"/>
        </w:rPr>
        <w:t xml:space="preserve"> może nastąpić nie częściej, niż raz na rok, przy czym </w:t>
      </w:r>
      <w:r w:rsidRPr="0037109F">
        <w:rPr>
          <w:rFonts w:ascii="Arial" w:eastAsia="Times New Roman" w:hAnsi="Arial" w:cs="Arial"/>
        </w:rPr>
        <w:t xml:space="preserve">pierwsza </w:t>
      </w:r>
      <w:r w:rsidR="004C5F66" w:rsidRPr="0037109F">
        <w:rPr>
          <w:rFonts w:ascii="Arial" w:eastAsia="Times New Roman" w:hAnsi="Arial" w:cs="Arial"/>
        </w:rPr>
        <w:t>zmiana</w:t>
      </w:r>
      <w:r w:rsidRPr="0037109F">
        <w:rPr>
          <w:rFonts w:ascii="Arial" w:eastAsia="Times New Roman" w:hAnsi="Arial" w:cs="Arial"/>
        </w:rPr>
        <w:t xml:space="preserve"> nastąpi nie wcześniej niż po 12 (dwunastu) miesiącach od dnia zawarcia niniejszej umowy i będzie uwzględniać ostatni ogłoszony przez Prezesa Głównego Urzędu Statystycznego Wskaźnik.</w:t>
      </w:r>
    </w:p>
    <w:p w14:paraId="48DB3239" w14:textId="77777777" w:rsidR="002616C6" w:rsidRPr="0037109F" w:rsidRDefault="00F27375" w:rsidP="002616C6">
      <w:pPr>
        <w:pStyle w:val="ListParagraph"/>
        <w:numPr>
          <w:ilvl w:val="3"/>
          <w:numId w:val="11"/>
        </w:numPr>
        <w:autoSpaceDE w:val="0"/>
        <w:autoSpaceDN w:val="0"/>
        <w:adjustRightInd w:val="0"/>
        <w:spacing w:after="0" w:line="240" w:lineRule="auto"/>
        <w:ind w:left="567" w:hanging="567"/>
        <w:jc w:val="both"/>
        <w:rPr>
          <w:rFonts w:ascii="Arial" w:eastAsia="Times New Roman" w:hAnsi="Arial" w:cs="Arial"/>
        </w:rPr>
      </w:pPr>
      <w:r w:rsidRPr="0037109F">
        <w:rPr>
          <w:rFonts w:ascii="Arial" w:eastAsia="Times New Roman" w:hAnsi="Arial" w:cs="Arial"/>
        </w:rPr>
        <w:t>Początkowy termin od którego obowiązuje zmiana wynagrodzenia Wykonawcy to data złożenia wniosku przez daną stronę.</w:t>
      </w:r>
    </w:p>
    <w:p w14:paraId="066F59DE" w14:textId="77777777" w:rsidR="002616C6" w:rsidRPr="0037109F" w:rsidRDefault="00F27375" w:rsidP="002616C6">
      <w:pPr>
        <w:pStyle w:val="ListParagraph"/>
        <w:numPr>
          <w:ilvl w:val="3"/>
          <w:numId w:val="11"/>
        </w:numPr>
        <w:autoSpaceDE w:val="0"/>
        <w:autoSpaceDN w:val="0"/>
        <w:adjustRightInd w:val="0"/>
        <w:spacing w:after="0" w:line="240" w:lineRule="auto"/>
        <w:ind w:left="567" w:hanging="567"/>
        <w:jc w:val="both"/>
        <w:rPr>
          <w:rFonts w:ascii="Arial" w:eastAsia="Times New Roman" w:hAnsi="Arial" w:cs="Arial"/>
        </w:rPr>
      </w:pPr>
      <w:r w:rsidRPr="0037109F">
        <w:rPr>
          <w:rFonts w:ascii="Arial" w:eastAsia="Times New Roman" w:hAnsi="Arial" w:cs="Arial"/>
        </w:rPr>
        <w:t xml:space="preserve">Zmiana należnego wynagrodzenia Wykonawcy w oparciu o ust. 9 i nast. nie może przekroczyć każdorazowo 5 % maksymalnego wynagrodzenia Wykonawcy </w:t>
      </w:r>
      <w:r w:rsidR="00372A34" w:rsidRPr="0037109F">
        <w:rPr>
          <w:rFonts w:ascii="Arial" w:eastAsia="Times New Roman" w:hAnsi="Arial" w:cs="Arial"/>
        </w:rPr>
        <w:t>netto</w:t>
      </w:r>
      <w:r w:rsidRPr="0037109F">
        <w:rPr>
          <w:rFonts w:ascii="Arial" w:eastAsia="Times New Roman" w:hAnsi="Arial" w:cs="Arial"/>
        </w:rPr>
        <w:t>.</w:t>
      </w:r>
    </w:p>
    <w:p w14:paraId="1554BF67" w14:textId="77777777" w:rsidR="002616C6" w:rsidRPr="0037109F" w:rsidRDefault="00F27375" w:rsidP="002616C6">
      <w:pPr>
        <w:pStyle w:val="ListParagraph"/>
        <w:numPr>
          <w:ilvl w:val="3"/>
          <w:numId w:val="11"/>
        </w:numPr>
        <w:autoSpaceDE w:val="0"/>
        <w:autoSpaceDN w:val="0"/>
        <w:adjustRightInd w:val="0"/>
        <w:spacing w:after="0" w:line="240" w:lineRule="auto"/>
        <w:ind w:left="567" w:hanging="567"/>
        <w:jc w:val="both"/>
        <w:rPr>
          <w:rFonts w:ascii="Arial" w:eastAsia="Times New Roman" w:hAnsi="Arial" w:cs="Arial"/>
        </w:rPr>
      </w:pPr>
      <w:r w:rsidRPr="0037109F">
        <w:rPr>
          <w:rFonts w:ascii="Arial" w:eastAsia="Times New Roman" w:hAnsi="Arial" w:cs="Arial"/>
        </w:rPr>
        <w:t xml:space="preserve">Wykonawca którego wynagrodzenie zostało zmienione zgodnie z ust. 9 i nast., zobowiązany jest do zmiany wynagrodzenia przysługującego podwykonawcy, z którym zawarł umowę, w zakresie odpowiadającym zmianom </w:t>
      </w:r>
      <w:r w:rsidR="00326677" w:rsidRPr="0037109F">
        <w:rPr>
          <w:rFonts w:ascii="Arial" w:eastAsia="Times New Roman" w:hAnsi="Arial" w:cs="Arial"/>
        </w:rPr>
        <w:t>kosztów</w:t>
      </w:r>
      <w:r w:rsidR="00372A34" w:rsidRPr="0037109F">
        <w:rPr>
          <w:rFonts w:ascii="Arial" w:eastAsia="Times New Roman" w:hAnsi="Arial" w:cs="Arial"/>
        </w:rPr>
        <w:t xml:space="preserve"> </w:t>
      </w:r>
      <w:r w:rsidRPr="0037109F">
        <w:rPr>
          <w:rFonts w:ascii="Arial" w:eastAsia="Times New Roman" w:hAnsi="Arial" w:cs="Arial"/>
        </w:rPr>
        <w:t>us</w:t>
      </w:r>
      <w:r w:rsidR="00372A34" w:rsidRPr="0037109F">
        <w:rPr>
          <w:rFonts w:ascii="Arial" w:eastAsia="Times New Roman" w:hAnsi="Arial" w:cs="Arial"/>
        </w:rPr>
        <w:t>ług transportowych</w:t>
      </w:r>
      <w:r w:rsidRPr="0037109F">
        <w:rPr>
          <w:rFonts w:ascii="Arial" w:eastAsia="Times New Roman" w:hAnsi="Arial" w:cs="Arial"/>
        </w:rPr>
        <w:t xml:space="preserve"> dotyczący</w:t>
      </w:r>
      <w:r w:rsidR="00326677" w:rsidRPr="0037109F">
        <w:rPr>
          <w:rFonts w:ascii="Arial" w:eastAsia="Times New Roman" w:hAnsi="Arial" w:cs="Arial"/>
        </w:rPr>
        <w:t>m odpowiednio</w:t>
      </w:r>
      <w:r w:rsidRPr="0037109F">
        <w:rPr>
          <w:rFonts w:ascii="Arial" w:eastAsia="Times New Roman" w:hAnsi="Arial" w:cs="Arial"/>
        </w:rPr>
        <w:t xml:space="preserve"> zobowiązania podwykonawcy</w:t>
      </w:r>
      <w:r w:rsidR="00326677" w:rsidRPr="0037109F">
        <w:rPr>
          <w:rFonts w:ascii="Arial" w:eastAsia="Times New Roman" w:hAnsi="Arial" w:cs="Arial"/>
        </w:rPr>
        <w:t>, przy spełnieniu warunków wskazanych w art. 439 ust. 5 Pzp</w:t>
      </w:r>
      <w:r w:rsidRPr="0037109F">
        <w:rPr>
          <w:rFonts w:ascii="Arial" w:eastAsia="Times New Roman" w:hAnsi="Arial" w:cs="Arial"/>
        </w:rPr>
        <w:t>.</w:t>
      </w:r>
    </w:p>
    <w:p w14:paraId="13554040" w14:textId="15F1ECEB" w:rsidR="00F27375" w:rsidRDefault="00F27375" w:rsidP="002616C6">
      <w:pPr>
        <w:pStyle w:val="ListParagraph"/>
        <w:numPr>
          <w:ilvl w:val="3"/>
          <w:numId w:val="11"/>
        </w:numPr>
        <w:autoSpaceDE w:val="0"/>
        <w:autoSpaceDN w:val="0"/>
        <w:adjustRightInd w:val="0"/>
        <w:spacing w:after="0" w:line="240" w:lineRule="auto"/>
        <w:ind w:left="567" w:hanging="567"/>
        <w:jc w:val="both"/>
        <w:rPr>
          <w:rFonts w:ascii="Arial" w:eastAsia="Times New Roman" w:hAnsi="Arial" w:cs="Arial"/>
        </w:rPr>
      </w:pPr>
      <w:r w:rsidRPr="0037109F">
        <w:rPr>
          <w:rFonts w:ascii="Arial" w:eastAsia="Times New Roman" w:hAnsi="Arial" w:cs="Arial"/>
        </w:rPr>
        <w:t xml:space="preserve">W przypadku likwidacji Wskaźnika lub zmiany podmiotu, który urzędowo go ustala Wskaźnik przepisy niniejszego ustępu stosuje się odpowiednio do wskaźnika i podmiotu, który zgodnie z odpowiednimi przepisami prawa zastąpi dotychczasowy Wskaźnik lub podmiot. </w:t>
      </w:r>
    </w:p>
    <w:p w14:paraId="7D1AABF0" w14:textId="5ABB811A" w:rsidR="00DF5BB3" w:rsidRPr="0037109F" w:rsidRDefault="00DF5BB3" w:rsidP="002616C6">
      <w:pPr>
        <w:pStyle w:val="ListParagraph"/>
        <w:numPr>
          <w:ilvl w:val="3"/>
          <w:numId w:val="11"/>
        </w:numPr>
        <w:autoSpaceDE w:val="0"/>
        <w:autoSpaceDN w:val="0"/>
        <w:adjustRightInd w:val="0"/>
        <w:spacing w:after="0" w:line="240" w:lineRule="auto"/>
        <w:ind w:left="567" w:hanging="567"/>
        <w:jc w:val="both"/>
        <w:rPr>
          <w:rFonts w:ascii="Arial" w:eastAsia="Times New Roman" w:hAnsi="Arial" w:cs="Arial"/>
        </w:rPr>
      </w:pPr>
      <w:r>
        <w:rPr>
          <w:rFonts w:ascii="Arial" w:eastAsia="Times New Roman" w:hAnsi="Arial" w:cs="Arial"/>
          <w:color w:val="FF0000"/>
        </w:rPr>
        <w:t>Modyfikacja</w:t>
      </w:r>
      <w:r w:rsidR="00B954E3">
        <w:rPr>
          <w:rFonts w:ascii="Arial" w:eastAsia="Times New Roman" w:hAnsi="Arial" w:cs="Arial"/>
          <w:color w:val="FF0000"/>
        </w:rPr>
        <w:t>- zgodnie z akceptowanym przez Zamawiającego rozwiązaniem</w:t>
      </w:r>
    </w:p>
    <w:p w14:paraId="73B92CB0"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p>
    <w:p w14:paraId="21F457CC"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8.</w:t>
      </w:r>
    </w:p>
    <w:p w14:paraId="3C205D99" w14:textId="1D1B9147" w:rsidR="004C5F66" w:rsidRPr="0037109F" w:rsidRDefault="004C5F66" w:rsidP="002616C6">
      <w:pPr>
        <w:numPr>
          <w:ilvl w:val="3"/>
          <w:numId w:val="8"/>
        </w:numPr>
        <w:spacing w:before="60" w:after="60" w:line="240" w:lineRule="auto"/>
        <w:ind w:left="567" w:hanging="567"/>
        <w:jc w:val="both"/>
        <w:rPr>
          <w:rFonts w:ascii="Arial" w:eastAsia="Times New Roman" w:hAnsi="Arial" w:cs="Arial"/>
          <w:lang w:eastAsia="pl-PL"/>
        </w:rPr>
      </w:pPr>
      <w:r w:rsidRPr="0037109F">
        <w:rPr>
          <w:rFonts w:ascii="Arial" w:eastAsia="Times New Roman" w:hAnsi="Arial" w:cs="Arial"/>
          <w:lang w:val="x-none" w:eastAsia="x-none"/>
        </w:rPr>
        <w:t xml:space="preserve">Zmiana postanowień zawartej umowy może nastąpić za zgodą obu stron, wyrażoną na piśmie </w:t>
      </w:r>
      <w:r w:rsidRPr="0037109F">
        <w:rPr>
          <w:rFonts w:ascii="Arial" w:eastAsia="Times New Roman" w:hAnsi="Arial" w:cs="Arial"/>
          <w:lang w:eastAsia="x-none"/>
        </w:rPr>
        <w:t>w formie aneksu pod rygorem nieważności, z zastrzeżeniem</w:t>
      </w:r>
      <w:r w:rsidRPr="0037109F">
        <w:rPr>
          <w:rFonts w:ascii="Arial" w:eastAsia="Times New Roman" w:hAnsi="Arial" w:cs="Arial"/>
          <w:lang w:eastAsia="ar-SA"/>
        </w:rPr>
        <w:t xml:space="preserve"> ust.2.</w:t>
      </w:r>
    </w:p>
    <w:p w14:paraId="1D523E89" w14:textId="77777777" w:rsidR="002616C6" w:rsidRPr="0037109F" w:rsidRDefault="004C5F66" w:rsidP="002616C6">
      <w:pPr>
        <w:numPr>
          <w:ilvl w:val="3"/>
          <w:numId w:val="8"/>
        </w:numPr>
        <w:spacing w:before="60" w:after="60" w:line="240" w:lineRule="auto"/>
        <w:ind w:left="567" w:hanging="567"/>
        <w:jc w:val="both"/>
        <w:rPr>
          <w:rFonts w:ascii="Arial" w:eastAsia="Times New Roman" w:hAnsi="Arial" w:cs="Arial"/>
          <w:lang w:eastAsia="pl-PL"/>
        </w:rPr>
      </w:pPr>
      <w:r w:rsidRPr="0037109F">
        <w:rPr>
          <w:rFonts w:ascii="Arial" w:eastAsia="Times New Roman" w:hAnsi="Arial" w:cs="Arial"/>
          <w:bCs/>
          <w:lang w:eastAsia="pl-PL"/>
        </w:rPr>
        <w:t>Istotna zmiana niniejszej umowy wymaga przeprowadzenia nowego postępowania o udzielenie zamówienia</w:t>
      </w:r>
      <w:r w:rsidRPr="0037109F">
        <w:rPr>
          <w:rFonts w:ascii="Arial" w:eastAsia="Times New Roman" w:hAnsi="Arial" w:cs="Arial"/>
          <w:lang w:eastAsia="pl-PL"/>
        </w:rPr>
        <w:t>.</w:t>
      </w:r>
    </w:p>
    <w:p w14:paraId="4433EB58" w14:textId="73D3BEF9" w:rsidR="004C5F66" w:rsidRPr="0037109F" w:rsidRDefault="004C5F66" w:rsidP="002616C6">
      <w:pPr>
        <w:numPr>
          <w:ilvl w:val="3"/>
          <w:numId w:val="8"/>
        </w:numPr>
        <w:spacing w:after="0" w:line="240" w:lineRule="auto"/>
        <w:ind w:left="567" w:hanging="567"/>
        <w:jc w:val="both"/>
        <w:rPr>
          <w:rFonts w:ascii="Arial" w:eastAsia="Times New Roman" w:hAnsi="Arial" w:cs="Arial"/>
          <w:lang w:eastAsia="pl-PL"/>
        </w:rPr>
      </w:pPr>
      <w:r w:rsidRPr="0037109F">
        <w:rPr>
          <w:rFonts w:ascii="Arial" w:eastAsia="Times New Roman" w:hAnsi="Arial" w:cs="Arial"/>
          <w:bCs/>
          <w:lang w:eastAsia="pl-PL"/>
        </w:rPr>
        <w:t xml:space="preserve">Dopuszczalna jest zmiana niniejszej umowy bez przeprowadzenia nowego postępowania o udzielenie o udzielenie zamówienia </w:t>
      </w:r>
      <w:r w:rsidRPr="0037109F">
        <w:rPr>
          <w:rFonts w:ascii="Arial" w:eastAsia="Times New Roman" w:hAnsi="Arial" w:cs="Arial"/>
          <w:lang w:eastAsia="ar-SA"/>
        </w:rPr>
        <w:t>w przypadkach przewidzianych w paragrafach poprzednich niniejszej umowy oraz:</w:t>
      </w:r>
    </w:p>
    <w:p w14:paraId="16D876F9" w14:textId="0C01E41F" w:rsidR="004C5F66" w:rsidRPr="0037109F" w:rsidRDefault="004C5F66" w:rsidP="002616C6">
      <w:pPr>
        <w:pStyle w:val="ListParagraph"/>
        <w:numPr>
          <w:ilvl w:val="0"/>
          <w:numId w:val="7"/>
        </w:numPr>
        <w:tabs>
          <w:tab w:val="left" w:pos="851"/>
        </w:tabs>
        <w:suppressAutoHyphens/>
        <w:spacing w:after="0" w:line="240" w:lineRule="auto"/>
        <w:ind w:right="-1"/>
        <w:contextualSpacing w:val="0"/>
        <w:jc w:val="both"/>
        <w:rPr>
          <w:rFonts w:ascii="Arial" w:hAnsi="Arial" w:cs="Arial"/>
        </w:rPr>
      </w:pPr>
      <w:r w:rsidRPr="0037109F">
        <w:rPr>
          <w:rFonts w:ascii="Arial" w:hAnsi="Arial" w:cs="Arial"/>
        </w:rPr>
        <w:t xml:space="preserve">w przypadku zmiany obowiązujących na terenie Rzeczypospolitej Polskiej przepisów dotyczących wysokości stawek podatku od towarów i usług (VAT) w zakresie obejmującym daną część przedmiotu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 z zastrzeżeniem </w:t>
      </w:r>
      <w:r w:rsidR="00A5319B" w:rsidRPr="0037109F">
        <w:rPr>
          <w:rFonts w:ascii="Arial" w:hAnsi="Arial" w:cs="Arial"/>
        </w:rPr>
        <w:t>§ 7,</w:t>
      </w:r>
    </w:p>
    <w:p w14:paraId="478C689A" w14:textId="6334CD6F" w:rsidR="00A5319B" w:rsidRPr="0037109F" w:rsidRDefault="00A5319B" w:rsidP="002616C6">
      <w:pPr>
        <w:pStyle w:val="ListParagraph"/>
        <w:numPr>
          <w:ilvl w:val="0"/>
          <w:numId w:val="7"/>
        </w:numPr>
        <w:tabs>
          <w:tab w:val="left" w:pos="851"/>
        </w:tabs>
        <w:suppressAutoHyphens/>
        <w:spacing w:after="0" w:line="240" w:lineRule="auto"/>
        <w:ind w:right="-1"/>
        <w:contextualSpacing w:val="0"/>
        <w:jc w:val="both"/>
        <w:rPr>
          <w:rFonts w:ascii="Arial" w:hAnsi="Arial" w:cs="Arial"/>
        </w:rPr>
      </w:pPr>
      <w:r w:rsidRPr="0037109F">
        <w:rPr>
          <w:rFonts w:ascii="Arial" w:eastAsia="Times New Roman" w:hAnsi="Arial" w:cs="Arial"/>
          <w:lang w:eastAsia="pl-PL"/>
        </w:rPr>
        <w:t xml:space="preserve">w przypadku </w:t>
      </w:r>
      <w:r w:rsidR="0075457B" w:rsidRPr="0037109F">
        <w:rPr>
          <w:rFonts w:ascii="Arial" w:eastAsia="Times New Roman" w:hAnsi="Arial" w:cs="Arial"/>
          <w:lang w:eastAsia="pl-PL"/>
        </w:rPr>
        <w:t xml:space="preserve">innej </w:t>
      </w:r>
      <w:r w:rsidRPr="0037109F">
        <w:rPr>
          <w:rFonts w:ascii="Arial" w:eastAsia="Times New Roman" w:hAnsi="Arial" w:cs="Arial"/>
          <w:lang w:eastAsia="pl-PL"/>
        </w:rPr>
        <w:t>zmiany przepisów, gdy nakładają one obowiązek zmiany sposobu realizacji  lub warunków przedmiotu umowy, umowa może być zmieniona w odpowiednim zakresie, wynikającym z tych przepisów, jeżeli nie ma możliwości realizacji umowy zgodnie ze zmienionymi przepisami  w dotychczasowy sposób</w:t>
      </w:r>
      <w:r w:rsidR="00A14668" w:rsidRPr="0037109F">
        <w:rPr>
          <w:rFonts w:ascii="Arial" w:eastAsia="Times New Roman" w:hAnsi="Arial" w:cs="Arial"/>
          <w:lang w:eastAsia="pl-PL"/>
        </w:rPr>
        <w:t xml:space="preserve"> lub na dotychczasowych warunkach</w:t>
      </w:r>
      <w:r w:rsidRPr="0037109F">
        <w:rPr>
          <w:rFonts w:ascii="Arial" w:eastAsia="Times New Roman" w:hAnsi="Arial" w:cs="Arial"/>
          <w:lang w:eastAsia="pl-PL"/>
        </w:rPr>
        <w:t>, po wskazaniu przepisów przez stronę wnioskująca o zmianę, wskazania wpływu zmiany na realizację przedmiotu umowy i uzgodnieniu przez strony koniecznego zakresu zmiany umowy wynikającego ze zmiany przepisów,</w:t>
      </w:r>
    </w:p>
    <w:p w14:paraId="5DA25B5A" w14:textId="5C24D365" w:rsidR="004823BD" w:rsidRPr="0037109F" w:rsidRDefault="004823BD" w:rsidP="002616C6">
      <w:pPr>
        <w:numPr>
          <w:ilvl w:val="0"/>
          <w:numId w:val="7"/>
        </w:numPr>
        <w:spacing w:after="0" w:line="240" w:lineRule="auto"/>
        <w:jc w:val="both"/>
        <w:rPr>
          <w:rFonts w:ascii="Arial" w:eastAsia="MS Mincho" w:hAnsi="Arial" w:cs="Arial"/>
          <w:lang w:eastAsia="pl-PL"/>
        </w:rPr>
      </w:pPr>
      <w:r w:rsidRPr="0037109F">
        <w:rPr>
          <w:rFonts w:ascii="Arial" w:eastAsia="MS Mincho" w:hAnsi="Arial" w:cs="Arial"/>
          <w:lang w:eastAsia="pl-PL"/>
        </w:rPr>
        <w:t xml:space="preserve">gdy w terminie wskazanym </w:t>
      </w:r>
      <w:r w:rsidRPr="0037109F">
        <w:rPr>
          <w:rFonts w:ascii="Arial" w:eastAsia="Times New Roman" w:hAnsi="Arial" w:cs="Arial"/>
          <w:lang w:eastAsia="pl-PL"/>
        </w:rPr>
        <w:t>w umowie</w:t>
      </w:r>
      <w:r w:rsidRPr="0037109F">
        <w:rPr>
          <w:rFonts w:ascii="Arial" w:eastAsia="MS Mincho" w:hAnsi="Arial" w:cs="Arial"/>
          <w:lang w:eastAsia="pl-PL"/>
        </w:rPr>
        <w:t xml:space="preserve"> nie zostanie wykorzystana maksymalna wartość umowy brutto </w:t>
      </w:r>
      <w:r w:rsidR="00A5319B" w:rsidRPr="0037109F">
        <w:rPr>
          <w:rFonts w:ascii="Arial" w:eastAsia="MS Mincho" w:hAnsi="Arial" w:cs="Arial"/>
          <w:lang w:eastAsia="pl-PL"/>
        </w:rPr>
        <w:t xml:space="preserve">(równowartość maksymalnego wynagrodzenia Wykonawcy brutto wskazana w § 3 ust. 2) </w:t>
      </w:r>
      <w:r w:rsidRPr="0037109F">
        <w:rPr>
          <w:rFonts w:ascii="Arial" w:eastAsia="MS Mincho" w:hAnsi="Arial" w:cs="Arial"/>
          <w:lang w:eastAsia="pl-PL"/>
        </w:rPr>
        <w:t xml:space="preserve">istnieje </w:t>
      </w:r>
      <w:r w:rsidRPr="0037109F">
        <w:rPr>
          <w:rFonts w:ascii="Arial" w:eastAsia="Times New Roman" w:hAnsi="Arial" w:cs="Arial"/>
          <w:lang w:eastAsia="pl-PL"/>
        </w:rPr>
        <w:t>możliwość przedłużenia terminu realizacji umowy</w:t>
      </w:r>
      <w:r w:rsidRPr="0037109F">
        <w:rPr>
          <w:rFonts w:ascii="Arial" w:eastAsia="MS Mincho" w:hAnsi="Arial" w:cs="Arial"/>
          <w:lang w:eastAsia="pl-PL"/>
        </w:rPr>
        <w:t xml:space="preserve">. W takim przypadku strony mogą zmienić umowę w następującym zakresie: termin zakończenia realizacji umowy ulegnie odpowiedniej zmianie – zostanie przedłużony do daty wskazanej przez Zamawiającego, jednak </w:t>
      </w:r>
      <w:r w:rsidR="00A5319B" w:rsidRPr="0037109F">
        <w:rPr>
          <w:rFonts w:ascii="Arial" w:eastAsia="MS Mincho" w:hAnsi="Arial" w:cs="Arial"/>
          <w:lang w:eastAsia="pl-PL"/>
        </w:rPr>
        <w:t xml:space="preserve">o okres </w:t>
      </w:r>
      <w:r w:rsidRPr="0037109F">
        <w:rPr>
          <w:rFonts w:ascii="Arial" w:eastAsia="MS Mincho" w:hAnsi="Arial" w:cs="Arial"/>
          <w:lang w:eastAsia="pl-PL"/>
        </w:rPr>
        <w:t>nie dłuższy niż 12 miesięcy;</w:t>
      </w:r>
    </w:p>
    <w:p w14:paraId="3897666F" w14:textId="71416763" w:rsidR="004823BD" w:rsidRPr="0037109F" w:rsidRDefault="0075457B" w:rsidP="004823BD">
      <w:pPr>
        <w:numPr>
          <w:ilvl w:val="0"/>
          <w:numId w:val="7"/>
        </w:numPr>
        <w:spacing w:after="0" w:line="240" w:lineRule="auto"/>
        <w:jc w:val="both"/>
        <w:rPr>
          <w:rFonts w:ascii="Arial" w:eastAsia="MS Mincho" w:hAnsi="Arial" w:cs="Arial"/>
          <w:lang w:eastAsia="pl-PL"/>
        </w:rPr>
      </w:pPr>
      <w:r w:rsidRPr="0037109F">
        <w:rPr>
          <w:rFonts w:ascii="Arial" w:eastAsia="MS Mincho" w:hAnsi="Arial" w:cs="Arial"/>
          <w:lang w:eastAsia="pl-PL"/>
        </w:rPr>
        <w:t xml:space="preserve">odnośnie cennika Wykonawcy, o którym mowa w § 1 ust. 3, </w:t>
      </w:r>
      <w:r w:rsidR="004823BD" w:rsidRPr="0037109F">
        <w:rPr>
          <w:rFonts w:ascii="Arial" w:eastAsia="MS Mincho" w:hAnsi="Arial" w:cs="Arial"/>
          <w:lang w:eastAsia="pl-PL"/>
        </w:rPr>
        <w:t xml:space="preserve">Wykonawca ma prawo do zmiany cen jednostkowych za świadczenie usług pocztowych wyłącznie po ich zatwierdzeniu przez Prezesa UKE lub w sposób dopuszczony przez  Prawo Pocztowe. W takim przypadku Wykonawca zobowiązany jest niezwłocznie  dostarczyć zamawiającemu nowy cennik, który zacznie obowiązywać po akceptacji Zamawiającego. </w:t>
      </w:r>
    </w:p>
    <w:p w14:paraId="242D6121" w14:textId="616F7FEA" w:rsidR="004823BD" w:rsidRPr="0037109F" w:rsidRDefault="00231D6A" w:rsidP="004823BD">
      <w:pPr>
        <w:numPr>
          <w:ilvl w:val="0"/>
          <w:numId w:val="7"/>
        </w:numPr>
        <w:spacing w:after="0" w:line="240" w:lineRule="auto"/>
        <w:jc w:val="both"/>
        <w:rPr>
          <w:rFonts w:ascii="Arial" w:eastAsia="MS Mincho" w:hAnsi="Arial" w:cs="Arial"/>
          <w:lang w:eastAsia="pl-PL"/>
        </w:rPr>
      </w:pPr>
      <w:r w:rsidRPr="0037109F">
        <w:rPr>
          <w:rFonts w:ascii="Arial" w:eastAsia="Times New Roman" w:hAnsi="Arial" w:cs="Arial"/>
          <w:lang w:eastAsia="pl-PL"/>
        </w:rPr>
        <w:t>odnośnie</w:t>
      </w:r>
      <w:r w:rsidR="0075457B" w:rsidRPr="0037109F">
        <w:rPr>
          <w:rFonts w:ascii="Arial" w:eastAsia="Times New Roman" w:hAnsi="Arial" w:cs="Arial"/>
          <w:lang w:eastAsia="pl-PL"/>
        </w:rPr>
        <w:t xml:space="preserve"> </w:t>
      </w:r>
      <w:r w:rsidR="004823BD" w:rsidRPr="0037109F">
        <w:rPr>
          <w:rFonts w:ascii="Arial" w:eastAsia="Times New Roman" w:hAnsi="Arial" w:cs="Arial"/>
          <w:lang w:eastAsia="pl-PL"/>
        </w:rPr>
        <w:t>zmiany wysokości wynagrodzenia Wykonawcy w przypadku zmiany wysokości minimalnego wynagrodzenia za pracę ustalonego na podstawie art. 2 ust. 3-5 ustawy z dnia 10 października 2002 r. o minimalnym wynagrodzeniu za pracę, z zastrzeżeniem § 7 ust. 1-</w:t>
      </w:r>
      <w:r w:rsidR="0075457B" w:rsidRPr="0037109F">
        <w:rPr>
          <w:rFonts w:ascii="Arial" w:eastAsia="Times New Roman" w:hAnsi="Arial" w:cs="Arial"/>
          <w:lang w:eastAsia="pl-PL"/>
        </w:rPr>
        <w:t>8</w:t>
      </w:r>
      <w:r w:rsidR="004823BD" w:rsidRPr="0037109F">
        <w:rPr>
          <w:rFonts w:ascii="Arial" w:eastAsia="Times New Roman" w:hAnsi="Arial" w:cs="Arial"/>
          <w:lang w:eastAsia="pl-PL"/>
        </w:rPr>
        <w:t>,</w:t>
      </w:r>
    </w:p>
    <w:p w14:paraId="7BF401B5" w14:textId="5A2EFC1C" w:rsidR="004823BD" w:rsidRPr="0037109F" w:rsidRDefault="00231D6A" w:rsidP="004823BD">
      <w:pPr>
        <w:numPr>
          <w:ilvl w:val="0"/>
          <w:numId w:val="7"/>
        </w:numPr>
        <w:spacing w:after="0" w:line="240" w:lineRule="auto"/>
        <w:jc w:val="both"/>
        <w:rPr>
          <w:rFonts w:ascii="Arial" w:eastAsia="MS Mincho" w:hAnsi="Arial" w:cs="Arial"/>
          <w:lang w:eastAsia="pl-PL"/>
        </w:rPr>
      </w:pPr>
      <w:r w:rsidRPr="0037109F">
        <w:rPr>
          <w:rFonts w:ascii="Arial" w:eastAsia="Times New Roman" w:hAnsi="Arial" w:cs="Arial"/>
          <w:lang w:eastAsia="pl-PL"/>
        </w:rPr>
        <w:t>odnośnie</w:t>
      </w:r>
      <w:r w:rsidR="0075457B" w:rsidRPr="0037109F">
        <w:rPr>
          <w:rFonts w:ascii="Arial" w:eastAsia="Times New Roman" w:hAnsi="Arial" w:cs="Arial"/>
          <w:lang w:eastAsia="pl-PL"/>
        </w:rPr>
        <w:t xml:space="preserve"> </w:t>
      </w:r>
      <w:r w:rsidR="004823BD" w:rsidRPr="0037109F">
        <w:rPr>
          <w:rFonts w:ascii="Arial" w:eastAsia="Times New Roman" w:hAnsi="Arial" w:cs="Arial"/>
          <w:lang w:eastAsia="pl-PL"/>
        </w:rPr>
        <w:t>zmiany wysokości wynagrodzenia Wykonawcy w przypadku zmiany zasad podlegania ubezpieczeniom społecznym lub ubezpieczeniu zdrowotnemu lub wysokości stawki składki na ubezpieczenia społeczne lub zdrowotne, z zastrzeżeniem § 7 ust. 1-</w:t>
      </w:r>
      <w:r w:rsidR="0075457B" w:rsidRPr="0037109F">
        <w:rPr>
          <w:rFonts w:ascii="Arial" w:eastAsia="Times New Roman" w:hAnsi="Arial" w:cs="Arial"/>
          <w:lang w:eastAsia="pl-PL"/>
        </w:rPr>
        <w:t>8</w:t>
      </w:r>
      <w:r w:rsidR="004823BD" w:rsidRPr="0037109F">
        <w:rPr>
          <w:rFonts w:ascii="Arial" w:eastAsia="Times New Roman" w:hAnsi="Arial" w:cs="Arial"/>
          <w:lang w:eastAsia="pl-PL"/>
        </w:rPr>
        <w:t>,</w:t>
      </w:r>
    </w:p>
    <w:p w14:paraId="3F87F62C" w14:textId="74A47DE7" w:rsidR="00231D6A" w:rsidRPr="0037109F" w:rsidRDefault="00231D6A" w:rsidP="00231D6A">
      <w:pPr>
        <w:numPr>
          <w:ilvl w:val="0"/>
          <w:numId w:val="7"/>
        </w:numPr>
        <w:spacing w:after="0" w:line="240" w:lineRule="auto"/>
        <w:jc w:val="both"/>
        <w:rPr>
          <w:rFonts w:ascii="Arial" w:eastAsia="MS Mincho" w:hAnsi="Arial" w:cs="Arial"/>
          <w:lang w:eastAsia="pl-PL"/>
        </w:rPr>
      </w:pPr>
      <w:r w:rsidRPr="0037109F">
        <w:rPr>
          <w:rFonts w:ascii="Arial" w:eastAsia="Times New Roman" w:hAnsi="Arial" w:cs="Arial"/>
          <w:lang w:eastAsia="pl-PL"/>
        </w:rPr>
        <w:t xml:space="preserve"> odnośnie zmiany wysokości wynagrodzenia Wykonawcy w przypadku zmiany zasad gromadzenia i wysokości wpłat do pracowniczych planów kapitałowych, o których mowa w ustawie z dnia 4 października 2018 r. o pracowniczych planach kapitałowych, z zastrzeżeniem § 7 ust. 1-8,</w:t>
      </w:r>
    </w:p>
    <w:p w14:paraId="20FEB3CB" w14:textId="77777777" w:rsidR="004823BD" w:rsidRPr="0037109F" w:rsidRDefault="004823BD" w:rsidP="004823BD">
      <w:pPr>
        <w:numPr>
          <w:ilvl w:val="0"/>
          <w:numId w:val="7"/>
        </w:numPr>
        <w:spacing w:after="0" w:line="240" w:lineRule="auto"/>
        <w:jc w:val="both"/>
        <w:rPr>
          <w:rFonts w:ascii="Arial" w:eastAsia="Times New Roman" w:hAnsi="Arial" w:cs="Arial"/>
          <w:lang w:eastAsia="pl-PL"/>
        </w:rPr>
      </w:pPr>
      <w:r w:rsidRPr="0037109F">
        <w:rPr>
          <w:rFonts w:ascii="Arial" w:eastAsia="Times New Roman" w:hAnsi="Arial" w:cs="Arial"/>
          <w:lang w:eastAsia="pl-PL"/>
        </w:rPr>
        <w:t xml:space="preserve">w przypadku zmiany podwykonawcy o którym mowa w </w:t>
      </w:r>
      <w:r w:rsidRPr="0037109F">
        <w:rPr>
          <w:rFonts w:ascii="Arial" w:eastAsia="Times New Roman" w:hAnsi="Arial" w:cs="Arial"/>
          <w:bCs/>
          <w:lang w:eastAsia="pl-PL"/>
        </w:rPr>
        <w:t>§ 9</w:t>
      </w:r>
      <w:r w:rsidRPr="0037109F">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66442459" w14:textId="77777777" w:rsidR="004823BD" w:rsidRPr="0037109F" w:rsidRDefault="004823BD" w:rsidP="004823BD">
      <w:pPr>
        <w:numPr>
          <w:ilvl w:val="0"/>
          <w:numId w:val="7"/>
        </w:numPr>
        <w:tabs>
          <w:tab w:val="left" w:pos="284"/>
        </w:tabs>
        <w:spacing w:after="0" w:line="240" w:lineRule="auto"/>
        <w:jc w:val="both"/>
        <w:rPr>
          <w:rFonts w:ascii="Arial" w:eastAsia="Times New Roman" w:hAnsi="Arial" w:cs="Arial"/>
          <w:lang w:eastAsia="pl-PL"/>
        </w:rPr>
      </w:pPr>
      <w:r w:rsidRPr="0037109F">
        <w:rPr>
          <w:rFonts w:ascii="Arial" w:eastAsia="Times New Roman" w:hAnsi="Arial" w:cs="Arial"/>
          <w:lang w:eastAsia="pl-PL"/>
        </w:rPr>
        <w:t xml:space="preserve">W przypadku rezygnacji z podwykonawcy o którym mowa w </w:t>
      </w:r>
      <w:r w:rsidRPr="0037109F">
        <w:rPr>
          <w:rFonts w:ascii="Arial" w:eastAsia="Times New Roman" w:hAnsi="Arial" w:cs="Arial"/>
          <w:bCs/>
          <w:lang w:eastAsia="pl-PL"/>
        </w:rPr>
        <w:t>§ 9</w:t>
      </w:r>
      <w:r w:rsidRPr="0037109F">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5F334D9C" w14:textId="77777777" w:rsidR="004823BD" w:rsidRPr="0037109F" w:rsidRDefault="004823BD" w:rsidP="004823BD">
      <w:pPr>
        <w:numPr>
          <w:ilvl w:val="0"/>
          <w:numId w:val="7"/>
        </w:numPr>
        <w:spacing w:after="0" w:line="240" w:lineRule="auto"/>
        <w:jc w:val="both"/>
        <w:rPr>
          <w:rFonts w:ascii="Arial" w:eastAsia="MS Mincho" w:hAnsi="Arial" w:cs="Arial"/>
          <w:lang w:eastAsia="pl-PL"/>
        </w:rPr>
      </w:pPr>
      <w:r w:rsidRPr="0037109F">
        <w:rPr>
          <w:rFonts w:ascii="Arial" w:eastAsia="Times New Roman" w:hAnsi="Arial" w:cs="Arial"/>
          <w:bCs/>
          <w:lang w:eastAsia="pl-PL"/>
        </w:rPr>
        <w:t>w innych przypadkach wskazanych w art. 455 ustawy Prawo zamówień publicznych</w:t>
      </w:r>
    </w:p>
    <w:p w14:paraId="6DE5ADA4" w14:textId="77777777" w:rsidR="004823BD" w:rsidRPr="0037109F" w:rsidRDefault="004823BD" w:rsidP="004823BD">
      <w:pPr>
        <w:spacing w:after="0" w:line="240" w:lineRule="auto"/>
        <w:ind w:left="284"/>
        <w:jc w:val="both"/>
        <w:rPr>
          <w:rFonts w:ascii="Arial" w:eastAsia="Times New Roman" w:hAnsi="Arial" w:cs="Arial"/>
          <w:bCs/>
          <w:lang w:eastAsia="pl-PL"/>
        </w:rPr>
      </w:pPr>
    </w:p>
    <w:p w14:paraId="1F436A03" w14:textId="77777777" w:rsidR="004823BD" w:rsidRPr="0037109F" w:rsidRDefault="004823BD" w:rsidP="004823BD">
      <w:pPr>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9.</w:t>
      </w:r>
    </w:p>
    <w:p w14:paraId="7846AB43" w14:textId="77777777" w:rsidR="004823BD" w:rsidRPr="0037109F" w:rsidRDefault="004823BD" w:rsidP="004823BD">
      <w:pPr>
        <w:spacing w:after="0" w:line="240" w:lineRule="auto"/>
        <w:ind w:left="426" w:hanging="426"/>
        <w:jc w:val="both"/>
        <w:rPr>
          <w:rFonts w:ascii="Arial" w:eastAsia="Times New Roman" w:hAnsi="Arial" w:cs="Arial"/>
          <w:lang w:eastAsia="pl-PL"/>
        </w:rPr>
      </w:pPr>
      <w:r w:rsidRPr="0037109F">
        <w:rPr>
          <w:rFonts w:ascii="Arial" w:eastAsia="Times New Roman" w:hAnsi="Arial" w:cs="Arial"/>
          <w:lang w:eastAsia="pl-PL"/>
        </w:rPr>
        <w:t>Postanowienia dotyczące podwykonawców: (jeżeli dotyczy)</w:t>
      </w:r>
    </w:p>
    <w:p w14:paraId="4A250FB1" w14:textId="77777777" w:rsidR="004823BD" w:rsidRPr="0037109F" w:rsidRDefault="004823BD" w:rsidP="004823BD">
      <w:pPr>
        <w:spacing w:after="0" w:line="240" w:lineRule="auto"/>
        <w:ind w:left="426" w:hanging="426"/>
        <w:jc w:val="both"/>
        <w:rPr>
          <w:rFonts w:ascii="Arial" w:eastAsia="Times New Roman" w:hAnsi="Arial" w:cs="Arial"/>
          <w:lang w:eastAsia="pl-PL"/>
        </w:rPr>
      </w:pPr>
      <w:r w:rsidRPr="0037109F">
        <w:rPr>
          <w:rFonts w:ascii="Arial" w:eastAsia="Times New Roman" w:hAnsi="Arial" w:cs="Arial"/>
          <w:lang w:eastAsia="pl-PL"/>
        </w:rPr>
        <w:t>1.</w:t>
      </w:r>
      <w:r w:rsidRPr="0037109F">
        <w:rPr>
          <w:rFonts w:ascii="Arial" w:eastAsia="Times New Roman" w:hAnsi="Arial" w:cs="Arial"/>
          <w:lang w:eastAsia="pl-PL"/>
        </w:rPr>
        <w:tab/>
        <w:t xml:space="preserve">Wykonawca w celu spełnienia warunków udziału w postępowaniu, o których mowa w  art. 22. 1 Prawo zamówień publicznych polega na zasobach firmy ……………………… w zakresie ………………………………………. na zasadach określonych w art. 22a ustawy Prawo zamówień publicznych, a  podmiot ten będzie brał udział w realizacji przedmiotu umowy na zasadzie podwykonawstwa, zgodnie ze złożonym zobowiązaniem do udostępnienia swoich zasobów stanowiącym załącznik nr … do niniejszej umowy. </w:t>
      </w:r>
    </w:p>
    <w:p w14:paraId="0AD7D7F0" w14:textId="77777777" w:rsidR="004823BD" w:rsidRPr="0037109F" w:rsidRDefault="004823BD" w:rsidP="004823BD">
      <w:pPr>
        <w:spacing w:after="0" w:line="240" w:lineRule="auto"/>
        <w:ind w:left="426" w:hanging="426"/>
        <w:jc w:val="both"/>
        <w:rPr>
          <w:rFonts w:ascii="Arial" w:eastAsia="Times New Roman" w:hAnsi="Arial" w:cs="Arial"/>
          <w:lang w:eastAsia="pl-PL"/>
        </w:rPr>
      </w:pPr>
      <w:r w:rsidRPr="0037109F">
        <w:rPr>
          <w:rFonts w:ascii="Arial" w:eastAsia="Times New Roman" w:hAnsi="Arial" w:cs="Arial"/>
          <w:lang w:eastAsia="pl-PL"/>
        </w:rPr>
        <w:t>2.</w:t>
      </w:r>
      <w:r w:rsidRPr="0037109F">
        <w:rPr>
          <w:rFonts w:ascii="Arial" w:eastAsia="Times New Roman" w:hAnsi="Arial" w:cs="Arial"/>
          <w:lang w:eastAsia="pl-PL"/>
        </w:rPr>
        <w:tab/>
        <w:t xml:space="preserve">W przypadku zmiany podwykonawcy, o którym mowa w ust. 1 w trakcie realizacji przedmiotu umowy,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22 ust. 1 ustawy Prawo zamówień publicznych w stopniu nie mniejszym niż podwykonawca, z którego usług zrezygnowano. </w:t>
      </w:r>
    </w:p>
    <w:p w14:paraId="1583D57A" w14:textId="77777777" w:rsidR="004823BD" w:rsidRPr="0037109F" w:rsidRDefault="004823BD" w:rsidP="004823BD">
      <w:pPr>
        <w:spacing w:after="0" w:line="240" w:lineRule="auto"/>
        <w:ind w:left="426" w:hanging="426"/>
        <w:jc w:val="both"/>
        <w:rPr>
          <w:rFonts w:ascii="Arial" w:eastAsia="Times New Roman" w:hAnsi="Arial" w:cs="Arial"/>
          <w:lang w:eastAsia="pl-PL"/>
        </w:rPr>
      </w:pPr>
      <w:r w:rsidRPr="0037109F">
        <w:rPr>
          <w:rFonts w:ascii="Arial" w:eastAsia="Times New Roman" w:hAnsi="Arial" w:cs="Arial"/>
          <w:lang w:eastAsia="pl-PL"/>
        </w:rPr>
        <w:t>3.</w:t>
      </w:r>
      <w:r w:rsidRPr="0037109F">
        <w:rPr>
          <w:rFonts w:ascii="Arial" w:eastAsia="Times New Roman" w:hAnsi="Arial" w:cs="Arial"/>
          <w:lang w:eastAsia="pl-PL"/>
        </w:rPr>
        <w:tab/>
        <w:t>W przypadku rezygnacji z podwykonawcy o którym mowa w ust. 1 wykonawca udowodni zamawiającemu przez przedłożenie odpowiednich dokumentów potwierdzających, iż Wykonawca samodzielnie spełnia warunki udziału w postępowaniu, o których mowa w art. 22 ust. 1 Pzp w stopniu nie mniejszym niż podwykonawca, z którego usług zrezygnowano.</w:t>
      </w:r>
    </w:p>
    <w:p w14:paraId="7DA16123" w14:textId="77777777" w:rsidR="004823BD" w:rsidRPr="0037109F" w:rsidRDefault="004823BD" w:rsidP="004823BD">
      <w:pPr>
        <w:spacing w:after="0" w:line="240" w:lineRule="auto"/>
        <w:jc w:val="center"/>
        <w:rPr>
          <w:rFonts w:ascii="Arial" w:eastAsia="Times New Roman" w:hAnsi="Arial" w:cs="Arial"/>
          <w:b/>
          <w:lang w:eastAsia="pl-PL"/>
        </w:rPr>
      </w:pPr>
    </w:p>
    <w:p w14:paraId="33188848" w14:textId="77777777" w:rsidR="004823BD" w:rsidRPr="0037109F" w:rsidRDefault="004823BD" w:rsidP="004823BD">
      <w:pPr>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10.</w:t>
      </w:r>
    </w:p>
    <w:p w14:paraId="4F3102B4" w14:textId="03B5BAB3" w:rsidR="004823BD" w:rsidRPr="0037109F" w:rsidRDefault="004823BD" w:rsidP="002616C6">
      <w:pPr>
        <w:pStyle w:val="ListParagraph"/>
        <w:numPr>
          <w:ilvl w:val="0"/>
          <w:numId w:val="22"/>
        </w:numPr>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wypadku Wykonawca może żądać jedynie wynagrodzenia należnego mu z tytułu wykonania części umowy.</w:t>
      </w:r>
    </w:p>
    <w:p w14:paraId="40EC9D05" w14:textId="2A26E047" w:rsidR="00231D6A" w:rsidRPr="0037109F" w:rsidRDefault="00231D6A" w:rsidP="002616C6">
      <w:pPr>
        <w:pStyle w:val="ListParagraph"/>
        <w:numPr>
          <w:ilvl w:val="0"/>
          <w:numId w:val="22"/>
        </w:numPr>
        <w:spacing w:after="0" w:line="240" w:lineRule="auto"/>
        <w:ind w:left="567" w:hanging="567"/>
        <w:jc w:val="both"/>
        <w:rPr>
          <w:rFonts w:ascii="Arial" w:eastAsia="Times New Roman" w:hAnsi="Arial" w:cs="Arial"/>
          <w:lang w:eastAsia="pl-PL"/>
        </w:rPr>
      </w:pPr>
      <w:r w:rsidRPr="0037109F">
        <w:rPr>
          <w:rFonts w:ascii="Arial" w:eastAsia="Times New Roman" w:hAnsi="Arial" w:cs="Arial"/>
          <w:bCs/>
          <w:lang w:eastAsia="ar-SA"/>
        </w:rPr>
        <w:t>W przypadku, gdy dokonano zmiany niniejszej umowy z naruszeniem art. 454 i 455 Pzp, Zamawiający może odstąpić od tej części umowy, której zmiana dotyczyła na podstawie art. 456 ust. 1 pkt 2 a) Pzp.</w:t>
      </w:r>
    </w:p>
    <w:p w14:paraId="26419759"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p>
    <w:p w14:paraId="3D57F0A6" w14:textId="6FC8B555" w:rsidR="004823BD" w:rsidRPr="0037109F" w:rsidRDefault="004823BD" w:rsidP="004823BD">
      <w:pPr>
        <w:spacing w:after="0" w:line="240" w:lineRule="auto"/>
        <w:jc w:val="center"/>
        <w:rPr>
          <w:rFonts w:ascii="Arial" w:eastAsia="Times New Roman" w:hAnsi="Arial" w:cs="Arial"/>
          <w:b/>
          <w:bCs/>
          <w:lang w:eastAsia="pl-PL"/>
        </w:rPr>
      </w:pPr>
      <w:r w:rsidRPr="0037109F">
        <w:rPr>
          <w:rFonts w:ascii="Arial" w:eastAsia="Times New Roman" w:hAnsi="Arial" w:cs="Arial"/>
          <w:b/>
          <w:bCs/>
          <w:lang w:eastAsia="pl-PL"/>
        </w:rPr>
        <w:t>§ 11.</w:t>
      </w:r>
    </w:p>
    <w:p w14:paraId="71B7D66F" w14:textId="77777777" w:rsidR="004823BD" w:rsidRPr="0037109F" w:rsidRDefault="004823BD" w:rsidP="002616C6">
      <w:pPr>
        <w:numPr>
          <w:ilvl w:val="0"/>
          <w:numId w:val="14"/>
        </w:numPr>
        <w:spacing w:after="0" w:line="240" w:lineRule="auto"/>
        <w:ind w:left="567" w:hanging="567"/>
        <w:jc w:val="both"/>
        <w:rPr>
          <w:rFonts w:ascii="Arial" w:eastAsia="Times New Roman" w:hAnsi="Arial" w:cs="Arial"/>
          <w:b/>
        </w:rPr>
      </w:pPr>
      <w:r w:rsidRPr="0037109F">
        <w:rPr>
          <w:rFonts w:ascii="Arial" w:eastAsia="Times New Roman" w:hAnsi="Arial" w:cs="Arial"/>
          <w:b/>
        </w:rPr>
        <w:t>Dla celów związanych z wykonywaniem Umowy istnieje konieczność wzajemnego udostępnienia danych osobowych Stron Umowy, ich przedstawicieli, jak również osób wskazanych do kontaktu oraz osób, których działanie będzie niezbędne do realizacji niniejszej Umowy. Wzajemne udostępnianie danych osobowych następuje na zasadzie administrator danych do administratora danych na podstawie prawnie uzasadnionego interesu administratora ( art. 6 ust. 1 lit. f RODO)</w:t>
      </w:r>
    </w:p>
    <w:p w14:paraId="0113E792" w14:textId="77777777" w:rsidR="002616C6" w:rsidRPr="0037109F" w:rsidRDefault="004823BD" w:rsidP="002616C6">
      <w:pPr>
        <w:numPr>
          <w:ilvl w:val="0"/>
          <w:numId w:val="14"/>
        </w:numPr>
        <w:spacing w:after="0" w:line="240" w:lineRule="auto"/>
        <w:ind w:left="567" w:hanging="426"/>
        <w:jc w:val="both"/>
        <w:rPr>
          <w:rFonts w:ascii="Arial" w:eastAsia="Times New Roman" w:hAnsi="Arial" w:cs="Arial"/>
          <w:b/>
        </w:rPr>
      </w:pPr>
      <w:r w:rsidRPr="0037109F">
        <w:rPr>
          <w:rFonts w:ascii="Arial" w:eastAsia="Times New Roman" w:hAnsi="Arial" w:cs="Arial"/>
          <w:b/>
        </w:rPr>
        <w:t>Strony Umowy oświadczają, że udostępnione im dane osobowe, zostaną wykorzystane w celu realizacji Umowy jak również w celu wypełnienia ciążących na administratorze danych obowiązków prawnych, w szczególności księgowych i podatkowych, a ponadto w celu obsługi, dochodzenia i obrony w razie zaistnienia wzajemnych roszczeń wynikających z Umowy.</w:t>
      </w:r>
    </w:p>
    <w:p w14:paraId="2E8116D7" w14:textId="77777777" w:rsidR="002616C6" w:rsidRPr="0037109F" w:rsidRDefault="004823BD" w:rsidP="002616C6">
      <w:pPr>
        <w:numPr>
          <w:ilvl w:val="0"/>
          <w:numId w:val="14"/>
        </w:numPr>
        <w:spacing w:after="0" w:line="240" w:lineRule="auto"/>
        <w:ind w:left="567" w:hanging="426"/>
        <w:jc w:val="both"/>
        <w:rPr>
          <w:rFonts w:ascii="Arial" w:eastAsia="Times New Roman" w:hAnsi="Arial" w:cs="Arial"/>
          <w:b/>
        </w:rPr>
      </w:pPr>
      <w:r w:rsidRPr="0037109F">
        <w:rPr>
          <w:rFonts w:ascii="Arial" w:eastAsia="Times New Roman" w:hAnsi="Arial" w:cs="Arial"/>
          <w:b/>
        </w:rPr>
        <w:t>Dane osobowe będą przetwarzane w okresie obowiązywania Umowy, a następnie po jej zakończeniu w okresie wskazanym w przepisach prawa powszechnie obowiązującego lub zgodnie z kryteriami w nich wyznaczonymi oraz przez czas niezbędny do zabezpieczenia informacji na wypadek prawnej potrzeby wykazania faktów  lub dochodzenia roszczeń.</w:t>
      </w:r>
    </w:p>
    <w:p w14:paraId="25172D28" w14:textId="77777777" w:rsidR="002616C6" w:rsidRPr="0037109F" w:rsidRDefault="002616C6" w:rsidP="002616C6">
      <w:pPr>
        <w:numPr>
          <w:ilvl w:val="0"/>
          <w:numId w:val="14"/>
        </w:numPr>
        <w:spacing w:after="0" w:line="240" w:lineRule="auto"/>
        <w:ind w:left="567" w:hanging="426"/>
        <w:jc w:val="both"/>
        <w:rPr>
          <w:rFonts w:ascii="Arial" w:eastAsia="Times New Roman" w:hAnsi="Arial" w:cs="Arial"/>
          <w:b/>
        </w:rPr>
      </w:pPr>
      <w:r w:rsidRPr="0037109F">
        <w:rPr>
          <w:rFonts w:ascii="Arial" w:eastAsia="Times New Roman" w:hAnsi="Arial" w:cs="Arial"/>
          <w:b/>
        </w:rPr>
        <w:t>S</w:t>
      </w:r>
      <w:r w:rsidR="004823BD" w:rsidRPr="0037109F">
        <w:rPr>
          <w:rFonts w:ascii="Arial" w:eastAsia="Times New Roman" w:hAnsi="Arial" w:cs="Arial"/>
          <w:b/>
        </w:rPr>
        <w:t xml:space="preserve">trony Umowy oświadczają, że dostęp do danych osobowych, które zostały im udostępnione na podstawie Umowy, będzie ograniczony do uprawnionych osób –  pracowników Stron oraz podmiotów i ich pracowników świadczących usługi w związku z realizacją Umowy. Osoby przetwarzające dane osobowe, będą posiadały stosowne upoważnienia do przetwarzania danych osobowych oraz zobowiążą się do zachowania poufności.  </w:t>
      </w:r>
    </w:p>
    <w:p w14:paraId="77CE22DC" w14:textId="77777777" w:rsidR="002616C6" w:rsidRPr="0037109F" w:rsidRDefault="004823BD" w:rsidP="002616C6">
      <w:pPr>
        <w:numPr>
          <w:ilvl w:val="0"/>
          <w:numId w:val="14"/>
        </w:numPr>
        <w:spacing w:after="0" w:line="240" w:lineRule="auto"/>
        <w:ind w:left="567" w:hanging="426"/>
        <w:jc w:val="both"/>
        <w:rPr>
          <w:rFonts w:ascii="Arial" w:eastAsia="Times New Roman" w:hAnsi="Arial" w:cs="Arial"/>
          <w:b/>
        </w:rPr>
      </w:pPr>
      <w:r w:rsidRPr="0037109F">
        <w:rPr>
          <w:rFonts w:ascii="Arial" w:eastAsia="Times New Roman" w:hAnsi="Arial" w:cs="Arial"/>
          <w:b/>
        </w:rPr>
        <w:t xml:space="preserve">Każda z osób wymienionych w ust.1 niniejszego paragrafu, posiada prawo żądania dostępu do swoich danych osobowych, ich sprostowania, usunięcia lub ograniczenia przetwarzania oraz </w:t>
      </w:r>
      <w:r w:rsidRPr="0037109F">
        <w:rPr>
          <w:rFonts w:ascii="Arial" w:eastAsia="Times New Roman" w:hAnsi="Arial" w:cs="Arial"/>
          <w:b/>
          <w:lang w:val="es-CL"/>
        </w:rPr>
        <w:t>prawo wniesienia sprzeciwu wobec przetwarzania danych osobowych</w:t>
      </w:r>
      <w:r w:rsidRPr="0037109F">
        <w:rPr>
          <w:rFonts w:ascii="Arial" w:eastAsia="Times New Roman" w:hAnsi="Arial" w:cs="Arial"/>
          <w:b/>
        </w:rPr>
        <w:t>, a także prawo wniesienia skargi do Prezesa Urzędu Ochrony Danych Osobowych w wypadku uznania, że administrator naruszył przepisy o ochronie danych osobowych. Wskutek przetwarzania nie będą podejmowane decyzje w sposób zautomatyzowany, w tym również w formie profilowania.</w:t>
      </w:r>
    </w:p>
    <w:p w14:paraId="19CBFBDE" w14:textId="77777777" w:rsidR="002616C6" w:rsidRPr="0037109F" w:rsidRDefault="004823BD" w:rsidP="002616C6">
      <w:pPr>
        <w:numPr>
          <w:ilvl w:val="0"/>
          <w:numId w:val="14"/>
        </w:numPr>
        <w:spacing w:after="0" w:line="240" w:lineRule="auto"/>
        <w:ind w:left="567" w:hanging="426"/>
        <w:jc w:val="both"/>
        <w:rPr>
          <w:rFonts w:ascii="Arial" w:eastAsia="Times New Roman" w:hAnsi="Arial" w:cs="Arial"/>
          <w:b/>
        </w:rPr>
      </w:pPr>
      <w:r w:rsidRPr="0037109F">
        <w:rPr>
          <w:rFonts w:ascii="Arial" w:eastAsia="Times New Roman" w:hAnsi="Arial" w:cs="Arial"/>
          <w:b/>
        </w:rPr>
        <w:t>Strony Umowy zobowiązują się do wypełnienia obowiązku informacyjnego przewidzianego w art. 13 lub 14 RODO, wobec osób fizycznych od których dane osobowe bezpośrednio lub pośrednio pozyskały w celu realizacji przedmiotu Umowy. Strony zobowiązują się do współpracy w zakresie wykonania tego obowiązku,</w:t>
      </w:r>
    </w:p>
    <w:p w14:paraId="6A8F649A" w14:textId="385E6EC3" w:rsidR="004823BD" w:rsidRPr="0037109F" w:rsidRDefault="004823BD" w:rsidP="002616C6">
      <w:pPr>
        <w:numPr>
          <w:ilvl w:val="0"/>
          <w:numId w:val="14"/>
        </w:numPr>
        <w:spacing w:after="0" w:line="240" w:lineRule="auto"/>
        <w:ind w:left="567" w:hanging="426"/>
        <w:jc w:val="both"/>
        <w:rPr>
          <w:rFonts w:ascii="Arial" w:eastAsia="Times New Roman" w:hAnsi="Arial" w:cs="Arial"/>
          <w:b/>
        </w:rPr>
      </w:pPr>
      <w:r w:rsidRPr="0037109F">
        <w:rPr>
          <w:rFonts w:ascii="Arial" w:eastAsia="Times New Roman" w:hAnsi="Arial" w:cs="Arial"/>
          <w:b/>
          <w:lang w:eastAsia="pl-PL"/>
        </w:rPr>
        <w:t>Strony zobowiązują się do zapewnienia prawidłowego przetwarzania udostępnionych im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roku w sprawie ochrony osób fizycznych w związku z przetwarzaniem danych osobowych i w sprawie swobodnego przepływu takich danych oraz uchylenia dyrektywy 95/46/WE (Dz.U.UE.L.2016.119.1 z późn. zm.), zapisami  ustawy z dnia 10 maja 2018 r. o ochronie danych osobowych (Dz.U.2018.1000 z późn. zm.) lub innymi przepisami prawa polskiego.</w:t>
      </w:r>
    </w:p>
    <w:p w14:paraId="3C57DD30" w14:textId="7FC29E1D" w:rsidR="00A14668" w:rsidRPr="0037109F" w:rsidRDefault="00A14668" w:rsidP="00A14668">
      <w:pPr>
        <w:spacing w:after="0" w:line="240" w:lineRule="auto"/>
        <w:ind w:left="426"/>
        <w:contextualSpacing/>
        <w:jc w:val="both"/>
        <w:rPr>
          <w:rFonts w:ascii="Arial" w:eastAsia="Times New Roman" w:hAnsi="Arial" w:cs="Arial"/>
        </w:rPr>
      </w:pPr>
      <w:r w:rsidRPr="0037109F">
        <w:rPr>
          <w:rFonts w:ascii="Arial" w:eastAsia="Times New Roman" w:hAnsi="Arial" w:cs="Arial"/>
          <w:b/>
          <w:lang w:eastAsia="pl-PL"/>
        </w:rPr>
        <w:t>Zapisy te należy uzgodnić z IOD UAM</w:t>
      </w:r>
    </w:p>
    <w:p w14:paraId="472D71C2" w14:textId="77777777" w:rsidR="00A14668" w:rsidRPr="0037109F" w:rsidRDefault="00A14668" w:rsidP="00A14668">
      <w:pPr>
        <w:spacing w:after="0" w:line="240" w:lineRule="auto"/>
        <w:jc w:val="center"/>
        <w:rPr>
          <w:rFonts w:ascii="Arial" w:eastAsia="Times New Roman" w:hAnsi="Arial" w:cs="Arial"/>
          <w:b/>
          <w:lang w:eastAsia="pl-PL"/>
        </w:rPr>
      </w:pPr>
    </w:p>
    <w:p w14:paraId="70311900" w14:textId="6E37B8B8" w:rsidR="00A14668" w:rsidRPr="0037109F" w:rsidRDefault="00A14668" w:rsidP="00A14668">
      <w:pPr>
        <w:spacing w:after="0" w:line="240" w:lineRule="auto"/>
        <w:jc w:val="center"/>
        <w:rPr>
          <w:rFonts w:ascii="Arial" w:eastAsia="Times New Roman" w:hAnsi="Arial" w:cs="Arial"/>
          <w:b/>
          <w:bCs/>
          <w:lang w:eastAsia="pl-PL"/>
        </w:rPr>
      </w:pPr>
      <w:r w:rsidRPr="0037109F">
        <w:rPr>
          <w:rFonts w:ascii="Arial" w:eastAsia="Times New Roman" w:hAnsi="Arial" w:cs="Arial"/>
          <w:b/>
          <w:bCs/>
          <w:lang w:eastAsia="pl-PL"/>
        </w:rPr>
        <w:t>§ 12.</w:t>
      </w:r>
    </w:p>
    <w:p w14:paraId="6AB66580" w14:textId="1F3DEA44" w:rsidR="00A14668" w:rsidRPr="0037109F" w:rsidRDefault="00A14668" w:rsidP="002616C6">
      <w:pPr>
        <w:spacing w:after="0" w:line="240" w:lineRule="auto"/>
        <w:jc w:val="both"/>
        <w:rPr>
          <w:rFonts w:ascii="Arial" w:eastAsia="Times New Roman" w:hAnsi="Arial" w:cs="Arial"/>
          <w:lang w:eastAsia="pl-PL"/>
        </w:rPr>
      </w:pPr>
      <w:r w:rsidRPr="0037109F">
        <w:rPr>
          <w:rFonts w:ascii="Arial" w:eastAsia="Times New Roman" w:hAnsi="Arial" w:cs="Arial"/>
          <w:lang w:eastAsia="pl-PL"/>
        </w:rPr>
        <w:t xml:space="preserve">Zamawiający </w:t>
      </w:r>
      <w:r w:rsidRPr="0037109F">
        <w:rPr>
          <w:rFonts w:ascii="Arial" w:eastAsia="Times New Roman" w:hAnsi="Arial" w:cs="Arial"/>
          <w:b/>
          <w:bCs/>
          <w:lang w:eastAsia="pl-PL"/>
        </w:rPr>
        <w:t>nie określa</w:t>
      </w:r>
      <w:r w:rsidR="00EA4FEC" w:rsidRPr="0037109F">
        <w:rPr>
          <w:rFonts w:ascii="Arial" w:eastAsia="Times New Roman" w:hAnsi="Arial" w:cs="Arial"/>
          <w:lang w:eastAsia="pl-PL"/>
        </w:rPr>
        <w:t xml:space="preserve"> wymagań w zakresie zatrudnienia przez Wykonawcę lub podwykonawcę na podstawie stosunku pracy osób wykonujących czynności związane z realizacją przedmiotu umowy, gdyż zgodnie z obowiązującymi przepisami wykonywanie usług pocztowych może nie polegać na wykonywaniu pracy w sposób określony w art. 22 § 1 ustawy z dnia 26 czerwca 1974 r. Kodeks pracy (Dz.U. z 2019 r, poz. 1040,1043 i 1495).</w:t>
      </w:r>
    </w:p>
    <w:p w14:paraId="1455A2A4" w14:textId="77777777" w:rsidR="00B543E0" w:rsidRPr="0037109F" w:rsidRDefault="00B543E0" w:rsidP="004823BD">
      <w:pPr>
        <w:autoSpaceDE w:val="0"/>
        <w:autoSpaceDN w:val="0"/>
        <w:adjustRightInd w:val="0"/>
        <w:spacing w:after="0" w:line="240" w:lineRule="auto"/>
        <w:jc w:val="center"/>
        <w:rPr>
          <w:rFonts w:ascii="Arial" w:eastAsia="Times New Roman" w:hAnsi="Arial" w:cs="Arial"/>
          <w:b/>
          <w:lang w:eastAsia="pl-PL"/>
        </w:rPr>
      </w:pPr>
    </w:p>
    <w:p w14:paraId="75C5E904" w14:textId="27A8DDE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1</w:t>
      </w:r>
      <w:r w:rsidR="00A14668" w:rsidRPr="0037109F">
        <w:rPr>
          <w:rFonts w:ascii="Arial" w:eastAsia="Times New Roman" w:hAnsi="Arial" w:cs="Arial"/>
          <w:b/>
          <w:lang w:eastAsia="pl-PL"/>
        </w:rPr>
        <w:t>3</w:t>
      </w:r>
      <w:r w:rsidRPr="0037109F">
        <w:rPr>
          <w:rFonts w:ascii="Arial" w:eastAsia="Times New Roman" w:hAnsi="Arial" w:cs="Arial"/>
          <w:b/>
          <w:lang w:eastAsia="pl-PL"/>
        </w:rPr>
        <w:t>.</w:t>
      </w:r>
    </w:p>
    <w:p w14:paraId="44893CA2" w14:textId="77777777" w:rsidR="004823BD" w:rsidRPr="0037109F" w:rsidRDefault="004823BD" w:rsidP="004823BD">
      <w:pPr>
        <w:numPr>
          <w:ilvl w:val="0"/>
          <w:numId w:val="2"/>
        </w:numPr>
        <w:tabs>
          <w:tab w:val="clear" w:pos="720"/>
          <w:tab w:val="num" w:pos="426"/>
        </w:tabs>
        <w:autoSpaceDE w:val="0"/>
        <w:autoSpaceDN w:val="0"/>
        <w:adjustRightInd w:val="0"/>
        <w:spacing w:after="0" w:line="240" w:lineRule="auto"/>
        <w:ind w:left="426"/>
        <w:jc w:val="both"/>
        <w:rPr>
          <w:rFonts w:ascii="Arial" w:eastAsia="Times New Roman" w:hAnsi="Arial" w:cs="Arial"/>
          <w:lang w:eastAsia="pl-PL"/>
        </w:rPr>
      </w:pPr>
      <w:r w:rsidRPr="0037109F">
        <w:rPr>
          <w:rFonts w:ascii="Arial" w:eastAsia="Times New Roman" w:hAnsi="Arial" w:cs="Arial"/>
          <w:lang w:eastAsia="pl-PL"/>
        </w:rPr>
        <w:t>W sprawach nieuregulowanych niniejszą umową stosuje się przepisy Kodeksu cywilnego, jeżeli przepisy ustawy Prawo zamówień publicznych nie stanowią inaczej oraz ustawy Prawo Pocztowe (tekst jedn. Dz. U. 2020, poz. 1041 z późn. zm.).</w:t>
      </w:r>
    </w:p>
    <w:p w14:paraId="5FE7E831" w14:textId="77777777" w:rsidR="004823BD" w:rsidRPr="0037109F" w:rsidRDefault="004823BD" w:rsidP="004823BD">
      <w:pPr>
        <w:numPr>
          <w:ilvl w:val="0"/>
          <w:numId w:val="2"/>
        </w:numPr>
        <w:tabs>
          <w:tab w:val="clear" w:pos="720"/>
          <w:tab w:val="num" w:pos="426"/>
        </w:tabs>
        <w:autoSpaceDE w:val="0"/>
        <w:autoSpaceDN w:val="0"/>
        <w:adjustRightInd w:val="0"/>
        <w:spacing w:after="0" w:line="240" w:lineRule="auto"/>
        <w:ind w:left="426"/>
        <w:jc w:val="both"/>
        <w:rPr>
          <w:rFonts w:ascii="Arial" w:eastAsia="Times New Roman" w:hAnsi="Arial" w:cs="Arial"/>
          <w:lang w:eastAsia="pl-PL"/>
        </w:rPr>
      </w:pPr>
      <w:r w:rsidRPr="0037109F">
        <w:rPr>
          <w:rFonts w:ascii="Arial" w:eastAsia="Times New Roman" w:hAnsi="Arial" w:cs="Arial"/>
          <w:lang w:eastAsia="pl-PL"/>
        </w:rPr>
        <w:t xml:space="preserve">W zakresie realizacji niniejszej umowy nie mają zastosowania postanowienia regulaminów świadczenia usług obowiązujące u Wykonawcy, z zastrzeżeniem § 4 ust. 2. </w:t>
      </w:r>
    </w:p>
    <w:p w14:paraId="5EC39BBB" w14:textId="77777777" w:rsidR="004823BD" w:rsidRPr="0037109F" w:rsidRDefault="004823BD" w:rsidP="004823BD">
      <w:pPr>
        <w:autoSpaceDE w:val="0"/>
        <w:autoSpaceDN w:val="0"/>
        <w:adjustRightInd w:val="0"/>
        <w:spacing w:after="0" w:line="240" w:lineRule="auto"/>
        <w:rPr>
          <w:rFonts w:ascii="Arial" w:eastAsia="Times New Roman" w:hAnsi="Arial" w:cs="Arial"/>
          <w:lang w:eastAsia="pl-PL"/>
        </w:rPr>
      </w:pPr>
    </w:p>
    <w:p w14:paraId="2723A66C" w14:textId="77777777" w:rsidR="00231D6A" w:rsidRPr="0037109F" w:rsidRDefault="00231D6A" w:rsidP="004823BD">
      <w:pPr>
        <w:autoSpaceDE w:val="0"/>
        <w:autoSpaceDN w:val="0"/>
        <w:adjustRightInd w:val="0"/>
        <w:spacing w:after="0" w:line="240" w:lineRule="auto"/>
        <w:jc w:val="center"/>
        <w:rPr>
          <w:rFonts w:ascii="Arial" w:eastAsia="Times New Roman" w:hAnsi="Arial" w:cs="Arial"/>
          <w:b/>
          <w:lang w:eastAsia="pl-PL"/>
        </w:rPr>
      </w:pPr>
    </w:p>
    <w:p w14:paraId="113A3F69" w14:textId="42753FF6"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1</w:t>
      </w:r>
      <w:r w:rsidR="00A14668" w:rsidRPr="0037109F">
        <w:rPr>
          <w:rFonts w:ascii="Arial" w:eastAsia="Times New Roman" w:hAnsi="Arial" w:cs="Arial"/>
          <w:b/>
          <w:lang w:eastAsia="pl-PL"/>
        </w:rPr>
        <w:t>4</w:t>
      </w:r>
      <w:r w:rsidRPr="0037109F">
        <w:rPr>
          <w:rFonts w:ascii="Arial" w:eastAsia="Times New Roman" w:hAnsi="Arial" w:cs="Arial"/>
          <w:b/>
          <w:lang w:eastAsia="pl-PL"/>
        </w:rPr>
        <w:t>.</w:t>
      </w:r>
    </w:p>
    <w:p w14:paraId="029F56E5" w14:textId="77777777" w:rsidR="004823BD" w:rsidRPr="0037109F" w:rsidRDefault="004823BD" w:rsidP="004823BD">
      <w:p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 xml:space="preserve">Wszelkie ewentualne spory związane z realizacją niniejszej umowy Strony zobowiązują się rozwiązywać w drodze wspólnych uzgodnień. W przypadku, gdy Strony nie osiągną porozumienia spory rozstrzygał będzie właściwy rzeczowo sąd powszechny w Poznaniu. </w:t>
      </w:r>
    </w:p>
    <w:p w14:paraId="35D54810" w14:textId="77777777" w:rsidR="004823BD" w:rsidRPr="0037109F" w:rsidRDefault="004823BD" w:rsidP="004823BD">
      <w:pPr>
        <w:autoSpaceDE w:val="0"/>
        <w:autoSpaceDN w:val="0"/>
        <w:adjustRightInd w:val="0"/>
        <w:spacing w:after="0" w:line="240" w:lineRule="auto"/>
        <w:rPr>
          <w:rFonts w:ascii="Arial" w:eastAsia="Times New Roman" w:hAnsi="Arial" w:cs="Arial"/>
          <w:lang w:eastAsia="pl-PL"/>
        </w:rPr>
      </w:pPr>
    </w:p>
    <w:p w14:paraId="523A627C" w14:textId="415CDEAD"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1</w:t>
      </w:r>
      <w:r w:rsidR="00A14668" w:rsidRPr="0037109F">
        <w:rPr>
          <w:rFonts w:ascii="Arial" w:eastAsia="Times New Roman" w:hAnsi="Arial" w:cs="Arial"/>
          <w:b/>
          <w:lang w:eastAsia="pl-PL"/>
        </w:rPr>
        <w:t>5</w:t>
      </w:r>
      <w:r w:rsidRPr="0037109F">
        <w:rPr>
          <w:rFonts w:ascii="Arial" w:eastAsia="Times New Roman" w:hAnsi="Arial" w:cs="Arial"/>
          <w:b/>
          <w:lang w:eastAsia="pl-PL"/>
        </w:rPr>
        <w:t>.</w:t>
      </w:r>
    </w:p>
    <w:p w14:paraId="24E10345" w14:textId="77777777" w:rsidR="004823BD" w:rsidRPr="0037109F" w:rsidRDefault="004823BD" w:rsidP="004823BD">
      <w:p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 xml:space="preserve">Umowa sporządzona został w dwóch jednobrzmiących egzemplarzach, po jednym dla każdej ze stron. </w:t>
      </w:r>
    </w:p>
    <w:p w14:paraId="674727D6" w14:textId="77777777" w:rsidR="004823BD" w:rsidRPr="0037109F" w:rsidRDefault="004823BD" w:rsidP="004823BD">
      <w:pPr>
        <w:autoSpaceDE w:val="0"/>
        <w:autoSpaceDN w:val="0"/>
        <w:adjustRightInd w:val="0"/>
        <w:spacing w:after="0" w:line="240" w:lineRule="auto"/>
        <w:rPr>
          <w:rFonts w:ascii="Arial" w:eastAsia="Times New Roman" w:hAnsi="Arial" w:cs="Arial"/>
          <w:lang w:eastAsia="pl-PL"/>
        </w:rPr>
      </w:pPr>
    </w:p>
    <w:p w14:paraId="2FD0184E" w14:textId="3B40E6D4"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1</w:t>
      </w:r>
      <w:r w:rsidR="00A14668" w:rsidRPr="0037109F">
        <w:rPr>
          <w:rFonts w:ascii="Arial" w:eastAsia="Times New Roman" w:hAnsi="Arial" w:cs="Arial"/>
          <w:b/>
          <w:lang w:eastAsia="pl-PL"/>
        </w:rPr>
        <w:t>6</w:t>
      </w:r>
      <w:r w:rsidRPr="0037109F">
        <w:rPr>
          <w:rFonts w:ascii="Arial" w:eastAsia="Times New Roman" w:hAnsi="Arial" w:cs="Arial"/>
          <w:b/>
          <w:lang w:eastAsia="pl-PL"/>
        </w:rPr>
        <w:t>.</w:t>
      </w:r>
    </w:p>
    <w:p w14:paraId="5D4140D3" w14:textId="77777777" w:rsidR="004823BD" w:rsidRPr="0037109F" w:rsidRDefault="004823BD" w:rsidP="004823BD">
      <w:pPr>
        <w:autoSpaceDE w:val="0"/>
        <w:autoSpaceDN w:val="0"/>
        <w:adjustRightInd w:val="0"/>
        <w:spacing w:after="0" w:line="240" w:lineRule="auto"/>
        <w:rPr>
          <w:rFonts w:ascii="Arial" w:eastAsia="Times New Roman" w:hAnsi="Arial" w:cs="Arial"/>
          <w:lang w:eastAsia="pl-PL"/>
        </w:rPr>
      </w:pPr>
      <w:r w:rsidRPr="0037109F">
        <w:rPr>
          <w:rFonts w:ascii="Arial" w:eastAsia="Times New Roman" w:hAnsi="Arial" w:cs="Arial"/>
          <w:lang w:eastAsia="pl-PL"/>
        </w:rPr>
        <w:t>Integralną część umowy stanowią załączniki :</w:t>
      </w:r>
    </w:p>
    <w:p w14:paraId="2B60CC59" w14:textId="77777777" w:rsidR="004823BD" w:rsidRPr="0037109F" w:rsidRDefault="004823BD" w:rsidP="004823BD">
      <w:pPr>
        <w:autoSpaceDE w:val="0"/>
        <w:autoSpaceDN w:val="0"/>
        <w:adjustRightInd w:val="0"/>
        <w:spacing w:after="0" w:line="240" w:lineRule="auto"/>
        <w:ind w:left="360"/>
        <w:rPr>
          <w:rFonts w:ascii="Arial" w:eastAsia="Times New Roman" w:hAnsi="Arial" w:cs="Arial"/>
          <w:lang w:eastAsia="pl-PL"/>
        </w:rPr>
      </w:pPr>
      <w:r w:rsidRPr="0037109F">
        <w:rPr>
          <w:rFonts w:ascii="Arial" w:eastAsia="Times New Roman" w:hAnsi="Arial" w:cs="Arial"/>
          <w:lang w:eastAsia="pl-PL"/>
        </w:rPr>
        <w:t>załącznik nr 1 – Formularz ofertowy,</w:t>
      </w:r>
    </w:p>
    <w:p w14:paraId="3B8C492D" w14:textId="77777777" w:rsidR="004823BD" w:rsidRPr="0037109F" w:rsidRDefault="004823BD" w:rsidP="004823BD">
      <w:pPr>
        <w:autoSpaceDE w:val="0"/>
        <w:autoSpaceDN w:val="0"/>
        <w:adjustRightInd w:val="0"/>
        <w:spacing w:after="0" w:line="240" w:lineRule="auto"/>
        <w:ind w:left="360"/>
        <w:rPr>
          <w:rFonts w:ascii="Arial" w:eastAsia="Times New Roman" w:hAnsi="Arial" w:cs="Arial"/>
          <w:lang w:eastAsia="pl-PL"/>
        </w:rPr>
      </w:pPr>
      <w:r w:rsidRPr="0037109F">
        <w:rPr>
          <w:rFonts w:ascii="Arial" w:eastAsia="Times New Roman" w:hAnsi="Arial" w:cs="Arial"/>
          <w:lang w:eastAsia="pl-PL"/>
        </w:rPr>
        <w:t>załącznik nr 2 – Wykaz cen jednostkowych,</w:t>
      </w:r>
    </w:p>
    <w:p w14:paraId="0FE00AD5" w14:textId="77777777" w:rsidR="004823BD" w:rsidRPr="0037109F" w:rsidRDefault="004823BD" w:rsidP="004823BD">
      <w:pPr>
        <w:autoSpaceDE w:val="0"/>
        <w:autoSpaceDN w:val="0"/>
        <w:adjustRightInd w:val="0"/>
        <w:spacing w:after="0" w:line="240" w:lineRule="auto"/>
        <w:ind w:left="360"/>
        <w:rPr>
          <w:rFonts w:ascii="Arial" w:eastAsia="Times New Roman" w:hAnsi="Arial" w:cs="Arial"/>
          <w:lang w:eastAsia="pl-PL"/>
        </w:rPr>
      </w:pPr>
      <w:r w:rsidRPr="0037109F">
        <w:rPr>
          <w:rFonts w:ascii="Arial" w:eastAsia="Times New Roman" w:hAnsi="Arial" w:cs="Arial"/>
          <w:lang w:eastAsia="pl-PL"/>
        </w:rPr>
        <w:t>załącznik nr 3 – Opis przedmiotu umowy,</w:t>
      </w:r>
    </w:p>
    <w:p w14:paraId="210C4BCC" w14:textId="77777777" w:rsidR="004823BD" w:rsidRPr="0037109F" w:rsidRDefault="004823BD" w:rsidP="004823BD">
      <w:pPr>
        <w:autoSpaceDE w:val="0"/>
        <w:autoSpaceDN w:val="0"/>
        <w:adjustRightInd w:val="0"/>
        <w:spacing w:after="0" w:line="240" w:lineRule="auto"/>
        <w:ind w:left="360"/>
        <w:rPr>
          <w:rFonts w:ascii="Arial" w:eastAsia="Times New Roman" w:hAnsi="Arial" w:cs="Arial"/>
          <w:lang w:eastAsia="pl-PL"/>
        </w:rPr>
      </w:pPr>
      <w:r w:rsidRPr="0037109F">
        <w:rPr>
          <w:rFonts w:ascii="Arial" w:eastAsia="Times New Roman" w:hAnsi="Arial" w:cs="Arial"/>
          <w:lang w:eastAsia="pl-PL"/>
        </w:rPr>
        <w:t>załącznik nr 4 – Cennik usług Wykonawcy.</w:t>
      </w:r>
    </w:p>
    <w:p w14:paraId="6FC49059" w14:textId="77777777" w:rsidR="004823BD" w:rsidRPr="0037109F" w:rsidRDefault="004823BD" w:rsidP="004823BD">
      <w:pPr>
        <w:autoSpaceDE w:val="0"/>
        <w:autoSpaceDN w:val="0"/>
        <w:adjustRightInd w:val="0"/>
        <w:spacing w:after="0" w:line="240" w:lineRule="auto"/>
        <w:rPr>
          <w:rFonts w:ascii="Arial" w:eastAsia="Times New Roman" w:hAnsi="Arial" w:cs="Arial"/>
          <w:sz w:val="24"/>
          <w:szCs w:val="24"/>
          <w:lang w:eastAsia="pl-PL"/>
        </w:rPr>
      </w:pPr>
    </w:p>
    <w:p w14:paraId="62E28BDC"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sz w:val="24"/>
          <w:szCs w:val="24"/>
          <w:lang w:eastAsia="pl-PL"/>
        </w:rPr>
      </w:pPr>
      <w:r w:rsidRPr="0037109F">
        <w:rPr>
          <w:rFonts w:ascii="Arial" w:eastAsia="Times New Roman" w:hAnsi="Arial" w:cs="Arial"/>
          <w:b/>
          <w:sz w:val="24"/>
          <w:szCs w:val="24"/>
          <w:lang w:eastAsia="pl-PL"/>
        </w:rPr>
        <w:t>ZAMAWIAJĄCY                                                        WYKONAWCA</w:t>
      </w:r>
    </w:p>
    <w:p w14:paraId="632768EC" w14:textId="77777777" w:rsidR="00F6605D" w:rsidRPr="0037109F" w:rsidRDefault="00F6605D"/>
    <w:sectPr w:rsidR="00F6605D" w:rsidRPr="0037109F" w:rsidSect="00A738D9">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92696" w14:textId="77777777" w:rsidR="00883851" w:rsidRDefault="00883851">
      <w:pPr>
        <w:spacing w:after="0" w:line="240" w:lineRule="auto"/>
      </w:pPr>
      <w:r>
        <w:separator/>
      </w:r>
    </w:p>
  </w:endnote>
  <w:endnote w:type="continuationSeparator" w:id="0">
    <w:p w14:paraId="500445B9" w14:textId="77777777" w:rsidR="00883851" w:rsidRDefault="00883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C558F" w14:textId="5A63FA6C" w:rsidR="00A738D9" w:rsidRDefault="00A81D89">
    <w:pPr>
      <w:pStyle w:val="Footer"/>
      <w:jc w:val="right"/>
    </w:pPr>
    <w:r>
      <w:fldChar w:fldCharType="begin"/>
    </w:r>
    <w:r>
      <w:instrText>PAGE   \* MERGEFORMAT</w:instrText>
    </w:r>
    <w:r>
      <w:fldChar w:fldCharType="separate"/>
    </w:r>
    <w:r w:rsidR="00FA7331">
      <w:rPr>
        <w:noProof/>
      </w:rPr>
      <w:t>1</w:t>
    </w:r>
    <w:r>
      <w:fldChar w:fldCharType="end"/>
    </w:r>
  </w:p>
  <w:p w14:paraId="620B123C" w14:textId="77777777" w:rsidR="00A738D9" w:rsidRDefault="00FA7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3347C7" w14:textId="77777777" w:rsidR="00883851" w:rsidRDefault="00883851">
      <w:pPr>
        <w:spacing w:after="0" w:line="240" w:lineRule="auto"/>
      </w:pPr>
      <w:r>
        <w:separator/>
      </w:r>
    </w:p>
  </w:footnote>
  <w:footnote w:type="continuationSeparator" w:id="0">
    <w:p w14:paraId="7A12B626" w14:textId="77777777" w:rsidR="00883851" w:rsidRDefault="008838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1364"/>
    <w:multiLevelType w:val="hybridMultilevel"/>
    <w:tmpl w:val="1C101B0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F1428E0"/>
    <w:multiLevelType w:val="hybridMultilevel"/>
    <w:tmpl w:val="93A00A94"/>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 w15:restartNumberingAfterBreak="0">
    <w:nsid w:val="13EF72A3"/>
    <w:multiLevelType w:val="hybridMultilevel"/>
    <w:tmpl w:val="4E3CD03E"/>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 w15:restartNumberingAfterBreak="0">
    <w:nsid w:val="14081EC7"/>
    <w:multiLevelType w:val="hybridMultilevel"/>
    <w:tmpl w:val="7A0473D4"/>
    <w:lvl w:ilvl="0" w:tplc="FAAAD8DA">
      <w:start w:val="1"/>
      <w:numFmt w:val="decimal"/>
      <w:lvlText w:val="%1."/>
      <w:lvlJc w:val="left"/>
      <w:pPr>
        <w:tabs>
          <w:tab w:val="num" w:pos="780"/>
        </w:tabs>
        <w:ind w:left="780" w:hanging="420"/>
      </w:pPr>
      <w:rPr>
        <w:rFonts w:cs="Times New Roman" w:hint="default"/>
        <w:b w:val="0"/>
      </w:rPr>
    </w:lvl>
    <w:lvl w:ilvl="1" w:tplc="0415000F">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F541F1D"/>
    <w:multiLevelType w:val="hybridMultilevel"/>
    <w:tmpl w:val="C50E2100"/>
    <w:lvl w:ilvl="0" w:tplc="04150017">
      <w:start w:val="1"/>
      <w:numFmt w:val="lowerLetter"/>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5"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1D930BD"/>
    <w:multiLevelType w:val="hybridMultilevel"/>
    <w:tmpl w:val="6A36347E"/>
    <w:lvl w:ilvl="0" w:tplc="04150017">
      <w:start w:val="1"/>
      <w:numFmt w:val="lowerLetter"/>
      <w:lvlText w:val="%1)"/>
      <w:lvlJc w:val="left"/>
      <w:pPr>
        <w:ind w:left="1068" w:hanging="360"/>
      </w:pPr>
      <w:rPr>
        <w:rFonts w:cs="Times New Roman"/>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7" w15:restartNumberingAfterBreak="0">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27B2082E"/>
    <w:multiLevelType w:val="hybridMultilevel"/>
    <w:tmpl w:val="A8B0F4B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8C71F03"/>
    <w:multiLevelType w:val="hybridMultilevel"/>
    <w:tmpl w:val="B60A51E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B89710E"/>
    <w:multiLevelType w:val="hybridMultilevel"/>
    <w:tmpl w:val="4AA296A6"/>
    <w:lvl w:ilvl="0" w:tplc="F6B41FB4">
      <w:start w:val="1"/>
      <w:numFmt w:val="decimal"/>
      <w:lvlText w:val="%1."/>
      <w:lvlJc w:val="left"/>
      <w:pPr>
        <w:ind w:left="1065" w:hanging="705"/>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FC83DA0"/>
    <w:multiLevelType w:val="hybridMultilevel"/>
    <w:tmpl w:val="2FA2BD1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3BD5266C"/>
    <w:multiLevelType w:val="hybridMultilevel"/>
    <w:tmpl w:val="58D2ED14"/>
    <w:lvl w:ilvl="0" w:tplc="C9B0E0B2">
      <w:start w:val="1"/>
      <w:numFmt w:val="decimal"/>
      <w:lvlText w:val="%1)"/>
      <w:lvlJc w:val="left"/>
      <w:pPr>
        <w:ind w:left="2484" w:hanging="360"/>
      </w:pPr>
      <w:rPr>
        <w:rFonts w:ascii="Arial" w:eastAsia="Times New Roman" w:hAnsi="Arial" w:cs="Arial"/>
      </w:rPr>
    </w:lvl>
    <w:lvl w:ilvl="1" w:tplc="414A212E">
      <w:start w:val="1"/>
      <w:numFmt w:val="decimal"/>
      <w:lvlText w:val="%2)"/>
      <w:lvlJc w:val="left"/>
      <w:pPr>
        <w:ind w:left="3204" w:hanging="360"/>
      </w:pPr>
      <w:rPr>
        <w:rFonts w:cs="Times New Roman"/>
      </w:rPr>
    </w:lvl>
    <w:lvl w:ilvl="2" w:tplc="0415001B">
      <w:start w:val="1"/>
      <w:numFmt w:val="lowerRoman"/>
      <w:lvlText w:val="%3."/>
      <w:lvlJc w:val="right"/>
      <w:pPr>
        <w:ind w:left="3924" w:hanging="180"/>
      </w:pPr>
      <w:rPr>
        <w:rFonts w:cs="Times New Roman"/>
      </w:rPr>
    </w:lvl>
    <w:lvl w:ilvl="3" w:tplc="0415000F">
      <w:start w:val="1"/>
      <w:numFmt w:val="decimal"/>
      <w:lvlText w:val="%4."/>
      <w:lvlJc w:val="left"/>
      <w:pPr>
        <w:ind w:left="4644" w:hanging="360"/>
      </w:pPr>
      <w:rPr>
        <w:rFonts w:cs="Times New Roman"/>
      </w:rPr>
    </w:lvl>
    <w:lvl w:ilvl="4" w:tplc="04150019">
      <w:start w:val="1"/>
      <w:numFmt w:val="lowerLetter"/>
      <w:lvlText w:val="%5."/>
      <w:lvlJc w:val="left"/>
      <w:pPr>
        <w:ind w:left="5364" w:hanging="360"/>
      </w:pPr>
      <w:rPr>
        <w:rFonts w:cs="Times New Roman"/>
      </w:rPr>
    </w:lvl>
    <w:lvl w:ilvl="5" w:tplc="0415001B">
      <w:start w:val="1"/>
      <w:numFmt w:val="lowerRoman"/>
      <w:lvlText w:val="%6."/>
      <w:lvlJc w:val="right"/>
      <w:pPr>
        <w:ind w:left="6084" w:hanging="180"/>
      </w:pPr>
      <w:rPr>
        <w:rFonts w:cs="Times New Roman"/>
      </w:rPr>
    </w:lvl>
    <w:lvl w:ilvl="6" w:tplc="0415000F">
      <w:start w:val="1"/>
      <w:numFmt w:val="decimal"/>
      <w:lvlText w:val="%7."/>
      <w:lvlJc w:val="left"/>
      <w:pPr>
        <w:ind w:left="6804" w:hanging="360"/>
      </w:pPr>
      <w:rPr>
        <w:rFonts w:cs="Times New Roman"/>
      </w:rPr>
    </w:lvl>
    <w:lvl w:ilvl="7" w:tplc="04150019">
      <w:start w:val="1"/>
      <w:numFmt w:val="lowerLetter"/>
      <w:lvlText w:val="%8."/>
      <w:lvlJc w:val="left"/>
      <w:pPr>
        <w:ind w:left="7524" w:hanging="360"/>
      </w:pPr>
      <w:rPr>
        <w:rFonts w:cs="Times New Roman"/>
      </w:rPr>
    </w:lvl>
    <w:lvl w:ilvl="8" w:tplc="0415001B">
      <w:start w:val="1"/>
      <w:numFmt w:val="lowerRoman"/>
      <w:lvlText w:val="%9."/>
      <w:lvlJc w:val="right"/>
      <w:pPr>
        <w:ind w:left="8244" w:hanging="180"/>
      </w:pPr>
      <w:rPr>
        <w:rFonts w:cs="Times New Roman"/>
      </w:rPr>
    </w:lvl>
  </w:abstractNum>
  <w:abstractNum w:abstractNumId="13" w15:restartNumberingAfterBreak="0">
    <w:nsid w:val="3FB4195D"/>
    <w:multiLevelType w:val="hybridMultilevel"/>
    <w:tmpl w:val="345274BC"/>
    <w:lvl w:ilvl="0" w:tplc="D4D0E0A0">
      <w:start w:val="1"/>
      <w:numFmt w:val="decimal"/>
      <w:lvlText w:val="%1."/>
      <w:lvlJc w:val="left"/>
      <w:pPr>
        <w:tabs>
          <w:tab w:val="num" w:pos="720"/>
        </w:tabs>
        <w:ind w:left="720" w:hanging="360"/>
      </w:pPr>
      <w:rPr>
        <w:rFonts w:cs="Times New Roman" w:hint="default"/>
        <w:b w:val="0"/>
      </w:rPr>
    </w:lvl>
    <w:lvl w:ilvl="1" w:tplc="51B622A0">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E2C2BC4"/>
    <w:multiLevelType w:val="hybridMultilevel"/>
    <w:tmpl w:val="1D56B21C"/>
    <w:lvl w:ilvl="0" w:tplc="F4AE43F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549F3185"/>
    <w:multiLevelType w:val="hybridMultilevel"/>
    <w:tmpl w:val="7FA08272"/>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6E1B3E5F"/>
    <w:multiLevelType w:val="hybridMultilevel"/>
    <w:tmpl w:val="5D3661F6"/>
    <w:lvl w:ilvl="0" w:tplc="AB5A4DCE">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8" w15:restartNumberingAfterBreak="0">
    <w:nsid w:val="72156993"/>
    <w:multiLevelType w:val="hybridMultilevel"/>
    <w:tmpl w:val="840AEFE0"/>
    <w:lvl w:ilvl="0" w:tplc="0415000F">
      <w:start w:val="1"/>
      <w:numFmt w:val="decimal"/>
      <w:lvlText w:val="%1."/>
      <w:lvlJc w:val="left"/>
      <w:pPr>
        <w:tabs>
          <w:tab w:val="num" w:pos="720"/>
        </w:tabs>
        <w:ind w:left="720" w:hanging="360"/>
      </w:pPr>
      <w:rPr>
        <w:rFonts w:cs="Times New Roman" w:hint="default"/>
      </w:rPr>
    </w:lvl>
    <w:lvl w:ilvl="1" w:tplc="2016482A">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7600360E"/>
    <w:multiLevelType w:val="hybridMultilevel"/>
    <w:tmpl w:val="D444B656"/>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77333689"/>
    <w:multiLevelType w:val="hybridMultilevel"/>
    <w:tmpl w:val="EB0A966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3"/>
  </w:num>
  <w:num w:numId="2">
    <w:abstractNumId w:val="20"/>
  </w:num>
  <w:num w:numId="3">
    <w:abstractNumId w:val="18"/>
  </w:num>
  <w:num w:numId="4">
    <w:abstractNumId w:val="8"/>
  </w:num>
  <w:num w:numId="5">
    <w:abstractNumId w:val="9"/>
  </w:num>
  <w:num w:numId="6">
    <w:abstractNumId w:val="15"/>
  </w:num>
  <w:num w:numId="7">
    <w:abstractNumId w:val="19"/>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7"/>
  </w:num>
  <w:num w:numId="11">
    <w:abstractNumId w:val="7"/>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6"/>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1"/>
  </w:num>
  <w:num w:numId="20">
    <w:abstractNumId w:val="2"/>
  </w:num>
  <w:num w:numId="21">
    <w:abstractNumId w:val="1"/>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3BD"/>
    <w:rsid w:val="00064529"/>
    <w:rsid w:val="00085636"/>
    <w:rsid w:val="001037B9"/>
    <w:rsid w:val="00162014"/>
    <w:rsid w:val="0016497F"/>
    <w:rsid w:val="00164CD5"/>
    <w:rsid w:val="002221F6"/>
    <w:rsid w:val="00231D6A"/>
    <w:rsid w:val="002616C6"/>
    <w:rsid w:val="00283D29"/>
    <w:rsid w:val="0028496A"/>
    <w:rsid w:val="00326677"/>
    <w:rsid w:val="00346178"/>
    <w:rsid w:val="003567F6"/>
    <w:rsid w:val="00362648"/>
    <w:rsid w:val="0037109F"/>
    <w:rsid w:val="00371241"/>
    <w:rsid w:val="00372A34"/>
    <w:rsid w:val="00390621"/>
    <w:rsid w:val="003C23F2"/>
    <w:rsid w:val="004823BD"/>
    <w:rsid w:val="00487908"/>
    <w:rsid w:val="004C5F66"/>
    <w:rsid w:val="00572EE9"/>
    <w:rsid w:val="00586927"/>
    <w:rsid w:val="00596A29"/>
    <w:rsid w:val="00656859"/>
    <w:rsid w:val="00665A29"/>
    <w:rsid w:val="00691340"/>
    <w:rsid w:val="0075457B"/>
    <w:rsid w:val="00782DB0"/>
    <w:rsid w:val="007A4C16"/>
    <w:rsid w:val="007C7BA1"/>
    <w:rsid w:val="00842A66"/>
    <w:rsid w:val="00864859"/>
    <w:rsid w:val="00883851"/>
    <w:rsid w:val="008C679E"/>
    <w:rsid w:val="009575F8"/>
    <w:rsid w:val="0099375B"/>
    <w:rsid w:val="00A14668"/>
    <w:rsid w:val="00A5319B"/>
    <w:rsid w:val="00A81D89"/>
    <w:rsid w:val="00AA5AFC"/>
    <w:rsid w:val="00B231A2"/>
    <w:rsid w:val="00B543E0"/>
    <w:rsid w:val="00B666EA"/>
    <w:rsid w:val="00B954E3"/>
    <w:rsid w:val="00C564AF"/>
    <w:rsid w:val="00D054C2"/>
    <w:rsid w:val="00DD5CF7"/>
    <w:rsid w:val="00DF5BB3"/>
    <w:rsid w:val="00E15BE2"/>
    <w:rsid w:val="00EA4FEC"/>
    <w:rsid w:val="00F27375"/>
    <w:rsid w:val="00F379F8"/>
    <w:rsid w:val="00F510E7"/>
    <w:rsid w:val="00F640EA"/>
    <w:rsid w:val="00F6605D"/>
    <w:rsid w:val="00FA73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EFFC1"/>
  <w15:chartTrackingRefBased/>
  <w15:docId w15:val="{4DE5F944-7126-4E82-9BAA-C1D94E30B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823BD"/>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Footer">
    <w:name w:val="footer"/>
    <w:basedOn w:val="Normal"/>
    <w:link w:val="FooterChar"/>
    <w:uiPriority w:val="99"/>
    <w:unhideWhenUsed/>
    <w:rsid w:val="004823BD"/>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FooterChar">
    <w:name w:val="Footer Char"/>
    <w:basedOn w:val="DefaultParagraphFont"/>
    <w:link w:val="Footer"/>
    <w:uiPriority w:val="99"/>
    <w:rsid w:val="004823BD"/>
    <w:rPr>
      <w:rFonts w:ascii="Times New Roman" w:eastAsia="Times New Roman" w:hAnsi="Times New Roman" w:cs="Times New Roman"/>
      <w:sz w:val="24"/>
      <w:szCs w:val="24"/>
      <w:lang w:eastAsia="pl-PL"/>
    </w:rPr>
  </w:style>
  <w:style w:type="paragraph" w:styleId="BodyText3">
    <w:name w:val="Body Text 3"/>
    <w:basedOn w:val="Normal"/>
    <w:link w:val="BodyText3Char"/>
    <w:uiPriority w:val="99"/>
    <w:rsid w:val="004823BD"/>
    <w:pPr>
      <w:spacing w:after="120" w:line="240" w:lineRule="auto"/>
    </w:pPr>
    <w:rPr>
      <w:rFonts w:ascii="Times New Roman" w:eastAsia="Times New Roman" w:hAnsi="Times New Roman" w:cs="Times New Roman"/>
      <w:sz w:val="16"/>
      <w:szCs w:val="16"/>
      <w:lang w:eastAsia="pl-PL"/>
    </w:rPr>
  </w:style>
  <w:style w:type="character" w:customStyle="1" w:styleId="BodyText3Char">
    <w:name w:val="Body Text 3 Char"/>
    <w:basedOn w:val="DefaultParagraphFont"/>
    <w:link w:val="BodyText3"/>
    <w:uiPriority w:val="99"/>
    <w:rsid w:val="004823BD"/>
    <w:rPr>
      <w:rFonts w:ascii="Times New Roman" w:eastAsia="Times New Roman" w:hAnsi="Times New Roman" w:cs="Times New Roman"/>
      <w:sz w:val="16"/>
      <w:szCs w:val="16"/>
      <w:lang w:eastAsia="pl-PL"/>
    </w:rPr>
  </w:style>
  <w:style w:type="paragraph" w:customStyle="1" w:styleId="redniasiatka21">
    <w:name w:val="Średnia siatka 21"/>
    <w:uiPriority w:val="1"/>
    <w:qFormat/>
    <w:rsid w:val="004823BD"/>
    <w:pPr>
      <w:spacing w:after="0" w:line="240" w:lineRule="auto"/>
    </w:pPr>
    <w:rPr>
      <w:rFonts w:ascii="Calibri" w:eastAsia="Times New Roman" w:hAnsi="Calibri" w:cs="Times New Roman"/>
    </w:rPr>
  </w:style>
  <w:style w:type="paragraph" w:styleId="ListParagraph">
    <w:name w:val="List Paragraph"/>
    <w:aliases w:val="CW_Lista"/>
    <w:basedOn w:val="Normal"/>
    <w:link w:val="ListParagraphChar"/>
    <w:uiPriority w:val="34"/>
    <w:qFormat/>
    <w:rsid w:val="0016497F"/>
    <w:pPr>
      <w:ind w:left="720"/>
      <w:contextualSpacing/>
    </w:pPr>
  </w:style>
  <w:style w:type="character" w:customStyle="1" w:styleId="ListParagraphChar">
    <w:name w:val="List Paragraph Char"/>
    <w:aliases w:val="CW_Lista Char"/>
    <w:link w:val="ListParagraph"/>
    <w:uiPriority w:val="34"/>
    <w:locked/>
    <w:rsid w:val="001649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5111</Words>
  <Characters>30672</Characters>
  <Application>Microsoft Office Word</Application>
  <DocSecurity>0</DocSecurity>
  <Lines>255</Lines>
  <Paragraphs>71</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35712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dcterms:created xsi:type="dcterms:W3CDTF">2021-04-23T10:31:00Z</dcterms:created>
  <dcterms:modified xsi:type="dcterms:W3CDTF">2021-04-23T10:31:00Z</dcterms:modified>
</cp:coreProperties>
</file>