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3A53BF" w:rsidP="00890B92">
      <w:pPr>
        <w:spacing w:after="240"/>
        <w:jc w:val="right"/>
        <w:rPr>
          <w:sz w:val="22"/>
          <w:szCs w:val="22"/>
        </w:rPr>
      </w:pPr>
      <w:r w:rsidRPr="003A53BF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="00B04F2A">
        <w:rPr>
          <w:sz w:val="22"/>
          <w:szCs w:val="22"/>
        </w:rPr>
        <w:t>2021-04-20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3A53BF" w:rsidP="00890B92">
      <w:pPr>
        <w:rPr>
          <w:b/>
          <w:bCs/>
          <w:sz w:val="22"/>
          <w:szCs w:val="22"/>
        </w:rPr>
      </w:pPr>
      <w:r w:rsidRPr="003A53BF">
        <w:rPr>
          <w:b/>
          <w:bCs/>
          <w:sz w:val="22"/>
          <w:szCs w:val="22"/>
        </w:rPr>
        <w:t>Politechnika Częstochowska</w:t>
      </w:r>
    </w:p>
    <w:p w:rsidR="00890B92" w:rsidRPr="00BD5546" w:rsidRDefault="003A53BF" w:rsidP="00890B92">
      <w:pPr>
        <w:rPr>
          <w:sz w:val="22"/>
          <w:szCs w:val="22"/>
        </w:rPr>
      </w:pPr>
      <w:r w:rsidRPr="003A53BF">
        <w:rPr>
          <w:sz w:val="22"/>
          <w:szCs w:val="22"/>
        </w:rPr>
        <w:t>Dąbrowskiego</w:t>
      </w:r>
      <w:r w:rsidR="00890B92" w:rsidRPr="00BD5546">
        <w:rPr>
          <w:sz w:val="22"/>
          <w:szCs w:val="22"/>
        </w:rPr>
        <w:t xml:space="preserve"> </w:t>
      </w:r>
      <w:r w:rsidRPr="003A53BF">
        <w:rPr>
          <w:sz w:val="22"/>
          <w:szCs w:val="22"/>
        </w:rPr>
        <w:t>69</w:t>
      </w:r>
    </w:p>
    <w:p w:rsidR="00890B92" w:rsidRPr="00BD5546" w:rsidRDefault="003A53BF" w:rsidP="00890B92">
      <w:pPr>
        <w:rPr>
          <w:sz w:val="22"/>
          <w:szCs w:val="22"/>
        </w:rPr>
      </w:pPr>
      <w:r w:rsidRPr="003A53BF">
        <w:rPr>
          <w:sz w:val="22"/>
          <w:szCs w:val="22"/>
        </w:rPr>
        <w:t>42-201</w:t>
      </w:r>
      <w:r w:rsidR="00890B92" w:rsidRPr="00BD5546">
        <w:rPr>
          <w:sz w:val="22"/>
          <w:szCs w:val="22"/>
        </w:rPr>
        <w:t xml:space="preserve"> </w:t>
      </w:r>
      <w:r w:rsidRPr="003A53BF">
        <w:rPr>
          <w:sz w:val="22"/>
          <w:szCs w:val="22"/>
        </w:rPr>
        <w:t>Częstochowa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A53BF" w:rsidRPr="003A53BF">
        <w:rPr>
          <w:b/>
          <w:sz w:val="22"/>
          <w:szCs w:val="22"/>
        </w:rPr>
        <w:t>ZP/D-07/21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A53BF" w:rsidRPr="003A53BF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A53B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A53BF">
        <w:rPr>
          <w:b/>
          <w:sz w:val="22"/>
          <w:szCs w:val="22"/>
        </w:rPr>
        <w:t>Dostawa i montaż mebli dla jednostek organizacyjnych Politechniki Częstochowskiej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A53BF" w:rsidRPr="003A53BF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A53BF" w:rsidRPr="00A3048A" w:rsidTr="006712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A53BF" w:rsidRPr="00A3048A" w:rsidRDefault="003A53BF" w:rsidP="006712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53BF">
              <w:rPr>
                <w:sz w:val="24"/>
                <w:szCs w:val="24"/>
              </w:rPr>
              <w:t>części 1 zamówienia w wysokości 8 000.00 zł brutto;</w:t>
            </w:r>
          </w:p>
        </w:tc>
      </w:tr>
      <w:tr w:rsidR="003A53BF" w:rsidRPr="00A3048A" w:rsidTr="006712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A53BF" w:rsidRPr="00A3048A" w:rsidRDefault="003A53BF" w:rsidP="006712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53BF">
              <w:rPr>
                <w:sz w:val="24"/>
                <w:szCs w:val="24"/>
              </w:rPr>
              <w:t>części 2 zamówienia w wysokości 5 661.00 zł brutto;</w:t>
            </w:r>
          </w:p>
        </w:tc>
      </w:tr>
      <w:tr w:rsidR="003A53BF" w:rsidRPr="00A3048A" w:rsidTr="006712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A53BF" w:rsidRPr="00A3048A" w:rsidRDefault="003A53BF" w:rsidP="006712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53BF">
              <w:rPr>
                <w:sz w:val="24"/>
                <w:szCs w:val="24"/>
              </w:rPr>
              <w:t>części 3 zamówienia w wysokości 7 900.00 zł brutto;</w:t>
            </w:r>
          </w:p>
        </w:tc>
      </w:tr>
      <w:tr w:rsidR="003A53BF" w:rsidRPr="00A3048A" w:rsidTr="006712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A53BF" w:rsidRPr="00A3048A" w:rsidRDefault="003A53BF" w:rsidP="006712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53BF">
              <w:rPr>
                <w:sz w:val="24"/>
                <w:szCs w:val="24"/>
              </w:rPr>
              <w:t>części 4 zamówienia w wysokości 1 107.00 zł brutto;</w:t>
            </w:r>
          </w:p>
        </w:tc>
      </w:tr>
      <w:tr w:rsidR="003A53BF" w:rsidRPr="00A3048A" w:rsidTr="006712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A53BF" w:rsidRPr="00A3048A" w:rsidRDefault="003A53BF" w:rsidP="006712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53BF">
              <w:rPr>
                <w:sz w:val="24"/>
                <w:szCs w:val="24"/>
              </w:rPr>
              <w:t>części 5 zamówienia w wysokości 1 476.00 zł brutto;</w:t>
            </w:r>
          </w:p>
        </w:tc>
      </w:tr>
      <w:tr w:rsidR="003A53BF" w:rsidRPr="00A3048A" w:rsidTr="00671256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A53BF" w:rsidRPr="00A3048A" w:rsidRDefault="003A53BF" w:rsidP="00671256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A53BF">
              <w:rPr>
                <w:sz w:val="24"/>
                <w:szCs w:val="24"/>
              </w:rPr>
              <w:t>części 6 zamówienia w wysokości 82 410.00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510EC8" w:rsidRPr="00890B92" w:rsidRDefault="00510EC8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510EC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42C" w:rsidRDefault="00DE742C">
      <w:r>
        <w:separator/>
      </w:r>
    </w:p>
  </w:endnote>
  <w:endnote w:type="continuationSeparator" w:id="0">
    <w:p w:rsidR="00DE742C" w:rsidRDefault="00DE7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4F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04F2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4F2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42C" w:rsidRDefault="00DE742C">
      <w:r>
        <w:separator/>
      </w:r>
    </w:p>
  </w:footnote>
  <w:footnote w:type="continuationSeparator" w:id="0">
    <w:p w:rsidR="00DE742C" w:rsidRDefault="00DE74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3BF" w:rsidRDefault="003A53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3BF" w:rsidRDefault="003A53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53BF" w:rsidRDefault="003A53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42C"/>
    <w:rsid w:val="00007727"/>
    <w:rsid w:val="00017720"/>
    <w:rsid w:val="00035488"/>
    <w:rsid w:val="000D7F25"/>
    <w:rsid w:val="000E00E5"/>
    <w:rsid w:val="00173B20"/>
    <w:rsid w:val="001C69FF"/>
    <w:rsid w:val="0023318D"/>
    <w:rsid w:val="003A53BF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80738"/>
    <w:rsid w:val="00B04F2A"/>
    <w:rsid w:val="00BE7129"/>
    <w:rsid w:val="00C236D3"/>
    <w:rsid w:val="00C659E2"/>
    <w:rsid w:val="00CB0802"/>
    <w:rsid w:val="00D7128F"/>
    <w:rsid w:val="00DE742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47C91D"/>
  <w15:chartTrackingRefBased/>
  <w15:docId w15:val="{69B883AE-B170-46FD-A494-A5DD9AA4A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2021-04-19T13:19:00Z</cp:lastPrinted>
  <dcterms:created xsi:type="dcterms:W3CDTF">2021-04-19T13:20:00Z</dcterms:created>
  <dcterms:modified xsi:type="dcterms:W3CDTF">2021-04-19T13:20:00Z</dcterms:modified>
</cp:coreProperties>
</file>