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0FCC4A" w14:textId="77777777" w:rsidR="00E874DC" w:rsidRPr="00DF662B" w:rsidRDefault="00E874DC" w:rsidP="00E874DC">
      <w:pPr>
        <w:spacing w:before="48" w:line="240" w:lineRule="atLeast"/>
        <w:jc w:val="right"/>
        <w:rPr>
          <w:b/>
          <w:sz w:val="24"/>
          <w:szCs w:val="24"/>
          <w:lang w:val="pl-PL"/>
        </w:rPr>
      </w:pPr>
      <w:r w:rsidRPr="00DF662B">
        <w:rPr>
          <w:b/>
          <w:sz w:val="24"/>
          <w:szCs w:val="24"/>
          <w:lang w:val="pl-PL"/>
        </w:rPr>
        <w:t xml:space="preserve">Załącznik nr </w:t>
      </w:r>
      <w:r w:rsidR="00714F51" w:rsidRPr="00DF662B">
        <w:rPr>
          <w:b/>
          <w:sz w:val="24"/>
          <w:szCs w:val="24"/>
          <w:lang w:val="pl-PL"/>
        </w:rPr>
        <w:t>3</w:t>
      </w:r>
    </w:p>
    <w:p w14:paraId="171CFE0A" w14:textId="77777777" w:rsidR="00E874DC" w:rsidRPr="00DF662B" w:rsidRDefault="00E874DC" w:rsidP="00E874DC">
      <w:pPr>
        <w:spacing w:before="48" w:line="240" w:lineRule="atLeast"/>
        <w:jc w:val="right"/>
        <w:rPr>
          <w:b/>
          <w:sz w:val="24"/>
          <w:szCs w:val="24"/>
          <w:lang w:val="pl-PL"/>
        </w:rPr>
      </w:pPr>
    </w:p>
    <w:p w14:paraId="4E4A803A" w14:textId="77777777" w:rsidR="00E874DC" w:rsidRPr="00DF662B" w:rsidRDefault="00E874DC" w:rsidP="00E874DC">
      <w:pPr>
        <w:spacing w:before="48" w:line="240" w:lineRule="atLeast"/>
        <w:jc w:val="center"/>
        <w:rPr>
          <w:b/>
          <w:sz w:val="24"/>
          <w:szCs w:val="24"/>
          <w:lang w:val="pl-PL"/>
        </w:rPr>
      </w:pPr>
      <w:r w:rsidRPr="00DF662B">
        <w:rPr>
          <w:b/>
          <w:sz w:val="24"/>
          <w:szCs w:val="24"/>
          <w:lang w:val="pl-PL"/>
        </w:rPr>
        <w:t>WZÓR UMOWY</w:t>
      </w:r>
    </w:p>
    <w:p w14:paraId="1B260C8F" w14:textId="225282BA" w:rsidR="00E874DC" w:rsidRPr="00DF662B" w:rsidRDefault="00E874DC" w:rsidP="00E874DC">
      <w:pPr>
        <w:spacing w:before="48" w:line="240" w:lineRule="atLeast"/>
        <w:jc w:val="center"/>
        <w:rPr>
          <w:b/>
          <w:sz w:val="24"/>
          <w:szCs w:val="24"/>
          <w:lang w:val="pl-PL"/>
        </w:rPr>
      </w:pPr>
      <w:r w:rsidRPr="00DF662B">
        <w:rPr>
          <w:b/>
          <w:sz w:val="24"/>
          <w:szCs w:val="24"/>
          <w:lang w:val="pl-PL"/>
        </w:rPr>
        <w:t xml:space="preserve">Ostateczna treść umowy może ulec zmianie w zakresie nie zmieniającym istotnych postanowień wzoru umowy i SWZ. </w:t>
      </w:r>
    </w:p>
    <w:p w14:paraId="1DBC9B79" w14:textId="77777777" w:rsidR="00E874DC" w:rsidRPr="00DF662B" w:rsidRDefault="00E874DC" w:rsidP="00E874DC">
      <w:pPr>
        <w:spacing w:before="48" w:line="240" w:lineRule="atLeast"/>
        <w:jc w:val="center"/>
        <w:rPr>
          <w:b/>
          <w:sz w:val="24"/>
          <w:szCs w:val="24"/>
          <w:lang w:val="pl-PL"/>
        </w:rPr>
      </w:pPr>
    </w:p>
    <w:p w14:paraId="0C37C0E0"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Zawarta w Krakowie w wyniku przeprowadzonego postępowania o zamówienie publiczne w trybie przetargu nieograniczonego pomiędzy:</w:t>
      </w:r>
    </w:p>
    <w:p w14:paraId="51EF0500"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b/>
          <w:szCs w:val="24"/>
        </w:rPr>
        <w:t>Akademią Górniczo-Hutniczą im. Stanisława Staszica w Krakowie al. Mickiewicza 30</w:t>
      </w:r>
      <w:r w:rsidRPr="00DF662B">
        <w:rPr>
          <w:rFonts w:ascii="Times New Roman" w:hAnsi="Times New Roman"/>
          <w:szCs w:val="24"/>
        </w:rPr>
        <w:t xml:space="preserve">  Wydział / inna jednostka .............................................................................................................</w:t>
      </w:r>
    </w:p>
    <w:p w14:paraId="599FB09B"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reprezentowana przez:</w:t>
      </w:r>
    </w:p>
    <w:p w14:paraId="5E4721D1"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 xml:space="preserve">1. Dziekana Wydziału /Kierownika Jednostki/............................................................................. </w:t>
      </w:r>
    </w:p>
    <w:p w14:paraId="69E94443" w14:textId="77777777" w:rsidR="003330B5" w:rsidRPr="00DF662B" w:rsidRDefault="003330B5" w:rsidP="003330B5">
      <w:pPr>
        <w:pStyle w:val="Tekstpodstawowy"/>
        <w:ind w:right="-47"/>
        <w:rPr>
          <w:rFonts w:ascii="Times New Roman" w:hAnsi="Times New Roman"/>
          <w:szCs w:val="24"/>
        </w:rPr>
      </w:pPr>
      <w:r w:rsidRPr="00DF662B">
        <w:rPr>
          <w:rFonts w:ascii="Times New Roman" w:hAnsi="Times New Roman"/>
          <w:szCs w:val="24"/>
        </w:rPr>
        <w:t>2. Kwestora / Z-</w:t>
      </w:r>
      <w:proofErr w:type="spellStart"/>
      <w:r w:rsidRPr="00DF662B">
        <w:rPr>
          <w:rFonts w:ascii="Times New Roman" w:hAnsi="Times New Roman"/>
          <w:szCs w:val="24"/>
        </w:rPr>
        <w:t>cę</w:t>
      </w:r>
      <w:proofErr w:type="spellEnd"/>
      <w:r w:rsidRPr="00DF662B">
        <w:rPr>
          <w:rFonts w:ascii="Times New Roman" w:hAnsi="Times New Roman"/>
          <w:szCs w:val="24"/>
        </w:rPr>
        <w:t xml:space="preserve"> Kwestora/ ......................................................................................................</w:t>
      </w:r>
    </w:p>
    <w:p w14:paraId="34ECA96A"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zwaną dalej KUPUJĄCYM</w:t>
      </w:r>
    </w:p>
    <w:p w14:paraId="762C10A3"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 xml:space="preserve">a </w:t>
      </w:r>
    </w:p>
    <w:p w14:paraId="138721D9"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w:t>
      </w:r>
    </w:p>
    <w:p w14:paraId="422A3336"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w:t>
      </w:r>
    </w:p>
    <w:p w14:paraId="67FB6CFD" w14:textId="77777777" w:rsidR="003330B5" w:rsidRPr="00DF662B" w:rsidRDefault="003330B5" w:rsidP="003330B5">
      <w:pPr>
        <w:pStyle w:val="Tekstpodstawowy"/>
        <w:ind w:right="-47"/>
        <w:jc w:val="both"/>
        <w:rPr>
          <w:rFonts w:ascii="Times New Roman" w:hAnsi="Times New Roman"/>
          <w:i/>
          <w:szCs w:val="24"/>
        </w:rPr>
      </w:pPr>
      <w:r w:rsidRPr="00DF662B">
        <w:rPr>
          <w:rFonts w:ascii="Times New Roman" w:hAnsi="Times New Roman"/>
          <w:i/>
          <w:szCs w:val="24"/>
        </w:rPr>
        <w:t xml:space="preserve">(nazwa i siedziba przedsiębiorcy oraz jego adres). </w:t>
      </w:r>
    </w:p>
    <w:p w14:paraId="339125F7"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reprezentowanym przez:</w:t>
      </w:r>
    </w:p>
    <w:p w14:paraId="626A3877"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1...................................................................................................................................................</w:t>
      </w:r>
    </w:p>
    <w:p w14:paraId="20050EDD"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 xml:space="preserve">2................................................................................................................................................... </w:t>
      </w:r>
    </w:p>
    <w:p w14:paraId="7D1801C2"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zwanym dalej SPRZEDAWCĄ</w:t>
      </w:r>
    </w:p>
    <w:p w14:paraId="66A3041D"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1</w:t>
      </w:r>
    </w:p>
    <w:p w14:paraId="0A87A0A1" w14:textId="0BEBEA46" w:rsidR="00871E2D" w:rsidRPr="00871E2D" w:rsidRDefault="003330B5" w:rsidP="00871E2D">
      <w:pPr>
        <w:pStyle w:val="Tekstpodstawowy"/>
        <w:numPr>
          <w:ilvl w:val="0"/>
          <w:numId w:val="6"/>
        </w:numPr>
        <w:tabs>
          <w:tab w:val="clear" w:pos="780"/>
          <w:tab w:val="num" w:pos="360"/>
        </w:tabs>
        <w:ind w:left="360" w:right="-47"/>
        <w:jc w:val="both"/>
        <w:rPr>
          <w:rFonts w:ascii="Times New Roman" w:hAnsi="Times New Roman"/>
          <w:bCs/>
          <w:szCs w:val="24"/>
        </w:rPr>
      </w:pPr>
      <w:r w:rsidRPr="00871E2D">
        <w:rPr>
          <w:rFonts w:ascii="Times New Roman" w:hAnsi="Times New Roman"/>
          <w:szCs w:val="24"/>
        </w:rPr>
        <w:t xml:space="preserve">Przedmiotem niniejszej umowy jest sprzedaż i dostawa </w:t>
      </w:r>
      <w:r w:rsidR="00871E2D" w:rsidRPr="00871E2D">
        <w:rPr>
          <w:rFonts w:ascii="Times New Roman" w:hAnsi="Times New Roman"/>
          <w:color w:val="000000"/>
          <w:szCs w:val="24"/>
          <w:shd w:val="clear" w:color="auto" w:fill="FFFFFF"/>
        </w:rPr>
        <w:t>4 szt. laptopów, 2 szt. czytników e-</w:t>
      </w:r>
      <w:proofErr w:type="spellStart"/>
      <w:r w:rsidR="00871E2D" w:rsidRPr="00871E2D">
        <w:rPr>
          <w:rFonts w:ascii="Times New Roman" w:hAnsi="Times New Roman"/>
          <w:color w:val="000000"/>
          <w:szCs w:val="24"/>
          <w:shd w:val="clear" w:color="auto" w:fill="FFFFFF"/>
        </w:rPr>
        <w:t>ink</w:t>
      </w:r>
      <w:proofErr w:type="spellEnd"/>
      <w:r w:rsidR="005F1867">
        <w:rPr>
          <w:rFonts w:ascii="Times New Roman" w:hAnsi="Times New Roman"/>
          <w:color w:val="000000"/>
          <w:szCs w:val="24"/>
          <w:shd w:val="clear" w:color="auto" w:fill="FFFFFF"/>
        </w:rPr>
        <w:t xml:space="preserve"> oraz </w:t>
      </w:r>
      <w:r w:rsidR="00871E2D" w:rsidRPr="00871E2D">
        <w:rPr>
          <w:rFonts w:ascii="Times New Roman" w:hAnsi="Times New Roman"/>
          <w:color w:val="000000"/>
          <w:szCs w:val="24"/>
          <w:shd w:val="clear" w:color="auto" w:fill="FFFFFF"/>
        </w:rPr>
        <w:t>1 szt. stacji dokującej</w:t>
      </w:r>
      <w:r w:rsidR="00871E2D">
        <w:rPr>
          <w:rFonts w:ascii="Times New Roman" w:hAnsi="Times New Roman"/>
          <w:color w:val="000000"/>
          <w:szCs w:val="24"/>
          <w:shd w:val="clear" w:color="auto" w:fill="FFFFFF"/>
        </w:rPr>
        <w:t>.</w:t>
      </w:r>
    </w:p>
    <w:p w14:paraId="6B4250D4" w14:textId="302909AC" w:rsidR="003330B5" w:rsidRPr="00DF662B" w:rsidRDefault="003330B5" w:rsidP="003330B5">
      <w:pPr>
        <w:pStyle w:val="Tekstpodstawowy"/>
        <w:numPr>
          <w:ilvl w:val="0"/>
          <w:numId w:val="6"/>
        </w:numPr>
        <w:tabs>
          <w:tab w:val="clear" w:pos="780"/>
          <w:tab w:val="num" w:pos="360"/>
        </w:tabs>
        <w:ind w:left="360" w:right="-47"/>
        <w:jc w:val="both"/>
        <w:rPr>
          <w:rFonts w:ascii="Times New Roman" w:hAnsi="Times New Roman"/>
          <w:szCs w:val="24"/>
        </w:rPr>
      </w:pPr>
      <w:r w:rsidRPr="00DF662B">
        <w:rPr>
          <w:rFonts w:ascii="Times New Roman" w:hAnsi="Times New Roman"/>
          <w:szCs w:val="24"/>
        </w:rPr>
        <w:t xml:space="preserve">Szczegółowa specyfikacja sprzętu jest określona w ..............................................................                          </w:t>
      </w:r>
    </w:p>
    <w:p w14:paraId="6A23B944" w14:textId="77777777" w:rsidR="003330B5" w:rsidRPr="00DF662B" w:rsidRDefault="003330B5" w:rsidP="003330B5">
      <w:pPr>
        <w:pStyle w:val="Tekstpodstawowy"/>
        <w:ind w:left="360" w:right="-47"/>
        <w:jc w:val="both"/>
        <w:rPr>
          <w:rFonts w:ascii="Times New Roman" w:hAnsi="Times New Roman"/>
          <w:szCs w:val="24"/>
        </w:rPr>
      </w:pPr>
      <w:r w:rsidRPr="00DF662B">
        <w:rPr>
          <w:rFonts w:ascii="Times New Roman" w:hAnsi="Times New Roman"/>
          <w:szCs w:val="24"/>
        </w:rPr>
        <w:t>(</w:t>
      </w:r>
      <w:r w:rsidRPr="00DF662B">
        <w:rPr>
          <w:rFonts w:ascii="Times New Roman" w:hAnsi="Times New Roman"/>
          <w:i/>
          <w:szCs w:val="24"/>
        </w:rPr>
        <w:t>załącznik: nr 1, ofercie Sprzedawcy nr............., specyfikacji  istotnych warunków zamówienia),</w:t>
      </w:r>
      <w:r w:rsidRPr="00DF662B">
        <w:rPr>
          <w:rFonts w:ascii="Times New Roman" w:hAnsi="Times New Roman"/>
          <w:szCs w:val="24"/>
        </w:rPr>
        <w:t xml:space="preserve"> który stanowi integralną część niniejszej umowy.</w:t>
      </w:r>
    </w:p>
    <w:p w14:paraId="77876767" w14:textId="77777777" w:rsidR="003330B5" w:rsidRPr="00DF662B" w:rsidRDefault="003330B5" w:rsidP="003330B5">
      <w:pPr>
        <w:pStyle w:val="Tekstpodstawowy"/>
        <w:ind w:right="-47"/>
        <w:jc w:val="both"/>
        <w:rPr>
          <w:rFonts w:ascii="Times New Roman" w:hAnsi="Times New Roman"/>
          <w:szCs w:val="24"/>
        </w:rPr>
      </w:pPr>
    </w:p>
    <w:p w14:paraId="2096C45E"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2</w:t>
      </w:r>
    </w:p>
    <w:p w14:paraId="52F81DFE" w14:textId="18D5015E" w:rsidR="003330B5" w:rsidRPr="00DF662B" w:rsidRDefault="003330B5" w:rsidP="003330B5">
      <w:pPr>
        <w:pStyle w:val="Tekstpodstawowy"/>
        <w:numPr>
          <w:ilvl w:val="0"/>
          <w:numId w:val="11"/>
        </w:numPr>
        <w:tabs>
          <w:tab w:val="clear" w:pos="720"/>
          <w:tab w:val="num" w:pos="0"/>
        </w:tabs>
        <w:ind w:left="360" w:right="-47"/>
        <w:jc w:val="both"/>
        <w:rPr>
          <w:rFonts w:ascii="Times New Roman" w:hAnsi="Times New Roman"/>
          <w:i/>
          <w:szCs w:val="24"/>
        </w:rPr>
      </w:pPr>
      <w:r w:rsidRPr="00DF662B">
        <w:rPr>
          <w:rFonts w:ascii="Times New Roman" w:hAnsi="Times New Roman"/>
          <w:szCs w:val="24"/>
        </w:rPr>
        <w:t xml:space="preserve">Sprzedawca zobowiązuje się dostarczyć, wnieść sprzęt, o którym mowa w § 1 w terminie do dnia...........do </w:t>
      </w:r>
      <w:r w:rsidRPr="00DF662B">
        <w:rPr>
          <w:rFonts w:ascii="Times New Roman" w:hAnsi="Times New Roman"/>
          <w:iCs/>
          <w:szCs w:val="24"/>
        </w:rPr>
        <w:t>siedziby Kupującego do miejsca wskazanego przez Zamawiającego.</w:t>
      </w:r>
    </w:p>
    <w:p w14:paraId="13A37CEE" w14:textId="77777777" w:rsidR="003330B5" w:rsidRPr="00DF662B" w:rsidRDefault="003330B5" w:rsidP="003330B5">
      <w:pPr>
        <w:pStyle w:val="Tekstpodstawowy"/>
        <w:numPr>
          <w:ilvl w:val="0"/>
          <w:numId w:val="11"/>
        </w:numPr>
        <w:tabs>
          <w:tab w:val="clear" w:pos="720"/>
          <w:tab w:val="num" w:pos="360"/>
        </w:tabs>
        <w:ind w:left="360" w:right="-47"/>
        <w:jc w:val="both"/>
        <w:rPr>
          <w:rFonts w:ascii="Times New Roman" w:hAnsi="Times New Roman"/>
          <w:szCs w:val="24"/>
        </w:rPr>
      </w:pPr>
      <w:r w:rsidRPr="00DF662B">
        <w:rPr>
          <w:rFonts w:ascii="Times New Roman" w:hAnsi="Times New Roman"/>
          <w:szCs w:val="24"/>
        </w:rPr>
        <w:t>Wydanie przedmiotu umowy Kupującemu winno nastąpić w miejscu wskazanym w pkt. 1  w godzinach uzgodnionych z Kupującym.</w:t>
      </w:r>
    </w:p>
    <w:p w14:paraId="01FC8045" w14:textId="77777777" w:rsidR="003330B5" w:rsidRPr="00DF662B" w:rsidRDefault="003330B5" w:rsidP="003330B5">
      <w:pPr>
        <w:pStyle w:val="Tekstpodstawowy"/>
        <w:numPr>
          <w:ilvl w:val="0"/>
          <w:numId w:val="11"/>
        </w:numPr>
        <w:tabs>
          <w:tab w:val="clear" w:pos="720"/>
          <w:tab w:val="num" w:pos="360"/>
        </w:tabs>
        <w:ind w:left="360" w:right="-47"/>
        <w:jc w:val="both"/>
        <w:rPr>
          <w:rFonts w:ascii="Times New Roman" w:hAnsi="Times New Roman"/>
          <w:szCs w:val="24"/>
        </w:rPr>
      </w:pPr>
      <w:r w:rsidRPr="00DF662B">
        <w:rPr>
          <w:rFonts w:ascii="Times New Roman" w:hAnsi="Times New Roman"/>
          <w:szCs w:val="24"/>
        </w:rPr>
        <w:t>Termin dostarczenia sprzętu uznaje się za dotrzymany, jeżeli przed jego upływem  Sprzedawca dostarczy towar na miejsce przeznaczenia w stanie zupełnym.</w:t>
      </w:r>
    </w:p>
    <w:p w14:paraId="4ED18752" w14:textId="77777777" w:rsidR="003330B5" w:rsidRPr="00DF662B" w:rsidRDefault="003330B5" w:rsidP="003330B5">
      <w:pPr>
        <w:pStyle w:val="Tekstpodstawowy"/>
        <w:ind w:right="-47"/>
        <w:jc w:val="both"/>
        <w:rPr>
          <w:rFonts w:ascii="Times New Roman" w:hAnsi="Times New Roman"/>
          <w:szCs w:val="24"/>
        </w:rPr>
      </w:pPr>
    </w:p>
    <w:p w14:paraId="57412DBB"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3</w:t>
      </w:r>
    </w:p>
    <w:p w14:paraId="4857D20D" w14:textId="77777777" w:rsidR="005C19BC" w:rsidRDefault="005C19BC" w:rsidP="005C19BC">
      <w:pPr>
        <w:pStyle w:val="Tekstpodstawowy"/>
        <w:numPr>
          <w:ilvl w:val="0"/>
          <w:numId w:val="15"/>
        </w:numPr>
        <w:tabs>
          <w:tab w:val="left" w:pos="284"/>
        </w:tabs>
        <w:suppressAutoHyphens/>
        <w:jc w:val="both"/>
      </w:pPr>
      <w:r>
        <w:rPr>
          <w:rFonts w:ascii="Times New Roman" w:hAnsi="Times New Roman"/>
          <w:szCs w:val="24"/>
        </w:rPr>
        <w:t xml:space="preserve">Strony ustalają cenę netto za przedmiot umowy szczegółowo określony w § 1 na kwotę …………… </w:t>
      </w:r>
      <w:r>
        <w:rPr>
          <w:rFonts w:ascii="Times New Roman" w:hAnsi="Times New Roman"/>
          <w:i/>
          <w:szCs w:val="24"/>
        </w:rPr>
        <w:t>(słownie: ……………).</w:t>
      </w:r>
    </w:p>
    <w:p w14:paraId="6C22064D" w14:textId="77777777" w:rsidR="005C19BC" w:rsidRDefault="005C19BC" w:rsidP="005C19BC">
      <w:pPr>
        <w:pStyle w:val="Tekstpodstawowy"/>
        <w:numPr>
          <w:ilvl w:val="0"/>
          <w:numId w:val="15"/>
        </w:numPr>
        <w:tabs>
          <w:tab w:val="left" w:pos="284"/>
        </w:tabs>
        <w:suppressAutoHyphens/>
        <w:jc w:val="both"/>
      </w:pPr>
      <w:r>
        <w:rPr>
          <w:rFonts w:ascii="Times New Roman" w:hAnsi="Times New Roman"/>
          <w:szCs w:val="24"/>
        </w:rPr>
        <w:t xml:space="preserve">Do powyższej kwoty Sprzedawca doliczy podatek VAT w wysokości …………… </w:t>
      </w:r>
      <w:r>
        <w:rPr>
          <w:rFonts w:ascii="Times New Roman" w:hAnsi="Times New Roman"/>
          <w:i/>
          <w:szCs w:val="24"/>
        </w:rPr>
        <w:t>(słownie: ……………).</w:t>
      </w:r>
    </w:p>
    <w:p w14:paraId="7058A00C" w14:textId="77777777" w:rsidR="005C19BC" w:rsidRDefault="005C19BC" w:rsidP="005C19BC">
      <w:pPr>
        <w:pStyle w:val="Tekstpodstawowy"/>
        <w:numPr>
          <w:ilvl w:val="0"/>
          <w:numId w:val="15"/>
        </w:numPr>
        <w:tabs>
          <w:tab w:val="left" w:pos="284"/>
        </w:tabs>
        <w:suppressAutoHyphens/>
        <w:jc w:val="both"/>
      </w:pPr>
      <w:r>
        <w:rPr>
          <w:rFonts w:ascii="Times New Roman" w:hAnsi="Times New Roman"/>
          <w:szCs w:val="24"/>
        </w:rPr>
        <w:t>Cena brutto za przedmiot umowy szczegółowo określony w § 1 wynosi ……………  (</w:t>
      </w:r>
      <w:r>
        <w:rPr>
          <w:rFonts w:ascii="Times New Roman" w:hAnsi="Times New Roman"/>
          <w:i/>
          <w:szCs w:val="24"/>
        </w:rPr>
        <w:t>słownie: ……………).</w:t>
      </w:r>
    </w:p>
    <w:p w14:paraId="3A61A078" w14:textId="1F90CCE3" w:rsidR="003330B5" w:rsidRDefault="003330B5" w:rsidP="003330B5">
      <w:pPr>
        <w:pStyle w:val="Tekstpodstawowy"/>
        <w:numPr>
          <w:ilvl w:val="0"/>
          <w:numId w:val="15"/>
        </w:numPr>
        <w:tabs>
          <w:tab w:val="clear" w:pos="720"/>
          <w:tab w:val="num" w:pos="360"/>
        </w:tabs>
        <w:ind w:right="-47"/>
        <w:jc w:val="both"/>
        <w:rPr>
          <w:rFonts w:ascii="Times New Roman" w:hAnsi="Times New Roman"/>
          <w:szCs w:val="24"/>
        </w:rPr>
      </w:pPr>
      <w:r w:rsidRPr="00DF662B">
        <w:rPr>
          <w:rFonts w:ascii="Times New Roman" w:hAnsi="Times New Roman"/>
          <w:szCs w:val="24"/>
        </w:rPr>
        <w:t xml:space="preserve">Cena obejmuje całkowitą należność jaką Kupujący zobowiązany jest zapłacić za sprzęt </w:t>
      </w:r>
      <w:r w:rsidR="00A44F83">
        <w:rPr>
          <w:rFonts w:ascii="Times New Roman" w:hAnsi="Times New Roman"/>
          <w:szCs w:val="24"/>
        </w:rPr>
        <w:br/>
      </w:r>
      <w:r w:rsidRPr="00DF662B">
        <w:rPr>
          <w:rFonts w:ascii="Times New Roman" w:hAnsi="Times New Roman"/>
          <w:szCs w:val="24"/>
        </w:rPr>
        <w:t xml:space="preserve">i  jego dostarczenie i wniesienie do miejsca przeznaczenia. Cena obejmuje </w:t>
      </w:r>
      <w:r w:rsidR="00A44F83">
        <w:rPr>
          <w:rFonts w:ascii="Times New Roman" w:hAnsi="Times New Roman"/>
          <w:szCs w:val="24"/>
        </w:rPr>
        <w:br/>
      </w:r>
      <w:r w:rsidRPr="00DF662B">
        <w:rPr>
          <w:rFonts w:ascii="Times New Roman" w:hAnsi="Times New Roman"/>
          <w:szCs w:val="24"/>
        </w:rPr>
        <w:t xml:space="preserve">w  szczególności koszty i opłaty związane z dostarczeniem przedmiotu zamówienia; opłaty za  transport i ubezpieczenie, załadunek, wyładunek, dokumentację niezbędną </w:t>
      </w:r>
      <w:r w:rsidR="00A44F83">
        <w:rPr>
          <w:rFonts w:ascii="Times New Roman" w:hAnsi="Times New Roman"/>
          <w:szCs w:val="24"/>
        </w:rPr>
        <w:br/>
      </w:r>
      <w:r w:rsidRPr="00DF662B">
        <w:rPr>
          <w:rFonts w:ascii="Times New Roman" w:hAnsi="Times New Roman"/>
          <w:szCs w:val="24"/>
        </w:rPr>
        <w:t>do normalnego  użytkowania, konserwacji i naprawy przedmiotu umowy.</w:t>
      </w:r>
    </w:p>
    <w:p w14:paraId="00DF48F8" w14:textId="77777777" w:rsidR="00DF662B" w:rsidRPr="00DF662B" w:rsidRDefault="00DF662B" w:rsidP="00DF662B">
      <w:pPr>
        <w:pStyle w:val="Tekstpodstawowy"/>
        <w:ind w:left="340" w:right="-47"/>
        <w:jc w:val="both"/>
        <w:rPr>
          <w:rFonts w:ascii="Times New Roman" w:hAnsi="Times New Roman"/>
          <w:szCs w:val="24"/>
        </w:rPr>
      </w:pPr>
    </w:p>
    <w:p w14:paraId="4E55E3D3"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4</w:t>
      </w:r>
    </w:p>
    <w:p w14:paraId="5011F363" w14:textId="1110D272" w:rsidR="003330B5" w:rsidRPr="00DF662B" w:rsidRDefault="003330B5" w:rsidP="003330B5">
      <w:pPr>
        <w:pStyle w:val="Tekstpodstawowy"/>
        <w:numPr>
          <w:ilvl w:val="0"/>
          <w:numId w:val="17"/>
        </w:numPr>
        <w:tabs>
          <w:tab w:val="clear" w:pos="720"/>
          <w:tab w:val="num" w:pos="360"/>
        </w:tabs>
        <w:ind w:right="-47"/>
        <w:jc w:val="both"/>
        <w:rPr>
          <w:rFonts w:ascii="Times New Roman" w:hAnsi="Times New Roman"/>
          <w:szCs w:val="24"/>
        </w:rPr>
      </w:pPr>
      <w:r w:rsidRPr="00DF662B">
        <w:rPr>
          <w:rFonts w:ascii="Times New Roman" w:hAnsi="Times New Roman"/>
          <w:szCs w:val="24"/>
        </w:rPr>
        <w:t xml:space="preserve">Należność, o której mowa w § 3 zostanie uregulowana przez Kupującego w terminie </w:t>
      </w:r>
      <w:r w:rsidR="00A44F83">
        <w:rPr>
          <w:rFonts w:ascii="Times New Roman" w:hAnsi="Times New Roman"/>
          <w:szCs w:val="24"/>
        </w:rPr>
        <w:br/>
      </w:r>
      <w:r w:rsidRPr="00DF662B">
        <w:rPr>
          <w:rFonts w:ascii="Times New Roman" w:hAnsi="Times New Roman"/>
          <w:szCs w:val="24"/>
        </w:rPr>
        <w:t>do 21 dni od dnia otrzymania faktury wystawionej przez Sprzedawcę po dokonaniu odbioru przedmiotu umowy potwierdzonego protokołem zdawczo - odbiorczym.</w:t>
      </w:r>
    </w:p>
    <w:p w14:paraId="5BB2FFB8" w14:textId="60D29C48" w:rsidR="003330B5" w:rsidRPr="00DF662B" w:rsidRDefault="003330B5" w:rsidP="003330B5">
      <w:pPr>
        <w:pStyle w:val="Tekstpodstawowy"/>
        <w:numPr>
          <w:ilvl w:val="0"/>
          <w:numId w:val="17"/>
        </w:numPr>
        <w:tabs>
          <w:tab w:val="clear" w:pos="720"/>
          <w:tab w:val="num" w:pos="360"/>
        </w:tabs>
        <w:ind w:right="-47"/>
        <w:jc w:val="both"/>
        <w:rPr>
          <w:rFonts w:ascii="Times New Roman" w:hAnsi="Times New Roman"/>
          <w:szCs w:val="24"/>
        </w:rPr>
      </w:pPr>
      <w:r w:rsidRPr="00DF662B">
        <w:rPr>
          <w:rFonts w:ascii="Times New Roman" w:hAnsi="Times New Roman"/>
          <w:szCs w:val="24"/>
        </w:rPr>
        <w:t xml:space="preserve">Zapłata wynagrodzenia nastąpi przelewem na rachunek Wykonawcy zawarty na dzień zlecenia przelewu w wykazie podmiotów o których mowa w art. 96b ust. 1) Ustawy </w:t>
      </w:r>
      <w:r w:rsidR="00A44F83">
        <w:rPr>
          <w:rFonts w:ascii="Times New Roman" w:hAnsi="Times New Roman"/>
          <w:szCs w:val="24"/>
        </w:rPr>
        <w:br/>
      </w:r>
      <w:r w:rsidRPr="00DF662B">
        <w:rPr>
          <w:rFonts w:ascii="Times New Roman" w:hAnsi="Times New Roman"/>
          <w:szCs w:val="24"/>
        </w:rPr>
        <w:t xml:space="preserve">o podatku od towarów i usług. W przypadku braku, na dzień zapłaty, numeru rachunku </w:t>
      </w:r>
      <w:r w:rsidR="00A44F83">
        <w:rPr>
          <w:rFonts w:ascii="Times New Roman" w:hAnsi="Times New Roman"/>
          <w:szCs w:val="24"/>
        </w:rPr>
        <w:br/>
      </w:r>
      <w:r w:rsidRPr="00DF662B">
        <w:rPr>
          <w:rFonts w:ascii="Times New Roman" w:hAnsi="Times New Roman"/>
          <w:szCs w:val="24"/>
        </w:rPr>
        <w:t>w powyższym wykazie nie mają zastosowania zapisy dotyczące naliczania odsetek ustawowych za nieterminową zapłatę o których mowa w ust. 3.</w:t>
      </w:r>
    </w:p>
    <w:p w14:paraId="7D091F1D" w14:textId="77777777" w:rsidR="003330B5" w:rsidRPr="00DF662B" w:rsidRDefault="003330B5" w:rsidP="003330B5">
      <w:pPr>
        <w:pStyle w:val="Tekstpodstawowy"/>
        <w:numPr>
          <w:ilvl w:val="0"/>
          <w:numId w:val="17"/>
        </w:numPr>
        <w:tabs>
          <w:tab w:val="clear" w:pos="720"/>
          <w:tab w:val="num" w:pos="360"/>
        </w:tabs>
        <w:ind w:right="-47"/>
        <w:jc w:val="both"/>
        <w:rPr>
          <w:rFonts w:ascii="Times New Roman" w:hAnsi="Times New Roman"/>
          <w:szCs w:val="24"/>
        </w:rPr>
      </w:pPr>
      <w:r w:rsidRPr="00DF662B">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61FBA39A" w14:textId="77777777" w:rsidR="003330B5" w:rsidRPr="00DF662B" w:rsidRDefault="003330B5" w:rsidP="003330B5">
      <w:pPr>
        <w:pStyle w:val="Tekstpodstawowy"/>
        <w:numPr>
          <w:ilvl w:val="0"/>
          <w:numId w:val="17"/>
        </w:numPr>
        <w:tabs>
          <w:tab w:val="clear" w:pos="720"/>
          <w:tab w:val="num" w:pos="360"/>
        </w:tabs>
        <w:ind w:right="-47"/>
        <w:jc w:val="both"/>
        <w:rPr>
          <w:rFonts w:ascii="Times New Roman" w:hAnsi="Times New Roman"/>
          <w:szCs w:val="24"/>
        </w:rPr>
      </w:pPr>
      <w:r w:rsidRPr="00DF662B">
        <w:rPr>
          <w:rFonts w:ascii="Times New Roman" w:hAnsi="Times New Roman"/>
          <w:szCs w:val="24"/>
        </w:rPr>
        <w:t>Wykonawca nie może dokonywać cesji wierzytelności wynikających z niniejszej umowy.</w:t>
      </w:r>
    </w:p>
    <w:p w14:paraId="0DC045C2" w14:textId="77777777" w:rsidR="003330B5" w:rsidRPr="00DF662B" w:rsidRDefault="003330B5" w:rsidP="003330B5">
      <w:pPr>
        <w:pStyle w:val="Tekstpodstawowy"/>
        <w:ind w:left="340" w:right="-47"/>
        <w:jc w:val="both"/>
        <w:rPr>
          <w:rFonts w:ascii="Times New Roman" w:hAnsi="Times New Roman"/>
          <w:szCs w:val="24"/>
        </w:rPr>
      </w:pPr>
    </w:p>
    <w:p w14:paraId="2440CBCA" w14:textId="77777777" w:rsidR="003330B5" w:rsidRPr="00DF662B" w:rsidRDefault="003330B5" w:rsidP="003330B5">
      <w:pPr>
        <w:pStyle w:val="Tekstpodstawowy"/>
        <w:ind w:left="340" w:right="-47"/>
        <w:jc w:val="center"/>
        <w:rPr>
          <w:rFonts w:ascii="Times New Roman" w:hAnsi="Times New Roman"/>
          <w:b/>
          <w:szCs w:val="24"/>
        </w:rPr>
      </w:pPr>
      <w:r w:rsidRPr="00DF662B">
        <w:rPr>
          <w:rFonts w:ascii="Times New Roman" w:hAnsi="Times New Roman"/>
          <w:b/>
          <w:szCs w:val="24"/>
        </w:rPr>
        <w:t>§ 5</w:t>
      </w:r>
    </w:p>
    <w:p w14:paraId="64D6D395" w14:textId="659A26B9" w:rsidR="003330B5" w:rsidRPr="00A44F83" w:rsidRDefault="003330B5" w:rsidP="00A44F83">
      <w:pPr>
        <w:pStyle w:val="Tekstpodstawowy"/>
        <w:numPr>
          <w:ilvl w:val="0"/>
          <w:numId w:val="28"/>
        </w:numPr>
        <w:ind w:right="-47"/>
        <w:jc w:val="both"/>
        <w:rPr>
          <w:rFonts w:ascii="Times New Roman" w:hAnsi="Times New Roman"/>
          <w:szCs w:val="24"/>
        </w:rPr>
      </w:pPr>
      <w:r w:rsidRPr="00A44F83">
        <w:rPr>
          <w:rFonts w:ascii="Times New Roman" w:hAnsi="Times New Roman"/>
          <w:szCs w:val="24"/>
        </w:rPr>
        <w:t xml:space="preserve">Sprzedawca oświadcza, że wszelkie oprogramowanie zainstalowane w dostarczonym sprzęcie pochodzi z legalnych źródeł i jest objęte licencją/licencjami producentów. </w:t>
      </w:r>
    </w:p>
    <w:p w14:paraId="207FD4BF" w14:textId="77777777" w:rsidR="003330B5" w:rsidRPr="00DF662B" w:rsidRDefault="003330B5" w:rsidP="003330B5">
      <w:pPr>
        <w:pStyle w:val="Tekstpodstawowy"/>
        <w:numPr>
          <w:ilvl w:val="0"/>
          <w:numId w:val="28"/>
        </w:numPr>
        <w:tabs>
          <w:tab w:val="num" w:pos="360"/>
        </w:tabs>
        <w:ind w:right="-47"/>
        <w:jc w:val="both"/>
        <w:rPr>
          <w:rFonts w:ascii="Times New Roman" w:hAnsi="Times New Roman"/>
          <w:szCs w:val="24"/>
        </w:rPr>
      </w:pPr>
      <w:r w:rsidRPr="00DF662B">
        <w:rPr>
          <w:rFonts w:ascii="Times New Roman" w:hAnsi="Times New Roman"/>
          <w:szCs w:val="24"/>
        </w:rPr>
        <w:t xml:space="preserve">Sprzedawca oświadcza, że posiada odpowiednie zgody producentów na sprzedaż oprogramowania dostarczonego wraz ze sprzętem. </w:t>
      </w:r>
    </w:p>
    <w:p w14:paraId="63116027" w14:textId="77777777" w:rsidR="003330B5" w:rsidRPr="00DF662B" w:rsidRDefault="003330B5" w:rsidP="003330B5">
      <w:pPr>
        <w:pStyle w:val="Tekstpodstawowy"/>
        <w:numPr>
          <w:ilvl w:val="0"/>
          <w:numId w:val="28"/>
        </w:numPr>
        <w:tabs>
          <w:tab w:val="num" w:pos="360"/>
        </w:tabs>
        <w:ind w:right="-47"/>
        <w:jc w:val="both"/>
        <w:rPr>
          <w:rFonts w:ascii="Times New Roman" w:hAnsi="Times New Roman"/>
          <w:szCs w:val="24"/>
        </w:rPr>
      </w:pPr>
      <w:r w:rsidRPr="00DF662B">
        <w:rPr>
          <w:rFonts w:ascii="Times New Roman" w:hAnsi="Times New Roman"/>
          <w:szCs w:val="24"/>
        </w:rPr>
        <w:t xml:space="preserve">Sprzedawca oświadcza, że certyfikaty i etykiety producenta oprogramowania, którymi jest oznakowany sprzęt są oryginalne.   </w:t>
      </w:r>
    </w:p>
    <w:p w14:paraId="2CA29DEC" w14:textId="79B10A57" w:rsidR="003330B5" w:rsidRPr="00DF662B" w:rsidRDefault="003330B5" w:rsidP="003330B5">
      <w:pPr>
        <w:pStyle w:val="Tekstpodstawowy"/>
        <w:numPr>
          <w:ilvl w:val="0"/>
          <w:numId w:val="28"/>
        </w:numPr>
        <w:tabs>
          <w:tab w:val="num" w:pos="360"/>
        </w:tabs>
        <w:ind w:right="-47"/>
        <w:jc w:val="both"/>
        <w:rPr>
          <w:rFonts w:ascii="Times New Roman" w:hAnsi="Times New Roman"/>
          <w:szCs w:val="24"/>
        </w:rPr>
      </w:pPr>
      <w:r w:rsidRPr="00DF662B">
        <w:rPr>
          <w:rFonts w:ascii="Times New Roman" w:hAnsi="Times New Roman"/>
          <w:szCs w:val="24"/>
        </w:rPr>
        <w:t xml:space="preserve">Sprzedawca gwarantuje Kupującemu, że przekazanie licencji wraz ze sprzętem nie  narusza żadnych praw osób trzecich oraz, że nie zachodzą jakiekolwiek podstawy </w:t>
      </w:r>
      <w:r w:rsidR="00A44F83">
        <w:rPr>
          <w:rFonts w:ascii="Times New Roman" w:hAnsi="Times New Roman"/>
          <w:szCs w:val="24"/>
        </w:rPr>
        <w:br/>
      </w:r>
      <w:r w:rsidRPr="00DF662B">
        <w:rPr>
          <w:rFonts w:ascii="Times New Roman" w:hAnsi="Times New Roman"/>
          <w:szCs w:val="24"/>
        </w:rPr>
        <w:t xml:space="preserve">do zgłoszenia przez osoby trzecie roszczeń do tych praw. Sprzedawca zobowiązuje się </w:t>
      </w:r>
      <w:r w:rsidR="00A44F83">
        <w:rPr>
          <w:rFonts w:ascii="Times New Roman" w:hAnsi="Times New Roman"/>
          <w:szCs w:val="24"/>
        </w:rPr>
        <w:br/>
      </w:r>
      <w:r w:rsidRPr="00DF662B">
        <w:rPr>
          <w:rFonts w:ascii="Times New Roman" w:hAnsi="Times New Roman"/>
          <w:szCs w:val="24"/>
        </w:rPr>
        <w:t xml:space="preserve">do podjęcia na swój koszt i ryzyko wszelkich kroków prawnych i strat z tym związanych, jak również związanych z naruszeniem przepisów ustawy o prawie autorskim i prawach pokrewnych (Dz.U. 2017 poz. 880 ze zm.). </w:t>
      </w:r>
    </w:p>
    <w:p w14:paraId="337775E1" w14:textId="048C3BF4" w:rsidR="003330B5" w:rsidRPr="00DF662B" w:rsidRDefault="003330B5" w:rsidP="003330B5">
      <w:pPr>
        <w:pStyle w:val="Tekstpodstawowy"/>
        <w:numPr>
          <w:ilvl w:val="0"/>
          <w:numId w:val="28"/>
        </w:numPr>
        <w:tabs>
          <w:tab w:val="num" w:pos="360"/>
        </w:tabs>
        <w:ind w:right="-47"/>
        <w:jc w:val="both"/>
        <w:rPr>
          <w:rFonts w:ascii="Times New Roman" w:hAnsi="Times New Roman"/>
          <w:szCs w:val="24"/>
        </w:rPr>
      </w:pPr>
      <w:r w:rsidRPr="00DF662B">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8F21401"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6</w:t>
      </w:r>
    </w:p>
    <w:p w14:paraId="49F626FB"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Strony ustanawiają odpowiedzialność za niewykonanie lub nienależyte wykonanie umowy  w formie kar umownych.</w:t>
      </w:r>
    </w:p>
    <w:p w14:paraId="03424301"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Sprzedawca zapłaci Kupującemu kary umowne:</w:t>
      </w:r>
    </w:p>
    <w:p w14:paraId="20112C58" w14:textId="59F7F499" w:rsidR="003330B5" w:rsidRPr="00DF662B" w:rsidRDefault="003330B5" w:rsidP="003330B5">
      <w:pPr>
        <w:pStyle w:val="Tekstpodstawowy"/>
        <w:numPr>
          <w:ilvl w:val="1"/>
          <w:numId w:val="1"/>
        </w:numPr>
        <w:tabs>
          <w:tab w:val="clear" w:pos="1440"/>
        </w:tabs>
        <w:ind w:left="720" w:right="-47"/>
        <w:jc w:val="both"/>
        <w:rPr>
          <w:rFonts w:ascii="Times New Roman" w:hAnsi="Times New Roman"/>
          <w:szCs w:val="24"/>
        </w:rPr>
      </w:pPr>
      <w:r w:rsidRPr="00DF662B">
        <w:rPr>
          <w:rFonts w:ascii="Times New Roman" w:hAnsi="Times New Roman"/>
          <w:szCs w:val="24"/>
        </w:rPr>
        <w:t>za zwłokę w wykonaniu przedmiotu umowy w wysokości 0,2% ceny netto określonej w §  3 pkt. 1  za każdy dzień zwłoki;</w:t>
      </w:r>
    </w:p>
    <w:p w14:paraId="4DDF018A" w14:textId="38DEE4B0" w:rsidR="003330B5" w:rsidRPr="00DF662B" w:rsidRDefault="003330B5" w:rsidP="003330B5">
      <w:pPr>
        <w:pStyle w:val="Tekstpodstawowy"/>
        <w:numPr>
          <w:ilvl w:val="1"/>
          <w:numId w:val="1"/>
        </w:numPr>
        <w:tabs>
          <w:tab w:val="clear" w:pos="1440"/>
          <w:tab w:val="num" w:pos="720"/>
        </w:tabs>
        <w:ind w:left="720" w:right="-47"/>
        <w:jc w:val="both"/>
        <w:rPr>
          <w:rFonts w:ascii="Times New Roman" w:hAnsi="Times New Roman"/>
          <w:szCs w:val="24"/>
        </w:rPr>
      </w:pPr>
      <w:r w:rsidRPr="00DF662B">
        <w:rPr>
          <w:rFonts w:ascii="Times New Roman" w:hAnsi="Times New Roman"/>
          <w:szCs w:val="24"/>
        </w:rPr>
        <w:t>za zwłokę w usunięciu wad stwierdzonych przy odbiorze lub w okresie rękojmi, gwarancji w wysokości 0,2</w:t>
      </w:r>
      <w:r w:rsidRPr="006C7EA3">
        <w:rPr>
          <w:rFonts w:ascii="Times New Roman" w:hAnsi="Times New Roman"/>
          <w:szCs w:val="24"/>
        </w:rPr>
        <w:t>%</w:t>
      </w:r>
      <w:r w:rsidRPr="00DF662B">
        <w:rPr>
          <w:rFonts w:ascii="Times New Roman" w:hAnsi="Times New Roman"/>
          <w:i/>
          <w:szCs w:val="24"/>
        </w:rPr>
        <w:t xml:space="preserve"> </w:t>
      </w:r>
      <w:r w:rsidRPr="00DF662B">
        <w:rPr>
          <w:rFonts w:ascii="Times New Roman" w:hAnsi="Times New Roman"/>
          <w:szCs w:val="24"/>
        </w:rPr>
        <w:t>ceny netto określonej w § 3 pkt.1 za każdy dzień zwłoki liczony od dnia  wyznaczonego na usunięcie wad;</w:t>
      </w:r>
    </w:p>
    <w:p w14:paraId="7F4AE63E" w14:textId="77777777" w:rsidR="003330B5" w:rsidRPr="00DF662B" w:rsidRDefault="003330B5" w:rsidP="003330B5">
      <w:pPr>
        <w:pStyle w:val="Tekstpodstawowy"/>
        <w:numPr>
          <w:ilvl w:val="1"/>
          <w:numId w:val="1"/>
        </w:numPr>
        <w:tabs>
          <w:tab w:val="clear" w:pos="1440"/>
          <w:tab w:val="num" w:pos="720"/>
        </w:tabs>
        <w:ind w:left="720" w:right="-47"/>
        <w:jc w:val="both"/>
        <w:rPr>
          <w:rFonts w:ascii="Times New Roman" w:hAnsi="Times New Roman"/>
          <w:szCs w:val="24"/>
        </w:rPr>
      </w:pPr>
      <w:r w:rsidRPr="00DF662B">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776FD3ED" w14:textId="77777777" w:rsidR="003330B5" w:rsidRPr="00DF662B" w:rsidRDefault="003330B5" w:rsidP="003330B5">
      <w:pPr>
        <w:pStyle w:val="Tekstpodstawowy"/>
        <w:numPr>
          <w:ilvl w:val="1"/>
          <w:numId w:val="1"/>
        </w:numPr>
        <w:tabs>
          <w:tab w:val="clear" w:pos="1440"/>
          <w:tab w:val="num" w:pos="720"/>
        </w:tabs>
        <w:ind w:left="720" w:right="-47"/>
        <w:jc w:val="both"/>
        <w:rPr>
          <w:rFonts w:ascii="Times New Roman" w:hAnsi="Times New Roman"/>
          <w:szCs w:val="24"/>
        </w:rPr>
      </w:pPr>
      <w:r w:rsidRPr="00DF662B">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18223199"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lastRenderedPageBreak/>
        <w:t>Kupujący zapłaci Sprzedawcy karę umową:</w:t>
      </w:r>
    </w:p>
    <w:p w14:paraId="72D56FDA" w14:textId="77777777" w:rsidR="003330B5" w:rsidRPr="00DF662B" w:rsidRDefault="003330B5" w:rsidP="003330B5">
      <w:pPr>
        <w:pStyle w:val="Tekstpodstawowy"/>
        <w:numPr>
          <w:ilvl w:val="0"/>
          <w:numId w:val="26"/>
        </w:numPr>
        <w:ind w:left="709" w:right="-47"/>
        <w:jc w:val="both"/>
        <w:rPr>
          <w:rFonts w:ascii="Times New Roman" w:hAnsi="Times New Roman"/>
          <w:szCs w:val="24"/>
        </w:rPr>
      </w:pPr>
      <w:r w:rsidRPr="00DF662B">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01310405" w14:textId="77777777" w:rsidR="003330B5" w:rsidRPr="00DF662B" w:rsidRDefault="003330B5" w:rsidP="003330B5">
      <w:pPr>
        <w:pStyle w:val="Tekstpodstawowy"/>
        <w:numPr>
          <w:ilvl w:val="0"/>
          <w:numId w:val="26"/>
        </w:numPr>
        <w:ind w:left="709" w:right="-47"/>
        <w:jc w:val="both"/>
        <w:rPr>
          <w:rFonts w:ascii="Times New Roman" w:hAnsi="Times New Roman"/>
          <w:szCs w:val="24"/>
        </w:rPr>
      </w:pPr>
      <w:r w:rsidRPr="00DF662B">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5073F72D"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Łączna maksymalna wysokość kar umownych, których mogą dochodzić Strony nie może przekroczyć 20% wynagrodzenia netto o którym mowa w § 3ust. 1 umowy.</w:t>
      </w:r>
    </w:p>
    <w:p w14:paraId="0BDE5E81"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6CDC420B" w14:textId="77777777" w:rsidR="003330B5" w:rsidRPr="00DF662B" w:rsidRDefault="003330B5" w:rsidP="003330B5">
      <w:pPr>
        <w:pStyle w:val="Tekstpodstawowy"/>
        <w:ind w:right="-47"/>
        <w:rPr>
          <w:rFonts w:ascii="Times New Roman" w:hAnsi="Times New Roman"/>
          <w:szCs w:val="24"/>
        </w:rPr>
      </w:pPr>
    </w:p>
    <w:p w14:paraId="58DE8F43"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7</w:t>
      </w:r>
    </w:p>
    <w:p w14:paraId="6D2AF380" w14:textId="77777777" w:rsidR="003330B5" w:rsidRPr="00DF662B" w:rsidRDefault="003330B5" w:rsidP="003330B5">
      <w:pPr>
        <w:pStyle w:val="Tekstpodstawowy"/>
        <w:ind w:left="284" w:right="-47"/>
        <w:jc w:val="both"/>
        <w:rPr>
          <w:rFonts w:ascii="Times New Roman" w:eastAsia="Calibri" w:hAnsi="Times New Roman"/>
          <w:color w:val="000000"/>
          <w:szCs w:val="24"/>
          <w:lang w:eastAsia="en-US"/>
        </w:rPr>
      </w:pPr>
      <w:r w:rsidRPr="00DF662B">
        <w:rPr>
          <w:rFonts w:ascii="Times New Roman" w:eastAsia="Calibri" w:hAnsi="Times New Roman"/>
          <w:color w:val="000000"/>
          <w:szCs w:val="24"/>
          <w:lang w:eastAsia="en-US"/>
        </w:rPr>
        <w:t xml:space="preserve">W razie zaistnienia istotnej zmiany okoliczności powodującej, że wykonanie umowy </w:t>
      </w:r>
      <w:r w:rsidRPr="00DF662B">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DF662B">
        <w:rPr>
          <w:rFonts w:ascii="Times New Roman" w:eastAsia="Calibri" w:hAnsi="Times New Roman"/>
          <w:color w:val="000000"/>
          <w:szCs w:val="24"/>
          <w:lang w:eastAsia="en-US"/>
        </w:rPr>
        <w:br/>
        <w:t xml:space="preserve">od umowy w terminie 30 dni od dnia powzięcia wiadomości o tych okolicznościach. </w:t>
      </w:r>
    </w:p>
    <w:p w14:paraId="23CC6080" w14:textId="77777777" w:rsidR="003330B5" w:rsidRPr="00DF662B" w:rsidRDefault="003330B5" w:rsidP="003330B5">
      <w:pPr>
        <w:pStyle w:val="Tekstpodstawowy"/>
        <w:ind w:left="284" w:right="-47"/>
        <w:jc w:val="both"/>
        <w:rPr>
          <w:rFonts w:ascii="Times New Roman" w:eastAsia="Calibri" w:hAnsi="Times New Roman"/>
          <w:color w:val="000000"/>
          <w:szCs w:val="24"/>
          <w:lang w:eastAsia="en-US"/>
        </w:rPr>
      </w:pPr>
      <w:r w:rsidRPr="00DF662B">
        <w:rPr>
          <w:rFonts w:ascii="Times New Roman" w:eastAsia="Calibri" w:hAnsi="Times New Roman"/>
          <w:color w:val="000000"/>
          <w:szCs w:val="24"/>
          <w:lang w:eastAsia="en-US"/>
        </w:rPr>
        <w:t>W tym wypadku postanowienia o karze umownej nie mają zastosowania.</w:t>
      </w:r>
    </w:p>
    <w:p w14:paraId="729ED0A9" w14:textId="77777777" w:rsidR="003330B5" w:rsidRPr="00DF662B" w:rsidRDefault="003330B5" w:rsidP="003330B5">
      <w:pPr>
        <w:pStyle w:val="Tekstpodstawowy"/>
        <w:ind w:left="284" w:right="-47"/>
        <w:jc w:val="both"/>
        <w:rPr>
          <w:rFonts w:ascii="Times New Roman" w:hAnsi="Times New Roman"/>
          <w:szCs w:val="24"/>
        </w:rPr>
      </w:pPr>
    </w:p>
    <w:p w14:paraId="51B7CC25"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8</w:t>
      </w:r>
    </w:p>
    <w:p w14:paraId="131F7EE3" w14:textId="77777777" w:rsidR="003330B5" w:rsidRPr="00DF662B" w:rsidRDefault="003330B5" w:rsidP="003330B5">
      <w:pPr>
        <w:numPr>
          <w:ilvl w:val="0"/>
          <w:numId w:val="20"/>
        </w:numPr>
        <w:ind w:left="284"/>
        <w:jc w:val="both"/>
        <w:rPr>
          <w:bCs/>
          <w:sz w:val="24"/>
          <w:szCs w:val="24"/>
          <w:lang w:val="pl-PL" w:eastAsia="en-US"/>
        </w:rPr>
      </w:pPr>
      <w:r w:rsidRPr="00DF662B">
        <w:rPr>
          <w:sz w:val="24"/>
          <w:szCs w:val="24"/>
          <w:lang w:val="pl-PL"/>
        </w:rPr>
        <w:t xml:space="preserve">Sprzedawca udziela …… </w:t>
      </w:r>
      <w:r w:rsidRPr="00A44F83">
        <w:rPr>
          <w:b/>
          <w:sz w:val="24"/>
          <w:szCs w:val="24"/>
          <w:lang w:val="pl-PL"/>
        </w:rPr>
        <w:t>miesięcznej gwarancji</w:t>
      </w:r>
      <w:r w:rsidRPr="00DF662B">
        <w:rPr>
          <w:sz w:val="24"/>
          <w:szCs w:val="24"/>
          <w:lang w:val="pl-PL"/>
        </w:rPr>
        <w:t xml:space="preserve"> na zakupiony sprzęt będący przedmiotem niniejszej umowy, przy czym uprawnienia z tytułu rękojmi nie zostają wyłączone. Okres gwarancji liczy się od daty podpisania bezusterkowego protokołu zdawczo-odbiorczego. </w:t>
      </w:r>
    </w:p>
    <w:p w14:paraId="3A537CF8" w14:textId="77777777" w:rsidR="003330B5" w:rsidRPr="00DF662B" w:rsidRDefault="003330B5" w:rsidP="003330B5">
      <w:pPr>
        <w:numPr>
          <w:ilvl w:val="0"/>
          <w:numId w:val="20"/>
        </w:numPr>
        <w:ind w:left="284"/>
        <w:jc w:val="both"/>
        <w:rPr>
          <w:bCs/>
          <w:sz w:val="24"/>
          <w:szCs w:val="24"/>
          <w:lang w:val="pl-PL" w:eastAsia="en-US"/>
        </w:rPr>
      </w:pPr>
      <w:r w:rsidRPr="00DF662B">
        <w:rPr>
          <w:sz w:val="24"/>
          <w:szCs w:val="24"/>
          <w:lang w:val="pl-PL"/>
        </w:rPr>
        <w:t>Sprzedawca udziela Kupującemu gwarancji, że dostarczony przedmiot zamówienia jest fabrycznie nowy i wolny od wad fizycznych i wad prawnych.</w:t>
      </w:r>
    </w:p>
    <w:p w14:paraId="2FEDF9E8" w14:textId="77777777"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 xml:space="preserve">Sprzedawca zapewni wykonanie napraw w okresie gwarancyjnym w siedzibie użytkownika bądź przewóz do serwisu na własny koszt.  </w:t>
      </w:r>
    </w:p>
    <w:p w14:paraId="5798FB84" w14:textId="77777777"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Koszty transportu, serwisowania, przeglądów okresowych, koszty materiałów wymienianych oraz koszty wymiany tych materiałów ponosi Sprzedawca.</w:t>
      </w:r>
    </w:p>
    <w:p w14:paraId="539BB187" w14:textId="1BC48FB2" w:rsidR="00052E81" w:rsidRPr="00EA18E7" w:rsidRDefault="003330B5" w:rsidP="006C7EA3">
      <w:pPr>
        <w:numPr>
          <w:ilvl w:val="0"/>
          <w:numId w:val="20"/>
        </w:numPr>
        <w:ind w:left="284"/>
        <w:jc w:val="both"/>
        <w:rPr>
          <w:bCs/>
          <w:sz w:val="24"/>
          <w:szCs w:val="24"/>
          <w:lang w:val="pl-PL" w:eastAsia="en-US"/>
        </w:rPr>
      </w:pPr>
      <w:r w:rsidRPr="00EA18E7">
        <w:rPr>
          <w:bCs/>
          <w:sz w:val="24"/>
          <w:szCs w:val="24"/>
          <w:lang w:val="pl-PL" w:eastAsia="en-US"/>
        </w:rPr>
        <w:t xml:space="preserve">Czas reakcji na zgłoszenie usterki nie może być dłuższy niż </w:t>
      </w:r>
      <w:r w:rsidR="00052E81" w:rsidRPr="00EA18E7">
        <w:rPr>
          <w:bCs/>
          <w:sz w:val="24"/>
          <w:szCs w:val="24"/>
          <w:lang w:val="pl-PL" w:eastAsia="en-US"/>
        </w:rPr>
        <w:t>2 dni</w:t>
      </w:r>
      <w:r w:rsidRPr="00EA18E7">
        <w:rPr>
          <w:bCs/>
          <w:sz w:val="24"/>
          <w:szCs w:val="24"/>
          <w:lang w:val="pl-PL" w:eastAsia="en-US"/>
        </w:rPr>
        <w:t xml:space="preserve"> od momentu zgłoszenia, czas naprawy nie dłuższy niż </w:t>
      </w:r>
      <w:r w:rsidR="00434C79">
        <w:rPr>
          <w:bCs/>
          <w:sz w:val="24"/>
          <w:szCs w:val="24"/>
          <w:lang w:val="pl-PL" w:eastAsia="en-US"/>
        </w:rPr>
        <w:t>5</w:t>
      </w:r>
      <w:r w:rsidRPr="00EA18E7">
        <w:rPr>
          <w:bCs/>
          <w:sz w:val="24"/>
          <w:szCs w:val="24"/>
          <w:lang w:val="pl-PL" w:eastAsia="en-US"/>
        </w:rPr>
        <w:t xml:space="preserve"> dni od momentu zgłoszenia</w:t>
      </w:r>
      <w:r w:rsidR="006C7EA3">
        <w:rPr>
          <w:bCs/>
          <w:sz w:val="24"/>
          <w:szCs w:val="24"/>
          <w:lang w:val="pl-PL" w:eastAsia="en-US"/>
        </w:rPr>
        <w:t>.</w:t>
      </w:r>
    </w:p>
    <w:p w14:paraId="4E9F27A7" w14:textId="77777777"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W przypadku awarii dysku twardego lub innego nośnika danych, będzie on wymieniony przez wykonawcę na nowy, wolny od wad. Uszkodzony nośnik danych nie podlega zwrotowi Wykonawcy.</w:t>
      </w:r>
    </w:p>
    <w:p w14:paraId="4AC12355" w14:textId="77777777"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6E7562C5" w14:textId="5EC971A2"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 xml:space="preserve">W przypadku zmiany numeru telefonu lub e-maila, Sprzedawca ma obowiązek powiadomić Kupującego z 5-dniowym wyprzedzeniem pod rygorem uznania zgłoszenia </w:t>
      </w:r>
      <w:r w:rsidR="00434C79">
        <w:rPr>
          <w:bCs/>
          <w:sz w:val="24"/>
          <w:szCs w:val="24"/>
          <w:lang w:val="pl-PL" w:eastAsia="en-US"/>
        </w:rPr>
        <w:br/>
      </w:r>
      <w:r w:rsidRPr="00DF662B">
        <w:rPr>
          <w:bCs/>
          <w:sz w:val="24"/>
          <w:szCs w:val="24"/>
          <w:lang w:val="pl-PL" w:eastAsia="en-US"/>
        </w:rPr>
        <w:t>o awarii za dokonane prawidłowo.</w:t>
      </w:r>
    </w:p>
    <w:p w14:paraId="285B192D" w14:textId="7119491D"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 xml:space="preserve">Okres gwarancji na sprzęt zostanie automatycznie wydłużony o czas, który minie </w:t>
      </w:r>
      <w:r w:rsidR="00434C79">
        <w:rPr>
          <w:bCs/>
          <w:sz w:val="24"/>
          <w:szCs w:val="24"/>
          <w:lang w:val="pl-PL" w:eastAsia="en-US"/>
        </w:rPr>
        <w:br/>
      </w:r>
      <w:r w:rsidRPr="00DF662B">
        <w:rPr>
          <w:bCs/>
          <w:sz w:val="24"/>
          <w:szCs w:val="24"/>
          <w:lang w:val="pl-PL" w:eastAsia="en-US"/>
        </w:rPr>
        <w:t>od momentu zgłoszenia usterki do uruchomienia sprzętu po wykonaniu naprawy.</w:t>
      </w:r>
    </w:p>
    <w:p w14:paraId="49E1A5B2" w14:textId="77777777" w:rsidR="003330B5" w:rsidRPr="00DF662B" w:rsidRDefault="003330B5" w:rsidP="003330B5">
      <w:pPr>
        <w:numPr>
          <w:ilvl w:val="0"/>
          <w:numId w:val="20"/>
        </w:numPr>
        <w:ind w:left="284" w:right="-47"/>
        <w:jc w:val="both"/>
        <w:rPr>
          <w:sz w:val="24"/>
          <w:szCs w:val="24"/>
          <w:lang w:val="pl-PL"/>
        </w:rPr>
      </w:pPr>
      <w:r w:rsidRPr="00DF662B">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w:t>
      </w:r>
      <w:r w:rsidRPr="00DF662B">
        <w:rPr>
          <w:bCs/>
          <w:sz w:val="24"/>
          <w:szCs w:val="24"/>
          <w:lang w:val="pl-PL" w:eastAsia="en-US"/>
        </w:rPr>
        <w:lastRenderedPageBreak/>
        <w:t xml:space="preserve">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09E690A" w14:textId="7216C1A3" w:rsidR="003330B5" w:rsidRPr="00DF662B" w:rsidRDefault="003330B5" w:rsidP="003330B5">
      <w:pPr>
        <w:numPr>
          <w:ilvl w:val="0"/>
          <w:numId w:val="20"/>
        </w:numPr>
        <w:ind w:left="284" w:right="-47"/>
        <w:jc w:val="both"/>
        <w:rPr>
          <w:sz w:val="24"/>
          <w:szCs w:val="24"/>
          <w:lang w:val="pl-PL"/>
        </w:rPr>
      </w:pPr>
      <w:r w:rsidRPr="00DF662B">
        <w:rPr>
          <w:bCs/>
          <w:sz w:val="24"/>
          <w:szCs w:val="24"/>
          <w:lang w:val="pl-PL" w:eastAsia="en-US"/>
        </w:rPr>
        <w:t xml:space="preserve">Sprzedawca zobowiązuje się do wymiany wadliwego urządzenia (zespołu) na wolny </w:t>
      </w:r>
      <w:r w:rsidR="00434C79">
        <w:rPr>
          <w:bCs/>
          <w:sz w:val="24"/>
          <w:szCs w:val="24"/>
          <w:lang w:val="pl-PL" w:eastAsia="en-US"/>
        </w:rPr>
        <w:br/>
      </w:r>
      <w:r w:rsidRPr="00DF662B">
        <w:rPr>
          <w:bCs/>
          <w:sz w:val="24"/>
          <w:szCs w:val="24"/>
          <w:lang w:val="pl-PL" w:eastAsia="en-US"/>
        </w:rPr>
        <w:t>od wad po bezskutecznych dwóch naprawach gwarancyjnych.</w:t>
      </w:r>
    </w:p>
    <w:p w14:paraId="08309A80" w14:textId="6E0F7DD4" w:rsidR="003330B5" w:rsidRPr="00DF662B" w:rsidRDefault="003330B5" w:rsidP="003330B5">
      <w:pPr>
        <w:numPr>
          <w:ilvl w:val="0"/>
          <w:numId w:val="20"/>
        </w:numPr>
        <w:ind w:left="284" w:right="-47"/>
        <w:jc w:val="both"/>
        <w:rPr>
          <w:sz w:val="24"/>
          <w:szCs w:val="24"/>
          <w:lang w:val="pl-PL"/>
        </w:rPr>
      </w:pPr>
      <w:r w:rsidRPr="00DF662B">
        <w:rPr>
          <w:sz w:val="24"/>
          <w:szCs w:val="24"/>
          <w:lang w:val="pl-PL"/>
        </w:rPr>
        <w:t xml:space="preserve">Jeżeli w wykonaniu swoich obowiązków Sprzedawca dostarczył uprawnionemu </w:t>
      </w:r>
      <w:r w:rsidR="00434C79">
        <w:rPr>
          <w:sz w:val="24"/>
          <w:szCs w:val="24"/>
          <w:lang w:val="pl-PL"/>
        </w:rPr>
        <w:br/>
      </w:r>
      <w:r w:rsidRPr="00DF662B">
        <w:rPr>
          <w:sz w:val="24"/>
          <w:szCs w:val="24"/>
          <w:lang w:val="pl-PL"/>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4BA3C956" w14:textId="7E2FFEDC" w:rsidR="003330B5" w:rsidRPr="00DF662B" w:rsidRDefault="003330B5" w:rsidP="003330B5">
      <w:pPr>
        <w:numPr>
          <w:ilvl w:val="0"/>
          <w:numId w:val="20"/>
        </w:numPr>
        <w:ind w:left="284" w:right="-47"/>
        <w:jc w:val="both"/>
        <w:rPr>
          <w:sz w:val="24"/>
          <w:szCs w:val="24"/>
          <w:lang w:val="pl-PL"/>
        </w:rPr>
      </w:pPr>
      <w:r w:rsidRPr="00DF662B">
        <w:rPr>
          <w:bCs/>
          <w:sz w:val="24"/>
          <w:szCs w:val="24"/>
          <w:lang w:val="pl-PL" w:eastAsia="en-US"/>
        </w:rPr>
        <w:t>Gwarancja nie wyłącza uprawnień Zamawiającego z tytułu gwarancji udzielonych przez producentów sprzętu. Warunki Gwarancji mają pierwszeństwo prze</w:t>
      </w:r>
      <w:r w:rsidR="00A44F83">
        <w:rPr>
          <w:bCs/>
          <w:sz w:val="24"/>
          <w:szCs w:val="24"/>
          <w:lang w:val="pl-PL" w:eastAsia="en-US"/>
        </w:rPr>
        <w:t>d</w:t>
      </w:r>
      <w:r w:rsidRPr="00DF662B">
        <w:rPr>
          <w:bCs/>
          <w:sz w:val="24"/>
          <w:szCs w:val="24"/>
          <w:lang w:val="pl-PL" w:eastAsia="en-US"/>
        </w:rPr>
        <w:t xml:space="preserve"> warunkami gwarancji udzielony</w:t>
      </w:r>
      <w:r w:rsidR="00A44F83">
        <w:rPr>
          <w:bCs/>
          <w:sz w:val="24"/>
          <w:szCs w:val="24"/>
          <w:lang w:val="pl-PL" w:eastAsia="en-US"/>
        </w:rPr>
        <w:t>mi</w:t>
      </w:r>
      <w:r w:rsidRPr="00DF662B">
        <w:rPr>
          <w:bCs/>
          <w:sz w:val="24"/>
          <w:szCs w:val="24"/>
          <w:lang w:val="pl-PL" w:eastAsia="en-US"/>
        </w:rPr>
        <w:t xml:space="preserve"> przez producentów sprzętu w zakresie, w jakim warunki Gwarancji przyznają Zamawiającemu silniejszą ochronę.</w:t>
      </w:r>
    </w:p>
    <w:p w14:paraId="656FC1DB"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9</w:t>
      </w:r>
    </w:p>
    <w:p w14:paraId="0B6CD1B1"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68B532B0" w14:textId="77777777" w:rsidR="003330B5" w:rsidRPr="00DF662B" w:rsidRDefault="003330B5" w:rsidP="003330B5">
      <w:pPr>
        <w:pStyle w:val="Tekstpodstawowy"/>
        <w:ind w:right="-47"/>
        <w:jc w:val="center"/>
        <w:rPr>
          <w:rFonts w:ascii="Times New Roman" w:hAnsi="Times New Roman"/>
          <w:b/>
          <w:color w:val="000000"/>
          <w:szCs w:val="24"/>
        </w:rPr>
      </w:pPr>
      <w:r w:rsidRPr="00DF662B">
        <w:rPr>
          <w:rFonts w:ascii="Times New Roman" w:hAnsi="Times New Roman"/>
          <w:b/>
          <w:color w:val="000000"/>
          <w:szCs w:val="24"/>
        </w:rPr>
        <w:t>§ 10</w:t>
      </w:r>
    </w:p>
    <w:p w14:paraId="0A667D68" w14:textId="77777777" w:rsidR="003330B5" w:rsidRPr="00DF662B" w:rsidRDefault="003330B5" w:rsidP="003330B5">
      <w:pPr>
        <w:numPr>
          <w:ilvl w:val="0"/>
          <w:numId w:val="30"/>
        </w:numPr>
        <w:spacing w:after="147"/>
        <w:ind w:left="284" w:hanging="284"/>
        <w:jc w:val="both"/>
        <w:rPr>
          <w:color w:val="000000"/>
          <w:sz w:val="24"/>
          <w:szCs w:val="24"/>
          <w:lang w:val="pl-PL"/>
        </w:rPr>
      </w:pPr>
      <w:r w:rsidRPr="00DF662B">
        <w:rPr>
          <w:color w:val="000000"/>
          <w:sz w:val="24"/>
          <w:szCs w:val="24"/>
          <w:lang w:val="pl-PL"/>
        </w:rPr>
        <w:t>Wszelkie zmiany Umowy wymagają zgody obu Stron i zachowania formy pisemnej pod rygorem nieważności.</w:t>
      </w:r>
    </w:p>
    <w:p w14:paraId="18E5AEBD" w14:textId="77777777" w:rsidR="003330B5" w:rsidRPr="00DF662B" w:rsidRDefault="003330B5" w:rsidP="003330B5">
      <w:pPr>
        <w:numPr>
          <w:ilvl w:val="0"/>
          <w:numId w:val="30"/>
        </w:numPr>
        <w:spacing w:after="147"/>
        <w:ind w:left="284" w:hanging="284"/>
        <w:jc w:val="both"/>
        <w:rPr>
          <w:color w:val="000000"/>
          <w:sz w:val="24"/>
          <w:szCs w:val="24"/>
          <w:lang w:val="pl-PL"/>
        </w:rPr>
      </w:pPr>
      <w:r w:rsidRPr="00DF662B">
        <w:rPr>
          <w:color w:val="000000"/>
          <w:sz w:val="24"/>
          <w:szCs w:val="24"/>
          <w:lang w:val="pl-PL"/>
        </w:rPr>
        <w:t>Zmiany Umowy, o których mowa w ust. 1 muszą być dokonywane z zachowaniem przepisu art. 454 oraz 455 ustawy Prawo zamówień publicznych.</w:t>
      </w:r>
      <w:r w:rsidRPr="00DF662B">
        <w:rPr>
          <w:i/>
          <w:color w:val="000000"/>
          <w:sz w:val="24"/>
          <w:szCs w:val="24"/>
          <w:lang w:val="pl-PL"/>
        </w:rPr>
        <w:t xml:space="preserve">  </w:t>
      </w:r>
    </w:p>
    <w:p w14:paraId="3E6D45BA" w14:textId="77777777" w:rsidR="003330B5" w:rsidRPr="00DF662B" w:rsidRDefault="003330B5" w:rsidP="003330B5">
      <w:pPr>
        <w:numPr>
          <w:ilvl w:val="0"/>
          <w:numId w:val="30"/>
        </w:numPr>
        <w:spacing w:after="147"/>
        <w:ind w:left="284" w:hanging="284"/>
        <w:jc w:val="both"/>
        <w:rPr>
          <w:color w:val="000000"/>
          <w:sz w:val="24"/>
          <w:szCs w:val="24"/>
          <w:lang w:val="pl-PL"/>
        </w:rPr>
      </w:pPr>
      <w:r w:rsidRPr="00DF662B">
        <w:rPr>
          <w:color w:val="000000"/>
          <w:sz w:val="24"/>
          <w:szCs w:val="24"/>
          <w:lang w:val="pl-PL"/>
        </w:rPr>
        <w:t xml:space="preserve">Dopuszcza się możliwość zmiany ustaleń niniejszej Umowy w stosunku do treści oferty, bez przeprowadzania nowego postępowania o udzielenie zamówienia Wykonawcy w następującym zakresie: </w:t>
      </w:r>
    </w:p>
    <w:p w14:paraId="2F508D5C" w14:textId="77777777" w:rsidR="003330B5" w:rsidRPr="00DF662B" w:rsidRDefault="003330B5" w:rsidP="003330B5">
      <w:pPr>
        <w:numPr>
          <w:ilvl w:val="1"/>
          <w:numId w:val="29"/>
        </w:numPr>
        <w:tabs>
          <w:tab w:val="clear" w:pos="1353"/>
        </w:tabs>
        <w:spacing w:after="147"/>
        <w:ind w:left="709" w:hanging="425"/>
        <w:jc w:val="both"/>
        <w:rPr>
          <w:color w:val="000000"/>
          <w:sz w:val="24"/>
          <w:szCs w:val="24"/>
          <w:lang w:val="pl-PL"/>
        </w:rPr>
      </w:pPr>
      <w:r w:rsidRPr="00DF662B">
        <w:rPr>
          <w:color w:val="000000"/>
          <w:sz w:val="24"/>
          <w:szCs w:val="24"/>
          <w:lang w:val="pl-PL"/>
        </w:rPr>
        <w:t xml:space="preserve">następstwem wprowadzania </w:t>
      </w:r>
      <w:r w:rsidRPr="00DF662B">
        <w:rPr>
          <w:b/>
          <w:bCs/>
          <w:color w:val="000000"/>
          <w:sz w:val="24"/>
          <w:szCs w:val="24"/>
          <w:lang w:val="pl-PL"/>
        </w:rPr>
        <w:t>zmian w obowiązujących przepisach prawa</w:t>
      </w:r>
      <w:r w:rsidRPr="00DF662B">
        <w:rPr>
          <w:color w:val="000000"/>
          <w:sz w:val="24"/>
          <w:szCs w:val="24"/>
          <w:lang w:val="pl-PL"/>
        </w:rPr>
        <w:t xml:space="preserve"> mających wpływ na realizację przedmiotu zamówienia</w:t>
      </w:r>
    </w:p>
    <w:p w14:paraId="404BDA3D" w14:textId="77777777" w:rsidR="003330B5" w:rsidRPr="00DF662B" w:rsidRDefault="003330B5" w:rsidP="003330B5">
      <w:pPr>
        <w:numPr>
          <w:ilvl w:val="1"/>
          <w:numId w:val="29"/>
        </w:numPr>
        <w:tabs>
          <w:tab w:val="clear" w:pos="1353"/>
        </w:tabs>
        <w:spacing w:after="147"/>
        <w:ind w:left="709" w:hanging="425"/>
        <w:jc w:val="both"/>
        <w:rPr>
          <w:color w:val="000000"/>
          <w:sz w:val="24"/>
          <w:szCs w:val="24"/>
          <w:lang w:val="pl-PL"/>
        </w:rPr>
      </w:pPr>
      <w:r w:rsidRPr="00DF662B">
        <w:rPr>
          <w:b/>
          <w:color w:val="000000"/>
          <w:kern w:val="2"/>
          <w:sz w:val="24"/>
          <w:szCs w:val="24"/>
          <w:lang w:val="pl-PL"/>
        </w:rPr>
        <w:t>jakości lub innych</w:t>
      </w:r>
      <w:r w:rsidRPr="00DF662B">
        <w:rPr>
          <w:color w:val="000000"/>
          <w:kern w:val="2"/>
          <w:sz w:val="24"/>
          <w:szCs w:val="24"/>
          <w:lang w:val="pl-PL"/>
        </w:rPr>
        <w:t xml:space="preserve"> </w:t>
      </w:r>
      <w:r w:rsidRPr="00DF662B">
        <w:rPr>
          <w:b/>
          <w:color w:val="000000"/>
          <w:kern w:val="2"/>
          <w:sz w:val="24"/>
          <w:szCs w:val="24"/>
          <w:lang w:val="pl-PL"/>
        </w:rPr>
        <w:t>parametrów urządzeń zaoferowanych w ofercie</w:t>
      </w:r>
      <w:r w:rsidRPr="00DF662B">
        <w:rPr>
          <w:color w:val="000000"/>
          <w:kern w:val="2"/>
          <w:sz w:val="24"/>
          <w:szCs w:val="24"/>
          <w:lang w:val="pl-PL"/>
        </w:rPr>
        <w:t>, przy czym zmiana taka może być spowodowana:</w:t>
      </w:r>
    </w:p>
    <w:p w14:paraId="39003701" w14:textId="77777777" w:rsidR="003330B5" w:rsidRPr="00DF662B" w:rsidRDefault="003330B5" w:rsidP="003330B5">
      <w:pPr>
        <w:numPr>
          <w:ilvl w:val="0"/>
          <w:numId w:val="3"/>
        </w:numPr>
        <w:tabs>
          <w:tab w:val="left" w:pos="1040"/>
        </w:tabs>
        <w:suppressAutoHyphens/>
        <w:jc w:val="both"/>
        <w:rPr>
          <w:color w:val="000000"/>
          <w:kern w:val="2"/>
          <w:sz w:val="24"/>
          <w:szCs w:val="24"/>
          <w:lang w:val="pl-PL"/>
        </w:rPr>
      </w:pPr>
      <w:r w:rsidRPr="00DF662B">
        <w:rPr>
          <w:color w:val="000000"/>
          <w:kern w:val="2"/>
          <w:sz w:val="24"/>
          <w:szCs w:val="24"/>
          <w:lang w:val="pl-PL"/>
        </w:rPr>
        <w:t>niedostępnością na rynku urządzeń wskazanych w ofercie wynikającą z zaprzestania produkcji lub wycofaniem z rynku tych urządzeń;</w:t>
      </w:r>
    </w:p>
    <w:p w14:paraId="584B059E" w14:textId="1251288C" w:rsidR="003330B5" w:rsidRPr="00DF662B" w:rsidRDefault="003330B5" w:rsidP="003330B5">
      <w:pPr>
        <w:numPr>
          <w:ilvl w:val="0"/>
          <w:numId w:val="4"/>
        </w:numPr>
        <w:tabs>
          <w:tab w:val="left" w:pos="1040"/>
        </w:tabs>
        <w:suppressAutoHyphens/>
        <w:jc w:val="both"/>
        <w:rPr>
          <w:color w:val="000000"/>
          <w:kern w:val="2"/>
          <w:sz w:val="24"/>
          <w:szCs w:val="24"/>
          <w:lang w:val="pl-PL"/>
        </w:rPr>
      </w:pPr>
      <w:r w:rsidRPr="00DF662B">
        <w:rPr>
          <w:color w:val="000000"/>
          <w:kern w:val="2"/>
          <w:sz w:val="24"/>
          <w:szCs w:val="24"/>
          <w:lang w:val="pl-PL"/>
        </w:rPr>
        <w:t xml:space="preserve">pojawieniem się na rynku urządzeń nowszej generacji pozwalających </w:t>
      </w:r>
      <w:r w:rsidR="00A44F83">
        <w:rPr>
          <w:color w:val="000000"/>
          <w:kern w:val="2"/>
          <w:sz w:val="24"/>
          <w:szCs w:val="24"/>
          <w:lang w:val="pl-PL"/>
        </w:rPr>
        <w:br/>
      </w:r>
      <w:r w:rsidRPr="00DF662B">
        <w:rPr>
          <w:color w:val="000000"/>
          <w:kern w:val="2"/>
          <w:sz w:val="24"/>
          <w:szCs w:val="24"/>
          <w:lang w:val="pl-PL"/>
        </w:rPr>
        <w:t xml:space="preserve">na zaoszczędzenie kosztów realizacji przedmiotu umowy lub kosztów eksploatacji  przedmiotu umowy, </w:t>
      </w:r>
    </w:p>
    <w:p w14:paraId="51235996" w14:textId="77777777" w:rsidR="003330B5" w:rsidRPr="00DF662B" w:rsidRDefault="003330B5" w:rsidP="003330B5">
      <w:pPr>
        <w:numPr>
          <w:ilvl w:val="0"/>
          <w:numId w:val="4"/>
        </w:numPr>
        <w:tabs>
          <w:tab w:val="left" w:pos="1040"/>
        </w:tabs>
        <w:suppressAutoHyphens/>
        <w:jc w:val="both"/>
        <w:rPr>
          <w:kern w:val="2"/>
          <w:sz w:val="24"/>
          <w:szCs w:val="24"/>
          <w:lang w:val="pl-PL"/>
        </w:rPr>
      </w:pPr>
      <w:r w:rsidRPr="00DF662B">
        <w:rPr>
          <w:color w:val="000000"/>
          <w:kern w:val="2"/>
          <w:sz w:val="24"/>
          <w:szCs w:val="24"/>
          <w:lang w:val="pl-PL"/>
        </w:rPr>
        <w:t>pojawieniem się na rynku urządzeń o lepszych</w:t>
      </w:r>
      <w:r w:rsidRPr="00DF662B">
        <w:rPr>
          <w:kern w:val="2"/>
          <w:sz w:val="24"/>
          <w:szCs w:val="24"/>
          <w:lang w:val="pl-PL"/>
        </w:rPr>
        <w:t xml:space="preserve"> parametrach niż wskazane w ofercie</w:t>
      </w:r>
    </w:p>
    <w:p w14:paraId="5430AB81" w14:textId="1D27B35C" w:rsidR="003330B5" w:rsidRPr="00DF662B" w:rsidRDefault="003330B5" w:rsidP="003330B5">
      <w:pPr>
        <w:numPr>
          <w:ilvl w:val="1"/>
          <w:numId w:val="29"/>
        </w:numPr>
        <w:tabs>
          <w:tab w:val="clear" w:pos="1353"/>
        </w:tabs>
        <w:suppressAutoHyphens/>
        <w:ind w:left="709" w:hanging="426"/>
        <w:jc w:val="both"/>
        <w:rPr>
          <w:kern w:val="2"/>
          <w:sz w:val="24"/>
          <w:szCs w:val="24"/>
          <w:lang w:val="pl-PL"/>
        </w:rPr>
      </w:pPr>
      <w:r w:rsidRPr="00DF662B">
        <w:rPr>
          <w:b/>
          <w:bCs/>
          <w:sz w:val="24"/>
          <w:szCs w:val="24"/>
          <w:lang w:val="pl-PL"/>
        </w:rPr>
        <w:t xml:space="preserve">zmiany wysokości wynagrodzenia w przypadku zmiany stawki podatku </w:t>
      </w:r>
      <w:r w:rsidR="00A44F83">
        <w:rPr>
          <w:b/>
          <w:bCs/>
          <w:sz w:val="24"/>
          <w:szCs w:val="24"/>
          <w:lang w:val="pl-PL"/>
        </w:rPr>
        <w:br/>
      </w:r>
      <w:r w:rsidRPr="00DF662B">
        <w:rPr>
          <w:b/>
          <w:bCs/>
          <w:sz w:val="24"/>
          <w:szCs w:val="24"/>
          <w:lang w:val="pl-PL"/>
        </w:rPr>
        <w:t>od towarów i usług</w:t>
      </w:r>
      <w:r w:rsidRPr="00DF662B">
        <w:rPr>
          <w:sz w:val="24"/>
          <w:szCs w:val="24"/>
          <w:lang w:val="pl-PL"/>
        </w:rPr>
        <w:t xml:space="preserve">, zmiana wysokości wynagrodzenia należnego Wykonawcy </w:t>
      </w:r>
      <w:r w:rsidR="00A44F83">
        <w:rPr>
          <w:sz w:val="24"/>
          <w:szCs w:val="24"/>
          <w:lang w:val="pl-PL"/>
        </w:rPr>
        <w:br/>
      </w:r>
      <w:r w:rsidRPr="00DF662B">
        <w:rPr>
          <w:sz w:val="24"/>
          <w:szCs w:val="24"/>
          <w:lang w:val="pl-PL"/>
        </w:rP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6A304FCC" w14:textId="77777777" w:rsidR="003330B5" w:rsidRPr="00DF662B" w:rsidRDefault="003330B5" w:rsidP="003330B5">
      <w:pPr>
        <w:numPr>
          <w:ilvl w:val="0"/>
          <w:numId w:val="30"/>
        </w:numPr>
        <w:suppressAutoHyphens/>
        <w:ind w:left="567" w:hanging="425"/>
        <w:jc w:val="both"/>
        <w:rPr>
          <w:color w:val="000000"/>
          <w:kern w:val="2"/>
          <w:sz w:val="24"/>
          <w:szCs w:val="24"/>
          <w:lang w:val="pl-PL"/>
        </w:rPr>
      </w:pPr>
      <w:r w:rsidRPr="00DF662B">
        <w:rPr>
          <w:kern w:val="2"/>
          <w:sz w:val="24"/>
          <w:szCs w:val="24"/>
          <w:lang w:val="pl-PL"/>
        </w:rPr>
        <w:lastRenderedPageBreak/>
        <w:t>W przypadku zmiany, o której mowa w ust. 3 pkt. d), wartość wynagrodzenia netto nie zmieni się, a wartość</w:t>
      </w:r>
      <w:r w:rsidRPr="00DF662B">
        <w:rPr>
          <w:color w:val="000000"/>
          <w:kern w:val="2"/>
          <w:sz w:val="24"/>
          <w:szCs w:val="24"/>
          <w:lang w:val="pl-PL"/>
        </w:rPr>
        <w:t xml:space="preserve"> wynagrodzenia brutto zostanie wyliczona na podstawie nowych przepisów</w:t>
      </w:r>
    </w:p>
    <w:p w14:paraId="5A724071" w14:textId="77777777" w:rsidR="003330B5" w:rsidRPr="00DF662B" w:rsidRDefault="003330B5" w:rsidP="003330B5">
      <w:pPr>
        <w:numPr>
          <w:ilvl w:val="0"/>
          <w:numId w:val="30"/>
        </w:numPr>
        <w:suppressAutoHyphens/>
        <w:spacing w:after="120"/>
        <w:ind w:left="567" w:hanging="425"/>
        <w:jc w:val="both"/>
        <w:rPr>
          <w:color w:val="000000"/>
          <w:kern w:val="2"/>
          <w:sz w:val="24"/>
          <w:szCs w:val="24"/>
          <w:lang w:val="pl-PL"/>
        </w:rPr>
      </w:pPr>
      <w:r w:rsidRPr="00DF662B">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C1F0823"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§11</w:t>
      </w:r>
    </w:p>
    <w:p w14:paraId="7D8825CA"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Właściwym dla rozpoznania sporów wynikłych na tle realizacji niniejszej umowy jest sąd  właściwy dla siedziby Kupującego.</w:t>
      </w:r>
    </w:p>
    <w:p w14:paraId="6B1EB8FB"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§12</w:t>
      </w:r>
    </w:p>
    <w:p w14:paraId="14AB661A" w14:textId="15947A17"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E78C319" w14:textId="3206B336"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 xml:space="preserve">W razie wątpliwości, czy określona informacja stanowi tajemnicę Wykonawca zobowiązany jest zwrócić się w formie pisemnej do Zamawiającego o wyjaśnienie takiej wątpliwości. </w:t>
      </w:r>
    </w:p>
    <w:p w14:paraId="49E14CC8" w14:textId="00E6920D"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 xml:space="preserve">Wykonawca zobowiązuje się do wykorzystania uzyskanych, powyższych informacji jedynie w celu wykonania przedmiotu umowy. </w:t>
      </w:r>
    </w:p>
    <w:p w14:paraId="634B5F0F" w14:textId="0123872F"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 xml:space="preserve">Wykonawca zobowiązuje się ujawnić powyższe informacje tylko tym pracownikom Wykonawcy, wobec których ujawnienie takie będzie uzasadnione zakresem, </w:t>
      </w:r>
      <w:r w:rsidR="00A44F83">
        <w:rPr>
          <w:kern w:val="2"/>
          <w:sz w:val="24"/>
          <w:szCs w:val="24"/>
          <w:lang w:val="pl-PL"/>
        </w:rPr>
        <w:br/>
      </w:r>
      <w:r w:rsidRPr="009752AA">
        <w:rPr>
          <w:kern w:val="2"/>
          <w:sz w:val="24"/>
          <w:szCs w:val="24"/>
          <w:lang w:val="pl-PL"/>
        </w:rPr>
        <w:t xml:space="preserve">w którym wykonują przedmiot umowy. </w:t>
      </w:r>
    </w:p>
    <w:p w14:paraId="5D8AAA73" w14:textId="4CFFB150"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Powyższe przepisy nie będą miały zastosowania wobec informacji powszechnie znanych lub opublikowanych oraz w przypadku żądania ich ujawnienia przez uprawniony organ.</w:t>
      </w:r>
    </w:p>
    <w:p w14:paraId="2BB9DC1D"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§13</w:t>
      </w:r>
    </w:p>
    <w:p w14:paraId="0AB42DBB" w14:textId="77777777" w:rsidR="006F5569" w:rsidRDefault="006F5569" w:rsidP="006F5569">
      <w:pPr>
        <w:pStyle w:val="Tekstpodstawowy"/>
        <w:numPr>
          <w:ilvl w:val="0"/>
          <w:numId w:val="33"/>
        </w:numPr>
        <w:tabs>
          <w:tab w:val="clear" w:pos="720"/>
          <w:tab w:val="num" w:pos="0"/>
          <w:tab w:val="left" w:pos="284"/>
        </w:tabs>
        <w:suppressAutoHyphens/>
        <w:ind w:left="714" w:hanging="357"/>
        <w:jc w:val="both"/>
      </w:pPr>
      <w:r>
        <w:rPr>
          <w:rFonts w:ascii="Times New Roman" w:hAnsi="Times New Roman"/>
          <w:szCs w:val="24"/>
        </w:rPr>
        <w:t>Właściwym dla rozpoznania sporów wynikłych na tle realizacji niniejszej umowy jest sąd właściwy dla siedziby Kupującego.</w:t>
      </w:r>
    </w:p>
    <w:p w14:paraId="3D4B14BC" w14:textId="77777777" w:rsidR="006F5569" w:rsidRDefault="006F5569" w:rsidP="006F5569">
      <w:pPr>
        <w:pStyle w:val="Tekstpodstawowy"/>
        <w:numPr>
          <w:ilvl w:val="0"/>
          <w:numId w:val="33"/>
        </w:numPr>
        <w:tabs>
          <w:tab w:val="clear" w:pos="720"/>
          <w:tab w:val="num" w:pos="0"/>
          <w:tab w:val="left" w:pos="284"/>
        </w:tabs>
        <w:suppressAutoHyphens/>
        <w:ind w:left="714" w:hanging="357"/>
        <w:jc w:val="both"/>
      </w:pPr>
      <w:r>
        <w:rPr>
          <w:rFonts w:ascii="Times New Roman" w:hAnsi="Times New Roman"/>
          <w:szCs w:val="24"/>
        </w:rPr>
        <w:t>W sprawach nie uregulowanych w niniejszej umowie stosuje się przepisy kodeksu cywilnego i ustawy prawo zamówień publicznych.</w:t>
      </w:r>
    </w:p>
    <w:p w14:paraId="046733D0" w14:textId="77777777" w:rsidR="006F5569" w:rsidRDefault="006F5569" w:rsidP="006F5569">
      <w:pPr>
        <w:pStyle w:val="Tekstpodstawowy"/>
        <w:numPr>
          <w:ilvl w:val="0"/>
          <w:numId w:val="33"/>
        </w:numPr>
        <w:tabs>
          <w:tab w:val="clear" w:pos="720"/>
          <w:tab w:val="num" w:pos="0"/>
          <w:tab w:val="left" w:pos="284"/>
        </w:tabs>
        <w:suppressAutoHyphens/>
        <w:ind w:left="714" w:hanging="357"/>
        <w:jc w:val="both"/>
      </w:pPr>
      <w:r>
        <w:rPr>
          <w:rFonts w:ascii="Times New Roman" w:hAnsi="Times New Roman"/>
          <w:szCs w:val="24"/>
        </w:rPr>
        <w:t>Wszelkie załączniki stanowią integralną część niniejszej umowy.</w:t>
      </w:r>
    </w:p>
    <w:p w14:paraId="063B58EE" w14:textId="78C5EDF5" w:rsidR="006F5569" w:rsidRPr="006F5569" w:rsidRDefault="006F5569" w:rsidP="006F5569">
      <w:pPr>
        <w:pStyle w:val="Tekstpodstawowy"/>
        <w:numPr>
          <w:ilvl w:val="0"/>
          <w:numId w:val="33"/>
        </w:numPr>
        <w:tabs>
          <w:tab w:val="clear" w:pos="720"/>
          <w:tab w:val="num" w:pos="0"/>
          <w:tab w:val="left" w:pos="284"/>
        </w:tabs>
        <w:suppressAutoHyphens/>
        <w:ind w:left="714" w:hanging="357"/>
        <w:jc w:val="both"/>
      </w:pPr>
      <w:r>
        <w:rPr>
          <w:rFonts w:ascii="Times New Roman" w:hAnsi="Times New Roman"/>
          <w:szCs w:val="24"/>
        </w:rPr>
        <w:t>Umowę sporządzono w dwóch jednobrzmiących egzemplarzach, po jednym dla każdej ze Stron.</w:t>
      </w:r>
    </w:p>
    <w:p w14:paraId="5C46C723" w14:textId="6542C361" w:rsidR="006F5569" w:rsidRDefault="006F5569" w:rsidP="006F5569">
      <w:pPr>
        <w:pStyle w:val="Tekstpodstawowy"/>
        <w:tabs>
          <w:tab w:val="left" w:pos="284"/>
        </w:tabs>
        <w:suppressAutoHyphens/>
        <w:ind w:left="714"/>
        <w:jc w:val="both"/>
      </w:pPr>
    </w:p>
    <w:p w14:paraId="4D4E4B03" w14:textId="77777777" w:rsidR="00D6745C" w:rsidRDefault="00D6745C" w:rsidP="006F5569">
      <w:pPr>
        <w:pStyle w:val="Tekstpodstawowy"/>
        <w:tabs>
          <w:tab w:val="left" w:pos="284"/>
        </w:tabs>
        <w:suppressAutoHyphens/>
        <w:ind w:left="714"/>
        <w:jc w:val="both"/>
      </w:pPr>
    </w:p>
    <w:p w14:paraId="5DF6C33D" w14:textId="27746D46" w:rsidR="003330B5" w:rsidRPr="00DF662B" w:rsidRDefault="003330B5" w:rsidP="003330B5">
      <w:pPr>
        <w:pStyle w:val="Tekstpodstawowy2"/>
        <w:spacing w:line="240" w:lineRule="auto"/>
        <w:ind w:right="-47"/>
        <w:rPr>
          <w:b/>
          <w:sz w:val="24"/>
          <w:szCs w:val="24"/>
        </w:rPr>
      </w:pPr>
      <w:r w:rsidRPr="00DF662B">
        <w:rPr>
          <w:b/>
          <w:sz w:val="24"/>
          <w:szCs w:val="24"/>
        </w:rPr>
        <w:t xml:space="preserve">     </w:t>
      </w:r>
      <w:r w:rsidR="006F5569">
        <w:rPr>
          <w:b/>
          <w:sz w:val="24"/>
          <w:szCs w:val="24"/>
        </w:rPr>
        <w:t xml:space="preserve"> </w:t>
      </w:r>
      <w:r w:rsidRPr="00DF662B">
        <w:rPr>
          <w:b/>
          <w:sz w:val="24"/>
          <w:szCs w:val="24"/>
        </w:rPr>
        <w:t xml:space="preserve"> </w:t>
      </w:r>
      <w:r w:rsidR="006F5569">
        <w:rPr>
          <w:b/>
          <w:sz w:val="24"/>
          <w:szCs w:val="24"/>
        </w:rPr>
        <w:t xml:space="preserve">        </w:t>
      </w:r>
      <w:r w:rsidRPr="00DF662B">
        <w:rPr>
          <w:b/>
          <w:sz w:val="24"/>
          <w:szCs w:val="24"/>
        </w:rPr>
        <w:t>Za Sprzedawcę                                                                         Za Kupującego</w:t>
      </w:r>
    </w:p>
    <w:p w14:paraId="669E360D" w14:textId="4FA085B6" w:rsidR="003330B5" w:rsidRDefault="003330B5" w:rsidP="003330B5">
      <w:pPr>
        <w:pStyle w:val="Zwykytekst"/>
        <w:rPr>
          <w:rFonts w:ascii="Times New Roman" w:hAnsi="Times New Roman" w:cs="Times New Roman"/>
          <w:sz w:val="24"/>
          <w:szCs w:val="24"/>
          <w:lang w:val="pl-PL"/>
        </w:rPr>
      </w:pPr>
    </w:p>
    <w:p w14:paraId="5C3665DE" w14:textId="77777777" w:rsidR="00D6745C" w:rsidRPr="00DF662B" w:rsidRDefault="00D6745C" w:rsidP="003330B5">
      <w:pPr>
        <w:pStyle w:val="Zwykytekst"/>
        <w:rPr>
          <w:rFonts w:ascii="Times New Roman" w:hAnsi="Times New Roman" w:cs="Times New Roman"/>
          <w:sz w:val="24"/>
          <w:szCs w:val="24"/>
          <w:lang w:val="pl-PL"/>
        </w:rPr>
      </w:pPr>
    </w:p>
    <w:p w14:paraId="5E8C75A6" w14:textId="443C1982" w:rsidR="003330B5" w:rsidRPr="00DF662B" w:rsidRDefault="003330B5" w:rsidP="003330B5">
      <w:pPr>
        <w:pStyle w:val="Zwykytekst"/>
        <w:rPr>
          <w:rFonts w:ascii="Times New Roman" w:hAnsi="Times New Roman" w:cs="Times New Roman"/>
          <w:sz w:val="24"/>
          <w:szCs w:val="24"/>
          <w:lang w:val="pl-PL"/>
        </w:rPr>
      </w:pPr>
      <w:r w:rsidRPr="00DF662B">
        <w:rPr>
          <w:rFonts w:ascii="Times New Roman" w:hAnsi="Times New Roman" w:cs="Times New Roman"/>
          <w:sz w:val="24"/>
          <w:szCs w:val="24"/>
          <w:lang w:val="pl-PL"/>
        </w:rPr>
        <w:t>........................................................</w:t>
      </w:r>
      <w:r w:rsidRPr="00DF662B">
        <w:rPr>
          <w:rFonts w:ascii="Times New Roman" w:hAnsi="Times New Roman" w:cs="Times New Roman"/>
          <w:sz w:val="24"/>
          <w:szCs w:val="24"/>
          <w:lang w:val="pl-PL"/>
        </w:rPr>
        <w:tab/>
        <w:t xml:space="preserve">           </w:t>
      </w:r>
      <w:r w:rsidR="00DF662B">
        <w:rPr>
          <w:rFonts w:ascii="Times New Roman" w:hAnsi="Times New Roman" w:cs="Times New Roman"/>
          <w:sz w:val="24"/>
          <w:szCs w:val="24"/>
          <w:lang w:val="pl-PL"/>
        </w:rPr>
        <w:t xml:space="preserve">            </w:t>
      </w:r>
      <w:r w:rsidR="00BB4025">
        <w:rPr>
          <w:rFonts w:ascii="Times New Roman" w:hAnsi="Times New Roman" w:cs="Times New Roman"/>
          <w:sz w:val="24"/>
          <w:szCs w:val="24"/>
          <w:lang w:val="pl-PL"/>
        </w:rPr>
        <w:t xml:space="preserve">            </w:t>
      </w:r>
      <w:r w:rsidR="00DF662B">
        <w:rPr>
          <w:rFonts w:ascii="Times New Roman" w:hAnsi="Times New Roman" w:cs="Times New Roman"/>
          <w:sz w:val="24"/>
          <w:szCs w:val="24"/>
          <w:lang w:val="pl-PL"/>
        </w:rPr>
        <w:t xml:space="preserve">  </w:t>
      </w:r>
      <w:r w:rsidRPr="00DF662B">
        <w:rPr>
          <w:rFonts w:ascii="Times New Roman" w:hAnsi="Times New Roman" w:cs="Times New Roman"/>
          <w:sz w:val="24"/>
          <w:szCs w:val="24"/>
          <w:lang w:val="pl-PL"/>
        </w:rPr>
        <w:t xml:space="preserve">  …………………………………</w:t>
      </w:r>
    </w:p>
    <w:p w14:paraId="029F4252" w14:textId="0A6F95EF" w:rsidR="00496551" w:rsidRPr="006F5569" w:rsidRDefault="003330B5" w:rsidP="006F5569">
      <w:pPr>
        <w:pStyle w:val="Zwykytekst"/>
        <w:tabs>
          <w:tab w:val="left" w:pos="7050"/>
        </w:tabs>
        <w:rPr>
          <w:rFonts w:ascii="Times New Roman" w:hAnsi="Times New Roman" w:cs="Times New Roman"/>
          <w:i/>
          <w:sz w:val="24"/>
          <w:szCs w:val="24"/>
          <w:lang w:val="pl-PL"/>
        </w:rPr>
      </w:pPr>
      <w:r w:rsidRPr="006F5569">
        <w:rPr>
          <w:rFonts w:ascii="Times New Roman" w:hAnsi="Times New Roman" w:cs="Times New Roman"/>
          <w:i/>
          <w:sz w:val="24"/>
          <w:szCs w:val="24"/>
          <w:lang w:val="pl-PL"/>
        </w:rPr>
        <w:t xml:space="preserve">                (data i podpis)</w:t>
      </w:r>
      <w:r w:rsidR="006F5569">
        <w:rPr>
          <w:rFonts w:ascii="Times New Roman" w:hAnsi="Times New Roman" w:cs="Times New Roman"/>
          <w:i/>
          <w:sz w:val="24"/>
          <w:szCs w:val="24"/>
          <w:lang w:val="pl-PL"/>
        </w:rPr>
        <w:t xml:space="preserve">                                                                            </w:t>
      </w:r>
      <w:r w:rsidRPr="006F5569">
        <w:rPr>
          <w:rFonts w:ascii="Times New Roman" w:hAnsi="Times New Roman" w:cs="Times New Roman"/>
          <w:i/>
          <w:sz w:val="24"/>
          <w:szCs w:val="24"/>
          <w:lang w:val="pl-PL"/>
        </w:rPr>
        <w:t>(data i podpis)</w:t>
      </w:r>
    </w:p>
    <w:sectPr w:rsidR="00496551" w:rsidRPr="006F5569">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EDF433" w14:textId="77777777" w:rsidR="002A0DEE" w:rsidRDefault="002A0DEE">
      <w:r>
        <w:separator/>
      </w:r>
    </w:p>
  </w:endnote>
  <w:endnote w:type="continuationSeparator" w:id="0">
    <w:p w14:paraId="4055A982" w14:textId="77777777" w:rsidR="002A0DEE" w:rsidRDefault="002A0D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24955F"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E9E0A5"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C1402A"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831827" w14:textId="77777777" w:rsidR="002A0DEE" w:rsidRDefault="002A0DEE">
      <w:r>
        <w:separator/>
      </w:r>
    </w:p>
  </w:footnote>
  <w:footnote w:type="continuationSeparator" w:id="0">
    <w:p w14:paraId="6912E3A5" w14:textId="77777777" w:rsidR="002A0DEE" w:rsidRDefault="002A0D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51D8AB"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48C915"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813BDC"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1AFA63EA"/>
    <w:name w:val="WW8Num2"/>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7"/>
    <w:multiLevelType w:val="multilevel"/>
    <w:tmpl w:val="00000007"/>
    <w:name w:val="WW8Num7"/>
    <w:lvl w:ilvl="0">
      <w:start w:val="1"/>
      <w:numFmt w:val="decimal"/>
      <w:lvlText w:val="%1."/>
      <w:lvlJc w:val="left"/>
      <w:pPr>
        <w:tabs>
          <w:tab w:val="num" w:pos="720"/>
        </w:tabs>
        <w:ind w:left="340" w:hanging="340"/>
      </w:pPr>
      <w:rPr>
        <w:rFonts w:ascii="Verdana" w:hAnsi="Verdana" w:cs="Verdana"/>
        <w:i w:val="0"/>
        <w:iCs w:val="0"/>
        <w:sz w:val="18"/>
        <w:szCs w:val="18"/>
        <w:lang w:val="x-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EB28F7BE"/>
    <w:lvl w:ilvl="0" w:tplc="C674F044">
      <w:start w:val="1"/>
      <w:numFmt w:val="decimal"/>
      <w:lvlText w:val="%1."/>
      <w:lvlJc w:val="left"/>
      <w:pPr>
        <w:tabs>
          <w:tab w:val="num" w:pos="720"/>
        </w:tabs>
        <w:ind w:left="340" w:hanging="340"/>
      </w:pPr>
      <w:rPr>
        <w:rFonts w:ascii="Times New Roman" w:hAnsi="Times New Roman" w:cs="Times New Roman" w:hint="default"/>
        <w:i w:val="0"/>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8D979E0"/>
    <w:multiLevelType w:val="hybridMultilevel"/>
    <w:tmpl w:val="CB96E48E"/>
    <w:lvl w:ilvl="0" w:tplc="C332E60E">
      <w:start w:val="1"/>
      <w:numFmt w:val="decimal"/>
      <w:lvlText w:val="%1."/>
      <w:lvlJc w:val="left"/>
      <w:pPr>
        <w:tabs>
          <w:tab w:val="num" w:pos="720"/>
        </w:tabs>
        <w:ind w:left="340" w:hanging="340"/>
      </w:pPr>
      <w:rPr>
        <w:rFonts w:ascii="Times New Roman" w:eastAsia="Times New Roman" w:hAnsi="Times New Roman" w:cs="Times New Roman"/>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DC7E81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5D825F6"/>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2"/>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7"/>
  </w:num>
  <w:num w:numId="5">
    <w:abstractNumId w:val="21"/>
  </w:num>
  <w:num w:numId="6">
    <w:abstractNumId w:val="23"/>
  </w:num>
  <w:num w:numId="7">
    <w:abstractNumId w:val="25"/>
  </w:num>
  <w:num w:numId="8">
    <w:abstractNumId w:val="16"/>
  </w:num>
  <w:num w:numId="9">
    <w:abstractNumId w:val="29"/>
  </w:num>
  <w:num w:numId="10">
    <w:abstractNumId w:val="18"/>
  </w:num>
  <w:num w:numId="11">
    <w:abstractNumId w:val="4"/>
  </w:num>
  <w:num w:numId="12">
    <w:abstractNumId w:val="6"/>
  </w:num>
  <w:num w:numId="13">
    <w:abstractNumId w:val="10"/>
  </w:num>
  <w:num w:numId="14">
    <w:abstractNumId w:val="30"/>
  </w:num>
  <w:num w:numId="15">
    <w:abstractNumId w:val="8"/>
  </w:num>
  <w:num w:numId="16">
    <w:abstractNumId w:val="5"/>
  </w:num>
  <w:num w:numId="17">
    <w:abstractNumId w:val="27"/>
  </w:num>
  <w:num w:numId="18">
    <w:abstractNumId w:val="19"/>
  </w:num>
  <w:num w:numId="19">
    <w:abstractNumId w:val="15"/>
  </w:num>
  <w:num w:numId="20">
    <w:abstractNumId w:val="17"/>
  </w:num>
  <w:num w:numId="21">
    <w:abstractNumId w:val="14"/>
  </w:num>
  <w:num w:numId="22">
    <w:abstractNumId w:val="0"/>
  </w:num>
  <w:num w:numId="23">
    <w:abstractNumId w:val="28"/>
  </w:num>
  <w:num w:numId="24">
    <w:abstractNumId w:val="11"/>
  </w:num>
  <w:num w:numId="25">
    <w:abstractNumId w:val="3"/>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num>
  <w:num w:numId="31">
    <w:abstractNumId w:val="26"/>
  </w:num>
  <w:num w:numId="32">
    <w:abstractNumId w:val="2"/>
  </w:num>
  <w:num w:numId="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76FE6"/>
    <w:rsid w:val="000033EA"/>
    <w:rsid w:val="0002467C"/>
    <w:rsid w:val="00040A7A"/>
    <w:rsid w:val="00043DA7"/>
    <w:rsid w:val="00052E81"/>
    <w:rsid w:val="00076FE6"/>
    <w:rsid w:val="000936CA"/>
    <w:rsid w:val="00097182"/>
    <w:rsid w:val="000B1A00"/>
    <w:rsid w:val="000C0F66"/>
    <w:rsid w:val="001764D4"/>
    <w:rsid w:val="001F341B"/>
    <w:rsid w:val="0022224C"/>
    <w:rsid w:val="002430FD"/>
    <w:rsid w:val="00267340"/>
    <w:rsid w:val="00275C59"/>
    <w:rsid w:val="002A0DEE"/>
    <w:rsid w:val="003330B5"/>
    <w:rsid w:val="00337165"/>
    <w:rsid w:val="003974EB"/>
    <w:rsid w:val="003C6167"/>
    <w:rsid w:val="003F1749"/>
    <w:rsid w:val="003F4E23"/>
    <w:rsid w:val="00434C79"/>
    <w:rsid w:val="00496551"/>
    <w:rsid w:val="004C4EC3"/>
    <w:rsid w:val="00512FD2"/>
    <w:rsid w:val="00523F87"/>
    <w:rsid w:val="00593CEB"/>
    <w:rsid w:val="005C19BC"/>
    <w:rsid w:val="005C6D38"/>
    <w:rsid w:val="005D2104"/>
    <w:rsid w:val="005F1867"/>
    <w:rsid w:val="00614C95"/>
    <w:rsid w:val="00644145"/>
    <w:rsid w:val="00660027"/>
    <w:rsid w:val="0069339E"/>
    <w:rsid w:val="006C7EA3"/>
    <w:rsid w:val="006F51B5"/>
    <w:rsid w:val="006F5569"/>
    <w:rsid w:val="006F5942"/>
    <w:rsid w:val="006F7905"/>
    <w:rsid w:val="00714F51"/>
    <w:rsid w:val="00731F6E"/>
    <w:rsid w:val="007A2EF1"/>
    <w:rsid w:val="007B00D4"/>
    <w:rsid w:val="007D703B"/>
    <w:rsid w:val="007E1453"/>
    <w:rsid w:val="00800261"/>
    <w:rsid w:val="00841B63"/>
    <w:rsid w:val="0086736E"/>
    <w:rsid w:val="00871E2D"/>
    <w:rsid w:val="00890547"/>
    <w:rsid w:val="008D3AF3"/>
    <w:rsid w:val="008E0730"/>
    <w:rsid w:val="0092337E"/>
    <w:rsid w:val="0092730E"/>
    <w:rsid w:val="009561DA"/>
    <w:rsid w:val="009752AA"/>
    <w:rsid w:val="0098432D"/>
    <w:rsid w:val="00997B0E"/>
    <w:rsid w:val="009A694A"/>
    <w:rsid w:val="009A7064"/>
    <w:rsid w:val="009F7ECA"/>
    <w:rsid w:val="00A44F83"/>
    <w:rsid w:val="00A57131"/>
    <w:rsid w:val="00A601F8"/>
    <w:rsid w:val="00A70EA7"/>
    <w:rsid w:val="00AA7F39"/>
    <w:rsid w:val="00AF7449"/>
    <w:rsid w:val="00BA1B11"/>
    <w:rsid w:val="00BB4025"/>
    <w:rsid w:val="00BD0C12"/>
    <w:rsid w:val="00BD5E3D"/>
    <w:rsid w:val="00C07E7C"/>
    <w:rsid w:val="00C12A61"/>
    <w:rsid w:val="00C14141"/>
    <w:rsid w:val="00C2196F"/>
    <w:rsid w:val="00C23E95"/>
    <w:rsid w:val="00C74D2A"/>
    <w:rsid w:val="00C923E8"/>
    <w:rsid w:val="00C93478"/>
    <w:rsid w:val="00D03706"/>
    <w:rsid w:val="00D432AD"/>
    <w:rsid w:val="00D46DCD"/>
    <w:rsid w:val="00D6745C"/>
    <w:rsid w:val="00D70657"/>
    <w:rsid w:val="00D90ED3"/>
    <w:rsid w:val="00D9696A"/>
    <w:rsid w:val="00D97E9A"/>
    <w:rsid w:val="00DD0EDB"/>
    <w:rsid w:val="00DE2464"/>
    <w:rsid w:val="00DF662B"/>
    <w:rsid w:val="00E13592"/>
    <w:rsid w:val="00E256BD"/>
    <w:rsid w:val="00E27575"/>
    <w:rsid w:val="00E3334C"/>
    <w:rsid w:val="00E41EFD"/>
    <w:rsid w:val="00E4751B"/>
    <w:rsid w:val="00E874DC"/>
    <w:rsid w:val="00EA18E7"/>
    <w:rsid w:val="00ED7A5A"/>
    <w:rsid w:val="00EE6740"/>
    <w:rsid w:val="00EF0390"/>
    <w:rsid w:val="00F042D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266FF0"/>
  <w15:chartTrackingRefBased/>
  <w15:docId w15:val="{56F1AE87-3942-49E4-A8F9-2EA314599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3330B5"/>
    <w:rPr>
      <w:rFonts w:ascii="Courier New" w:hAnsi="Courier New" w:cs="Courier New"/>
      <w:lang w:val="en-US"/>
    </w:rPr>
  </w:style>
  <w:style w:type="character" w:customStyle="1" w:styleId="Tekstpodstawowy2Znak">
    <w:name w:val="Tekst podstawowy 2 Znak"/>
    <w:basedOn w:val="Domylnaczcionkaakapitu"/>
    <w:link w:val="Tekstpodstawowy2"/>
    <w:rsid w:val="003330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2779350">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46812593">
      <w:bodyDiv w:val="1"/>
      <w:marLeft w:val="0"/>
      <w:marRight w:val="0"/>
      <w:marTop w:val="0"/>
      <w:marBottom w:val="0"/>
      <w:divBdr>
        <w:top w:val="none" w:sz="0" w:space="0" w:color="auto"/>
        <w:left w:val="none" w:sz="0" w:space="0" w:color="auto"/>
        <w:bottom w:val="none" w:sz="0" w:space="0" w:color="auto"/>
        <w:right w:val="none" w:sz="0" w:space="0" w:color="auto"/>
      </w:divBdr>
    </w:div>
    <w:div w:id="98042409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Z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1854</Words>
  <Characters>12690</Characters>
  <Application>Microsoft Office Word</Application>
  <DocSecurity>0</DocSecurity>
  <Lines>105</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Anna  Zarzycka</cp:lastModifiedBy>
  <cp:revision>2</cp:revision>
  <cp:lastPrinted>2021-03-25T15:37:00Z</cp:lastPrinted>
  <dcterms:created xsi:type="dcterms:W3CDTF">2021-03-25T15:37:00Z</dcterms:created>
  <dcterms:modified xsi:type="dcterms:W3CDTF">2021-03-25T15:37:00Z</dcterms:modified>
</cp:coreProperties>
</file>