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45771A" w:rsidP="00D665F5">
      <w:pPr>
        <w:spacing w:after="240"/>
        <w:jc w:val="right"/>
        <w:rPr>
          <w:sz w:val="22"/>
          <w:szCs w:val="22"/>
        </w:rPr>
      </w:pPr>
      <w:r w:rsidRPr="0045771A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45771A">
        <w:rPr>
          <w:sz w:val="22"/>
          <w:szCs w:val="22"/>
        </w:rPr>
        <w:t>2021-03-30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45771A" w:rsidP="00577BC6">
      <w:pPr>
        <w:spacing w:after="40"/>
        <w:rPr>
          <w:b/>
          <w:bCs/>
          <w:sz w:val="22"/>
          <w:szCs w:val="22"/>
        </w:rPr>
      </w:pPr>
      <w:r w:rsidRPr="0045771A">
        <w:rPr>
          <w:b/>
          <w:bCs/>
          <w:sz w:val="22"/>
          <w:szCs w:val="22"/>
        </w:rPr>
        <w:t>Politechnika Częstochowska</w:t>
      </w:r>
    </w:p>
    <w:p w:rsidR="00D665F5" w:rsidRPr="00BD5546" w:rsidRDefault="0045771A" w:rsidP="00D665F5">
      <w:pPr>
        <w:rPr>
          <w:sz w:val="22"/>
          <w:szCs w:val="22"/>
        </w:rPr>
      </w:pPr>
      <w:r w:rsidRPr="0045771A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45771A">
        <w:rPr>
          <w:sz w:val="22"/>
          <w:szCs w:val="22"/>
        </w:rPr>
        <w:t>69</w:t>
      </w:r>
    </w:p>
    <w:p w:rsidR="00D665F5" w:rsidRPr="00BD5546" w:rsidRDefault="0045771A" w:rsidP="00D665F5">
      <w:pPr>
        <w:rPr>
          <w:sz w:val="22"/>
          <w:szCs w:val="22"/>
        </w:rPr>
      </w:pPr>
      <w:r w:rsidRPr="0045771A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45771A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771A" w:rsidRPr="0045771A">
        <w:rPr>
          <w:b/>
          <w:sz w:val="22"/>
          <w:szCs w:val="22"/>
        </w:rPr>
        <w:t>ZP/D-03/A/21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771A" w:rsidRPr="0045771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577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771A">
        <w:rPr>
          <w:b/>
          <w:sz w:val="22"/>
          <w:szCs w:val="22"/>
        </w:rPr>
        <w:t>Dostawa  projektora wraz z uchwytem i ekranem dla Działu Nauczania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5771A" w:rsidRPr="0045771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771A" w:rsidRPr="0045771A">
        <w:rPr>
          <w:sz w:val="22"/>
          <w:szCs w:val="22"/>
        </w:rPr>
        <w:t>30/03/2021</w:t>
      </w:r>
      <w:r w:rsidR="00FF4AB1" w:rsidRPr="00577BC6">
        <w:rPr>
          <w:sz w:val="22"/>
          <w:szCs w:val="22"/>
        </w:rPr>
        <w:t xml:space="preserve"> o godz. </w:t>
      </w:r>
      <w:r w:rsidR="0045771A" w:rsidRPr="0045771A">
        <w:rPr>
          <w:sz w:val="22"/>
          <w:szCs w:val="22"/>
        </w:rPr>
        <w:t>11:20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771A" w:rsidRPr="00493F8C" w:rsidTr="00EE61B3">
        <w:tc>
          <w:tcPr>
            <w:tcW w:w="993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center"/>
            </w:pPr>
            <w:r w:rsidRPr="0045771A">
              <w:t>1</w:t>
            </w:r>
          </w:p>
        </w:tc>
        <w:tc>
          <w:tcPr>
            <w:tcW w:w="5244" w:type="dxa"/>
            <w:shd w:val="clear" w:color="auto" w:fill="auto"/>
          </w:tcPr>
          <w:p w:rsidR="0045771A" w:rsidRPr="00490DC0" w:rsidRDefault="0045771A" w:rsidP="00EE61B3">
            <w:pPr>
              <w:spacing w:before="40"/>
            </w:pPr>
            <w:r w:rsidRPr="0045771A">
              <w:t>Visunext Poland Spółka z ograniczoną odpowiedzialnością Sp. k.</w:t>
            </w:r>
          </w:p>
          <w:p w:rsidR="0045771A" w:rsidRPr="00490DC0" w:rsidRDefault="0045771A" w:rsidP="00EE61B3">
            <w:r w:rsidRPr="0045771A">
              <w:t>Plac Matejki</w:t>
            </w:r>
            <w:r w:rsidRPr="00490DC0">
              <w:t xml:space="preserve"> </w:t>
            </w:r>
            <w:r w:rsidRPr="0045771A">
              <w:t>19/15</w:t>
            </w:r>
            <w:r w:rsidRPr="00490DC0">
              <w:t xml:space="preserve"> </w:t>
            </w:r>
          </w:p>
          <w:p w:rsidR="0045771A" w:rsidRPr="00490DC0" w:rsidRDefault="0045771A" w:rsidP="00EE61B3">
            <w:pPr>
              <w:spacing w:after="40"/>
              <w:jc w:val="both"/>
            </w:pPr>
            <w:r w:rsidRPr="0045771A">
              <w:t>65-056</w:t>
            </w:r>
            <w:r w:rsidRPr="00490DC0">
              <w:t xml:space="preserve"> </w:t>
            </w:r>
            <w:r w:rsidRPr="0045771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both"/>
            </w:pPr>
            <w:r w:rsidRPr="0045771A">
              <w:t>4 437.00 zł</w:t>
            </w:r>
          </w:p>
        </w:tc>
      </w:tr>
      <w:tr w:rsidR="0045771A" w:rsidRPr="00493F8C" w:rsidTr="00EE61B3">
        <w:tc>
          <w:tcPr>
            <w:tcW w:w="993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center"/>
            </w:pPr>
            <w:r w:rsidRPr="0045771A">
              <w:t>2</w:t>
            </w:r>
          </w:p>
        </w:tc>
        <w:tc>
          <w:tcPr>
            <w:tcW w:w="5244" w:type="dxa"/>
            <w:shd w:val="clear" w:color="auto" w:fill="auto"/>
          </w:tcPr>
          <w:p w:rsidR="0045771A" w:rsidRPr="00490DC0" w:rsidRDefault="0045771A" w:rsidP="00EE61B3">
            <w:pPr>
              <w:spacing w:before="40"/>
            </w:pPr>
            <w:r w:rsidRPr="0045771A">
              <w:t>ABEMA Systemy Prezentacyjne Wojciech Kusek</w:t>
            </w:r>
          </w:p>
          <w:p w:rsidR="0045771A" w:rsidRPr="00490DC0" w:rsidRDefault="0045771A" w:rsidP="00EE61B3">
            <w:r w:rsidRPr="0045771A">
              <w:t>Orla</w:t>
            </w:r>
            <w:r w:rsidRPr="00490DC0">
              <w:t xml:space="preserve"> </w:t>
            </w:r>
            <w:r w:rsidRPr="0045771A">
              <w:t>53C</w:t>
            </w:r>
            <w:r w:rsidRPr="00490DC0">
              <w:t xml:space="preserve"> </w:t>
            </w:r>
          </w:p>
          <w:p w:rsidR="0045771A" w:rsidRPr="00490DC0" w:rsidRDefault="0045771A" w:rsidP="00EE61B3">
            <w:pPr>
              <w:spacing w:after="40"/>
              <w:jc w:val="both"/>
            </w:pPr>
            <w:r w:rsidRPr="0045771A">
              <w:t>30-244</w:t>
            </w:r>
            <w:r w:rsidRPr="00490DC0">
              <w:t xml:space="preserve"> </w:t>
            </w:r>
            <w:r w:rsidRPr="004577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both"/>
            </w:pPr>
            <w:r w:rsidRPr="0045771A">
              <w:t>5 092.20 zł</w:t>
            </w:r>
          </w:p>
        </w:tc>
      </w:tr>
      <w:tr w:rsidR="0045771A" w:rsidRPr="00493F8C" w:rsidTr="00EE61B3">
        <w:tc>
          <w:tcPr>
            <w:tcW w:w="993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center"/>
            </w:pPr>
            <w:r w:rsidRPr="0045771A">
              <w:t>3</w:t>
            </w:r>
          </w:p>
        </w:tc>
        <w:tc>
          <w:tcPr>
            <w:tcW w:w="5244" w:type="dxa"/>
            <w:shd w:val="clear" w:color="auto" w:fill="auto"/>
          </w:tcPr>
          <w:p w:rsidR="0045771A" w:rsidRPr="00490DC0" w:rsidRDefault="0045771A" w:rsidP="00EE61B3">
            <w:pPr>
              <w:spacing w:before="40"/>
            </w:pPr>
            <w:r w:rsidRPr="0045771A">
              <w:t>BIS S.C. Karol Kowalski, Łukasz Kowalski</w:t>
            </w:r>
          </w:p>
          <w:p w:rsidR="0045771A" w:rsidRPr="00490DC0" w:rsidRDefault="0045771A" w:rsidP="00EE61B3">
            <w:r w:rsidRPr="0045771A">
              <w:t>Niepodległości</w:t>
            </w:r>
            <w:r w:rsidRPr="00490DC0">
              <w:t xml:space="preserve"> </w:t>
            </w:r>
            <w:r w:rsidRPr="0045771A">
              <w:t>41</w:t>
            </w:r>
            <w:r w:rsidRPr="00490DC0">
              <w:t xml:space="preserve"> </w:t>
            </w:r>
          </w:p>
          <w:p w:rsidR="0045771A" w:rsidRPr="00490DC0" w:rsidRDefault="0045771A" w:rsidP="00EE61B3">
            <w:pPr>
              <w:spacing w:after="40"/>
              <w:jc w:val="both"/>
            </w:pPr>
            <w:r w:rsidRPr="0045771A">
              <w:t>42-216</w:t>
            </w:r>
            <w:r w:rsidRPr="00490DC0">
              <w:t xml:space="preserve"> </w:t>
            </w:r>
            <w:r w:rsidRPr="0045771A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both"/>
            </w:pPr>
            <w:r w:rsidRPr="0045771A">
              <w:t>4 649.40 zł</w:t>
            </w:r>
          </w:p>
        </w:tc>
      </w:tr>
      <w:tr w:rsidR="0045771A" w:rsidRPr="00493F8C" w:rsidTr="00EE61B3">
        <w:tc>
          <w:tcPr>
            <w:tcW w:w="993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center"/>
            </w:pPr>
            <w:r w:rsidRPr="0045771A">
              <w:t>4</w:t>
            </w:r>
          </w:p>
        </w:tc>
        <w:tc>
          <w:tcPr>
            <w:tcW w:w="5244" w:type="dxa"/>
            <w:shd w:val="clear" w:color="auto" w:fill="auto"/>
          </w:tcPr>
          <w:p w:rsidR="0045771A" w:rsidRPr="00490DC0" w:rsidRDefault="0045771A" w:rsidP="00EE61B3">
            <w:pPr>
              <w:spacing w:before="40"/>
            </w:pPr>
            <w:r w:rsidRPr="0045771A">
              <w:t>PROJEKCJA Sp. z o. o.</w:t>
            </w:r>
          </w:p>
          <w:p w:rsidR="0045771A" w:rsidRPr="00490DC0" w:rsidRDefault="0045771A" w:rsidP="00EE61B3">
            <w:r w:rsidRPr="0045771A">
              <w:t>Zwycięska</w:t>
            </w:r>
            <w:r w:rsidRPr="00490DC0">
              <w:t xml:space="preserve"> </w:t>
            </w:r>
            <w:r w:rsidRPr="0045771A">
              <w:t>20/A</w:t>
            </w:r>
            <w:r w:rsidRPr="00490DC0">
              <w:t xml:space="preserve"> </w:t>
            </w:r>
          </w:p>
          <w:p w:rsidR="0045771A" w:rsidRPr="00490DC0" w:rsidRDefault="0045771A" w:rsidP="00EE61B3">
            <w:pPr>
              <w:spacing w:after="40"/>
              <w:jc w:val="both"/>
            </w:pPr>
            <w:r w:rsidRPr="0045771A">
              <w:t>53-033</w:t>
            </w:r>
            <w:r w:rsidRPr="00490DC0">
              <w:t xml:space="preserve"> </w:t>
            </w:r>
            <w:r w:rsidRPr="0045771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both"/>
            </w:pPr>
            <w:r w:rsidRPr="0045771A">
              <w:t>4 463.06 zł</w:t>
            </w:r>
          </w:p>
        </w:tc>
      </w:tr>
      <w:tr w:rsidR="0045771A" w:rsidRPr="00493F8C" w:rsidTr="00EE61B3">
        <w:tc>
          <w:tcPr>
            <w:tcW w:w="993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center"/>
            </w:pPr>
            <w:r w:rsidRPr="0045771A">
              <w:t>5</w:t>
            </w:r>
          </w:p>
        </w:tc>
        <w:tc>
          <w:tcPr>
            <w:tcW w:w="5244" w:type="dxa"/>
            <w:shd w:val="clear" w:color="auto" w:fill="auto"/>
          </w:tcPr>
          <w:p w:rsidR="0045771A" w:rsidRPr="00490DC0" w:rsidRDefault="0045771A" w:rsidP="00EE61B3">
            <w:pPr>
              <w:spacing w:before="40"/>
            </w:pPr>
            <w:r w:rsidRPr="0045771A">
              <w:t>AV CONCEPT ŁUKASZ ZYŚK</w:t>
            </w:r>
          </w:p>
          <w:p w:rsidR="0045771A" w:rsidRPr="00490DC0" w:rsidRDefault="0045771A" w:rsidP="00EE61B3">
            <w:r w:rsidRPr="0045771A">
              <w:t>Kańkowsko</w:t>
            </w:r>
            <w:r w:rsidRPr="00490DC0">
              <w:t xml:space="preserve"> </w:t>
            </w:r>
            <w:r w:rsidRPr="0045771A">
              <w:t>113/b</w:t>
            </w:r>
            <w:r w:rsidRPr="00490DC0">
              <w:t xml:space="preserve"> </w:t>
            </w:r>
          </w:p>
          <w:p w:rsidR="0045771A" w:rsidRPr="00490DC0" w:rsidRDefault="0045771A" w:rsidP="00EE61B3">
            <w:pPr>
              <w:spacing w:after="40"/>
              <w:jc w:val="both"/>
            </w:pPr>
            <w:r w:rsidRPr="0045771A">
              <w:t>07-320</w:t>
            </w:r>
            <w:r w:rsidRPr="00490DC0">
              <w:t xml:space="preserve"> </w:t>
            </w:r>
            <w:r w:rsidRPr="0045771A">
              <w:t>Małkinia Górna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771A" w:rsidRPr="00490DC0" w:rsidRDefault="0045771A" w:rsidP="00EE61B3">
            <w:pPr>
              <w:spacing w:before="120" w:after="120"/>
              <w:jc w:val="both"/>
            </w:pPr>
            <w:r w:rsidRPr="0045771A">
              <w:t>3 813.00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4C3" w:rsidRDefault="007F54C3">
      <w:r>
        <w:separator/>
      </w:r>
    </w:p>
  </w:endnote>
  <w:endnote w:type="continuationSeparator" w:id="0">
    <w:p w:rsidR="007F54C3" w:rsidRDefault="007F5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A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A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54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4C3" w:rsidRDefault="007F54C3">
      <w:r>
        <w:separator/>
      </w:r>
    </w:p>
  </w:footnote>
  <w:footnote w:type="continuationSeparator" w:id="0">
    <w:p w:rsidR="007F54C3" w:rsidRDefault="007F5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71A" w:rsidRDefault="00457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71A" w:rsidRDefault="00457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71A" w:rsidRDefault="00457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54C3"/>
    <w:rsid w:val="00007727"/>
    <w:rsid w:val="00017720"/>
    <w:rsid w:val="00035488"/>
    <w:rsid w:val="00035A62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771A"/>
    <w:rsid w:val="00490DC0"/>
    <w:rsid w:val="00493F8C"/>
    <w:rsid w:val="004C7E9B"/>
    <w:rsid w:val="00577BC6"/>
    <w:rsid w:val="00601802"/>
    <w:rsid w:val="0069085C"/>
    <w:rsid w:val="007F54C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265359"/>
  <w15:chartTrackingRefBased/>
  <w15:docId w15:val="{17B0B85E-D56B-4679-8000-07A321665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2021-03-30T10:02:00Z</dcterms:created>
  <dcterms:modified xsi:type="dcterms:W3CDTF">2021-03-30T10:02:00Z</dcterms:modified>
</cp:coreProperties>
</file>