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263FED">
        <w:rPr>
          <w:b/>
          <w:color w:val="000000"/>
        </w:rPr>
        <w:t xml:space="preserve">Dostawa licencji na oprogramowanie </w:t>
      </w:r>
      <w:proofErr w:type="spellStart"/>
      <w:r w:rsidR="00263FED">
        <w:rPr>
          <w:b/>
          <w:color w:val="000000"/>
        </w:rPr>
        <w:t>Statistica</w:t>
      </w:r>
      <w:proofErr w:type="spellEnd"/>
      <w:r w:rsidR="00263FED">
        <w:rPr>
          <w:b/>
          <w:color w:val="000000"/>
        </w:rPr>
        <w:t xml:space="preserve"> – Rozszerzony Pakiet Akademicki + Zestaw Mapy na okres trzech lat</w:t>
      </w:r>
      <w:r>
        <w:rPr>
          <w:b/>
          <w:color w:val="000000"/>
        </w:rPr>
        <w:t xml:space="preserve">, </w:t>
      </w:r>
      <w:r w:rsidR="00263FED">
        <w:rPr>
          <w:b/>
          <w:color w:val="000000"/>
        </w:rPr>
        <w:t xml:space="preserve">                           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263FED">
        <w:rPr>
          <w:b/>
          <w:color w:val="000000"/>
        </w:rPr>
        <w:t xml:space="preserve"> ZP/ZO-02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Default="00263FED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StatSoft Polska Sp. z o.o. </w:t>
            </w:r>
          </w:p>
          <w:p w:rsidR="00263FED" w:rsidRDefault="00263FED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ul. Kraszewskiego 36</w:t>
            </w:r>
          </w:p>
          <w:p w:rsidR="007E7A7D" w:rsidRPr="00204578" w:rsidRDefault="00263FED" w:rsidP="00AA062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30-110 Kraków 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oferty </w:t>
            </w:r>
            <w:r w:rsidR="00CF407D"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F4D17">
              <w:rPr>
                <w:rFonts w:ascii="Tahoma" w:hAnsi="Tahoma" w:cs="Tahoma"/>
                <w:b/>
                <w:sz w:val="20"/>
                <w:szCs w:val="20"/>
              </w:rPr>
              <w:t xml:space="preserve">138 990,00 zł 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04578">
              <w:rPr>
                <w:rFonts w:ascii="Tahoma" w:hAnsi="Tahoma" w:cs="Tahoma"/>
                <w:color w:val="000000"/>
                <w:sz w:val="20"/>
                <w:szCs w:val="20"/>
              </w:rPr>
              <w:t>Uzasadnienie wyboru:</w:t>
            </w:r>
          </w:p>
          <w:p w:rsidR="007E7A7D" w:rsidRPr="00204578" w:rsidRDefault="00263FE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Ze względu na fakt, że przedmiot umowy może być wykonany tylko przez jednego Wykonawcę - 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Wybrana oferta jest </w:t>
            </w:r>
            <w:r>
              <w:rPr>
                <w:rFonts w:ascii="Tahoma" w:hAnsi="Tahoma" w:cs="Tahoma"/>
                <w:sz w:val="20"/>
                <w:szCs w:val="20"/>
              </w:rPr>
              <w:t>jedyną ofertą w przedmiotowym postepowaniu.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 Oferta ta </w:t>
            </w:r>
            <w:r w:rsidR="00CF407D" w:rsidRPr="00204578">
              <w:rPr>
                <w:rFonts w:ascii="Tahoma" w:hAnsi="Tahoma" w:cs="Tahoma"/>
                <w:sz w:val="20"/>
                <w:szCs w:val="20"/>
              </w:rPr>
              <w:t>spełnia wymagania określone w Zapytaniu ofertowym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 xml:space="preserve"> i nie podlega odrzuceniu, a w wyniku przeprowadzonej oceny oferta przedmiotowego wykonaw</w:t>
            </w:r>
            <w:r w:rsidR="006B3680" w:rsidRPr="00204578">
              <w:rPr>
                <w:rFonts w:ascii="Tahoma" w:hAnsi="Tahoma" w:cs="Tahoma"/>
                <w:sz w:val="20"/>
                <w:szCs w:val="20"/>
              </w:rPr>
              <w:t xml:space="preserve">cy otrzymała liczbę </w:t>
            </w:r>
            <w:r>
              <w:rPr>
                <w:rFonts w:ascii="Tahoma" w:hAnsi="Tahoma" w:cs="Tahoma"/>
                <w:sz w:val="20"/>
                <w:szCs w:val="20"/>
              </w:rPr>
              <w:t>punktów - 100,00</w:t>
            </w:r>
            <w:r w:rsidR="007E7A7D" w:rsidRPr="00204578">
              <w:rPr>
                <w:rFonts w:ascii="Tahoma" w:hAnsi="Tahoma" w:cs="Tahoma"/>
                <w:sz w:val="20"/>
                <w:szCs w:val="20"/>
              </w:rPr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204578" w:rsidRDefault="00263FED" w:rsidP="00C15D4E">
      <w:pPr>
        <w:spacing w:before="120" w:after="120"/>
        <w:jc w:val="both"/>
        <w:rPr>
          <w:rFonts w:ascii="Tahoma" w:hAnsi="Tahoma" w:cs="Tahoma"/>
          <w:b/>
          <w:color w:val="000000"/>
          <w:sz w:val="20"/>
          <w:szCs w:val="20"/>
          <w:u w:val="single"/>
        </w:rPr>
      </w:pPr>
      <w:r>
        <w:rPr>
          <w:rFonts w:ascii="Tahoma" w:hAnsi="Tahoma" w:cs="Tahoma"/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ofert</w:t>
      </w:r>
      <w:r>
        <w:rPr>
          <w:rFonts w:ascii="Tahoma" w:hAnsi="Tahoma" w:cs="Tahoma"/>
          <w:b/>
          <w:color w:val="000000"/>
          <w:sz w:val="20"/>
          <w:szCs w:val="20"/>
          <w:u w:val="single"/>
        </w:rPr>
        <w:t>y</w:t>
      </w:r>
      <w:r w:rsidR="00C15D4E"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204578" w:rsidTr="00263FED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i adres wykonawcy</w:t>
            </w:r>
          </w:p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 w:rsidRPr="00204578">
              <w:rPr>
                <w:rFonts w:ascii="Tahoma" w:hAnsi="Tahoma" w:cs="Tahoma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204578" w:rsidRDefault="00204578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   </w:t>
            </w:r>
            <w:r w:rsidR="00CF407D" w:rsidRPr="00204578">
              <w:rPr>
                <w:rFonts w:ascii="Tahoma" w:hAnsi="Tahoma" w:cs="Tahoma"/>
                <w:b/>
              </w:rPr>
              <w:t>Razem</w:t>
            </w:r>
          </w:p>
        </w:tc>
      </w:tr>
      <w:tr w:rsidR="00CF407D" w:rsidRPr="00204578" w:rsidTr="00263FED">
        <w:trPr>
          <w:jc w:val="center"/>
        </w:trPr>
        <w:tc>
          <w:tcPr>
            <w:tcW w:w="1943" w:type="pct"/>
            <w:vAlign w:val="center"/>
          </w:tcPr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 xml:space="preserve">StatSoft Polska Sp. z o.o. </w:t>
            </w:r>
          </w:p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>ul. Kraszewskiego 36</w:t>
            </w:r>
          </w:p>
          <w:p w:rsidR="00263FED" w:rsidRPr="00263FED" w:rsidRDefault="00263FED" w:rsidP="00263FED">
            <w:pPr>
              <w:spacing w:line="276" w:lineRule="auto"/>
              <w:ind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63FED">
              <w:rPr>
                <w:rFonts w:ascii="Tahoma" w:hAnsi="Tahoma" w:cs="Tahoma"/>
                <w:sz w:val="20"/>
                <w:szCs w:val="20"/>
              </w:rPr>
              <w:t xml:space="preserve">30-110 Kraków 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2539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</w:t>
            </w:r>
            <w:r w:rsidR="00493E4B" w:rsidRPr="00204578">
              <w:rPr>
                <w:rFonts w:ascii="Tahoma" w:hAnsi="Tahoma" w:cs="Tahoma"/>
              </w:rPr>
              <w:t>–</w:t>
            </w:r>
            <w:r w:rsidRPr="00204578">
              <w:rPr>
                <w:rFonts w:ascii="Tahoma" w:hAnsi="Tahoma" w:cs="Tahoma"/>
              </w:rPr>
              <w:t xml:space="preserve"> </w:t>
            </w:r>
            <w:r w:rsidR="00263FED">
              <w:rPr>
                <w:rFonts w:ascii="Tahoma" w:hAnsi="Tahoma" w:cs="Tahoma"/>
              </w:rPr>
              <w:t>100,00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8" w:type="pct"/>
            <w:vAlign w:val="center"/>
          </w:tcPr>
          <w:p w:rsidR="00CF407D" w:rsidRPr="00204578" w:rsidRDefault="00493E4B" w:rsidP="00263FE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</w:t>
            </w:r>
            <w:r w:rsidR="00263FED">
              <w:rPr>
                <w:rFonts w:ascii="Tahoma" w:hAnsi="Tahoma" w:cs="Tahoma"/>
              </w:rPr>
              <w:t>100,00</w:t>
            </w:r>
          </w:p>
        </w:tc>
      </w:tr>
    </w:tbl>
    <w:p w:rsidR="006136B9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AA0625" w:rsidRPr="00AA0625" w:rsidRDefault="00AA0625" w:rsidP="006136B9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6136B9" w:rsidRPr="00AC1A33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F4D17">
        <w:t xml:space="preserve"> dnia: 2021-03-2</w:t>
      </w:r>
      <w:r>
        <w:t>5</w:t>
      </w:r>
    </w:p>
    <w:p w:rsidR="006136B9" w:rsidRPr="00AC1A33" w:rsidRDefault="006136B9" w:rsidP="006136B9">
      <w:pPr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661" w:rsidRDefault="00E10661">
      <w:r>
        <w:separator/>
      </w:r>
    </w:p>
  </w:endnote>
  <w:endnote w:type="continuationSeparator" w:id="0">
    <w:p w:rsidR="00E10661" w:rsidRDefault="00E1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D3F0E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D3F0E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661" w:rsidRDefault="00E10661">
      <w:r>
        <w:separator/>
      </w:r>
    </w:p>
  </w:footnote>
  <w:footnote w:type="continuationSeparator" w:id="0">
    <w:p w:rsidR="00E10661" w:rsidRDefault="00E10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5777"/>
    <w:rsid w:val="005652D5"/>
    <w:rsid w:val="005811DF"/>
    <w:rsid w:val="00581E86"/>
    <w:rsid w:val="00596F83"/>
    <w:rsid w:val="005E4C32"/>
    <w:rsid w:val="0060301B"/>
    <w:rsid w:val="006136B9"/>
    <w:rsid w:val="00625A11"/>
    <w:rsid w:val="00654E82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7FEB"/>
    <w:rsid w:val="00953D9A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A1245"/>
    <w:rsid w:val="00BD3F0E"/>
    <w:rsid w:val="00C15D4E"/>
    <w:rsid w:val="00C55A35"/>
    <w:rsid w:val="00C67AB7"/>
    <w:rsid w:val="00C97F26"/>
    <w:rsid w:val="00CE37A3"/>
    <w:rsid w:val="00CF407D"/>
    <w:rsid w:val="00D26C67"/>
    <w:rsid w:val="00D5181E"/>
    <w:rsid w:val="00E05A7A"/>
    <w:rsid w:val="00E10661"/>
    <w:rsid w:val="00E4520D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C42EC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2021-02-05T10:36:00Z</cp:lastPrinted>
  <dcterms:created xsi:type="dcterms:W3CDTF">2021-03-25T14:56:00Z</dcterms:created>
  <dcterms:modified xsi:type="dcterms:W3CDTF">2021-03-25T14:56:00Z</dcterms:modified>
</cp:coreProperties>
</file>