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54DEA" w14:textId="77777777" w:rsidR="005F4BC0" w:rsidRPr="004F079B" w:rsidRDefault="007334F5" w:rsidP="004F079B">
      <w:pPr>
        <w:spacing w:after="240"/>
        <w:jc w:val="right"/>
        <w:rPr>
          <w:sz w:val="22"/>
          <w:szCs w:val="22"/>
        </w:rPr>
      </w:pPr>
      <w:r w:rsidRPr="007334F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334F5">
        <w:rPr>
          <w:sz w:val="22"/>
          <w:szCs w:val="22"/>
        </w:rPr>
        <w:t>2021-03-19</w:t>
      </w:r>
    </w:p>
    <w:p w14:paraId="3DBAE845" w14:textId="77777777" w:rsidR="007334F5" w:rsidRPr="007334F5" w:rsidRDefault="007334F5">
      <w:pPr>
        <w:rPr>
          <w:b/>
          <w:bCs/>
          <w:sz w:val="22"/>
          <w:szCs w:val="22"/>
        </w:rPr>
      </w:pPr>
      <w:r w:rsidRPr="007334F5">
        <w:rPr>
          <w:b/>
          <w:bCs/>
          <w:sz w:val="22"/>
          <w:szCs w:val="22"/>
        </w:rPr>
        <w:t>Szpital Wojewódzki w Poznaniu</w:t>
      </w:r>
    </w:p>
    <w:p w14:paraId="466D65E0" w14:textId="77777777" w:rsidR="00F16C50" w:rsidRPr="00D91931" w:rsidRDefault="007334F5">
      <w:pPr>
        <w:rPr>
          <w:b/>
          <w:bCs/>
          <w:sz w:val="22"/>
          <w:szCs w:val="22"/>
        </w:rPr>
      </w:pPr>
      <w:r w:rsidRPr="007334F5">
        <w:rPr>
          <w:b/>
          <w:bCs/>
          <w:sz w:val="22"/>
          <w:szCs w:val="22"/>
        </w:rPr>
        <w:t>Dział Zamówień Publicznych</w:t>
      </w:r>
    </w:p>
    <w:p w14:paraId="6DEA0ECD" w14:textId="443B4EDF" w:rsidR="00F16C50" w:rsidRPr="00BD5546" w:rsidRDefault="00FA4A0F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34F5" w:rsidRPr="007334F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334F5" w:rsidRPr="007334F5">
        <w:rPr>
          <w:sz w:val="22"/>
          <w:szCs w:val="22"/>
        </w:rPr>
        <w:t>7/19</w:t>
      </w:r>
    </w:p>
    <w:p w14:paraId="4746B2CD" w14:textId="77777777" w:rsidR="00F16C50" w:rsidRPr="00BD5546" w:rsidRDefault="007334F5">
      <w:pPr>
        <w:rPr>
          <w:sz w:val="22"/>
          <w:szCs w:val="22"/>
        </w:rPr>
      </w:pPr>
      <w:r w:rsidRPr="007334F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334F5">
        <w:rPr>
          <w:sz w:val="22"/>
          <w:szCs w:val="22"/>
        </w:rPr>
        <w:t>Poznań</w:t>
      </w:r>
    </w:p>
    <w:p w14:paraId="7E4644B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8C68C3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FF4B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3BF9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AC91E" w14:textId="487FA06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334F5" w:rsidRPr="007334F5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5A6270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5AC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F7FD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B83C6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216D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34CD4" w14:textId="67942566" w:rsidR="0029179F" w:rsidRDefault="0029179F" w:rsidP="0029179F">
      <w:pPr>
        <w:pStyle w:val="Nagwek1"/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</w:p>
    <w:p w14:paraId="4A9DA779" w14:textId="2181353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2EAA0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23D4C39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7334F5" w:rsidRPr="007334F5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7334F5" w:rsidRPr="007334F5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7334F5" w:rsidRPr="007334F5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24A1E859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725B564D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350ABC1D" w14:textId="77777777" w:rsidR="007334F5" w:rsidRPr="007334F5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334F5" w:rsidRPr="007334F5">
        <w:rPr>
          <w:rFonts w:ascii="Times New Roman" w:hAnsi="Times New Roman"/>
          <w:b/>
          <w:szCs w:val="22"/>
        </w:rPr>
        <w:t>Szpital Wojewódzki w Poznaniu</w:t>
      </w:r>
    </w:p>
    <w:p w14:paraId="77DF6CFD" w14:textId="7B0588C7" w:rsidR="004F079B" w:rsidRDefault="007334F5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7334F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7334F5">
        <w:rPr>
          <w:rFonts w:ascii="Times New Roman" w:hAnsi="Times New Roman"/>
          <w:szCs w:val="22"/>
        </w:rPr>
        <w:t>(</w:t>
      </w:r>
      <w:proofErr w:type="spellStart"/>
      <w:r w:rsidRPr="007334F5">
        <w:rPr>
          <w:rFonts w:ascii="Times New Roman" w:hAnsi="Times New Roman"/>
          <w:szCs w:val="22"/>
        </w:rPr>
        <w:t>t.j</w:t>
      </w:r>
      <w:proofErr w:type="spellEnd"/>
      <w:r w:rsidRPr="007334F5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165188D" w14:textId="6D441A0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334F5" w:rsidRPr="007334F5">
        <w:rPr>
          <w:rFonts w:ascii="Times New Roman" w:hAnsi="Times New Roman"/>
          <w:b/>
          <w:szCs w:val="22"/>
        </w:rPr>
        <w:t>2021-0</w:t>
      </w:r>
      <w:r w:rsidR="00FA4A0F">
        <w:rPr>
          <w:rFonts w:ascii="Times New Roman" w:hAnsi="Times New Roman"/>
          <w:b/>
          <w:szCs w:val="22"/>
        </w:rPr>
        <w:t>3</w:t>
      </w:r>
      <w:r w:rsidR="007334F5" w:rsidRPr="007334F5">
        <w:rPr>
          <w:rFonts w:ascii="Times New Roman" w:hAnsi="Times New Roman"/>
          <w:b/>
          <w:szCs w:val="22"/>
        </w:rPr>
        <w:t>-</w:t>
      </w:r>
      <w:r w:rsidR="00FA4A0F">
        <w:rPr>
          <w:rFonts w:ascii="Times New Roman" w:hAnsi="Times New Roman"/>
          <w:b/>
          <w:szCs w:val="22"/>
        </w:rPr>
        <w:t>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334F5" w:rsidRPr="007334F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334F5" w:rsidRPr="007334F5">
        <w:rPr>
          <w:rFonts w:ascii="Times New Roman" w:hAnsi="Times New Roman"/>
          <w:b/>
          <w:szCs w:val="22"/>
        </w:rPr>
        <w:t>2021-03-30</w:t>
      </w:r>
      <w:r w:rsidR="008365E9">
        <w:rPr>
          <w:rFonts w:ascii="Times New Roman" w:hAnsi="Times New Roman"/>
          <w:szCs w:val="22"/>
        </w:rPr>
        <w:t xml:space="preserve"> godz. </w:t>
      </w:r>
      <w:r w:rsidR="007334F5" w:rsidRPr="007334F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E6BAFC4" w14:textId="7B8DBF5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334F5" w:rsidRPr="007334F5">
        <w:rPr>
          <w:rFonts w:ascii="Times New Roman" w:hAnsi="Times New Roman"/>
          <w:b/>
          <w:szCs w:val="22"/>
        </w:rPr>
        <w:t>2021-0</w:t>
      </w:r>
      <w:r w:rsidR="00FA4A0F">
        <w:rPr>
          <w:rFonts w:ascii="Times New Roman" w:hAnsi="Times New Roman"/>
          <w:b/>
          <w:szCs w:val="22"/>
        </w:rPr>
        <w:t>3</w:t>
      </w:r>
      <w:r w:rsidR="007334F5" w:rsidRPr="007334F5">
        <w:rPr>
          <w:rFonts w:ascii="Times New Roman" w:hAnsi="Times New Roman"/>
          <w:b/>
          <w:szCs w:val="22"/>
        </w:rPr>
        <w:t>-</w:t>
      </w:r>
      <w:r w:rsidR="00FA4A0F">
        <w:rPr>
          <w:rFonts w:ascii="Times New Roman" w:hAnsi="Times New Roman"/>
          <w:b/>
          <w:szCs w:val="22"/>
        </w:rPr>
        <w:t>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334F5" w:rsidRPr="007334F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334F5" w:rsidRPr="007334F5">
        <w:rPr>
          <w:rFonts w:ascii="Times New Roman" w:hAnsi="Times New Roman"/>
          <w:b/>
          <w:szCs w:val="22"/>
        </w:rPr>
        <w:t>2021-03-30</w:t>
      </w:r>
      <w:r w:rsidR="008365E9">
        <w:rPr>
          <w:rFonts w:ascii="Times New Roman" w:hAnsi="Times New Roman"/>
          <w:szCs w:val="22"/>
        </w:rPr>
        <w:t xml:space="preserve"> godz. </w:t>
      </w:r>
      <w:r w:rsidR="007334F5" w:rsidRPr="007334F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442C42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06CC13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73E721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02364D3" w14:textId="6A6E2DFF" w:rsidR="00F16C50" w:rsidRPr="00D91931" w:rsidRDefault="00FA4A0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3FF8D" w14:textId="77777777" w:rsidR="006F29D2" w:rsidRDefault="006F29D2">
      <w:r>
        <w:separator/>
      </w:r>
    </w:p>
  </w:endnote>
  <w:endnote w:type="continuationSeparator" w:id="0">
    <w:p w14:paraId="015BF05F" w14:textId="77777777" w:rsidR="006F29D2" w:rsidRDefault="006F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738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D108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A0EE9F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31D4E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7DCC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C173A" w14:textId="77777777" w:rsidR="006F29D2" w:rsidRDefault="006F29D2">
      <w:r>
        <w:separator/>
      </w:r>
    </w:p>
  </w:footnote>
  <w:footnote w:type="continuationSeparator" w:id="0">
    <w:p w14:paraId="01C40423" w14:textId="77777777" w:rsidR="006F29D2" w:rsidRDefault="006F2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2144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AADD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0ECD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9D2"/>
    <w:rsid w:val="00136AEA"/>
    <w:rsid w:val="0015679F"/>
    <w:rsid w:val="00291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F29D2"/>
    <w:rsid w:val="00727D1F"/>
    <w:rsid w:val="007334F5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A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2FFCD"/>
  <w15:chartTrackingRefBased/>
  <w15:docId w15:val="{82D980F8-8132-4F6E-985B-FCC84D6A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2001-02-09T20:53:00Z</cp:lastPrinted>
  <dcterms:created xsi:type="dcterms:W3CDTF">2021-03-19T09:45:00Z</dcterms:created>
  <dcterms:modified xsi:type="dcterms:W3CDTF">2021-03-19T09:45:00Z</dcterms:modified>
</cp:coreProperties>
</file>