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A8701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sz w:val="24"/>
          <w:szCs w:val="24"/>
        </w:rPr>
        <w:t>Umowa projekt</w:t>
      </w:r>
    </w:p>
    <w:p w14:paraId="7B8A1E9B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na usługę społeczną</w:t>
      </w:r>
    </w:p>
    <w:p w14:paraId="7CC51A37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 sprawie nr rej. ZP/US-01/21</w:t>
      </w:r>
    </w:p>
    <w:p w14:paraId="308B9E34" w14:textId="77777777" w:rsidR="00B37F69" w:rsidRPr="00C75E55" w:rsidRDefault="00B37F69" w:rsidP="00B37F69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740EBDB" w14:textId="77777777" w:rsidR="00B37F69" w:rsidRPr="00C75E55" w:rsidRDefault="00B37F69" w:rsidP="00B37F69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0A52EE4" w14:textId="77777777" w:rsidR="00B37F69" w:rsidRPr="00C75E55" w:rsidRDefault="00B37F69" w:rsidP="00B37F69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W dniu  ....................roku w Częstochowie pomiędzy:</w:t>
      </w:r>
    </w:p>
    <w:p w14:paraId="2C049DE5" w14:textId="77777777" w:rsidR="00B37F69" w:rsidRPr="00C75E55" w:rsidRDefault="00B37F69" w:rsidP="00B37F69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sz w:val="24"/>
          <w:szCs w:val="24"/>
        </w:rPr>
        <w:t xml:space="preserve">Politechniką Częstochowską, 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 z siedzibą w Częstochowie, przy ul. Dąbrowskiego 69, NIP: 573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noBreakHyphen/>
        <w:t>011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14-01, zwaną w treści umowy </w:t>
      </w:r>
      <w:r w:rsidRPr="00C75E55">
        <w:rPr>
          <w:rFonts w:ascii="Times New Roman" w:eastAsia="Times New Roman" w:hAnsi="Times New Roman" w:cs="Times New Roman"/>
          <w:b/>
          <w:sz w:val="24"/>
          <w:szCs w:val="24"/>
        </w:rPr>
        <w:t>Zamawiającym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>, w imieniu którego działa:</w:t>
      </w:r>
    </w:p>
    <w:p w14:paraId="482A3574" w14:textId="77777777" w:rsidR="00B37F69" w:rsidRPr="00C75E55" w:rsidRDefault="00B37F69" w:rsidP="00B37F69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 - ………………………………………………</w:t>
      </w:r>
    </w:p>
    <w:p w14:paraId="16518620" w14:textId="77777777" w:rsidR="00B37F69" w:rsidRPr="00C75E55" w:rsidRDefault="00B37F69" w:rsidP="00B37F69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przy kontrasygnacie finansowej - ………………………………………………</w:t>
      </w:r>
    </w:p>
    <w:p w14:paraId="50932B14" w14:textId="77777777" w:rsidR="00B37F69" w:rsidRPr="00C75E55" w:rsidRDefault="00B37F69" w:rsidP="00B37F69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a firmą</w:t>
      </w:r>
    </w:p>
    <w:p w14:paraId="38E8739C" w14:textId="77777777" w:rsidR="00B37F69" w:rsidRPr="00C75E55" w:rsidRDefault="00B37F69" w:rsidP="00B37F69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z siedzibą w ………………………………., przy ul. …………………………., działającą na podstawie wpisu do ……………………………………….., NIP…………………………….. REGON: .................................... zwaną w treści umowy </w:t>
      </w:r>
      <w:r w:rsidRPr="00C75E55">
        <w:rPr>
          <w:rFonts w:ascii="Times New Roman" w:eastAsia="Times New Roman" w:hAnsi="Times New Roman" w:cs="Times New Roman"/>
          <w:b/>
          <w:sz w:val="24"/>
          <w:szCs w:val="24"/>
        </w:rPr>
        <w:t>Wykonawcą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>, reprezentowaną przez:</w:t>
      </w:r>
    </w:p>
    <w:p w14:paraId="48A7FD3D" w14:textId="77777777" w:rsidR="00B37F69" w:rsidRPr="00C75E55" w:rsidRDefault="00B37F69" w:rsidP="00B37F69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1. ............................................ - ………………………………………………</w:t>
      </w:r>
    </w:p>
    <w:p w14:paraId="6FAAF7A1" w14:textId="77777777" w:rsidR="00B37F69" w:rsidRPr="00C75E55" w:rsidRDefault="00B37F69" w:rsidP="00B37F69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2. ............................................ - ………………………………………………</w:t>
      </w:r>
    </w:p>
    <w:p w14:paraId="0CEADFF7" w14:textId="77777777" w:rsidR="00B37F69" w:rsidRPr="00C75E55" w:rsidRDefault="00B37F69" w:rsidP="00B37F69">
      <w:pPr>
        <w:tabs>
          <w:tab w:val="left" w:pos="284"/>
          <w:tab w:val="center" w:pos="4536"/>
          <w:tab w:val="right" w:pos="9072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trike/>
          <w:kern w:val="2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zawarta została umowa o następującej treści:</w:t>
      </w:r>
    </w:p>
    <w:p w14:paraId="299EBF9A" w14:textId="77777777" w:rsidR="00B37F69" w:rsidRPr="00C75E55" w:rsidRDefault="00B37F69" w:rsidP="00B37F69">
      <w:pPr>
        <w:spacing w:after="0" w:line="276" w:lineRule="auto"/>
        <w:ind w:left="287" w:hanging="287"/>
        <w:jc w:val="center"/>
        <w:rPr>
          <w:rFonts w:ascii="Times New Roman" w:eastAsia="Times New Roman" w:hAnsi="Times New Roman" w:cs="Times New Roman"/>
          <w:strike/>
          <w:kern w:val="2"/>
          <w:sz w:val="24"/>
          <w:szCs w:val="24"/>
        </w:rPr>
      </w:pPr>
    </w:p>
    <w:p w14:paraId="4A294B9D" w14:textId="77777777" w:rsidR="00B37F69" w:rsidRPr="00C75E55" w:rsidRDefault="00B37F69" w:rsidP="00B37F69">
      <w:pPr>
        <w:spacing w:after="0" w:line="276" w:lineRule="auto"/>
        <w:ind w:left="287" w:hanging="287"/>
        <w:jc w:val="center"/>
        <w:rPr>
          <w:rFonts w:ascii="Times New Roman" w:eastAsia="Times New Roman" w:hAnsi="Times New Roman" w:cs="Times New Roman"/>
          <w:strike/>
          <w:kern w:val="2"/>
          <w:sz w:val="24"/>
          <w:szCs w:val="24"/>
        </w:rPr>
      </w:pPr>
    </w:p>
    <w:p w14:paraId="2D46A99E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14:paraId="0AE5D53D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14:paraId="2E323989" w14:textId="77777777" w:rsidR="00B37F69" w:rsidRPr="00C75E55" w:rsidRDefault="00B37F69" w:rsidP="00B37F69">
      <w:pPr>
        <w:tabs>
          <w:tab w:val="left" w:pos="284"/>
          <w:tab w:val="left" w:pos="11472"/>
          <w:tab w:val="left" w:pos="11622"/>
          <w:tab w:val="left" w:pos="11755"/>
        </w:tabs>
        <w:spacing w:after="0" w:line="276" w:lineRule="auto"/>
        <w:ind w:left="288" w:hanging="288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ab/>
        <w:t xml:space="preserve">Zamawiający zleca, a Wykonawca przyjmuje do wykonania usługę polegającą na </w:t>
      </w:r>
      <w:r w:rsidRPr="00C75E55">
        <w:rPr>
          <w:rFonts w:ascii="Times New Roman" w:eastAsia="Verdana" w:hAnsi="Times New Roman" w:cs="Times New Roman"/>
          <w:b/>
          <w:bCs/>
          <w:sz w:val="24"/>
          <w:szCs w:val="24"/>
        </w:rPr>
        <w:t>………….</w:t>
      </w:r>
    </w:p>
    <w:p w14:paraId="57D61555" w14:textId="26F85E1B" w:rsidR="00B37F69" w:rsidRPr="00C75E55" w:rsidRDefault="00B37F69" w:rsidP="00B37F69">
      <w:pPr>
        <w:tabs>
          <w:tab w:val="left" w:pos="284"/>
          <w:tab w:val="left" w:pos="11472"/>
          <w:tab w:val="left" w:pos="11622"/>
          <w:tab w:val="left" w:pos="11755"/>
        </w:tabs>
        <w:spacing w:after="0" w:line="276" w:lineRule="auto"/>
        <w:ind w:left="284" w:hanging="284"/>
        <w:rPr>
          <w:rFonts w:ascii="Times New Roman" w:eastAsia="Verdana" w:hAnsi="Times New Roman" w:cs="Times New Roman"/>
          <w:sz w:val="24"/>
          <w:szCs w:val="24"/>
        </w:rPr>
      </w:pPr>
      <w:r w:rsidRPr="00C75E55">
        <w:rPr>
          <w:rFonts w:ascii="Times New Roman" w:eastAsia="Lucida Sans Unicode" w:hAnsi="Times New Roman" w:cs="Times New Roman"/>
          <w:sz w:val="24"/>
          <w:szCs w:val="24"/>
        </w:rPr>
        <w:t>2.</w:t>
      </w:r>
      <w:r w:rsidRPr="00C75E55">
        <w:rPr>
          <w:rFonts w:ascii="Times New Roman" w:eastAsia="Lucida Sans Unicode" w:hAnsi="Times New Roman" w:cs="Times New Roman"/>
          <w:sz w:val="24"/>
          <w:szCs w:val="24"/>
        </w:rPr>
        <w:tab/>
        <w:t>Wykonawca zobowiązany jest zrealizować p</w:t>
      </w:r>
      <w:r w:rsidRPr="00C75E55">
        <w:rPr>
          <w:rFonts w:ascii="Times New Roman" w:eastAsia="Verdana" w:hAnsi="Times New Roman" w:cs="Times New Roman"/>
          <w:sz w:val="24"/>
          <w:szCs w:val="24"/>
        </w:rPr>
        <w:t xml:space="preserve">rzedmiot niniejszej umowy zgodnie z Opisem Przedmiotu Zamówienia oraz wymaganiami Zamawiającego  zawartymi w </w:t>
      </w:r>
      <w:r w:rsidR="00956C43" w:rsidRPr="00C75E55">
        <w:rPr>
          <w:rFonts w:ascii="Times New Roman" w:eastAsia="Verdana" w:hAnsi="Times New Roman" w:cs="Times New Roman"/>
          <w:sz w:val="24"/>
          <w:szCs w:val="24"/>
        </w:rPr>
        <w:t>Specyfikacji Warunków</w:t>
      </w:r>
      <w:r w:rsidR="003363C0" w:rsidRPr="00C75E55">
        <w:rPr>
          <w:rFonts w:ascii="Times New Roman" w:eastAsia="Verdana" w:hAnsi="Times New Roman" w:cs="Times New Roman"/>
          <w:sz w:val="24"/>
          <w:szCs w:val="24"/>
        </w:rPr>
        <w:t xml:space="preserve"> Zamówienia,</w:t>
      </w:r>
      <w:r w:rsidR="00956C43" w:rsidRPr="00C75E5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75E55">
        <w:rPr>
          <w:rFonts w:ascii="Times New Roman" w:eastAsia="Verdana" w:hAnsi="Times New Roman" w:cs="Times New Roman"/>
          <w:sz w:val="24"/>
          <w:szCs w:val="24"/>
        </w:rPr>
        <w:t xml:space="preserve"> a także zgodnie z ofertą złożoną przez Wykonawcę w postępowaniu poprzedzającym zawarcie niniejszej umowy, będącymi załącznikami do niniejszej umowy.</w:t>
      </w:r>
    </w:p>
    <w:p w14:paraId="4AFD528B" w14:textId="77777777" w:rsidR="00B37F69" w:rsidRPr="00C75E55" w:rsidRDefault="00B37F69" w:rsidP="00B37F69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Verdana" w:hAnsi="Times New Roman" w:cs="Times New Roman"/>
          <w:sz w:val="24"/>
          <w:szCs w:val="24"/>
        </w:rPr>
        <w:t>3.</w:t>
      </w:r>
      <w:r w:rsidRPr="00C75E55">
        <w:rPr>
          <w:rFonts w:ascii="Times New Roman" w:eastAsia="Verdana" w:hAnsi="Times New Roman" w:cs="Times New Roman"/>
          <w:sz w:val="24"/>
          <w:szCs w:val="24"/>
        </w:rPr>
        <w:tab/>
      </w:r>
      <w:r w:rsidRPr="00C75E55">
        <w:rPr>
          <w:rFonts w:ascii="Times New Roman" w:eastAsia="Lucida Sans Unicode" w:hAnsi="Times New Roman" w:cs="Times New Roman"/>
          <w:sz w:val="24"/>
          <w:szCs w:val="24"/>
        </w:rPr>
        <w:t>Przedmiot zamówienia jest współfinansowany ze środków Unii Europejskiej w ramach Europejskiego Funduszu Społecznego, w ramach Programu Operacyjnego Wiedza Edukacja Rozwój 2014-2020, Osi priorytetowej III. Szkolnictwo wyższe dla gospodarki i rozwoju, Działanie 3.5 Kompleksowe programy szkół wyższych.</w:t>
      </w:r>
    </w:p>
    <w:p w14:paraId="73547137" w14:textId="77777777" w:rsidR="00B37F69" w:rsidRPr="00C75E55" w:rsidRDefault="00B37F69" w:rsidP="00B37F69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Lucida Sans Unicode" w:hAnsi="Times New Roman" w:cs="Times New Roman"/>
          <w:sz w:val="24"/>
          <w:szCs w:val="24"/>
        </w:rPr>
      </w:pPr>
    </w:p>
    <w:p w14:paraId="09883934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14:paraId="4A073ADC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bCs/>
          <w:sz w:val="24"/>
          <w:szCs w:val="24"/>
        </w:rPr>
        <w:t>Termin realizacji</w:t>
      </w:r>
    </w:p>
    <w:p w14:paraId="1269E1E4" w14:textId="77777777" w:rsidR="00B37F69" w:rsidRPr="00C75E55" w:rsidRDefault="00B37F69" w:rsidP="00B37F69">
      <w:pPr>
        <w:tabs>
          <w:tab w:val="left" w:pos="300"/>
          <w:tab w:val="left" w:pos="11472"/>
          <w:tab w:val="left" w:pos="11622"/>
          <w:tab w:val="left" w:pos="11755"/>
        </w:tabs>
        <w:spacing w:after="0" w:line="276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ab/>
        <w:t>Umowa zawarta zostaje na czas oznaczony, od dnia zawarcia umowy do dnia realizacji całości przedmiotu umowy określonego w par. 1-</w:t>
      </w:r>
      <w:r w:rsidRPr="00C75E55">
        <w:rPr>
          <w:rFonts w:cs="Times New Roman"/>
          <w:color w:val="auto"/>
          <w:lang w:eastAsia="en-US"/>
        </w:rPr>
        <w:t xml:space="preserve"> z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 zastrzeżeniem, iż okres realizacji usługi nie może wykraczać poza termin 30.09.2021 r. </w:t>
      </w:r>
    </w:p>
    <w:p w14:paraId="030BA4C0" w14:textId="24A53B4B" w:rsidR="00B37F69" w:rsidRPr="00C75E55" w:rsidRDefault="00B37F69" w:rsidP="00B37F69">
      <w:pPr>
        <w:tabs>
          <w:tab w:val="left" w:pos="300"/>
          <w:tab w:val="left" w:pos="11472"/>
          <w:tab w:val="left" w:pos="11622"/>
          <w:tab w:val="left" w:pos="11755"/>
        </w:tabs>
        <w:spacing w:after="0" w:line="276" w:lineRule="auto"/>
        <w:ind w:left="288" w:hanging="288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56C43" w:rsidRPr="00C75E55">
        <w:rPr>
          <w:rFonts w:ascii="Times New Roman" w:eastAsia="Times New Roman" w:hAnsi="Times New Roman" w:cs="Times New Roman"/>
          <w:sz w:val="24"/>
          <w:szCs w:val="24"/>
        </w:rPr>
        <w:t>Szczegółowy t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ermin </w:t>
      </w:r>
      <w:r w:rsidR="00956C43" w:rsidRPr="00C75E55">
        <w:rPr>
          <w:rFonts w:ascii="Times New Roman" w:eastAsia="Times New Roman" w:hAnsi="Times New Roman" w:cs="Times New Roman"/>
          <w:sz w:val="24"/>
          <w:szCs w:val="24"/>
        </w:rPr>
        <w:t>realizacji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C43" w:rsidRPr="00C75E55">
        <w:rPr>
          <w:rFonts w:ascii="Times New Roman" w:eastAsia="Times New Roman" w:hAnsi="Times New Roman" w:cs="Times New Roman"/>
          <w:sz w:val="24"/>
          <w:szCs w:val="24"/>
        </w:rPr>
        <w:t>poszczególnych edycji szkolenia, będąc</w:t>
      </w:r>
      <w:r w:rsidR="00D95345" w:rsidRPr="00C75E55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 przedmiotem niniejszej </w:t>
      </w:r>
      <w:r w:rsidR="00956C43" w:rsidRPr="00C75E55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4E7AC1" w:rsidRPr="00C75E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6C43" w:rsidRPr="00C75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345" w:rsidRPr="00C75E55">
        <w:rPr>
          <w:rFonts w:ascii="Times New Roman" w:eastAsia="Times New Roman" w:hAnsi="Times New Roman" w:cs="Times New Roman"/>
          <w:sz w:val="24"/>
          <w:szCs w:val="24"/>
        </w:rPr>
        <w:t xml:space="preserve">ustalony zostanie 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>z Koordynator</w:t>
      </w:r>
      <w:r w:rsidR="00D95345" w:rsidRPr="00C75E55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59512C" w:rsidRPr="00C75E55">
        <w:rPr>
          <w:rFonts w:ascii="Times New Roman" w:eastAsia="Times New Roman" w:hAnsi="Times New Roman" w:cs="Times New Roman"/>
          <w:sz w:val="24"/>
          <w:szCs w:val="24"/>
        </w:rPr>
        <w:t xml:space="preserve">po podpisaniu umowy </w:t>
      </w:r>
      <w:r w:rsidR="00D95345" w:rsidRPr="00C75E5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>harmonogram</w:t>
      </w:r>
      <w:r w:rsidR="00D95345" w:rsidRPr="00C75E5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 zajęć.</w:t>
      </w:r>
    </w:p>
    <w:p w14:paraId="70BC00B6" w14:textId="77777777" w:rsidR="00B37F69" w:rsidRPr="00C75E55" w:rsidRDefault="00B37F69" w:rsidP="00B37F69">
      <w:pPr>
        <w:spacing w:after="0" w:line="276" w:lineRule="auto"/>
        <w:ind w:left="255" w:hanging="2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55">
        <w:rPr>
          <w:rFonts w:ascii="Times New Roman" w:eastAsia="Verdana" w:hAnsi="Times New Roman" w:cs="Times New Roman"/>
          <w:bCs/>
          <w:sz w:val="24"/>
          <w:szCs w:val="24"/>
        </w:rPr>
        <w:tab/>
      </w:r>
      <w:r w:rsidRPr="00C75E5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49CBE1" w14:textId="77777777" w:rsidR="0006365F" w:rsidRPr="00C75E55" w:rsidRDefault="0006365F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5BCBE8" w14:textId="77777777" w:rsidR="0006365F" w:rsidRPr="00C75E55" w:rsidRDefault="0006365F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D2423B" w14:textId="77777777" w:rsidR="003A7A34" w:rsidRPr="00C75E55" w:rsidRDefault="003A7A34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743157" w14:textId="3D2B57C0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14:paraId="3F95C4AD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bCs/>
          <w:sz w:val="24"/>
          <w:szCs w:val="24"/>
        </w:rPr>
        <w:t>Warunki płatności</w:t>
      </w:r>
    </w:p>
    <w:p w14:paraId="6FA6F43E" w14:textId="77777777" w:rsidR="00B37F69" w:rsidRPr="00C75E55" w:rsidRDefault="00B37F69" w:rsidP="00B37F69">
      <w:pPr>
        <w:spacing w:after="0" w:line="276" w:lineRule="auto"/>
        <w:ind w:left="288" w:hanging="263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1. Za realizację zamówienia Wykonawcy będzie przysługiwać wynagrodzenie stanowiące iloczyn liczby zrealizowanych edycji oraz oferowanej ceny jednostkowej za wykonane  edycje szkolenia, zgodnie z cenami jednostkowymi określonymi przez Wykonawcę w formularzu ofertowym. </w:t>
      </w:r>
    </w:p>
    <w:p w14:paraId="72F4CEBB" w14:textId="77777777" w:rsidR="00B37F69" w:rsidRPr="00C75E55" w:rsidRDefault="00B37F69" w:rsidP="00B37F69">
      <w:pPr>
        <w:spacing w:after="0" w:line="276" w:lineRule="auto"/>
        <w:ind w:left="288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Zamówienie będące przedmiotem niniejszej umowy będzie realizowane w całości ze środków publicznych</w:t>
      </w:r>
      <w:r w:rsidRPr="00C75E5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4ABBE77" w14:textId="77777777" w:rsidR="00B37F69" w:rsidRPr="00C75E55" w:rsidRDefault="00B37F69" w:rsidP="00B37F69">
      <w:pPr>
        <w:spacing w:after="0" w:line="276" w:lineRule="auto"/>
        <w:ind w:left="288" w:hanging="263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2. Wynagrodzenie Wykonawcy 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tytułu realizacji niniejszej umowy 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określa się na kwotę: </w:t>
      </w:r>
      <w:r w:rsidRPr="00C75E55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……………………………………zł brutto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 (słownie: ……………………….) - zgodnie ze złożoną ofertą.</w:t>
      </w:r>
    </w:p>
    <w:p w14:paraId="3BB6AFAD" w14:textId="77777777" w:rsidR="00B37F69" w:rsidRPr="00C75E55" w:rsidRDefault="00B37F69" w:rsidP="00B37F69">
      <w:pPr>
        <w:spacing w:after="0" w:line="276" w:lineRule="auto"/>
        <w:ind w:left="288" w:hanging="263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3. W sytuacji, gdy Wykonawcą ubiegającym się o udzielenie zamówienia będzie osoba fizyczna, wobec której Zamawiający będzie miał obowiązek ubezpieczenia społecznego (składki społeczne i składki na Fundusz Pracy), wynagrodzenie należne Wykonawcy zostanie określone poprzez pomniejszenie wartości wynagrodzenia o kwotę składek finansowanych i opłacanych przez płatnika składek.</w:t>
      </w:r>
    </w:p>
    <w:p w14:paraId="6A7E4E85" w14:textId="77777777" w:rsidR="00B37F69" w:rsidRPr="00C75E55" w:rsidRDefault="00B37F69" w:rsidP="00B37F69">
      <w:pPr>
        <w:spacing w:after="0" w:line="276" w:lineRule="auto"/>
        <w:ind w:left="288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W sytuacji, gdy Wykonawcą ubiegającym się o udzielenie zamówienia będzie osoba fizyczna, wobec której Zamawiający nie będzie miał obowiązku ubezpieczenia społecznego (składki społeczne i składki na Fundusz Pracy), wynagrodzenie należne Wykonawcy nie będzie ulegało pomniejszeniu o kwotę składek finansowanych i opłacanych przez płatnika składek. Wyżej wymienione osoby zobowiązane będą przed podpisaniem umowy do złożenia stosownego oświadczenia wymaganego przez Zamawiającego.</w:t>
      </w:r>
    </w:p>
    <w:p w14:paraId="0A9739E2" w14:textId="77777777" w:rsidR="00B37F69" w:rsidRPr="00C75E55" w:rsidRDefault="00B37F69" w:rsidP="00B37F69">
      <w:pPr>
        <w:tabs>
          <w:tab w:val="left" w:pos="284"/>
        </w:tabs>
        <w:spacing w:after="120" w:line="276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W przypadku Wyżej wymienionych osób Zamawiający naliczy i odprowadzi zaliczkę na podatek dochodowy od wypłaconego wynagrodzenia. </w:t>
      </w:r>
    </w:p>
    <w:p w14:paraId="6694465A" w14:textId="77777777" w:rsidR="00B37F69" w:rsidRPr="00C75E55" w:rsidRDefault="00B37F69" w:rsidP="00B37F69">
      <w:pPr>
        <w:tabs>
          <w:tab w:val="left" w:pos="284"/>
        </w:tabs>
        <w:spacing w:after="120" w:line="276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W przypadku, gdy Wykonawcą ubiegającym się o udzielenie zamówienia będzie płatnik podatku VAT wynagrodzenie uwzględnia stawkę podatku VAT i zostanie potraktowane jako cena brutto. Kwota podatku VAT obliczona zostanie zgodnie z zasadami Ustawy o podatku od towarów i usług z dnia 11.03.2004 roku. </w:t>
      </w:r>
    </w:p>
    <w:p w14:paraId="615BCDD3" w14:textId="77777777" w:rsidR="00B37F69" w:rsidRPr="00C75E55" w:rsidRDefault="00B37F69" w:rsidP="00B37F69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4. W przypadku urzędowej zmiany stawki podatku VAT, strony umowy zobowiązują się do podpisania aneksu do umowy, regulującego wysokość podatku VAT i ceny brutto umowy.</w:t>
      </w:r>
    </w:p>
    <w:p w14:paraId="19F3FD68" w14:textId="77777777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5. Zamawiający zastrzega sobie, w granicach do 50 %:</w:t>
      </w:r>
    </w:p>
    <w:p w14:paraId="404D4BE2" w14:textId="77777777" w:rsidR="00B37F69" w:rsidRPr="00C75E55" w:rsidRDefault="00B37F69" w:rsidP="00B37F69">
      <w:pPr>
        <w:tabs>
          <w:tab w:val="left" w:pos="567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a) możliwość wymiany poszczególnych uczestników/uczestniczek szkolenia przed ich rozpoczęciem (np. w wyniku niemożliwości uczestnictwa w szkoleniu)</w:t>
      </w:r>
    </w:p>
    <w:p w14:paraId="7064F36B" w14:textId="77777777" w:rsidR="00B37F69" w:rsidRPr="00C75E55" w:rsidRDefault="00B37F69" w:rsidP="00B37F69">
      <w:pPr>
        <w:tabs>
          <w:tab w:val="left" w:pos="567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b) możliwość zmiany podziału grup uczestników/uczestniczek szkolenia.</w:t>
      </w:r>
    </w:p>
    <w:p w14:paraId="6BDB334C" w14:textId="77777777" w:rsidR="00B37F69" w:rsidRPr="00C75E55" w:rsidRDefault="00B37F69" w:rsidP="00B37F69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ab/>
        <w:t>Warunkiem realizacji każdej z edycji jest rekrutacja odpowiedniej grupy uczestników szkolenia.</w:t>
      </w:r>
    </w:p>
    <w:p w14:paraId="534BEC4F" w14:textId="77777777" w:rsidR="00B37F69" w:rsidRPr="00C75E55" w:rsidRDefault="00B37F69" w:rsidP="00B37F69">
      <w:pPr>
        <w:tabs>
          <w:tab w:val="left" w:pos="426"/>
          <w:tab w:val="left" w:pos="14768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7. Wykonawca po zrealizowaniu każdej  z edycji wystawi rachunek/fakturę.</w:t>
      </w:r>
    </w:p>
    <w:p w14:paraId="22B57CBA" w14:textId="23252CBE" w:rsidR="00B37F69" w:rsidRPr="00C75E55" w:rsidRDefault="00B37F69" w:rsidP="00B37F69">
      <w:pPr>
        <w:tabs>
          <w:tab w:val="left" w:pos="426"/>
          <w:tab w:val="left" w:pos="14768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Rozliczenie za wykonanie przedmiotu umowy nastąpi każdorazowo po przeprowadzeniu pojedynczej edycji szkolenia oraz po przedstawieniu rachunku/faktury wraz z protokołem odbioru usługi.</w:t>
      </w:r>
    </w:p>
    <w:p w14:paraId="277E9FDF" w14:textId="77777777" w:rsidR="00B37F69" w:rsidRPr="00C75E55" w:rsidRDefault="00B37F69" w:rsidP="00B37F69">
      <w:pPr>
        <w:tabs>
          <w:tab w:val="left" w:pos="426"/>
          <w:tab w:val="left" w:pos="14768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8. Zapłata wynagrodzenia, określonego w ust. 2 niniejszego paragrafu, nastąpi przelewem na rachunek bankowy wskazany przez Wykonawcę w terminie 30 dni kalendarzowych od dnia otrzymania przez Zamawiającego  rachunku/faktury wraz z protokołem, o którym mowa w ust. 7 niniejszego paragrafu.</w:t>
      </w:r>
    </w:p>
    <w:p w14:paraId="3FC7FF9C" w14:textId="77777777" w:rsidR="00B37F69" w:rsidRPr="00C75E55" w:rsidRDefault="00B37F69" w:rsidP="00B37F69">
      <w:pPr>
        <w:tabs>
          <w:tab w:val="left" w:pos="426"/>
          <w:tab w:val="left" w:pos="14768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Za dzień zapłaty strony przyjmują dzień wydania dyspozycji dokonania przelewu bankowi prowadzącemu rachunek Zamawiającego.</w:t>
      </w:r>
    </w:p>
    <w:p w14:paraId="76A5D617" w14:textId="77777777" w:rsidR="00B37F69" w:rsidRPr="00C75E55" w:rsidRDefault="00B37F69" w:rsidP="00B37F69">
      <w:pPr>
        <w:tabs>
          <w:tab w:val="left" w:pos="426"/>
          <w:tab w:val="left" w:pos="14768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nieterminowej  zapłaty faktury Wykonawcy przysługuje prawo naliczania odsetek ustawowych za  zwłokę.</w:t>
      </w:r>
    </w:p>
    <w:p w14:paraId="7CD55B73" w14:textId="77777777" w:rsidR="000422AF" w:rsidRPr="00C75E55" w:rsidRDefault="00B37F69" w:rsidP="00B37F69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C75E55">
        <w:rPr>
          <w:rFonts w:cs="Times New Roman"/>
          <w:color w:val="auto"/>
          <w:lang w:eastAsia="en-US"/>
        </w:rPr>
        <w:t xml:space="preserve"> 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Wynagrodzenie Wykonawcy jest ostateczne i nie podlega zwiększeniu w trakcie realizacji umowy. Zamawiający zapłaci Wykonawcy za faktycznie zrealizowany zakres usługi. </w:t>
      </w:r>
    </w:p>
    <w:p w14:paraId="53132910" w14:textId="3CB16751" w:rsidR="00B37F69" w:rsidRPr="00C75E55" w:rsidRDefault="00B37F69" w:rsidP="00B37F69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Lucida Sans Unicode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12. Wynagrodzenie, o którym mowa w ust. 2 niniejszego paragrafu, będzie współfinansowane ze środków Unii Europejskiej w ramach Europejskiego Funduszu Społecznego, </w:t>
      </w:r>
      <w:r w:rsidRPr="00C75E55">
        <w:rPr>
          <w:rFonts w:ascii="Times New Roman" w:eastAsia="Lucida Sans Unicode" w:hAnsi="Times New Roman" w:cs="Times New Roman"/>
          <w:sz w:val="24"/>
          <w:szCs w:val="24"/>
        </w:rPr>
        <w:t>w ramach Programu Operacyjnego Wiedza Edukacja Rozwój 2014-2020, Osi priorytetowej III. Szkolnictwo wyższe dla gospodarki i rozwoju, Działanie 3.5 Kompleksowe programy szkół wyższych.</w:t>
      </w:r>
    </w:p>
    <w:p w14:paraId="211B3CA1" w14:textId="77777777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Faktura powinna być wystawiona zgodnie z art. 106e ustawy z dnia 11.03.2004r.                               o podatku od towarów i usług.</w:t>
      </w:r>
    </w:p>
    <w:p w14:paraId="2CF1C2F5" w14:textId="77777777" w:rsidR="00B37F69" w:rsidRPr="00C75E55" w:rsidRDefault="00B37F69" w:rsidP="00B37F69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Jakiekolwiek rozporządzenie wierzytelnością, którą Wykonawca nabędzie wobec Zamawiającego w wyniku realizacji niniejszej umowy, w tym cesja, czy też potrącenie  będzie nieważne bez wyraźnej, pisemnej zgody Zamawiającego na takie rozporządzenie, w związku z czym nie będzie wywoływać żadnych skutków </w:t>
      </w:r>
      <w:proofErr w:type="spellStart"/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cywilno</w:t>
      </w:r>
      <w:proofErr w:type="spellEnd"/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prawnych.</w:t>
      </w:r>
    </w:p>
    <w:p w14:paraId="51D0FC02" w14:textId="77777777" w:rsidR="00B37F69" w:rsidRPr="00C75E55" w:rsidRDefault="00B37F69" w:rsidP="00B37F69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związku z zapisami art. 8b ustawy z dnia 10 października 2002 r. o minimalnym wynagrodzeniu za pracę w przypadku, w którym Wykonawca jest osobą fizyczną prowadzącą działalność, Wykonawca  zobowiązany jest dostarczyć Zamawiającemu wraz z fakturą oświadczenie, że wykonując usługę zatrudnia pracowników lub zleceniobiorców. W przypadku, w którym Wykonawca nie zatrudnia pracowników bądź zleceniobiorców, Wykonawca zobowiązany jest przedłożyć wraz z fakturą oświadczenie o ilości godzin wykonywania usługi. </w:t>
      </w:r>
    </w:p>
    <w:p w14:paraId="5960ABBF" w14:textId="77777777" w:rsidR="00B37F69" w:rsidRPr="00C75E55" w:rsidRDefault="00B37F69" w:rsidP="00B37F69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14:paraId="6CA9A21D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bCs/>
          <w:sz w:val="24"/>
          <w:szCs w:val="24"/>
        </w:rPr>
        <w:t>Warunki wykonania umowy</w:t>
      </w:r>
    </w:p>
    <w:p w14:paraId="42BD29AC" w14:textId="77777777" w:rsidR="00B37F69" w:rsidRPr="00C75E55" w:rsidRDefault="00B37F69" w:rsidP="00B37F69">
      <w:pPr>
        <w:tabs>
          <w:tab w:val="left" w:pos="0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1.Wykonawca zobowiązuje się do:</w:t>
      </w:r>
    </w:p>
    <w:p w14:paraId="6DF47E21" w14:textId="5389A361" w:rsidR="00B37F69" w:rsidRPr="00C75E55" w:rsidRDefault="00B37F69" w:rsidP="00B37F69">
      <w:pPr>
        <w:tabs>
          <w:tab w:val="left" w:pos="0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ab/>
        <w:t xml:space="preserve">wykonania przedmiotu umowy </w:t>
      </w:r>
      <w:r w:rsidR="008C0F6C" w:rsidRPr="00C75E55">
        <w:rPr>
          <w:rFonts w:ascii="Times New Roman" w:eastAsia="Verdana" w:hAnsi="Times New Roman" w:cs="Times New Roman"/>
          <w:sz w:val="24"/>
          <w:szCs w:val="24"/>
        </w:rPr>
        <w:t>zgodnie z Opisem Przedmiotu Zamówienia oraz wymaganiami Zamawiającego  zawartymi w Specyfikacji Warunków Zamówienia</w:t>
      </w:r>
      <w:r w:rsidR="008C0F6C" w:rsidRPr="00C75E55">
        <w:rPr>
          <w:rFonts w:ascii="Times New Roman" w:eastAsia="Times New Roman" w:hAnsi="Times New Roman" w:cs="Times New Roman"/>
          <w:sz w:val="24"/>
          <w:szCs w:val="24"/>
        </w:rPr>
        <w:t xml:space="preserve">, a także 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>z użyciem materiałów i wzorów przekazanych przez Zamawiającego,</w:t>
      </w:r>
    </w:p>
    <w:p w14:paraId="0739B9CF" w14:textId="77777777" w:rsidR="0006365F" w:rsidRPr="00C75E55" w:rsidRDefault="0006365F" w:rsidP="00B37F69">
      <w:pPr>
        <w:tabs>
          <w:tab w:val="left" w:pos="0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884D46A" w14:textId="77777777" w:rsidR="0006365F" w:rsidRPr="00C75E55" w:rsidRDefault="0006365F" w:rsidP="00B37F69">
      <w:pPr>
        <w:tabs>
          <w:tab w:val="left" w:pos="0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7979F3D" w14:textId="4C99EF79" w:rsidR="00B37F69" w:rsidRPr="00C75E55" w:rsidRDefault="00B37F69" w:rsidP="00B37F69">
      <w:pPr>
        <w:tabs>
          <w:tab w:val="left" w:pos="0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b) wykonania przedmiotu umowy zgodnie ze swoją najlepszą wiedzą oraz zgodnie z obowiązującymi przepisami prawa polskiego i wspólnotowego,</w:t>
      </w:r>
    </w:p>
    <w:p w14:paraId="6EC4CCAF" w14:textId="77777777" w:rsidR="00B37F69" w:rsidRPr="00C75E55" w:rsidRDefault="00B37F69" w:rsidP="00B37F69">
      <w:pPr>
        <w:tabs>
          <w:tab w:val="left" w:pos="0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c) terminowego i sprawnego wykonania przedmiotu umowy oraz do bieżącej współpracy z Zamawiającym na każdym etapie wykonania przedmiotu umowy,</w:t>
      </w:r>
    </w:p>
    <w:p w14:paraId="0EED5A80" w14:textId="77777777" w:rsidR="00B37F69" w:rsidRPr="00C75E55" w:rsidRDefault="00B37F69" w:rsidP="00B37F69">
      <w:pPr>
        <w:tabs>
          <w:tab w:val="left" w:pos="0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d) prowadzenia szkolenia z zakresu zagadnień określonych przez Zamawiającego,</w:t>
      </w:r>
    </w:p>
    <w:p w14:paraId="42B59CF8" w14:textId="77777777" w:rsidR="00B37F69" w:rsidRPr="00C75E55" w:rsidRDefault="00B37F69" w:rsidP="00B37F69">
      <w:pPr>
        <w:tabs>
          <w:tab w:val="left" w:pos="0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e) sprawowanie nadzoru nad frekwencją uczestników poprzez prowadzenie imiennej listy obecności z podpisami uczestników zajęć,</w:t>
      </w:r>
    </w:p>
    <w:p w14:paraId="4C539FF9" w14:textId="77777777" w:rsidR="00B37F69" w:rsidRPr="00C75E55" w:rsidRDefault="00B37F69" w:rsidP="00B37F69">
      <w:pPr>
        <w:tabs>
          <w:tab w:val="left" w:pos="0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f) dyspozycyjność w godzinach prowadzenia zajęć,</w:t>
      </w:r>
    </w:p>
    <w:p w14:paraId="3F2CF10B" w14:textId="77777777" w:rsidR="00B37F69" w:rsidRPr="00C75E55" w:rsidRDefault="00B37F69" w:rsidP="00B37F69">
      <w:pPr>
        <w:spacing w:after="16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g) </w:t>
      </w:r>
      <w:r w:rsidRPr="00C75E55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  <w:lang w:eastAsia="en-US"/>
        </w:rPr>
        <w:t>oznaczania wszelkich produktów, związanych z realizacją niniejszej Umowy przy wykorzystaniu oznaczeń graficznych i słownych wskazanych przez Zamawiającego, zgodnie z zasadami określonymi dla projektów finansowanych w ramach Programu Operacyjnego Wiedza Edukacja Rozwój</w:t>
      </w:r>
    </w:p>
    <w:p w14:paraId="3A2807D1" w14:textId="77777777" w:rsidR="00B37F69" w:rsidRPr="00C75E55" w:rsidRDefault="00B37F69" w:rsidP="00B37F69">
      <w:pPr>
        <w:tabs>
          <w:tab w:val="left" w:pos="284"/>
          <w:tab w:val="left" w:pos="426"/>
        </w:tabs>
        <w:autoSpaceDE w:val="0"/>
        <w:spacing w:after="120" w:line="276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E55">
        <w:rPr>
          <w:rFonts w:ascii="Times New Roman" w:eastAsia="Verdana" w:hAnsi="Times New Roman" w:cs="Times New Roman"/>
          <w:sz w:val="24"/>
          <w:szCs w:val="24"/>
        </w:rPr>
        <w:t>2. Osobą, która będzie wykonywała zamówienie w zakresie zadania nr</w:t>
      </w:r>
      <w:r w:rsidRPr="00C75E55">
        <w:rPr>
          <w:rFonts w:ascii="Times New Roman" w:eastAsia="Verdana" w:hAnsi="Times New Roman" w:cs="Times New Roman"/>
          <w:b/>
          <w:sz w:val="24"/>
          <w:szCs w:val="24"/>
        </w:rPr>
        <w:t>…....</w:t>
      </w:r>
      <w:r w:rsidRPr="00C75E55">
        <w:rPr>
          <w:rFonts w:ascii="Times New Roman" w:eastAsia="Verdana" w:hAnsi="Times New Roman" w:cs="Times New Roman"/>
          <w:sz w:val="24"/>
          <w:szCs w:val="24"/>
        </w:rPr>
        <w:t xml:space="preserve"> jest: </w:t>
      </w:r>
      <w:r w:rsidRPr="00C75E55">
        <w:rPr>
          <w:rFonts w:ascii="Times New Roman" w:eastAsia="Verdana" w:hAnsi="Times New Roman" w:cs="Times New Roman"/>
          <w:b/>
          <w:sz w:val="24"/>
          <w:szCs w:val="24"/>
        </w:rPr>
        <w:t>…………</w:t>
      </w:r>
    </w:p>
    <w:p w14:paraId="2CC0A815" w14:textId="1743B757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3. Istnieje możliwość dokonania zmiany lub zwiększenia liczby osób, przewidzianych do wykonania zamówienia, przedstawionych w ofercie Wykonawcy, za uprzednią pisemną zgodą Koo</w:t>
      </w:r>
      <w:r w:rsidR="003A7A34" w:rsidRPr="00C75E5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>dynatora.</w:t>
      </w:r>
    </w:p>
    <w:p w14:paraId="75FCE838" w14:textId="1B73961C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4. W przypadku zmiany osoby, o której mowa w ust. 2 niniejszego paragrafu, nowa osoba musi spełniać co najmniej wymagania określone w </w:t>
      </w:r>
      <w:r w:rsidR="00830F31" w:rsidRPr="00C75E55">
        <w:rPr>
          <w:rFonts w:ascii="Times New Roman" w:eastAsia="Times New Roman" w:hAnsi="Times New Roman" w:cs="Times New Roman"/>
          <w:sz w:val="24"/>
          <w:szCs w:val="24"/>
        </w:rPr>
        <w:t>Specyfikacji Warunków Zamówienia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 dla tej osoby. Ponadto, w przypadku zmiany osoby, której doświadczenie było punktowane w kryteriach oceny ofert, to doświadczenie nowej osoby musi uzyskać co najmniej taką samą liczbę punktów.</w:t>
      </w:r>
    </w:p>
    <w:p w14:paraId="0265AE33" w14:textId="77777777" w:rsidR="00B37F69" w:rsidRPr="00C75E55" w:rsidRDefault="00B37F69" w:rsidP="00B37F69">
      <w:pPr>
        <w:autoSpaceDE w:val="0"/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5. Zamawiający może także zażądać od Wykonawcy zmiany osoby, o której mowa w ust. 2 niniejszego paragrafu, jeżeli uzna, że nie wykonuje ona należycie swoich obowiązków. Wykonawca obowiązany jest dokonać zmiany tej osoby w terminie nie dłuższym niż 7 dni od daty złożenia wniosku Zamawiającego.</w:t>
      </w:r>
    </w:p>
    <w:p w14:paraId="11D885C4" w14:textId="77777777" w:rsidR="00B37F69" w:rsidRPr="00C75E55" w:rsidRDefault="00B37F69" w:rsidP="00B37F69">
      <w:pPr>
        <w:autoSpaceDE w:val="0"/>
        <w:spacing w:after="12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6. Zamawiający może także rozwiązać umowę z Wykonawcą w przypadku negatywnej oceny z wizyty hospitacyjnej lub monitoringowej z zastrzeżeniem, że w pierwszej kolejności Wykonawca będzie mieć prawo do zmiany osoby prowadzącej zajęcia na zasadach określonych w ust. 3 niniejszego paragrafu. Jeśli kolejna osoba prowadząca także otrzyma negatywną ocenę, Zamawiający będzie miał prawo do odstąpienia od umowy bez zachowania okresu wypowiedzenia.</w:t>
      </w:r>
    </w:p>
    <w:p w14:paraId="679C8CD8" w14:textId="77777777" w:rsidR="0006365F" w:rsidRPr="00C75E55" w:rsidRDefault="00B37F69" w:rsidP="00B37F69">
      <w:pPr>
        <w:tabs>
          <w:tab w:val="left" w:pos="284"/>
          <w:tab w:val="left" w:pos="426"/>
        </w:tabs>
        <w:spacing w:after="120" w:line="276" w:lineRule="auto"/>
        <w:ind w:left="284" w:hanging="284"/>
        <w:rPr>
          <w:rFonts w:ascii="Times New Roman" w:eastAsia="Verdana" w:hAnsi="Times New Roman" w:cs="Times New Roman"/>
          <w:sz w:val="24"/>
          <w:szCs w:val="24"/>
        </w:rPr>
      </w:pPr>
      <w:r w:rsidRPr="00C75E55">
        <w:rPr>
          <w:rFonts w:ascii="Times New Roman" w:eastAsia="Verdana" w:hAnsi="Times New Roman" w:cs="Times New Roman"/>
          <w:sz w:val="24"/>
          <w:szCs w:val="24"/>
        </w:rPr>
        <w:t xml:space="preserve">7. W razie braku realizacji przez Wykonawcę przedmiotu umowy zgodnie z harmonogramem zatwierdzonym przez Zamawiającego, Zamawiający może odstąpić od umowy bez wyznaczenia dodatkowego terminu. W takim przypadku Wykonawca zapłaci Zamawiającemu karę w wysokości 30% całkowitego wynagrodzenia netto za przedmiot umowy określonego w § 3 ust. 2 niniejszej umowy, z tym zastrzeżeniem, że w razie realizacji więcej niż jednej części zamówienia kara umowna będzie naliczona w wysokości </w:t>
      </w:r>
    </w:p>
    <w:p w14:paraId="14944FEC" w14:textId="77777777" w:rsidR="0006365F" w:rsidRPr="00C75E55" w:rsidRDefault="0006365F" w:rsidP="00B37F69">
      <w:pPr>
        <w:tabs>
          <w:tab w:val="left" w:pos="284"/>
          <w:tab w:val="left" w:pos="426"/>
        </w:tabs>
        <w:spacing w:after="120" w:line="276" w:lineRule="auto"/>
        <w:ind w:left="284" w:hanging="284"/>
        <w:rPr>
          <w:rFonts w:ascii="Times New Roman" w:eastAsia="Verdana" w:hAnsi="Times New Roman" w:cs="Times New Roman"/>
          <w:sz w:val="24"/>
          <w:szCs w:val="24"/>
        </w:rPr>
      </w:pPr>
    </w:p>
    <w:p w14:paraId="3A905C44" w14:textId="296339B0" w:rsidR="00B37F69" w:rsidRPr="00C75E55" w:rsidRDefault="0006365F" w:rsidP="00B37F69">
      <w:pPr>
        <w:tabs>
          <w:tab w:val="left" w:pos="284"/>
          <w:tab w:val="left" w:pos="426"/>
        </w:tabs>
        <w:spacing w:after="120" w:line="276" w:lineRule="auto"/>
        <w:ind w:left="284" w:hanging="284"/>
        <w:rPr>
          <w:rFonts w:ascii="Times New Roman" w:eastAsia="Verdana" w:hAnsi="Times New Roman" w:cs="Times New Roman"/>
          <w:sz w:val="24"/>
          <w:szCs w:val="24"/>
        </w:rPr>
      </w:pPr>
      <w:r w:rsidRPr="00C75E55">
        <w:rPr>
          <w:rFonts w:ascii="Times New Roman" w:eastAsia="Verdana" w:hAnsi="Times New Roman" w:cs="Times New Roman"/>
          <w:sz w:val="24"/>
          <w:szCs w:val="24"/>
        </w:rPr>
        <w:t xml:space="preserve">     </w:t>
      </w:r>
      <w:r w:rsidR="00B37F69" w:rsidRPr="00C75E55">
        <w:rPr>
          <w:rFonts w:ascii="Times New Roman" w:eastAsia="Verdana" w:hAnsi="Times New Roman" w:cs="Times New Roman"/>
          <w:sz w:val="24"/>
          <w:szCs w:val="24"/>
        </w:rPr>
        <w:t>30% całkowitego wynagrodzenia netto odpowiadającego tej części zamówienia, od realizacji której Wykonawca odstąpił.</w:t>
      </w:r>
    </w:p>
    <w:p w14:paraId="4F305FB0" w14:textId="77777777" w:rsidR="00B37F69" w:rsidRPr="00C75E55" w:rsidRDefault="00B37F69" w:rsidP="00B37F69">
      <w:pPr>
        <w:tabs>
          <w:tab w:val="left" w:pos="284"/>
          <w:tab w:val="left" w:pos="426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Verdana" w:hAnsi="Times New Roman" w:cs="Times New Roman"/>
          <w:sz w:val="24"/>
          <w:szCs w:val="24"/>
        </w:rPr>
        <w:t>8. W sytuacji, gdy kary umowne nie pokryją szkody, Zamawiającemu przysługuje prawo dochodzenia odszkodowania na zasadach ogólnych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D3CB9E" w14:textId="77777777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9. Wykonawca zobowiązuje się do poinformowania w formie pisemnego powiadomienia Zamawiającego o zmianie siedziby, nazwy firmy lub osób reprezentujących Wykonawcę. Informacja musi wpłynąć do Zamawiającego na piśmie w terminie 7 dni przed ww. zmianami.</w:t>
      </w:r>
    </w:p>
    <w:p w14:paraId="1137165D" w14:textId="77777777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10. Wykonawca ponosi wszystkie koszty związane z należytą realizacją umowy.</w:t>
      </w:r>
    </w:p>
    <w:p w14:paraId="0961967A" w14:textId="7A2964A2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11. Miejsce realizacji usługi będącej przedmiotem zamówienia: </w:t>
      </w:r>
      <w:r w:rsidRPr="00C75E55">
        <w:rPr>
          <w:rFonts w:ascii="Times New Roman" w:eastAsia="Times New Roman" w:hAnsi="Times New Roman" w:cs="Times New Roman"/>
          <w:b/>
          <w:sz w:val="24"/>
          <w:szCs w:val="24"/>
        </w:rPr>
        <w:t xml:space="preserve">zgodnie z miejscem wskazanym w </w:t>
      </w:r>
      <w:r w:rsidR="00290632" w:rsidRPr="00C75E55">
        <w:rPr>
          <w:rFonts w:ascii="Times New Roman" w:eastAsia="Times New Roman" w:hAnsi="Times New Roman" w:cs="Times New Roman"/>
          <w:b/>
          <w:sz w:val="24"/>
          <w:szCs w:val="24"/>
        </w:rPr>
        <w:t>SWZ</w:t>
      </w:r>
      <w:r w:rsidRPr="00C75E5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FD66BA2" w14:textId="77777777" w:rsidR="00B37F69" w:rsidRPr="00C75E55" w:rsidRDefault="00B37F69" w:rsidP="00B37F69">
      <w:pPr>
        <w:spacing w:after="120" w:line="276" w:lineRule="auto"/>
        <w:ind w:left="284" w:hanging="284"/>
        <w:rPr>
          <w:rFonts w:ascii="Times New Roman" w:hAnsi="Times New Roman" w:cs="Times New Roman"/>
          <w:sz w:val="24"/>
          <w:szCs w:val="21"/>
          <w:shd w:val="clear" w:color="auto" w:fill="FDFDFD"/>
          <w:lang w:eastAsia="en-US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C75E55">
        <w:rPr>
          <w:rFonts w:ascii="Times New Roman" w:hAnsi="Times New Roman" w:cs="Times New Roman"/>
          <w:sz w:val="24"/>
          <w:szCs w:val="21"/>
          <w:shd w:val="clear" w:color="auto" w:fill="FDFDFD"/>
          <w:lang w:eastAsia="en-US"/>
        </w:rPr>
        <w:t>Zamawiający dopuszcza możliwość prowadzenia szkolenia w formie zdalnej , ale jedynie w czasie i w przypadku, gdy z powodu sytuacji epidemicznej szkolenie nie będzie mogło się odbyć w tradycyjnej formie.</w:t>
      </w:r>
    </w:p>
    <w:p w14:paraId="5FEC1139" w14:textId="2E3FA8DF" w:rsidR="00B37F69" w:rsidRPr="00C75E55" w:rsidRDefault="00B37F69" w:rsidP="00B37F69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DFDFD"/>
          <w:lang w:eastAsia="en-US"/>
        </w:rPr>
      </w:pPr>
      <w:r w:rsidRPr="00C75E55">
        <w:rPr>
          <w:rFonts w:ascii="Times New Roman" w:hAnsi="Times New Roman" w:cs="Times New Roman"/>
          <w:sz w:val="24"/>
          <w:szCs w:val="24"/>
          <w:shd w:val="clear" w:color="auto" w:fill="FDFDFD"/>
          <w:lang w:eastAsia="en-US"/>
        </w:rPr>
        <w:t xml:space="preserve">     Zmiana formy szkolenia na zdalną  wymaga uprzedniej pisemnej zgody Koordynatora.</w:t>
      </w:r>
    </w:p>
    <w:p w14:paraId="5B3E347F" w14:textId="77777777" w:rsidR="003A7A34" w:rsidRPr="00C75E55" w:rsidRDefault="003A7A34" w:rsidP="00B37F69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DFDFD"/>
          <w:lang w:eastAsia="en-US"/>
        </w:rPr>
      </w:pPr>
    </w:p>
    <w:p w14:paraId="42EE3983" w14:textId="616D7E63" w:rsidR="003A7A34" w:rsidRPr="00C75E55" w:rsidRDefault="003A7A34" w:rsidP="00D95345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i/>
          <w:sz w:val="24"/>
          <w:szCs w:val="24"/>
        </w:rPr>
        <w:t>W przypadku zadeklarowania prz</w:t>
      </w:r>
      <w:r w:rsidR="00AA1357" w:rsidRPr="00C75E55">
        <w:rPr>
          <w:rFonts w:ascii="Times New Roman" w:eastAsia="Times New Roman" w:hAnsi="Times New Roman" w:cs="Times New Roman"/>
          <w:i/>
          <w:sz w:val="24"/>
          <w:szCs w:val="24"/>
        </w:rPr>
        <w:t>ez Wykonawcę w ofercie zatrudnia</w:t>
      </w:r>
      <w:r w:rsidRPr="00C75E55">
        <w:rPr>
          <w:rFonts w:ascii="Times New Roman" w:eastAsia="Times New Roman" w:hAnsi="Times New Roman" w:cs="Times New Roman"/>
          <w:i/>
          <w:sz w:val="24"/>
          <w:szCs w:val="24"/>
        </w:rPr>
        <w:t xml:space="preserve">nia osób </w:t>
      </w:r>
      <w:r w:rsidRPr="00C75E5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niepełnosprawnych (spełnienie kryterium społecznego), do niniejszego paragrafu będą miały zastosowanie następujące zapisy:</w:t>
      </w:r>
    </w:p>
    <w:p w14:paraId="48213274" w14:textId="087C7B6B" w:rsidR="003A7A34" w:rsidRPr="00C75E55" w:rsidRDefault="00D95345" w:rsidP="00D95345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iCs/>
          <w:sz w:val="24"/>
          <w:szCs w:val="24"/>
        </w:rPr>
        <w:t xml:space="preserve">13. </w:t>
      </w:r>
      <w:r w:rsidR="003A7A34" w:rsidRPr="00C75E55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będzie zatrudniał </w:t>
      </w:r>
      <w:r w:rsidRPr="00C75E55">
        <w:rPr>
          <w:rFonts w:ascii="Times New Roman" w:eastAsia="Times New Roman" w:hAnsi="Times New Roman" w:cs="Times New Roman"/>
          <w:iCs/>
          <w:sz w:val="24"/>
          <w:szCs w:val="24"/>
        </w:rPr>
        <w:t xml:space="preserve">przez cały okres realizacji umowy </w:t>
      </w:r>
      <w:r w:rsidR="003A7A34" w:rsidRPr="00C75E55">
        <w:rPr>
          <w:rFonts w:ascii="Times New Roman" w:eastAsia="Times New Roman" w:hAnsi="Times New Roman" w:cs="Times New Roman"/>
          <w:iCs/>
          <w:sz w:val="24"/>
          <w:szCs w:val="24"/>
        </w:rPr>
        <w:t>na podstawie umów o pracę co najmniej 20% pracowników niepełnosprawnych w rozumieniu ustawy z dnia 27 sierpnia 1997 r.</w:t>
      </w:r>
      <w:r w:rsidRPr="00C75E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A7A34" w:rsidRPr="00C75E55">
        <w:rPr>
          <w:rFonts w:ascii="Times New Roman" w:eastAsia="Times New Roman" w:hAnsi="Times New Roman" w:cs="Times New Roman"/>
          <w:iCs/>
          <w:sz w:val="24"/>
          <w:szCs w:val="24"/>
        </w:rPr>
        <w:t xml:space="preserve">o rehabilitacji zawodowej i społecznej oraz zatrudnianiu osób </w:t>
      </w:r>
      <w:r w:rsidRPr="00C75E55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="003A7A34" w:rsidRPr="00C75E55">
        <w:rPr>
          <w:rFonts w:ascii="Times New Roman" w:eastAsia="Times New Roman" w:hAnsi="Times New Roman" w:cs="Times New Roman"/>
          <w:iCs/>
          <w:sz w:val="24"/>
          <w:szCs w:val="24"/>
        </w:rPr>
        <w:t>iepełnosprawnych</w:t>
      </w:r>
      <w:r w:rsidR="00FE1F63" w:rsidRPr="00C75E5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3C995A24" w14:textId="7F8BA0FF" w:rsidR="003A7A34" w:rsidRPr="00C75E55" w:rsidRDefault="003A7A34" w:rsidP="00D95345">
      <w:pPr>
        <w:spacing w:after="0" w:line="276" w:lineRule="auto"/>
        <w:ind w:left="284" w:firstLine="0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iCs/>
          <w:sz w:val="24"/>
          <w:szCs w:val="24"/>
        </w:rPr>
        <w:t>Zamawiający na każdym etapie realizacji przedmiotu umowy będzie m</w:t>
      </w:r>
      <w:r w:rsidR="00FE1F63" w:rsidRPr="00C75E55">
        <w:rPr>
          <w:rFonts w:ascii="Times New Roman" w:eastAsia="Times New Roman" w:hAnsi="Times New Roman" w:cs="Times New Roman"/>
          <w:iCs/>
          <w:sz w:val="24"/>
          <w:szCs w:val="24"/>
        </w:rPr>
        <w:t>iał</w:t>
      </w:r>
      <w:r w:rsidRPr="00C75E55">
        <w:rPr>
          <w:rFonts w:ascii="Times New Roman" w:eastAsia="Times New Roman" w:hAnsi="Times New Roman" w:cs="Times New Roman"/>
          <w:iCs/>
          <w:sz w:val="24"/>
          <w:szCs w:val="24"/>
        </w:rPr>
        <w:t xml:space="preserve"> prawo żądania potwierdzenia przez Wykonawcę faktu zatrudniania osób niepełnosprawnych</w:t>
      </w:r>
      <w:r w:rsidR="00D95345" w:rsidRPr="00C75E55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C75E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95345" w:rsidRPr="00C75E5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o których mowa powyżej, </w:t>
      </w:r>
      <w:r w:rsidRPr="00C75E55">
        <w:rPr>
          <w:rFonts w:ascii="Times New Roman" w:eastAsia="Times New Roman" w:hAnsi="Times New Roman" w:cs="Times New Roman"/>
          <w:iCs/>
          <w:sz w:val="24"/>
          <w:szCs w:val="24"/>
        </w:rPr>
        <w:t xml:space="preserve">poprzez złożenie wykazu osób wraz z informacją o </w:t>
      </w:r>
      <w:r w:rsidR="00CA325A" w:rsidRPr="00C75E55">
        <w:rPr>
          <w:rFonts w:ascii="Times New Roman" w:eastAsia="Times New Roman" w:hAnsi="Times New Roman" w:cs="Times New Roman"/>
          <w:iCs/>
          <w:sz w:val="24"/>
          <w:szCs w:val="24"/>
        </w:rPr>
        <w:t>rodzaju i stopniu</w:t>
      </w:r>
      <w:r w:rsidRPr="00C75E55">
        <w:rPr>
          <w:rFonts w:ascii="Times New Roman" w:eastAsia="Times New Roman" w:hAnsi="Times New Roman" w:cs="Times New Roman"/>
          <w:iCs/>
          <w:sz w:val="24"/>
          <w:szCs w:val="24"/>
        </w:rPr>
        <w:t xml:space="preserve"> niepełnosprawności</w:t>
      </w:r>
      <w:r w:rsidR="008B2C51" w:rsidRPr="00C75E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95345" w:rsidRPr="00C75E55">
        <w:rPr>
          <w:rFonts w:ascii="Times New Roman" w:eastAsia="Times New Roman" w:hAnsi="Times New Roman" w:cs="Times New Roman"/>
          <w:iCs/>
          <w:sz w:val="24"/>
          <w:szCs w:val="24"/>
        </w:rPr>
        <w:t xml:space="preserve">tych </w:t>
      </w:r>
      <w:r w:rsidR="008B2C51" w:rsidRPr="00C75E55">
        <w:rPr>
          <w:rFonts w:ascii="Times New Roman" w:eastAsia="Times New Roman" w:hAnsi="Times New Roman" w:cs="Times New Roman"/>
          <w:iCs/>
          <w:sz w:val="24"/>
          <w:szCs w:val="24"/>
        </w:rPr>
        <w:t>osób</w:t>
      </w:r>
      <w:r w:rsidR="00D95345" w:rsidRPr="00C75E5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C75E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7E5D9CC8" w14:textId="5CDA8D51" w:rsidR="00B37F69" w:rsidRPr="00C75E55" w:rsidRDefault="00D95345" w:rsidP="00D95345">
      <w:pPr>
        <w:spacing w:after="0" w:line="276" w:lineRule="auto"/>
        <w:ind w:left="284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iCs/>
          <w:sz w:val="24"/>
          <w:szCs w:val="24"/>
        </w:rPr>
        <w:t>W</w:t>
      </w:r>
      <w:r w:rsidR="003A7A34" w:rsidRPr="00C75E55">
        <w:rPr>
          <w:rFonts w:ascii="Times New Roman" w:eastAsia="Times New Roman" w:hAnsi="Times New Roman" w:cs="Times New Roman"/>
          <w:iCs/>
          <w:sz w:val="24"/>
          <w:szCs w:val="24"/>
        </w:rPr>
        <w:t xml:space="preserve"> przypadku stwierdzenia niezgodności w ilości zatrudnianych osób, o których mowa </w:t>
      </w:r>
      <w:r w:rsidR="00851044" w:rsidRPr="00C75E55">
        <w:rPr>
          <w:rFonts w:ascii="Times New Roman" w:eastAsia="Times New Roman" w:hAnsi="Times New Roman" w:cs="Times New Roman"/>
          <w:iCs/>
          <w:sz w:val="24"/>
          <w:szCs w:val="24"/>
        </w:rPr>
        <w:t>powyżej</w:t>
      </w:r>
      <w:r w:rsidR="003A7A34" w:rsidRPr="00C75E55">
        <w:rPr>
          <w:rFonts w:ascii="Times New Roman" w:eastAsia="Times New Roman" w:hAnsi="Times New Roman" w:cs="Times New Roman"/>
          <w:iCs/>
          <w:sz w:val="24"/>
          <w:szCs w:val="24"/>
        </w:rPr>
        <w:t>, Zamawiający będzie miał prawo do nalic</w:t>
      </w:r>
      <w:r w:rsidR="00FE1F63" w:rsidRPr="00C75E55">
        <w:rPr>
          <w:rFonts w:ascii="Times New Roman" w:eastAsia="Times New Roman" w:hAnsi="Times New Roman" w:cs="Times New Roman"/>
          <w:iCs/>
          <w:sz w:val="24"/>
          <w:szCs w:val="24"/>
        </w:rPr>
        <w:t>zenia kar</w:t>
      </w:r>
      <w:r w:rsidRPr="00C75E55">
        <w:rPr>
          <w:rFonts w:ascii="Times New Roman" w:eastAsia="Times New Roman" w:hAnsi="Times New Roman" w:cs="Times New Roman"/>
          <w:iCs/>
          <w:sz w:val="24"/>
          <w:szCs w:val="24"/>
        </w:rPr>
        <w:t>y</w:t>
      </w:r>
      <w:r w:rsidR="00FE1F63" w:rsidRPr="00C75E55">
        <w:rPr>
          <w:rFonts w:ascii="Times New Roman" w:eastAsia="Times New Roman" w:hAnsi="Times New Roman" w:cs="Times New Roman"/>
          <w:iCs/>
          <w:sz w:val="24"/>
          <w:szCs w:val="24"/>
        </w:rPr>
        <w:t xml:space="preserve"> umown</w:t>
      </w:r>
      <w:r w:rsidRPr="00C75E55">
        <w:rPr>
          <w:rFonts w:ascii="Times New Roman" w:eastAsia="Times New Roman" w:hAnsi="Times New Roman" w:cs="Times New Roman"/>
          <w:iCs/>
          <w:sz w:val="24"/>
          <w:szCs w:val="24"/>
        </w:rPr>
        <w:t>ej</w:t>
      </w:r>
      <w:r w:rsidR="00FE1F63" w:rsidRPr="00C75E55">
        <w:rPr>
          <w:rFonts w:ascii="Times New Roman" w:eastAsia="Times New Roman" w:hAnsi="Times New Roman" w:cs="Times New Roman"/>
          <w:iCs/>
          <w:sz w:val="24"/>
          <w:szCs w:val="24"/>
        </w:rPr>
        <w:t xml:space="preserve"> w wysokości 2</w:t>
      </w:r>
      <w:r w:rsidR="003A7A34" w:rsidRPr="00C75E55">
        <w:rPr>
          <w:rFonts w:ascii="Times New Roman" w:eastAsia="Times New Roman" w:hAnsi="Times New Roman" w:cs="Times New Roman"/>
          <w:iCs/>
          <w:sz w:val="24"/>
          <w:szCs w:val="24"/>
        </w:rPr>
        <w:t xml:space="preserve">0%  </w:t>
      </w:r>
      <w:r w:rsidR="00257321" w:rsidRPr="00C75E55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wynagrodzenia umownego netto.</w:t>
      </w:r>
    </w:p>
    <w:p w14:paraId="6854A621" w14:textId="77777777" w:rsidR="00B37F69" w:rsidRPr="00C75E55" w:rsidRDefault="00B37F69" w:rsidP="00B37F69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2763B66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§ 5</w:t>
      </w:r>
    </w:p>
    <w:p w14:paraId="5CD171BF" w14:textId="267C5A65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Wymogi dotyczące zatrudnienia na </w:t>
      </w:r>
      <w:r w:rsidR="00A76F5F" w:rsidRPr="00C75E5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podstawie stosunku pracy</w:t>
      </w:r>
    </w:p>
    <w:p w14:paraId="6A05A758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5F1B794" w14:textId="7EB7B721" w:rsidR="00B37F69" w:rsidRPr="00C75E55" w:rsidRDefault="0041173A" w:rsidP="00B37F69">
      <w:pPr>
        <w:tabs>
          <w:tab w:val="left" w:pos="720"/>
        </w:tabs>
        <w:suppressAutoHyphens/>
        <w:spacing w:after="24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1. Wykonawca lub P</w:t>
      </w:r>
      <w:r w:rsidR="00B37F69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odwykonawca zobowiązuje się do zatrudnienia na podstawie </w:t>
      </w:r>
      <w:r w:rsidR="00DC45CC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stosunku pracy</w:t>
      </w:r>
      <w:r w:rsidR="00B37F69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osób wykonujących wskazane przez Zamawiającego czynności w trakcie realizacji zamówienia</w:t>
      </w:r>
      <w:r w:rsidR="00833F2A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B37F69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tj. wskazan</w:t>
      </w:r>
      <w:r w:rsidR="00D95345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ych</w:t>
      </w:r>
      <w:r w:rsidR="00B37F69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punkcie …….. SWZ.</w:t>
      </w:r>
    </w:p>
    <w:p w14:paraId="1A86513A" w14:textId="77777777" w:rsidR="00E54389" w:rsidRPr="00C75E55" w:rsidRDefault="00E54389" w:rsidP="00B37F69">
      <w:pPr>
        <w:tabs>
          <w:tab w:val="left" w:pos="720"/>
        </w:tabs>
        <w:suppressAutoHyphens/>
        <w:spacing w:after="24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C520A67" w14:textId="77777777" w:rsidR="00E54389" w:rsidRPr="00C75E55" w:rsidRDefault="00E54389" w:rsidP="00B37F69">
      <w:pPr>
        <w:tabs>
          <w:tab w:val="left" w:pos="720"/>
        </w:tabs>
        <w:suppressAutoHyphens/>
        <w:spacing w:after="24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51C9616" w14:textId="5FD710FD" w:rsidR="00B37F69" w:rsidRPr="00C75E55" w:rsidRDefault="006F3A5D" w:rsidP="00B37F69">
      <w:pPr>
        <w:tabs>
          <w:tab w:val="left" w:pos="720"/>
        </w:tabs>
        <w:suppressAutoHyphens/>
        <w:spacing w:after="24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2. Wykonawca lub P</w:t>
      </w:r>
      <w:r w:rsidR="00B37F69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odwykonawca zatrudnia osoby, o których mowa w ust. 1 niniejszego paragrafu, na okres realizacji zamówienia na podstawie </w:t>
      </w:r>
      <w:r w:rsidR="00DC45CC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stosunku pracy</w:t>
      </w:r>
      <w:r w:rsidR="00B37F69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. W przypadku</w:t>
      </w:r>
      <w:r w:rsidR="00E54389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37F69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rozwiązania stosunku pracy przed zakończeniem tego okresu, zobowiązuje się do niezwłocznego zatrudnienia na to miejsce innej osoby.</w:t>
      </w:r>
    </w:p>
    <w:p w14:paraId="44B6A46E" w14:textId="02EE4553" w:rsidR="00B37F69" w:rsidRPr="00C75E55" w:rsidRDefault="00B37F69" w:rsidP="00B37F69">
      <w:pPr>
        <w:tabs>
          <w:tab w:val="left" w:pos="720"/>
        </w:tabs>
        <w:suppressAutoHyphens/>
        <w:spacing w:after="24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Wykonawca w terminie do 5 dni licząc od dnia podpisania umowy zobowiązany jest do przedstawienia Zamawiającemu wykazu osób, o których mowa w pkt. ………. SWZ oraz poświadczone za zgodność </w:t>
      </w:r>
      <w:r w:rsidR="002E2E84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z oryginałem odpowiednio przez Wykonawcę lub P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odwykonawcę kopię umowy/umów</w:t>
      </w:r>
      <w:r w:rsidR="003B522E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pracę </w:t>
      </w:r>
      <w:r w:rsidR="003B522E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lub innych dokumentów potwierdzających  stosunek pracy</w:t>
      </w:r>
      <w:r w:rsidR="002E2E84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osób wykonujących w trakcie realizacji zamówienia czynności, których dotyczy ww. oś</w:t>
      </w:r>
      <w:r w:rsidR="00177F42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wiadczenie Wykonawcy lub P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odwykonawcy (wraz z dokumentem regulującym zakres obowiązków, jeżeli został sporządzony). Kopia umowy/umów</w:t>
      </w:r>
      <w:r w:rsidR="00485BA1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, (lub innych dokumentów potwierdzających stosunek pracy),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powinna zostać </w:t>
      </w:r>
      <w:r w:rsidR="00D95345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zanonimizowana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sposób zapewniający ochronę danych osobowych pracowników, zgodnie z wymogami obowiązujących przepisów prawa (w szczególności ustawy z dnia 10 maja 2018r. o ochronie danych osobowych i Rozporządzenia Parlamentu Europejskiego i Rady (UE) 2016/679 z dnia 27 kwietnia 2016r. w sprawie ochrony osób fizycznych w związku z przetwarzaniem danych osobowych i w sprawie swobodnego przepływu takich danych oraz uchylenia dyrektywy 95/46/WE) (tj. w szczególności bez adresów, nr PESEL pracowników). Imię i nazwisko pracownika nie podlega </w:t>
      </w:r>
      <w:proofErr w:type="spellStart"/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anonimizacji</w:t>
      </w:r>
      <w:proofErr w:type="spellEnd"/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Informacje takie jak: imię i nazwisko zatrudnionego pracownika, datę zawarcia </w:t>
      </w:r>
      <w:r w:rsidR="00760BEC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stosunku pracy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rodzaj umowy i zakres obowiązków pracownika powinny być możliwe do zidentyfikowania. W przypadku niezłożenia w określonym terminie w/w </w:t>
      </w:r>
      <w:r w:rsidR="001636CA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dokumentów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Zamawiający wyznaczy Wykonawcy dodatkowy 5 dniowy termin. Ponowne</w:t>
      </w:r>
      <w:r w:rsidR="00AF2683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="001636CA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ieprzedłożenie wymaganych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636CA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dokumentów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spowoduje odstąpienie od umowy Zamawiającego z winy Wykonawcy.</w:t>
      </w:r>
    </w:p>
    <w:p w14:paraId="2DCEF304" w14:textId="24B48BEE" w:rsidR="00B37F69" w:rsidRPr="00C75E55" w:rsidRDefault="00B37F69" w:rsidP="00B37F69">
      <w:pPr>
        <w:tabs>
          <w:tab w:val="left" w:pos="720"/>
        </w:tabs>
        <w:suppressAutoHyphens/>
        <w:spacing w:after="24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4. Wykonawca na każde pisemne żądanie Zamawiającego w terminie do 7 dni roboczych przedkładał będzie Zamawiającemu pisemną informację o stanie i sposobie zatrudnieni</w:t>
      </w:r>
      <w:r w:rsidR="00053387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a osób, o których mowa w ust. 1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niniejszego paragrafu, zaświadczenia z właściwego oddziału ZUS, </w:t>
      </w:r>
      <w:r w:rsidR="00AF2683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potwierdzające opłacanie przez Wykonawcę lub P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odwykonawcę składek na ubezpieczenia społeczne i zdrowotne z tytułu zatrudnienia na podstawie </w:t>
      </w:r>
      <w:r w:rsidR="008436A8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stosunku pracy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 ostatni okres rozliczeniowy.</w:t>
      </w:r>
    </w:p>
    <w:p w14:paraId="774DBF3C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AE5861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14:paraId="47817D8B" w14:textId="77777777" w:rsidR="00B37F69" w:rsidRPr="00C75E55" w:rsidRDefault="00B37F69" w:rsidP="00B37F69">
      <w:p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bCs/>
          <w:sz w:val="24"/>
          <w:szCs w:val="24"/>
        </w:rPr>
        <w:t>Odstąpienie od umowy</w:t>
      </w:r>
    </w:p>
    <w:p w14:paraId="4DBA2486" w14:textId="77777777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Zamawiający zastrzega sobie prawo odstąpienia od umowy z przyczyn leżących po stronie Wykonawcy, w szczególności:</w:t>
      </w:r>
    </w:p>
    <w:p w14:paraId="7917F926" w14:textId="502BB950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a)</w:t>
      </w:r>
      <w:r w:rsidRPr="00C75E5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ab/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38711BC9" w14:textId="77777777" w:rsidR="00423966" w:rsidRPr="00C75E55" w:rsidRDefault="00423966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B35BEF" w14:textId="6643D32C" w:rsidR="00EA547F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b)</w:t>
      </w:r>
      <w:r w:rsidRPr="00C75E5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ab/>
        <w:t>przystąpienia przez Wykonawcę do likwidacji firmy,</w:t>
      </w:r>
    </w:p>
    <w:p w14:paraId="4564040B" w14:textId="4476E170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c)</w:t>
      </w:r>
      <w:r w:rsidRPr="00C75E5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ab/>
        <w:t xml:space="preserve">w przypadku gdy Wykonawca nie zrealizował przedmiotu umowy na </w:t>
      </w:r>
      <w:r w:rsidR="001C3B89" w:rsidRPr="00C75E5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warunkach w niej określonych,</w:t>
      </w:r>
    </w:p>
    <w:p w14:paraId="23EDF6A2" w14:textId="4F48D351" w:rsidR="001C3B89" w:rsidRPr="00C75E55" w:rsidRDefault="001C3B8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 xml:space="preserve">d) </w:t>
      </w:r>
      <w:r w:rsidRPr="00C75E55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</w:rPr>
        <w:t>w przypadku stwierdzenia przez Zamawiającego faktu wykonywania czynności związanych z realizacją przedmiotu umowy przez osoby niezatrudnione na podstawie stosunku pracy (niezależnie czy przez Wykonawcę czy Podwykonawcę).</w:t>
      </w:r>
    </w:p>
    <w:p w14:paraId="28FBE6B9" w14:textId="77777777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2.</w:t>
      </w:r>
      <w:r w:rsidRPr="00C75E5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ab/>
        <w:t>Zamawiający może nadto odstąpić od umowy:</w:t>
      </w:r>
    </w:p>
    <w:p w14:paraId="62CF210B" w14:textId="77777777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3F339B08" w14:textId="19E4E51D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2) jeżeli zachodzi co najmniej jedna z następujących okoliczności:</w:t>
      </w:r>
    </w:p>
    <w:p w14:paraId="39CF5B4C" w14:textId="77777777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a) dokonano zmiany umowy z naruszeniem art. 454 i art. 455 Prawa zamówień publicznych,</w:t>
      </w:r>
    </w:p>
    <w:p w14:paraId="05542D49" w14:textId="564D2461" w:rsidR="0006365F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b) wykonawca w chwili zawarcia umowy podlegał wykluczeniu na podstawie art. 108 Prawa zamówień publicznych,</w:t>
      </w:r>
    </w:p>
    <w:p w14:paraId="309BB2AD" w14:textId="77777777" w:rsidR="0014664B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93A1D7E" w14:textId="20A0CBC6" w:rsidR="00B37F69" w:rsidRPr="00C75E55" w:rsidRDefault="0014664B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B37F69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. Zamawiający zastrzega sobie prawo do odstąpienia od części umowy z przyczyn braku zrekrutowania odpowiedniej liczby uczestników danej edycji szkolenia.</w:t>
      </w:r>
    </w:p>
    <w:p w14:paraId="758A5D1C" w14:textId="0CC4CCF0" w:rsidR="00B37F69" w:rsidRPr="00C75E55" w:rsidRDefault="0014664B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4</w:t>
      </w:r>
      <w:r w:rsidR="00B37F69" w:rsidRPr="00C75E5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.</w:t>
      </w:r>
      <w:r w:rsidR="00B37F69" w:rsidRPr="00C75E5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ab/>
      </w:r>
      <w:r w:rsidR="00B37F69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Zamawiającemu służy także prawo odstąpienia od umowy w przypadku jej niewykonania lub nienależytego wykonania przez Wykonawcę, a w szczególności:</w:t>
      </w:r>
    </w:p>
    <w:p w14:paraId="5823026B" w14:textId="77777777" w:rsidR="00B37F69" w:rsidRPr="00C75E55" w:rsidRDefault="00B37F69" w:rsidP="00B37F69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a) niestosowania się do obowiązków wynikających z umowy,</w:t>
      </w:r>
    </w:p>
    <w:p w14:paraId="52209777" w14:textId="77777777" w:rsidR="00B37F69" w:rsidRPr="00C75E55" w:rsidRDefault="00B37F69" w:rsidP="00B37F69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b) stosowania niewłaściwej metodyki,</w:t>
      </w:r>
    </w:p>
    <w:p w14:paraId="475F8CD7" w14:textId="77777777" w:rsidR="00B37F69" w:rsidRPr="00C75E55" w:rsidRDefault="00B37F69" w:rsidP="00B37F69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c) rażącej niedbałości w prowadzeniu zajęć lub opuszczania zajęć,</w:t>
      </w:r>
    </w:p>
    <w:p w14:paraId="37AB016D" w14:textId="77777777" w:rsidR="00B37F69" w:rsidRPr="00C75E55" w:rsidRDefault="00B37F69" w:rsidP="00B37F69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d) przekazania obowiązków wynikających z umowy na osoby trzecie,</w:t>
      </w:r>
    </w:p>
    <w:p w14:paraId="36628CF6" w14:textId="77777777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e) niezrealizowania zajęć wynikających z harmonogramu w pełnym zakresie i w terminach  przyjętych w umowie.</w:t>
      </w:r>
      <w:r w:rsidRPr="00C75E5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</w:t>
      </w:r>
    </w:p>
    <w:p w14:paraId="7DC69573" w14:textId="3D665471" w:rsidR="00B37F69" w:rsidRPr="00C75E55" w:rsidRDefault="0014664B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5</w:t>
      </w:r>
      <w:r w:rsidR="00B37F69" w:rsidRPr="00C75E5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. </w:t>
      </w:r>
      <w:r w:rsidR="00B37F69" w:rsidRPr="00C75E55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ab/>
        <w:t>Odstąpienie następuje poprzez pisemne oświadczenie.</w:t>
      </w:r>
      <w:r w:rsidR="00B37F69" w:rsidRPr="00C75E55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 Oświadczenie może być złożone bezpośrednio w siedzibie drugiej strony bądź przesłane listem poleconym za zwrotnym potwierdzeniem odbioru.</w:t>
      </w:r>
    </w:p>
    <w:p w14:paraId="2B34CB9C" w14:textId="4F9386E9" w:rsidR="00423966" w:rsidRPr="00C75E55" w:rsidRDefault="0014664B" w:rsidP="00423966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6</w:t>
      </w:r>
      <w:r w:rsidR="00B37F69" w:rsidRPr="00C75E55">
        <w:rPr>
          <w:rFonts w:ascii="Times New Roman" w:eastAsia="Times New Roman" w:hAnsi="Times New Roman" w:cs="Times New Roman"/>
          <w:sz w:val="24"/>
          <w:szCs w:val="24"/>
        </w:rPr>
        <w:t xml:space="preserve">. W przypadku wystąpienia sytuacji określonej w ust. 2 pkt 1), Wykonawca może żądać wyłącznie wynagrodzenia należnego z tytułu wykonania części umowy zgodnie z </w:t>
      </w:r>
    </w:p>
    <w:p w14:paraId="2EABBCA4" w14:textId="77777777" w:rsidR="00423966" w:rsidRPr="00C75E55" w:rsidRDefault="00423966" w:rsidP="00423966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660660C" w14:textId="2373DB2B" w:rsidR="00B37F69" w:rsidRPr="00C75E55" w:rsidRDefault="00B37F69" w:rsidP="00423966">
      <w:pPr>
        <w:spacing w:after="120" w:line="276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warunkami określonymi w § 3 niniejszej umowy. Postanowienia o karach umownych nie mają w tym przypadku zastosowania i Wykonawca nie może żądać odszkodowania.</w:t>
      </w:r>
    </w:p>
    <w:p w14:paraId="21AFE9B8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A60D2F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14:paraId="2154C002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14:paraId="4B56D0FC" w14:textId="77777777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1.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W razie niewykonania lub nienależytego wykonania usługi, Zamawiający jest uprawniony do odstąpienia od umowy i nałożenia kary umownej zgodnie z pkt. 3 niniejszego paragrafu albo obciążenia Wykonawcy karą umowną w wysokości 20 % wartości wynagrodzenia umownego netto.</w:t>
      </w:r>
      <w:r w:rsidRPr="00C75E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C9C3F98" w14:textId="62B65E1E" w:rsidR="00B37F69" w:rsidRPr="00C75E55" w:rsidRDefault="00B37F69" w:rsidP="00EA547F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Za niewykonanie bądź nienależyte wykonanie usługi będzie uznane stwierdzenie przez Zamawiającego braków/wad jakościowych świadczonej usługi w sytuacji niespełnienia  wymogów Zamawiającego określonych w </w:t>
      </w:r>
      <w:r w:rsidR="00A7225A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Specyfikacji Warunków Z</w:t>
      </w:r>
      <w:r w:rsidR="009360B1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amówienia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w </w:t>
      </w:r>
      <w:r w:rsidR="009360B1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Opisie Przedmiotu Z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amówienia oraz niniejszej umowie.</w:t>
      </w:r>
    </w:p>
    <w:p w14:paraId="71408135" w14:textId="195AF7A0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Za odstąpienie od umowy przez Zamawiającego z przyczyn leżących po stronie Wykonawcy, w tym określonych w </w:t>
      </w:r>
      <w:r w:rsidR="00D955C9" w:rsidRPr="00C75E5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§ 6</w:t>
      </w:r>
      <w:r w:rsidRPr="00C75E5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ust 1 i 3</w:t>
      </w:r>
      <w:r w:rsidRPr="00C75E5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Wykonawca zapłaci Zamawiającemu karę umowną w wysokości 15 % wynagrodzenia umownego netto.</w:t>
      </w:r>
    </w:p>
    <w:p w14:paraId="52A9CA09" w14:textId="0959F236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Za  odstąpienie od umowy z winy Zamawiającego, Zamawiający zapłaci karę umowną w wysokości 15 % wynagrodzenia umownego netto. </w:t>
      </w:r>
    </w:p>
    <w:p w14:paraId="56B897CE" w14:textId="7829F5E5" w:rsidR="00B37F69" w:rsidRPr="00C75E55" w:rsidRDefault="00B37F69" w:rsidP="00B37F69">
      <w:pPr>
        <w:spacing w:after="120" w:line="276" w:lineRule="auto"/>
        <w:ind w:left="284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Powyższe nie ma zastosowania w przypadku określonym w </w:t>
      </w:r>
      <w:r w:rsidR="00D955C9" w:rsidRPr="00C75E5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§ 6</w:t>
      </w:r>
      <w:r w:rsidRPr="00C75E5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ust. 2 pkt 1).</w:t>
      </w:r>
    </w:p>
    <w:p w14:paraId="02A4A031" w14:textId="77777777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5. 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Zapłata kar umownych wynikających z niewykonania lub nienależytego wykonania usługi nie zwalnia Wykonawcy od wykonania przedmiotu umowy.</w:t>
      </w:r>
    </w:p>
    <w:p w14:paraId="00A22FED" w14:textId="77777777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6.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Odpowiedzialność Stron z tytułu niewykonania lub nienależytego wykonania umowy wyłączają jedynie zdarzenia siły wyższej, których nie można było przewidzieć, którym nie można było zapobiec przy zachowaniu nawet najwyższej staranności.</w:t>
      </w:r>
      <w:r w:rsidRPr="00C75E55">
        <w:rPr>
          <w:rFonts w:cs="Times New Roman"/>
          <w:color w:val="auto"/>
          <w:lang w:eastAsia="en-US"/>
        </w:rPr>
        <w:t xml:space="preserve"> 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Wystąpienie siły wyższej obowiązana jest wykazać strona, która się na nią powołuje.</w:t>
      </w:r>
    </w:p>
    <w:p w14:paraId="69154C72" w14:textId="77777777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7.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Termin „siła wyższa” oznacza akty terroru, wojny wypowiedziane i niewypowiedziane, blokady, powstania, zamieszki, epidemie, osunięcia gruntu, trzęsienia ziemi, powodzie, wybuchy i inne podobne nieprzewidywalne zdarzenia poza kontrolą którejkolwiek ze Stron i którym żadna ze Stron nie mogła zapobiec.</w:t>
      </w:r>
    </w:p>
    <w:p w14:paraId="7122AED6" w14:textId="77777777" w:rsidR="00B37F69" w:rsidRPr="00C75E55" w:rsidRDefault="00B37F69" w:rsidP="00B37F69">
      <w:pPr>
        <w:spacing w:after="160" w:line="276" w:lineRule="auto"/>
        <w:ind w:left="284" w:hanging="284"/>
        <w:jc w:val="lef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8.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75E55">
        <w:rPr>
          <w:rFonts w:ascii="Times New Roman" w:eastAsia="Times New Roman" w:hAnsi="Times New Roman" w:cs="Times New Roman"/>
          <w:color w:val="auto"/>
          <w:kern w:val="28"/>
          <w:sz w:val="24"/>
          <w:szCs w:val="24"/>
        </w:rPr>
        <w:t>Kara umowna będzie płatna w ciągu 14 dni od daty:</w:t>
      </w:r>
    </w:p>
    <w:p w14:paraId="5A9A3762" w14:textId="77777777" w:rsidR="00B37F69" w:rsidRPr="00C75E55" w:rsidRDefault="00B37F69" w:rsidP="00B37F69">
      <w:pPr>
        <w:widowControl w:val="0"/>
        <w:suppressAutoHyphens/>
        <w:overflowPunct w:val="0"/>
        <w:adjustRightInd w:val="0"/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auto"/>
          <w:kern w:val="28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kern w:val="28"/>
          <w:sz w:val="24"/>
          <w:szCs w:val="24"/>
        </w:rPr>
        <w:t>a)</w:t>
      </w:r>
      <w:r w:rsidRPr="00C75E55">
        <w:rPr>
          <w:rFonts w:ascii="Times New Roman" w:eastAsia="Times New Roman" w:hAnsi="Times New Roman" w:cs="Times New Roman"/>
          <w:color w:val="auto"/>
          <w:kern w:val="28"/>
          <w:sz w:val="24"/>
          <w:szCs w:val="24"/>
        </w:rPr>
        <w:tab/>
        <w:t>wystąpienia przez Zamawiającego z żądaniem zapłacenia kary – w przypadkach określonych w ust. 1 niniejszego paragrafu, chyba że Zamawiający potrąci karę z należności przysługujących Wykonawcy od Zamawiającego,</w:t>
      </w:r>
    </w:p>
    <w:p w14:paraId="694B9D51" w14:textId="77777777" w:rsidR="00B37F69" w:rsidRPr="00C75E55" w:rsidRDefault="00B37F69" w:rsidP="00B37F69">
      <w:pPr>
        <w:spacing w:after="120" w:line="276" w:lineRule="auto"/>
        <w:ind w:left="284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kern w:val="28"/>
          <w:sz w:val="24"/>
          <w:szCs w:val="24"/>
        </w:rPr>
        <w:t>b) doręczenia drugiej stronie pisemnego powiadomienia o odstąpieniu od umowy – w przypadkach określonych  w ust 3 i 4   niniejszego paragrafu.</w:t>
      </w:r>
    </w:p>
    <w:p w14:paraId="14DF09CA" w14:textId="77777777" w:rsidR="00B37F69" w:rsidRPr="00C75E55" w:rsidRDefault="00B37F69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7.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Strony mogą dochodzić na zasadach ogólnych odszkodowania jeśli szkoda przewyższa wysokość kary umownej.</w:t>
      </w:r>
    </w:p>
    <w:p w14:paraId="33F7AA08" w14:textId="77777777" w:rsidR="00272333" w:rsidRPr="00C75E55" w:rsidRDefault="00272333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96CFAB6" w14:textId="1DB1402C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8</w:t>
      </w:r>
    </w:p>
    <w:p w14:paraId="74DAEBE2" w14:textId="77777777" w:rsidR="00B37F69" w:rsidRPr="00C75E55" w:rsidRDefault="00B37F69" w:rsidP="00B37F69">
      <w:p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Przetwarzanie danych osobowych</w:t>
      </w:r>
    </w:p>
    <w:p w14:paraId="0D984028" w14:textId="77777777" w:rsidR="00B37F69" w:rsidRPr="00C75E55" w:rsidRDefault="00B37F69" w:rsidP="00415C7F">
      <w:pPr>
        <w:widowControl w:val="0"/>
        <w:numPr>
          <w:ilvl w:val="0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Powierzenie przetwarzania danych osobowych</w:t>
      </w:r>
    </w:p>
    <w:p w14:paraId="24E1E62C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 jako administrator powierza Wykonawcy jako podmiotowi przetwarzającemu, w trybie art. 28 ust. 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dalej: Rozporządzenie dane osobowe: imiona i nazwiska oraz adresy e-mail uczestników szkolenia do przetwarzania na zasadach określonych w niniejszym paragrafie umowy, w celu prawidłowego wykonywania czynności objętych umową.</w:t>
      </w:r>
    </w:p>
    <w:p w14:paraId="0947DCD6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1D64761" w14:textId="447D4EBF" w:rsidR="0006365F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Podmiot przetwarzający oświadcza, iż stosuje środki bezpieczeństwa spełniające </w:t>
      </w:r>
    </w:p>
    <w:p w14:paraId="1642CEA1" w14:textId="77777777" w:rsidR="0006365F" w:rsidRPr="00C75E55" w:rsidRDefault="0006365F" w:rsidP="00415C7F">
      <w:pPr>
        <w:widowControl w:val="0"/>
        <w:suppressAutoHyphens/>
        <w:overflowPunct w:val="0"/>
        <w:adjustRightInd w:val="0"/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4EFAFB9" w14:textId="52E9E3D5" w:rsidR="00B37F69" w:rsidRPr="00C75E55" w:rsidRDefault="00B37F69" w:rsidP="00415C7F">
      <w:pPr>
        <w:widowControl w:val="0"/>
        <w:suppressAutoHyphens/>
        <w:overflowPunct w:val="0"/>
        <w:adjustRightInd w:val="0"/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wymogi Rozporządzenia oraz innych przepisów powszechnie obowiązujących.</w:t>
      </w:r>
    </w:p>
    <w:p w14:paraId="1A35059B" w14:textId="77777777" w:rsidR="00B37F69" w:rsidRPr="00C75E55" w:rsidRDefault="00B37F69" w:rsidP="00415C7F">
      <w:pPr>
        <w:widowControl w:val="0"/>
        <w:numPr>
          <w:ilvl w:val="0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Zakres i cel przetwarzania danych</w:t>
      </w:r>
    </w:p>
    <w:p w14:paraId="7F24C407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Powierzone przez Administratora danych dane osobowe będą przetwarzane przez Podmiot przetwarzający wyłącznie w celu wykonania łączącej strony umowy.</w:t>
      </w:r>
    </w:p>
    <w:p w14:paraId="40812DA4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Przetwarzający nie może przetwarzać danych osobowych w innym celu niż jest to wskazane w ust. 2.1. powyżej.</w:t>
      </w:r>
    </w:p>
    <w:p w14:paraId="36C0B20A" w14:textId="77777777" w:rsidR="00B37F69" w:rsidRPr="00C75E55" w:rsidRDefault="00B37F69" w:rsidP="00415C7F">
      <w:pPr>
        <w:widowControl w:val="0"/>
        <w:numPr>
          <w:ilvl w:val="0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Obowiązki podmiotu przetwarzającego </w:t>
      </w:r>
    </w:p>
    <w:p w14:paraId="197AEBB9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1BB1D3A1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Podmiot przetwarzający dołoży należytej staranności przy przetwarzaniu powierzonych danych osobowych.</w:t>
      </w:r>
    </w:p>
    <w:p w14:paraId="10107C8A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Podmiot przetwarzający nada upoważnienia do przetwarzania danych osobowych wszystkim osobom, które będą przetwarzały powierzone dane w celu realizacji niniejszej umowy.  </w:t>
      </w:r>
    </w:p>
    <w:p w14:paraId="638684AF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Podmiot przetwarzający zobowiązuje się dochować starań w celu zachowania w tajemnicy (o której mowa w art. 28 ust 3 pkt b Rozporządzenia) przetwarzanych danych przez osoby, które upoważnia do przetwarzania danych osobowych w celu realizacji niniejszej umowy, zarówno w trakcie realizacji umowy, jak i po jej ustaniu/rozwiązaniu/wypowiedzeniu.</w:t>
      </w:r>
    </w:p>
    <w:p w14:paraId="3A9D2383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Podmiot przetwarzający po zakończeniu świadczenia usług związanych 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z przetwarzaniem usuwa lub zwraca Administratorowi wszelkie dane osobowe oraz usuwa wszelkie ich istniejące kopie, chyba że obowiązujące przepisy nakazują przechowywanie danych osobowych.</w:t>
      </w:r>
    </w:p>
    <w:p w14:paraId="0069EDEB" w14:textId="77777777" w:rsidR="00272333" w:rsidRPr="00C75E55" w:rsidRDefault="00272333" w:rsidP="00272333">
      <w:pPr>
        <w:widowControl w:val="0"/>
        <w:suppressAutoHyphens/>
        <w:overflowPunct w:val="0"/>
        <w:adjustRightInd w:val="0"/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682EAF" w14:textId="3F42CAC6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Podmiot przetwarzający, uwzględniając charakter przetwarzania oraz dostępne mu informacje, pomaga Administratorowi wywiązać się z obowiązków określonych w art. 32-36 Rozporządzenia. </w:t>
      </w:r>
    </w:p>
    <w:p w14:paraId="6CD3BE19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Podmiot przetwarzający, biorąc pod uwagę charakter przetwarzania, w miarę możliwości pomaga Administratorowi, poprzez odpowiednie środki techniczne i organizacyjne wywiązać się z obowiązku odpowiadania na żądania osoby, której dane dotyczą, w zakresie wykonywania jej praw określonych w rozdziale III Rozporządzenia.</w:t>
      </w:r>
    </w:p>
    <w:p w14:paraId="1230ACB6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Podmiot przetwarzający jest odpowiedzialny za udostępnienie lub wykorzystanie danych osobowych niezgodnie z treścią umowy, w tym niezgodnie z celem powierzenia przetwarzania danych i obowiązującymi przepisami, a w szczególności za udostępnienie powierzonych do przetwarzania danych osobowych osobom nieupoważnionym. Podmiot przetwarzający odpowiedzialny jest w tym przypadku za wszelkie szkody poniesione przez osoby trzecie i Administratora. </w:t>
      </w:r>
      <w:r w:rsidRPr="00C75E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Każda ze Stron odpowiada za szkody wyrządzone drugiej Stronie oraz osobom trzecim w związku z wykonywaniem niniejszej Umowy, zgodnie z przepisami Rozporządzenia i Kodeksu cywilnego</w:t>
      </w: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05E7DAF" w14:textId="1BFDB6C7" w:rsidR="00B37F69" w:rsidRPr="00C75E55" w:rsidRDefault="00B37F69" w:rsidP="00415C7F">
      <w:pPr>
        <w:widowControl w:val="0"/>
        <w:numPr>
          <w:ilvl w:val="0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Prawo kontroli</w:t>
      </w:r>
    </w:p>
    <w:p w14:paraId="74088BEC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Administrator zgodnie z art. 28 ust. 3 pkt h) Rozporządzenia ma prawo kontroli, czy środki zastosowane przez Podmiot przetwarzający przy przetwarzaniu i zabezpieczeniu powierzonych danych osobowych spełniają postanowienia umowy. Administrator danych realizować będzie prawo kontroli w godzinach pracy Podmiotu przetwarzającego i z minimum 7-dniowym uprzedzeniem.</w:t>
      </w:r>
    </w:p>
    <w:p w14:paraId="06ECC590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Podmiot przetwarzający usunie stwierdzone podczas kontroli uchybienia w terminie wskazanym przez Administratora danych nie dłuższym niż 7 dni roboczych.</w:t>
      </w:r>
    </w:p>
    <w:p w14:paraId="4463DD49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14:paraId="462D074C" w14:textId="77777777" w:rsidR="00B37F69" w:rsidRPr="00C75E55" w:rsidRDefault="00B37F69" w:rsidP="00415C7F">
      <w:pPr>
        <w:widowControl w:val="0"/>
        <w:numPr>
          <w:ilvl w:val="0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Dalsze powierzenie danych do przetwarzania</w:t>
      </w:r>
    </w:p>
    <w:p w14:paraId="487DB6EA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Podmiot przetwarzający może powierzyć dane osobowe objęte niniejszą umową do dalszego przetwarzania podwykonawcom (</w:t>
      </w:r>
      <w:proofErr w:type="spellStart"/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subprocesorom</w:t>
      </w:r>
      <w:proofErr w:type="spellEnd"/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) w celu wykonania umowy, jednakże wyłącznie po uzyskaniu każdorazowo pisemnej zgody pod rygorem nieważności Administratora.</w:t>
      </w:r>
    </w:p>
    <w:p w14:paraId="19DF13B7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Podwykonawca(</w:t>
      </w:r>
      <w:proofErr w:type="spellStart"/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subprocesor</w:t>
      </w:r>
      <w:proofErr w:type="spellEnd"/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powinien spełniać te same gwarancje i obowiązki jakie zostały nałożone na Podmiot przetwarzający w niniejszej Umowie. </w:t>
      </w:r>
    </w:p>
    <w:p w14:paraId="1E040BC1" w14:textId="77777777" w:rsidR="00B37F69" w:rsidRPr="00C75E55" w:rsidRDefault="00B37F69" w:rsidP="00415C7F">
      <w:pPr>
        <w:widowControl w:val="0"/>
        <w:numPr>
          <w:ilvl w:val="0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Zasady zachowania poufności</w:t>
      </w:r>
    </w:p>
    <w:p w14:paraId="1C43AE67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Podmiot 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14:paraId="01F177DC" w14:textId="77777777" w:rsidR="00272333" w:rsidRPr="00C75E55" w:rsidRDefault="00B37F69" w:rsidP="004865A3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</w:t>
      </w:r>
      <w:r w:rsidR="00272333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6054E8C" w14:textId="77777777" w:rsidR="00272333" w:rsidRPr="00C75E55" w:rsidRDefault="00272333" w:rsidP="00272333">
      <w:pPr>
        <w:widowControl w:val="0"/>
        <w:suppressAutoHyphens/>
        <w:overflowPunct w:val="0"/>
        <w:adjustRightInd w:val="0"/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B865D3D" w14:textId="278FE307" w:rsidR="00B37F69" w:rsidRPr="00C75E55" w:rsidRDefault="00B37F69" w:rsidP="00272333">
      <w:pPr>
        <w:widowControl w:val="0"/>
        <w:suppressAutoHyphens/>
        <w:overflowPunct w:val="0"/>
        <w:adjustRightInd w:val="0"/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prawa.</w:t>
      </w:r>
    </w:p>
    <w:p w14:paraId="1CB3D35D" w14:textId="77777777" w:rsidR="00B37F69" w:rsidRPr="00C75E55" w:rsidRDefault="00B37F69" w:rsidP="00415C7F">
      <w:pPr>
        <w:widowControl w:val="0"/>
        <w:numPr>
          <w:ilvl w:val="0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Zasady informowania</w:t>
      </w:r>
    </w:p>
    <w:p w14:paraId="39C06755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Przetwarzający niezwłocznie nie później niż w ciągu 24 godzin poinformuje Powierzającego o: </w:t>
      </w:r>
    </w:p>
    <w:p w14:paraId="25490BD6" w14:textId="77777777" w:rsidR="00B37F69" w:rsidRPr="00C75E55" w:rsidRDefault="00B37F69" w:rsidP="00415C7F">
      <w:pPr>
        <w:widowControl w:val="0"/>
        <w:numPr>
          <w:ilvl w:val="0"/>
          <w:numId w:val="16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wszelkich przypadkach naruszenia bezpieczeństwa powierzonych danych osobowych lub ich niewłaściwego wykorzystania lub wykorzystania ich w niewłaściwym celu</w:t>
      </w:r>
    </w:p>
    <w:p w14:paraId="7E57D00E" w14:textId="77777777" w:rsidR="00B37F69" w:rsidRPr="00C75E55" w:rsidRDefault="00B37F69" w:rsidP="00415C7F">
      <w:pPr>
        <w:widowControl w:val="0"/>
        <w:numPr>
          <w:ilvl w:val="0"/>
          <w:numId w:val="16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wszelkich czynnościach z własnym udziałem w sprawach dotyczących ochrony powierzonych danych osobowych prowadzonych w szczególności przez Prezesa Urzędu Ochrony Danych Osobowych, Policję lub sąd , ZUS, Urząd Skarbowy, PIP.</w:t>
      </w:r>
    </w:p>
    <w:p w14:paraId="09D59596" w14:textId="77777777" w:rsidR="00B37F69" w:rsidRPr="00C75E55" w:rsidRDefault="00B37F69" w:rsidP="00415C7F">
      <w:pPr>
        <w:widowControl w:val="0"/>
        <w:numPr>
          <w:ilvl w:val="1"/>
          <w:numId w:val="15"/>
        </w:numPr>
        <w:suppressAutoHyphens/>
        <w:overflowPunct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Przetwarzający udziela Powierzającemu, na każde jego żądanie, informację na temat przetwarzania powierzonych danych osobowych. </w:t>
      </w:r>
    </w:p>
    <w:p w14:paraId="3CD53E51" w14:textId="77777777" w:rsidR="0006365F" w:rsidRPr="00C75E55" w:rsidRDefault="0006365F" w:rsidP="00B37F69">
      <w:pPr>
        <w:tabs>
          <w:tab w:val="right" w:pos="3691"/>
        </w:tabs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7150BB" w14:textId="5C803099" w:rsidR="00B37F69" w:rsidRPr="00C75E55" w:rsidRDefault="00B37F69" w:rsidP="00B37F69">
      <w:pPr>
        <w:tabs>
          <w:tab w:val="right" w:pos="3691"/>
        </w:tabs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</w:p>
    <w:p w14:paraId="1032F4B9" w14:textId="77777777" w:rsidR="00B37F69" w:rsidRPr="00C75E55" w:rsidRDefault="00B37F69" w:rsidP="00B37F69">
      <w:pPr>
        <w:tabs>
          <w:tab w:val="right" w:pos="3691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14:paraId="0DE30812" w14:textId="77777777" w:rsidR="00B37F69" w:rsidRPr="00C75E55" w:rsidRDefault="00B37F69" w:rsidP="00B37F69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9B94A1E" w14:textId="77777777" w:rsidR="00B37F69" w:rsidRPr="00C75E55" w:rsidRDefault="00B37F69" w:rsidP="003E4660">
      <w:pPr>
        <w:numPr>
          <w:ilvl w:val="3"/>
          <w:numId w:val="16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Do współpracy w sprawach związanych z wykonaniem umowy Zamawiający ustanawia Koordynatora w osobie: ………………………., tel. ……………………</w:t>
      </w:r>
    </w:p>
    <w:p w14:paraId="345D47DA" w14:textId="64A4B9A9" w:rsidR="00B37F69" w:rsidRPr="00C75E55" w:rsidRDefault="00415C7F" w:rsidP="003E4660">
      <w:pPr>
        <w:tabs>
          <w:tab w:val="left" w:pos="284"/>
        </w:tabs>
        <w:spacing w:after="12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37F69" w:rsidRPr="00C75E55">
        <w:rPr>
          <w:rFonts w:ascii="Times New Roman" w:eastAsia="Times New Roman" w:hAnsi="Times New Roman" w:cs="Times New Roman"/>
          <w:sz w:val="24"/>
          <w:szCs w:val="24"/>
        </w:rPr>
        <w:t xml:space="preserve">Wykonawca ze swojej strony ustanawia Koordynatora w osobie: ……………, tel. </w:t>
      </w:r>
      <w:r w:rsidRPr="00C75E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37F69" w:rsidRPr="00C75E55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14:paraId="2D8A9723" w14:textId="0118F64B" w:rsidR="00B37F69" w:rsidRPr="00C75E55" w:rsidRDefault="00E429C8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7F69" w:rsidRPr="00C75E55">
        <w:rPr>
          <w:rFonts w:ascii="Times New Roman" w:eastAsia="Times New Roman" w:hAnsi="Times New Roman" w:cs="Times New Roman"/>
          <w:sz w:val="24"/>
          <w:szCs w:val="24"/>
        </w:rPr>
        <w:t>. Zmiana postanowień zawartej umowy może nastąpić za zgodą obu Stron wyrażoną na piśmie, w formie aneksu do umowy, pod rygorem nieważności takiej zmiany, w okolicznościach przewidzianych niniejszą umową oraz w okolicznościach nie przewidzianych niniejszą umową, których Strony umowy, działając z należytą starannością, nie mogły przewidzieć.</w:t>
      </w:r>
    </w:p>
    <w:p w14:paraId="38D4DCC7" w14:textId="2DD6F356" w:rsidR="00B37F69" w:rsidRPr="00C75E55" w:rsidRDefault="00E429C8" w:rsidP="00B37F69">
      <w:pPr>
        <w:tabs>
          <w:tab w:val="right" w:pos="3691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3</w:t>
      </w:r>
      <w:r w:rsidR="00B37F69" w:rsidRPr="00C75E55">
        <w:rPr>
          <w:rFonts w:ascii="Times New Roman" w:eastAsia="Times New Roman" w:hAnsi="Times New Roman" w:cs="Times New Roman"/>
          <w:sz w:val="24"/>
          <w:szCs w:val="24"/>
        </w:rPr>
        <w:t>. W sprawach nieuregulowanych niniejszą umową mają zastosowanie przepisy ustawy Prawo zamówień publicznych, Kodeks cywilny, przepisy dotyczące finansów publicznych i uczelni państwowych oraz inne obowiązujące przepisy prawa.</w:t>
      </w:r>
    </w:p>
    <w:p w14:paraId="59268792" w14:textId="74E144C1" w:rsidR="00B37F69" w:rsidRPr="00C75E55" w:rsidRDefault="00E429C8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4</w:t>
      </w:r>
      <w:r w:rsidR="00B37F69" w:rsidRPr="00C75E55">
        <w:rPr>
          <w:rFonts w:ascii="Times New Roman" w:eastAsia="Times New Roman" w:hAnsi="Times New Roman" w:cs="Times New Roman"/>
          <w:sz w:val="24"/>
          <w:szCs w:val="24"/>
        </w:rPr>
        <w:t>. Ewentualne spory wynikłe na tle realizacji niniejszej umowy strony poddają pod   rozstrzygnięcie właściwemu rzeczowo sądowi powszechnemu w Częstochowie.</w:t>
      </w:r>
    </w:p>
    <w:p w14:paraId="362BDE9B" w14:textId="73B84032" w:rsidR="00B37F69" w:rsidRPr="00C75E55" w:rsidRDefault="00E429C8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5</w:t>
      </w:r>
      <w:r w:rsidR="00B37F69" w:rsidRPr="00C75E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7F69" w:rsidRPr="00C75E55">
        <w:rPr>
          <w:rFonts w:ascii="Times New Roman" w:eastAsia="Times New Roman" w:hAnsi="Times New Roman" w:cs="Times New Roman"/>
          <w:color w:val="auto"/>
          <w:sz w:val="24"/>
          <w:szCs w:val="24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4C07AFBB" w14:textId="5F75A680" w:rsidR="00B37F69" w:rsidRPr="00C75E55" w:rsidRDefault="00E429C8" w:rsidP="00B37F69">
      <w:pPr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5E55">
        <w:rPr>
          <w:rFonts w:ascii="Times New Roman" w:eastAsia="Times New Roman" w:hAnsi="Times New Roman" w:cs="Times New Roman"/>
          <w:sz w:val="24"/>
          <w:szCs w:val="24"/>
        </w:rPr>
        <w:t>6</w:t>
      </w:r>
      <w:r w:rsidR="00B37F69" w:rsidRPr="00C75E55">
        <w:rPr>
          <w:rFonts w:ascii="Times New Roman" w:eastAsia="Times New Roman" w:hAnsi="Times New Roman" w:cs="Times New Roman"/>
          <w:sz w:val="24"/>
          <w:szCs w:val="24"/>
        </w:rPr>
        <w:t>. Umowę sporządzono w 3 jednobrzmiących egzemplarzach - 2 egzemplarze dla Zamawiającego i 1 egzemplarz dla Wykonawcy.</w:t>
      </w:r>
    </w:p>
    <w:p w14:paraId="5DED8774" w14:textId="77777777" w:rsidR="00B37F69" w:rsidRPr="00C75E55" w:rsidRDefault="00B37F69" w:rsidP="00B37F69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7243E7" w14:textId="77777777" w:rsidR="00B37F69" w:rsidRPr="00B37F69" w:rsidRDefault="00B37F69" w:rsidP="00B37F69">
      <w:pPr>
        <w:tabs>
          <w:tab w:val="left" w:pos="735"/>
          <w:tab w:val="left" w:pos="6360"/>
        </w:tabs>
        <w:spacing w:after="120" w:line="276" w:lineRule="auto"/>
        <w:ind w:left="0" w:firstLine="0"/>
        <w:rPr>
          <w:rFonts w:cs="Times New Roman"/>
          <w:color w:val="auto"/>
          <w:lang w:eastAsia="en-US"/>
        </w:rPr>
      </w:pPr>
      <w:r w:rsidRPr="00C75E55">
        <w:rPr>
          <w:rFonts w:ascii="Times New Roman" w:eastAsia="Times New Roman" w:hAnsi="Times New Roman" w:cs="Times New Roman"/>
          <w:b/>
          <w:smallCaps/>
          <w:sz w:val="24"/>
          <w:szCs w:val="24"/>
        </w:rPr>
        <w:t>ZAMAWIAJĄCY:</w:t>
      </w:r>
      <w:r w:rsidRPr="00C75E55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  <w:t>WYKONAWCA:</w:t>
      </w:r>
      <w:bookmarkStart w:id="0" w:name="_GoBack"/>
      <w:bookmarkEnd w:id="0"/>
    </w:p>
    <w:p w14:paraId="71413927" w14:textId="77777777" w:rsidR="00B3615F" w:rsidRPr="00B37F69" w:rsidRDefault="00B3615F" w:rsidP="00B37F69"/>
    <w:sectPr w:rsidR="00B3615F" w:rsidRPr="00B37F69" w:rsidSect="00A05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FD38E" w14:textId="77777777" w:rsidR="00C23134" w:rsidRDefault="00C23134" w:rsidP="00125F1B">
      <w:pPr>
        <w:spacing w:after="0" w:line="240" w:lineRule="auto"/>
      </w:pPr>
      <w:r>
        <w:separator/>
      </w:r>
    </w:p>
  </w:endnote>
  <w:endnote w:type="continuationSeparator" w:id="0">
    <w:p w14:paraId="0819BFA4" w14:textId="77777777" w:rsidR="00C23134" w:rsidRDefault="00C23134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856A" w14:textId="77777777" w:rsidR="004A2950" w:rsidRDefault="004A2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58718" w14:textId="635248DF" w:rsidR="00125F1B" w:rsidRDefault="004A2950" w:rsidP="00155447">
    <w:pPr>
      <w:pStyle w:val="Stopka"/>
      <w:jc w:val="center"/>
    </w:pPr>
    <w:r w:rsidRPr="00111DCC">
      <w:rPr>
        <w:rFonts w:cs="Times New Roman"/>
        <w:noProof/>
      </w:rPr>
      <w:drawing>
        <wp:anchor distT="0" distB="0" distL="114300" distR="114300" simplePos="0" relativeHeight="251670528" behindDoc="1" locked="0" layoutInCell="1" allowOverlap="1" wp14:anchorId="1F00FD30" wp14:editId="7F9A9A53">
          <wp:simplePos x="0" y="0"/>
          <wp:positionH relativeFrom="page">
            <wp:posOffset>431622</wp:posOffset>
          </wp:positionH>
          <wp:positionV relativeFrom="paragraph">
            <wp:posOffset>-263982</wp:posOffset>
          </wp:positionV>
          <wp:extent cx="6840000" cy="381500"/>
          <wp:effectExtent l="0" t="0" r="0" b="0"/>
          <wp:wrapNone/>
          <wp:docPr id="5" name="Obraz 5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447">
      <w:rPr>
        <w:rFonts w:cs="Times New Roman"/>
        <w:noProof/>
      </w:rPr>
      <w:ptab w:relativeTo="margin" w:alignment="left" w:leader="none"/>
    </w:r>
  </w:p>
  <w:p w14:paraId="4D8C4D9A" w14:textId="77777777" w:rsidR="00125F1B" w:rsidRPr="00125F1B" w:rsidRDefault="00125F1B" w:rsidP="00125F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ED49" w14:textId="77777777" w:rsidR="00E85F11" w:rsidRDefault="00E85F11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64384" behindDoc="1" locked="0" layoutInCell="1" allowOverlap="1" wp14:anchorId="2670C521" wp14:editId="4F4753C3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4" name="Obraz 4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7E485" w14:textId="77777777" w:rsidR="00C23134" w:rsidRDefault="00C23134" w:rsidP="00125F1B">
      <w:pPr>
        <w:spacing w:after="0" w:line="240" w:lineRule="auto"/>
      </w:pPr>
      <w:r>
        <w:separator/>
      </w:r>
    </w:p>
  </w:footnote>
  <w:footnote w:type="continuationSeparator" w:id="0">
    <w:p w14:paraId="1B5ECC19" w14:textId="77777777" w:rsidR="00C23134" w:rsidRDefault="00C23134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A41A" w14:textId="77777777" w:rsidR="004A2950" w:rsidRDefault="004A29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995D" w14:textId="7786B556" w:rsidR="004A2950" w:rsidRDefault="004A295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03B948D" wp14:editId="709AA45E">
          <wp:simplePos x="0" y="0"/>
          <wp:positionH relativeFrom="margin">
            <wp:posOffset>-643687</wp:posOffset>
          </wp:positionH>
          <wp:positionV relativeFrom="margin">
            <wp:posOffset>-829005</wp:posOffset>
          </wp:positionV>
          <wp:extent cx="1895557" cy="923750"/>
          <wp:effectExtent l="0" t="0" r="0" b="0"/>
          <wp:wrapSquare wrapText="bothSides"/>
          <wp:docPr id="3" name="Obraz 3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557" cy="92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E33E32" w14:textId="2A00B0AD" w:rsidR="004A2950" w:rsidRDefault="004A29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BF9C" w14:textId="37C6CFF6" w:rsidR="008A75DB" w:rsidRPr="00680FF3" w:rsidRDefault="00EE0B34" w:rsidP="008A75DB">
    <w:pPr>
      <w:spacing w:after="0" w:line="240" w:lineRule="auto"/>
      <w:ind w:left="4680" w:firstLine="6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8FE1EAA" wp14:editId="1049D790">
          <wp:simplePos x="0" y="0"/>
          <wp:positionH relativeFrom="margin">
            <wp:posOffset>-618490</wp:posOffset>
          </wp:positionH>
          <wp:positionV relativeFrom="margin">
            <wp:posOffset>-953135</wp:posOffset>
          </wp:positionV>
          <wp:extent cx="1895557" cy="923750"/>
          <wp:effectExtent l="0" t="0" r="0" b="0"/>
          <wp:wrapSquare wrapText="bothSides"/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557" cy="92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7DFB21" w14:textId="280A8CC3" w:rsidR="00E85F11" w:rsidRDefault="00E85F11" w:rsidP="00B3615F">
    <w:pPr>
      <w:spacing w:after="0" w:line="240" w:lineRule="auto"/>
      <w:ind w:left="4678" w:firstLine="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2" w15:restartNumberingAfterBreak="0">
    <w:nsid w:val="0C154555"/>
    <w:multiLevelType w:val="hybridMultilevel"/>
    <w:tmpl w:val="FFCAA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4D0F6D"/>
    <w:multiLevelType w:val="hybridMultilevel"/>
    <w:tmpl w:val="83BAE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573D"/>
    <w:multiLevelType w:val="hybridMultilevel"/>
    <w:tmpl w:val="72FED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047F"/>
    <w:multiLevelType w:val="hybridMultilevel"/>
    <w:tmpl w:val="DC96FF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6F4B"/>
    <w:multiLevelType w:val="hybridMultilevel"/>
    <w:tmpl w:val="CA141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A6B56"/>
    <w:multiLevelType w:val="hybridMultilevel"/>
    <w:tmpl w:val="124081E8"/>
    <w:lvl w:ilvl="0" w:tplc="084229B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8DC8A04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C4CD168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9C4122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B46B9C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382536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DAABDC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D064A3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965C7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D812C91"/>
    <w:multiLevelType w:val="hybridMultilevel"/>
    <w:tmpl w:val="776012FE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489F4838"/>
    <w:multiLevelType w:val="hybridMultilevel"/>
    <w:tmpl w:val="B0F4F17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50BE470E"/>
    <w:multiLevelType w:val="hybridMultilevel"/>
    <w:tmpl w:val="B38481F2"/>
    <w:lvl w:ilvl="0" w:tplc="3D320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57F475BA"/>
    <w:multiLevelType w:val="hybridMultilevel"/>
    <w:tmpl w:val="9EDE49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E3647"/>
    <w:multiLevelType w:val="hybridMultilevel"/>
    <w:tmpl w:val="FC305490"/>
    <w:lvl w:ilvl="0" w:tplc="32483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CE243A"/>
    <w:multiLevelType w:val="hybridMultilevel"/>
    <w:tmpl w:val="F55C8CAA"/>
    <w:lvl w:ilvl="0" w:tplc="F8A47276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22BB24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AA66742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1B2595A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2724132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DE0430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AC1C24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025360">
      <w:start w:val="1"/>
      <w:numFmt w:val="bullet"/>
      <w:lvlText w:val="o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E63366">
      <w:start w:val="1"/>
      <w:numFmt w:val="bullet"/>
      <w:lvlText w:val="▪"/>
      <w:lvlJc w:val="left"/>
      <w:pPr>
        <w:ind w:left="7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E0A2BA7"/>
    <w:multiLevelType w:val="hybridMultilevel"/>
    <w:tmpl w:val="D24C2A52"/>
    <w:lvl w:ilvl="0" w:tplc="B6D83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0"/>
  </w:num>
  <w:num w:numId="6">
    <w:abstractNumId w:val="5"/>
  </w:num>
  <w:num w:numId="7">
    <w:abstractNumId w:val="15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007CFE"/>
    <w:rsid w:val="00024523"/>
    <w:rsid w:val="00025936"/>
    <w:rsid w:val="000422AF"/>
    <w:rsid w:val="00046DE8"/>
    <w:rsid w:val="00053387"/>
    <w:rsid w:val="00060F6B"/>
    <w:rsid w:val="0006365F"/>
    <w:rsid w:val="00064E39"/>
    <w:rsid w:val="00083318"/>
    <w:rsid w:val="000A3671"/>
    <w:rsid w:val="000B54A7"/>
    <w:rsid w:val="000C6475"/>
    <w:rsid w:val="000D1604"/>
    <w:rsid w:val="000D6279"/>
    <w:rsid w:val="0010442B"/>
    <w:rsid w:val="00125F1B"/>
    <w:rsid w:val="0014664B"/>
    <w:rsid w:val="00155447"/>
    <w:rsid w:val="001636CA"/>
    <w:rsid w:val="00177F42"/>
    <w:rsid w:val="001C1763"/>
    <w:rsid w:val="001C3B89"/>
    <w:rsid w:val="001E0005"/>
    <w:rsid w:val="001F049D"/>
    <w:rsid w:val="001F7787"/>
    <w:rsid w:val="00210785"/>
    <w:rsid w:val="00220836"/>
    <w:rsid w:val="00257321"/>
    <w:rsid w:val="00272333"/>
    <w:rsid w:val="002740DE"/>
    <w:rsid w:val="00281CB4"/>
    <w:rsid w:val="00290632"/>
    <w:rsid w:val="0029714F"/>
    <w:rsid w:val="002978B7"/>
    <w:rsid w:val="002C54A4"/>
    <w:rsid w:val="002D75D7"/>
    <w:rsid w:val="002D7E86"/>
    <w:rsid w:val="002E2E84"/>
    <w:rsid w:val="002E7D3E"/>
    <w:rsid w:val="003363C0"/>
    <w:rsid w:val="003468A8"/>
    <w:rsid w:val="00367BDA"/>
    <w:rsid w:val="0037048F"/>
    <w:rsid w:val="003706F1"/>
    <w:rsid w:val="00390C93"/>
    <w:rsid w:val="003A3554"/>
    <w:rsid w:val="003A7A34"/>
    <w:rsid w:val="003B522E"/>
    <w:rsid w:val="003E4660"/>
    <w:rsid w:val="004060D2"/>
    <w:rsid w:val="0041173A"/>
    <w:rsid w:val="00415C7F"/>
    <w:rsid w:val="00423966"/>
    <w:rsid w:val="00473BEC"/>
    <w:rsid w:val="00485BA1"/>
    <w:rsid w:val="004A2950"/>
    <w:rsid w:val="004C40A0"/>
    <w:rsid w:val="004C643F"/>
    <w:rsid w:val="004D554E"/>
    <w:rsid w:val="004E7AC1"/>
    <w:rsid w:val="00504EBB"/>
    <w:rsid w:val="0051118B"/>
    <w:rsid w:val="00527079"/>
    <w:rsid w:val="0059512C"/>
    <w:rsid w:val="005D1487"/>
    <w:rsid w:val="006045BC"/>
    <w:rsid w:val="006459BA"/>
    <w:rsid w:val="00655A3B"/>
    <w:rsid w:val="00657D84"/>
    <w:rsid w:val="00670D2B"/>
    <w:rsid w:val="00680779"/>
    <w:rsid w:val="00685CE1"/>
    <w:rsid w:val="006A4812"/>
    <w:rsid w:val="006D7831"/>
    <w:rsid w:val="006F2CA4"/>
    <w:rsid w:val="006F3A5D"/>
    <w:rsid w:val="0070277B"/>
    <w:rsid w:val="00726F6F"/>
    <w:rsid w:val="007420D2"/>
    <w:rsid w:val="0074385E"/>
    <w:rsid w:val="00744473"/>
    <w:rsid w:val="0075252D"/>
    <w:rsid w:val="00760BEC"/>
    <w:rsid w:val="00774DCE"/>
    <w:rsid w:val="0077616C"/>
    <w:rsid w:val="00780451"/>
    <w:rsid w:val="007968F8"/>
    <w:rsid w:val="007B692F"/>
    <w:rsid w:val="007C34E5"/>
    <w:rsid w:val="007E1C6F"/>
    <w:rsid w:val="008225CF"/>
    <w:rsid w:val="00825120"/>
    <w:rsid w:val="00830F31"/>
    <w:rsid w:val="00833F2A"/>
    <w:rsid w:val="008436A8"/>
    <w:rsid w:val="00844D2E"/>
    <w:rsid w:val="00851044"/>
    <w:rsid w:val="00871E19"/>
    <w:rsid w:val="00872387"/>
    <w:rsid w:val="00886748"/>
    <w:rsid w:val="008A75DB"/>
    <w:rsid w:val="008B2BB5"/>
    <w:rsid w:val="008B2C51"/>
    <w:rsid w:val="008C0F6C"/>
    <w:rsid w:val="008D5EA3"/>
    <w:rsid w:val="009027DE"/>
    <w:rsid w:val="00920FDD"/>
    <w:rsid w:val="009360B1"/>
    <w:rsid w:val="00942D2B"/>
    <w:rsid w:val="00950339"/>
    <w:rsid w:val="00950956"/>
    <w:rsid w:val="00956C43"/>
    <w:rsid w:val="00960AF9"/>
    <w:rsid w:val="00976ADE"/>
    <w:rsid w:val="00991586"/>
    <w:rsid w:val="009A703D"/>
    <w:rsid w:val="009D0784"/>
    <w:rsid w:val="009F221C"/>
    <w:rsid w:val="00A05BDA"/>
    <w:rsid w:val="00A44899"/>
    <w:rsid w:val="00A7225A"/>
    <w:rsid w:val="00A76F5F"/>
    <w:rsid w:val="00A80BDF"/>
    <w:rsid w:val="00AA1357"/>
    <w:rsid w:val="00AA193B"/>
    <w:rsid w:val="00AF2683"/>
    <w:rsid w:val="00B14B4C"/>
    <w:rsid w:val="00B2304F"/>
    <w:rsid w:val="00B3615F"/>
    <w:rsid w:val="00B368FB"/>
    <w:rsid w:val="00B37F69"/>
    <w:rsid w:val="00B822EE"/>
    <w:rsid w:val="00B90B34"/>
    <w:rsid w:val="00B95478"/>
    <w:rsid w:val="00BA699F"/>
    <w:rsid w:val="00BB1600"/>
    <w:rsid w:val="00BB7381"/>
    <w:rsid w:val="00BF785B"/>
    <w:rsid w:val="00C20486"/>
    <w:rsid w:val="00C23134"/>
    <w:rsid w:val="00C429CC"/>
    <w:rsid w:val="00C4329C"/>
    <w:rsid w:val="00C43E9A"/>
    <w:rsid w:val="00C45B6B"/>
    <w:rsid w:val="00C64E26"/>
    <w:rsid w:val="00C66859"/>
    <w:rsid w:val="00C75E55"/>
    <w:rsid w:val="00C96A3F"/>
    <w:rsid w:val="00CA325A"/>
    <w:rsid w:val="00CB52D7"/>
    <w:rsid w:val="00CD00D3"/>
    <w:rsid w:val="00CD0A8B"/>
    <w:rsid w:val="00CF0016"/>
    <w:rsid w:val="00CF40E9"/>
    <w:rsid w:val="00D06214"/>
    <w:rsid w:val="00D12B37"/>
    <w:rsid w:val="00D302DE"/>
    <w:rsid w:val="00D92F88"/>
    <w:rsid w:val="00D94B36"/>
    <w:rsid w:val="00D95345"/>
    <w:rsid w:val="00D955C9"/>
    <w:rsid w:val="00DC22F9"/>
    <w:rsid w:val="00DC2F46"/>
    <w:rsid w:val="00DC45CC"/>
    <w:rsid w:val="00DC6788"/>
    <w:rsid w:val="00DC6CBD"/>
    <w:rsid w:val="00DD20FB"/>
    <w:rsid w:val="00DE19A5"/>
    <w:rsid w:val="00E01C4C"/>
    <w:rsid w:val="00E429C8"/>
    <w:rsid w:val="00E54389"/>
    <w:rsid w:val="00E85F11"/>
    <w:rsid w:val="00E943CC"/>
    <w:rsid w:val="00EA547F"/>
    <w:rsid w:val="00EB29C7"/>
    <w:rsid w:val="00EE0B34"/>
    <w:rsid w:val="00F07B4B"/>
    <w:rsid w:val="00F12B81"/>
    <w:rsid w:val="00F53F75"/>
    <w:rsid w:val="00F70853"/>
    <w:rsid w:val="00F93F13"/>
    <w:rsid w:val="00FB2023"/>
    <w:rsid w:val="00FC5654"/>
    <w:rsid w:val="00FD1A84"/>
    <w:rsid w:val="00FD5F34"/>
    <w:rsid w:val="00FE1E33"/>
    <w:rsid w:val="00FE1F63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6A9820"/>
  <w15:chartTrackingRefBased/>
  <w15:docId w15:val="{803ED3DF-DD00-41DD-A975-95ACD0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252D"/>
    <w:pPr>
      <w:ind w:left="720"/>
      <w:contextualSpacing/>
    </w:pPr>
  </w:style>
  <w:style w:type="paragraph" w:styleId="Bezodstpw">
    <w:name w:val="No Spacing"/>
    <w:uiPriority w:val="1"/>
    <w:qFormat/>
    <w:rsid w:val="007B692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60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0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00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4899"/>
    <w:rPr>
      <w:color w:val="0000FF"/>
      <w:u w:val="single"/>
    </w:rPr>
  </w:style>
  <w:style w:type="character" w:customStyle="1" w:styleId="5yl5">
    <w:name w:val="_5yl5"/>
    <w:basedOn w:val="Domylnaczcionkaakapitu"/>
    <w:rsid w:val="00B3615F"/>
  </w:style>
  <w:style w:type="character" w:customStyle="1" w:styleId="DeltaViewInsertion">
    <w:name w:val="DeltaView Insertion"/>
    <w:rsid w:val="004A295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8097-0876-4003-873B-A5B31B77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3838</Words>
  <Characters>23031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Maria Taranek-Totoś</cp:lastModifiedBy>
  <cp:revision>2</cp:revision>
  <cp:lastPrinted>2021-03-15T11:09:00Z</cp:lastPrinted>
  <dcterms:created xsi:type="dcterms:W3CDTF">2021-05-19T07:44:00Z</dcterms:created>
  <dcterms:modified xsi:type="dcterms:W3CDTF">2021-05-19T07:44:00Z</dcterms:modified>
</cp:coreProperties>
</file>