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3EFB" w:rsidRPr="003D6231" w:rsidRDefault="00153EFB" w:rsidP="00153EF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="0023058F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60.75pt;visibility:visible">
            <v:imagedata r:id="rId7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7E58FD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27.75pt;height:54.75pt;visibility:visible">
            <v:imagedata r:id="rId8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7E58FD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">
            <v:imagedata r:id="rId9" o:title="EU_EFS_rgb-1"/>
          </v:shape>
        </w:pict>
      </w:r>
    </w:p>
    <w:p w:rsidR="00153EFB" w:rsidRDefault="00153EFB" w:rsidP="004F079B">
      <w:pPr>
        <w:spacing w:after="240"/>
        <w:jc w:val="right"/>
        <w:rPr>
          <w:sz w:val="22"/>
          <w:szCs w:val="22"/>
        </w:rPr>
      </w:pPr>
    </w:p>
    <w:p w:rsidR="001C5A4C" w:rsidRPr="004F079B" w:rsidRDefault="00D06C52" w:rsidP="007E58FD">
      <w:pPr>
        <w:jc w:val="right"/>
        <w:rPr>
          <w:sz w:val="22"/>
          <w:szCs w:val="22"/>
        </w:rPr>
      </w:pPr>
      <w:r w:rsidRPr="00D06C5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06C52">
        <w:rPr>
          <w:sz w:val="22"/>
          <w:szCs w:val="22"/>
        </w:rPr>
        <w:t>2021-03-17</w:t>
      </w:r>
    </w:p>
    <w:p w:rsidR="00D06C52" w:rsidRPr="00D06C52" w:rsidRDefault="00D06C52" w:rsidP="007E58FD">
      <w:pPr>
        <w:rPr>
          <w:b/>
          <w:bCs/>
          <w:sz w:val="22"/>
          <w:szCs w:val="22"/>
        </w:rPr>
      </w:pPr>
      <w:r w:rsidRPr="00D06C52">
        <w:rPr>
          <w:b/>
          <w:bCs/>
          <w:sz w:val="22"/>
          <w:szCs w:val="22"/>
        </w:rPr>
        <w:t>Akademia Górniczo - Hutnicza</w:t>
      </w:r>
    </w:p>
    <w:p w:rsidR="00D06C52" w:rsidRPr="00D06C52" w:rsidRDefault="00D06C52" w:rsidP="007E58FD">
      <w:pPr>
        <w:rPr>
          <w:b/>
          <w:bCs/>
          <w:sz w:val="22"/>
          <w:szCs w:val="22"/>
        </w:rPr>
      </w:pPr>
      <w:r w:rsidRPr="00D06C52">
        <w:rPr>
          <w:b/>
          <w:bCs/>
          <w:sz w:val="22"/>
          <w:szCs w:val="22"/>
        </w:rPr>
        <w:t>im. Stanisława Staszica w Krakowie</w:t>
      </w:r>
    </w:p>
    <w:p w:rsidR="00F16C50" w:rsidRPr="00D91931" w:rsidRDefault="00D06C52" w:rsidP="007E58FD">
      <w:pPr>
        <w:rPr>
          <w:b/>
          <w:bCs/>
          <w:sz w:val="22"/>
          <w:szCs w:val="22"/>
        </w:rPr>
      </w:pPr>
      <w:r w:rsidRPr="00D06C52">
        <w:rPr>
          <w:b/>
          <w:bCs/>
          <w:sz w:val="22"/>
          <w:szCs w:val="22"/>
        </w:rPr>
        <w:t>Dział Zamówień Publicznych</w:t>
      </w:r>
    </w:p>
    <w:p w:rsidR="00F16C50" w:rsidRPr="00BD5546" w:rsidRDefault="00D06C52" w:rsidP="007E58FD">
      <w:pPr>
        <w:rPr>
          <w:sz w:val="22"/>
          <w:szCs w:val="22"/>
        </w:rPr>
      </w:pPr>
      <w:r w:rsidRPr="00D06C5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06C52">
        <w:rPr>
          <w:sz w:val="22"/>
          <w:szCs w:val="22"/>
        </w:rPr>
        <w:t>30</w:t>
      </w:r>
    </w:p>
    <w:p w:rsidR="00F16C50" w:rsidRPr="00D91931" w:rsidRDefault="00D06C52" w:rsidP="007E58FD">
      <w:pPr>
        <w:rPr>
          <w:sz w:val="22"/>
          <w:szCs w:val="22"/>
        </w:rPr>
      </w:pPr>
      <w:r w:rsidRPr="00D06C5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06C52">
        <w:rPr>
          <w:sz w:val="22"/>
          <w:szCs w:val="22"/>
        </w:rPr>
        <w:t>Kraków</w:t>
      </w:r>
    </w:p>
    <w:p w:rsidR="00F16C50" w:rsidRPr="00D91931" w:rsidRDefault="00F16C50" w:rsidP="007E58F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7E58FD" w:rsidRDefault="00F16C50" w:rsidP="007E58FD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7E58FD">
        <w:rPr>
          <w:b/>
          <w:sz w:val="22"/>
          <w:szCs w:val="22"/>
        </w:rPr>
        <w:t>Pismo:</w:t>
      </w:r>
      <w:r w:rsidRPr="007E58FD">
        <w:rPr>
          <w:b/>
          <w:bCs/>
          <w:sz w:val="22"/>
          <w:szCs w:val="22"/>
        </w:rPr>
        <w:t xml:space="preserve"> </w:t>
      </w:r>
      <w:r w:rsidR="00D06C52" w:rsidRPr="007E58FD">
        <w:rPr>
          <w:b/>
          <w:bCs/>
          <w:sz w:val="22"/>
          <w:szCs w:val="22"/>
        </w:rPr>
        <w:t>Kc-zp.272-004/21</w:t>
      </w:r>
      <w:r w:rsidRPr="007E58FD">
        <w:rPr>
          <w:b/>
          <w:sz w:val="22"/>
          <w:szCs w:val="22"/>
        </w:rPr>
        <w:tab/>
        <w:t xml:space="preserve"> </w:t>
      </w:r>
    </w:p>
    <w:p w:rsidR="00F16C50" w:rsidRPr="00D91931" w:rsidRDefault="00F16C50" w:rsidP="007E58F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7E58F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7E58FD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 w:rsidP="007E58F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7E58FD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7E58FD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7E58FD" w:rsidRPr="007E58FD" w:rsidRDefault="007E58FD" w:rsidP="007E58FD"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06C52" w:rsidRPr="00607F9B" w:rsidTr="004D042F">
        <w:trPr>
          <w:trHeight w:val="638"/>
        </w:trPr>
        <w:tc>
          <w:tcPr>
            <w:tcW w:w="959" w:type="dxa"/>
            <w:shd w:val="clear" w:color="auto" w:fill="auto"/>
          </w:tcPr>
          <w:p w:rsidR="00D06C52" w:rsidRPr="00607F9B" w:rsidRDefault="00D06C52" w:rsidP="007E58F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6C52" w:rsidRPr="00607F9B" w:rsidRDefault="00D06C52" w:rsidP="007E58F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6C5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06C52">
              <w:rPr>
                <w:b/>
                <w:bCs/>
                <w:sz w:val="22"/>
                <w:szCs w:val="22"/>
              </w:rPr>
      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Kc-zp.272-004/21.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06C52">
              <w:rPr>
                <w:b/>
                <w:sz w:val="22"/>
                <w:szCs w:val="22"/>
              </w:rPr>
              <w:t>Kc-zp.272-004/21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06C52" w:rsidRPr="00D06C52" w:rsidRDefault="004F079B" w:rsidP="007E58FD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06C52" w:rsidRPr="00D06C52">
        <w:rPr>
          <w:rFonts w:ascii="Times New Roman" w:hAnsi="Times New Roman"/>
          <w:b/>
          <w:szCs w:val="22"/>
        </w:rPr>
        <w:t xml:space="preserve">Akademia Górniczo </w:t>
      </w:r>
      <w:r w:rsidR="00153EFB">
        <w:rPr>
          <w:rFonts w:ascii="Times New Roman" w:hAnsi="Times New Roman"/>
          <w:b/>
          <w:szCs w:val="22"/>
        </w:rPr>
        <w:t>–</w:t>
      </w:r>
      <w:r w:rsidR="00D06C52" w:rsidRPr="00D06C52">
        <w:rPr>
          <w:rFonts w:ascii="Times New Roman" w:hAnsi="Times New Roman"/>
          <w:b/>
          <w:szCs w:val="22"/>
        </w:rPr>
        <w:t xml:space="preserve"> Hutnicza</w:t>
      </w:r>
      <w:r w:rsidR="00153EFB">
        <w:rPr>
          <w:rFonts w:ascii="Times New Roman" w:hAnsi="Times New Roman"/>
          <w:b/>
          <w:szCs w:val="22"/>
        </w:rPr>
        <w:t xml:space="preserve"> </w:t>
      </w:r>
      <w:r w:rsidR="00D06C52" w:rsidRPr="00D06C52">
        <w:rPr>
          <w:rFonts w:ascii="Times New Roman" w:hAnsi="Times New Roman"/>
          <w:b/>
          <w:szCs w:val="22"/>
        </w:rPr>
        <w:t>im. Stanisława Staszica w Krakowie</w:t>
      </w:r>
    </w:p>
    <w:p w:rsidR="004F079B" w:rsidRDefault="00D06C52" w:rsidP="007E58FD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 w:rsidRPr="00D06C5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06C52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153EFB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7E58F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06C52" w:rsidRPr="00D06C52">
        <w:rPr>
          <w:rFonts w:ascii="Times New Roman" w:hAnsi="Times New Roman"/>
          <w:b/>
          <w:szCs w:val="22"/>
        </w:rPr>
        <w:t>2021-03-24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06C52" w:rsidRPr="00D06C52">
        <w:rPr>
          <w:rFonts w:ascii="Times New Roman" w:hAnsi="Times New Roman"/>
          <w:b/>
          <w:szCs w:val="22"/>
        </w:rPr>
        <w:t>09:30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06C52" w:rsidRPr="00D06C52">
        <w:rPr>
          <w:rFonts w:ascii="Times New Roman" w:hAnsi="Times New Roman"/>
          <w:b/>
          <w:szCs w:val="22"/>
        </w:rPr>
        <w:t>2021-03-25</w:t>
      </w:r>
      <w:r w:rsidR="008365E9">
        <w:rPr>
          <w:rFonts w:ascii="Times New Roman" w:hAnsi="Times New Roman"/>
          <w:szCs w:val="22"/>
        </w:rPr>
        <w:t xml:space="preserve"> godz. </w:t>
      </w:r>
      <w:r w:rsidR="00D06C52" w:rsidRPr="00D06C52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7E58F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06C52" w:rsidRPr="00D06C52">
        <w:rPr>
          <w:rFonts w:ascii="Times New Roman" w:hAnsi="Times New Roman"/>
          <w:b/>
          <w:szCs w:val="22"/>
        </w:rPr>
        <w:t>2021-03-24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06C52" w:rsidRPr="00D06C5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06C52" w:rsidRPr="00D06C52">
        <w:rPr>
          <w:rFonts w:ascii="Times New Roman" w:hAnsi="Times New Roman"/>
          <w:b/>
          <w:szCs w:val="22"/>
        </w:rPr>
        <w:t>2021-03-25</w:t>
      </w:r>
      <w:r w:rsidR="008365E9">
        <w:rPr>
          <w:rFonts w:ascii="Times New Roman" w:hAnsi="Times New Roman"/>
          <w:szCs w:val="22"/>
        </w:rPr>
        <w:t xml:space="preserve"> godz. </w:t>
      </w:r>
      <w:r w:rsidR="00D06C52" w:rsidRPr="00D06C52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 w:rsidP="007E58FD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7E58FD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7E58FD">
      <w:pPr>
        <w:ind w:left="567"/>
        <w:rPr>
          <w:sz w:val="22"/>
          <w:szCs w:val="22"/>
        </w:rPr>
      </w:pPr>
    </w:p>
    <w:p w:rsidR="00F16C50" w:rsidRPr="00D91931" w:rsidRDefault="00F16C50" w:rsidP="007E58FD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3BB" w:rsidRDefault="00E013BB">
      <w:r>
        <w:separator/>
      </w:r>
    </w:p>
  </w:endnote>
  <w:endnote w:type="continuationSeparator" w:id="0">
    <w:p w:rsidR="00E013BB" w:rsidRDefault="00E01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23058F" w:rsidRDefault="0023058F" w:rsidP="0023058F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23058F" w:rsidRDefault="0023058F" w:rsidP="0023058F">
    <w:pPr>
      <w:pStyle w:val="Stopka"/>
      <w:rPr>
        <w:rFonts w:ascii="Verdana" w:hAnsi="Verdana" w:cs="Arial"/>
        <w:sz w:val="14"/>
        <w:szCs w:val="14"/>
      </w:rPr>
    </w:pPr>
  </w:p>
  <w:p w:rsidR="0023058F" w:rsidRPr="00633BD9" w:rsidRDefault="0023058F" w:rsidP="0023058F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23058F" w:rsidRPr="00633BD9" w:rsidRDefault="0023058F" w:rsidP="0023058F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23058F" w:rsidRPr="00633BD9" w:rsidRDefault="0023058F" w:rsidP="0023058F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23058F" w:rsidRPr="00633BD9" w:rsidRDefault="0023058F" w:rsidP="0023058F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3BB" w:rsidRDefault="00E013BB">
      <w:r>
        <w:separator/>
      </w:r>
    </w:p>
  </w:footnote>
  <w:footnote w:type="continuationSeparator" w:id="0">
    <w:p w:rsidR="00E013BB" w:rsidRDefault="00E01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58F" w:rsidRPr="009A7986" w:rsidRDefault="0023058F" w:rsidP="0023058F">
    <w:pPr>
      <w:tabs>
        <w:tab w:val="center" w:pos="4536"/>
        <w:tab w:val="right" w:pos="7371"/>
        <w:tab w:val="right" w:pos="9072"/>
      </w:tabs>
      <w:ind w:left="567"/>
      <w:rPr>
        <w:rFonts w:ascii="Verdana" w:hAnsi="Verdana"/>
        <w:noProof/>
        <w:sz w:val="26"/>
        <w:szCs w:val="26"/>
      </w:rPr>
    </w:pPr>
    <w:r w:rsidRPr="0023058F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alt="logo agh firmówka" style="width:209.25pt;height:107.25pt;visibility:visible;mso-wrap-style:square">
          <v:imagedata r:id="rId1" o:title="logo agh firmówka"/>
        </v:shape>
      </w:pict>
    </w:r>
  </w:p>
  <w:p w:rsidR="0023058F" w:rsidRPr="009A7986" w:rsidRDefault="0023058F" w:rsidP="0023058F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23058F" w:rsidRPr="009A7986" w:rsidRDefault="0023058F" w:rsidP="0023058F">
    <w:pPr>
      <w:tabs>
        <w:tab w:val="center" w:pos="4536"/>
        <w:tab w:val="right" w:pos="7371"/>
        <w:tab w:val="right" w:pos="9072"/>
      </w:tabs>
      <w:ind w:left="567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9A7986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23058F" w:rsidRDefault="0023058F" w:rsidP="0023058F">
    <w:pPr>
      <w:tabs>
        <w:tab w:val="center" w:pos="4536"/>
        <w:tab w:val="right" w:pos="7371"/>
        <w:tab w:val="right" w:pos="9072"/>
      </w:tabs>
      <w:ind w:left="567"/>
      <w:rPr>
        <w:rFonts w:ascii="Verdana" w:hAnsi="Verdana"/>
        <w:sz w:val="26"/>
        <w:szCs w:val="26"/>
      </w:rPr>
    </w:pPr>
    <w:r w:rsidRPr="009A7986">
      <w:rPr>
        <w:rFonts w:ascii="Verdana" w:hAnsi="Verdana"/>
        <w:sz w:val="26"/>
        <w:szCs w:val="26"/>
      </w:rPr>
      <w:t xml:space="preserve">Dział Zamówień Publicznych </w:t>
    </w: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3BB"/>
    <w:rsid w:val="00136AEA"/>
    <w:rsid w:val="00153EFB"/>
    <w:rsid w:val="0015679F"/>
    <w:rsid w:val="001C5A4C"/>
    <w:rsid w:val="0023058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E58FD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06C52"/>
    <w:rsid w:val="00D63C6E"/>
    <w:rsid w:val="00D91931"/>
    <w:rsid w:val="00DE0599"/>
    <w:rsid w:val="00E013B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FF0C8B2"/>
  <w15:chartTrackingRefBased/>
  <w15:docId w15:val="{B9600BB3-D4D7-4D4B-9803-655217704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153EFB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2021-03-17T11:18:00Z</cp:lastPrinted>
  <dcterms:created xsi:type="dcterms:W3CDTF">2021-03-17T11:19:00Z</dcterms:created>
  <dcterms:modified xsi:type="dcterms:W3CDTF">2021-03-17T11:19:00Z</dcterms:modified>
</cp:coreProperties>
</file>