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A79826" w14:textId="77777777" w:rsidR="00890B92" w:rsidRDefault="00EB7B4B" w:rsidP="00890B92">
      <w:pPr>
        <w:spacing w:after="240"/>
        <w:jc w:val="right"/>
        <w:rPr>
          <w:sz w:val="22"/>
          <w:szCs w:val="22"/>
        </w:rPr>
      </w:pPr>
      <w:r w:rsidRPr="00EB7B4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B7B4B">
        <w:rPr>
          <w:sz w:val="22"/>
          <w:szCs w:val="22"/>
        </w:rPr>
        <w:t>2021-03-15</w:t>
      </w:r>
    </w:p>
    <w:p w14:paraId="2084A453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1BA0D8AD" w14:textId="77777777" w:rsidR="00EB7B4B" w:rsidRPr="00EB7B4B" w:rsidRDefault="00EB7B4B" w:rsidP="00890B92">
      <w:pPr>
        <w:rPr>
          <w:b/>
          <w:bCs/>
          <w:sz w:val="22"/>
          <w:szCs w:val="22"/>
        </w:rPr>
      </w:pPr>
      <w:r w:rsidRPr="00EB7B4B">
        <w:rPr>
          <w:b/>
          <w:bCs/>
          <w:sz w:val="22"/>
          <w:szCs w:val="22"/>
        </w:rPr>
        <w:t>Akademia Górniczo - Hutnicza</w:t>
      </w:r>
    </w:p>
    <w:p w14:paraId="04A51422" w14:textId="77777777" w:rsidR="00EB7B4B" w:rsidRPr="00EB7B4B" w:rsidRDefault="00EB7B4B" w:rsidP="00890B92">
      <w:pPr>
        <w:rPr>
          <w:b/>
          <w:bCs/>
          <w:sz w:val="22"/>
          <w:szCs w:val="22"/>
        </w:rPr>
      </w:pPr>
      <w:r w:rsidRPr="00EB7B4B">
        <w:rPr>
          <w:b/>
          <w:bCs/>
          <w:sz w:val="22"/>
          <w:szCs w:val="22"/>
        </w:rPr>
        <w:t>im. Stanisława Staszica w Krakowie</w:t>
      </w:r>
    </w:p>
    <w:p w14:paraId="4C020111" w14:textId="77777777" w:rsidR="00890B92" w:rsidRPr="00D91931" w:rsidRDefault="00EB7B4B" w:rsidP="00890B92">
      <w:pPr>
        <w:rPr>
          <w:b/>
          <w:bCs/>
          <w:sz w:val="22"/>
          <w:szCs w:val="22"/>
        </w:rPr>
      </w:pPr>
      <w:r w:rsidRPr="00EB7B4B">
        <w:rPr>
          <w:b/>
          <w:bCs/>
          <w:sz w:val="22"/>
          <w:szCs w:val="22"/>
        </w:rPr>
        <w:t>Dział Zamówień Publicznych</w:t>
      </w:r>
    </w:p>
    <w:p w14:paraId="03EFC32B" w14:textId="77777777" w:rsidR="00890B92" w:rsidRPr="00BD5546" w:rsidRDefault="00EB7B4B" w:rsidP="00890B92">
      <w:pPr>
        <w:rPr>
          <w:sz w:val="22"/>
          <w:szCs w:val="22"/>
        </w:rPr>
      </w:pPr>
      <w:r w:rsidRPr="00EB7B4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B7B4B">
        <w:rPr>
          <w:sz w:val="22"/>
          <w:szCs w:val="22"/>
        </w:rPr>
        <w:t>30</w:t>
      </w:r>
    </w:p>
    <w:p w14:paraId="201F01DE" w14:textId="77777777" w:rsidR="00890B92" w:rsidRPr="00BD5546" w:rsidRDefault="00EB7B4B" w:rsidP="00890B92">
      <w:pPr>
        <w:rPr>
          <w:sz w:val="22"/>
          <w:szCs w:val="22"/>
        </w:rPr>
      </w:pPr>
      <w:r w:rsidRPr="00EB7B4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B7B4B">
        <w:rPr>
          <w:sz w:val="22"/>
          <w:szCs w:val="22"/>
        </w:rPr>
        <w:t>Kraków</w:t>
      </w:r>
    </w:p>
    <w:p w14:paraId="609772CB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2D1BCB16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E4ACFB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70EF586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3EDD3F2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B7B4B" w:rsidRPr="00EB7B4B">
        <w:rPr>
          <w:b/>
          <w:sz w:val="22"/>
          <w:szCs w:val="22"/>
        </w:rPr>
        <w:t>KC-zp.272-6/21</w:t>
      </w:r>
      <w:r w:rsidR="00A80738" w:rsidRPr="00890B92">
        <w:rPr>
          <w:sz w:val="22"/>
          <w:szCs w:val="22"/>
        </w:rPr>
        <w:tab/>
        <w:t xml:space="preserve"> </w:t>
      </w:r>
    </w:p>
    <w:p w14:paraId="65E8C29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D7D958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5DE869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4DDC57E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4AEE3190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EF04365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EB7B4B" w:rsidRPr="00EB7B4B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52564A9D" w14:textId="44D81EAB" w:rsidR="00A80738" w:rsidRPr="00890B92" w:rsidRDefault="00EB7B4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B7B4B">
        <w:rPr>
          <w:b/>
          <w:sz w:val="22"/>
          <w:szCs w:val="22"/>
        </w:rPr>
        <w:t>dostaw</w:t>
      </w:r>
      <w:r w:rsidR="00E9724F">
        <w:rPr>
          <w:b/>
          <w:sz w:val="22"/>
          <w:szCs w:val="22"/>
        </w:rPr>
        <w:t>ę</w:t>
      </w:r>
      <w:r w:rsidRPr="00EB7B4B">
        <w:rPr>
          <w:b/>
          <w:sz w:val="22"/>
          <w:szCs w:val="22"/>
        </w:rPr>
        <w:t xml:space="preserve"> 13 sztuk zestawów komputerów stacjonarnych dla </w:t>
      </w:r>
      <w:proofErr w:type="spellStart"/>
      <w:r w:rsidRPr="00EB7B4B">
        <w:rPr>
          <w:b/>
          <w:sz w:val="22"/>
          <w:szCs w:val="22"/>
        </w:rPr>
        <w:t>WGGiOŚ</w:t>
      </w:r>
      <w:proofErr w:type="spellEnd"/>
      <w:r w:rsidRPr="00EB7B4B">
        <w:rPr>
          <w:b/>
          <w:sz w:val="22"/>
          <w:szCs w:val="22"/>
        </w:rPr>
        <w:t xml:space="preserve"> - KC-zp.272-6/21</w:t>
      </w:r>
    </w:p>
    <w:p w14:paraId="53794978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EB7B4B" w:rsidRPr="00EB7B4B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6F0451AA" w14:textId="77777777" w:rsidR="0069085C" w:rsidRPr="00890B92" w:rsidRDefault="00EB7B4B" w:rsidP="00A80738">
      <w:pPr>
        <w:spacing w:before="120" w:after="120"/>
        <w:jc w:val="both"/>
        <w:rPr>
          <w:sz w:val="22"/>
          <w:szCs w:val="22"/>
        </w:rPr>
      </w:pPr>
      <w:r w:rsidRPr="00EB7B4B">
        <w:rPr>
          <w:b/>
          <w:sz w:val="22"/>
          <w:szCs w:val="22"/>
        </w:rPr>
        <w:t>52 456.50</w:t>
      </w:r>
      <w:r w:rsidR="00890B92" w:rsidRPr="00890B92">
        <w:rPr>
          <w:sz w:val="22"/>
          <w:szCs w:val="22"/>
        </w:rPr>
        <w:t xml:space="preserve"> zł brutto.</w:t>
      </w:r>
    </w:p>
    <w:p w14:paraId="13BDD52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4A61BE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388EFE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5F0146A" w14:textId="0BADE357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9923BC" w14:textId="77777777" w:rsidR="00DA6C43" w:rsidRDefault="00DA6C43">
      <w:r>
        <w:separator/>
      </w:r>
    </w:p>
  </w:endnote>
  <w:endnote w:type="continuationSeparator" w:id="0">
    <w:p w14:paraId="196973F5" w14:textId="77777777" w:rsidR="00DA6C43" w:rsidRDefault="00DA6C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FAE75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089F1E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9974A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435614A">
        <v:line id="_x0000_s2049" style="position:absolute;left:0;text-align:left;z-index:251657728" from="-3.85pt,8.7pt" to="455.15pt,8.7pt"/>
      </w:pict>
    </w:r>
  </w:p>
  <w:p w14:paraId="2A1D83B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E9CB6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22C607D" w14:textId="77777777" w:rsidR="009F189D" w:rsidRDefault="009F189D">
    <w:pPr>
      <w:pStyle w:val="Stopka"/>
      <w:tabs>
        <w:tab w:val="clear" w:pos="4536"/>
      </w:tabs>
      <w:jc w:val="center"/>
    </w:pPr>
  </w:p>
  <w:p w14:paraId="2B7E9F3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221690" w14:textId="77777777" w:rsidR="00DA6C43" w:rsidRDefault="00DA6C43">
      <w:r>
        <w:separator/>
      </w:r>
    </w:p>
  </w:footnote>
  <w:footnote w:type="continuationSeparator" w:id="0">
    <w:p w14:paraId="498E6C82" w14:textId="77777777" w:rsidR="00DA6C43" w:rsidRDefault="00DA6C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3E6DCC" w14:textId="77777777" w:rsidR="00EB7B4B" w:rsidRDefault="00EB7B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D37C4C" w14:textId="77777777" w:rsidR="00EB7B4B" w:rsidRDefault="00EB7B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F96B4B" w14:textId="77777777" w:rsidR="00EB7B4B" w:rsidRDefault="00EB7B4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6C43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DA6C43"/>
    <w:rsid w:val="00E9724F"/>
    <w:rsid w:val="00EA3476"/>
    <w:rsid w:val="00EB7B4B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75CB43B"/>
  <w15:chartTrackingRefBased/>
  <w15:docId w15:val="{3961D497-A183-4622-8BE3-23D163F50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92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2021-03-15T08:39:00Z</dcterms:created>
  <dcterms:modified xsi:type="dcterms:W3CDTF">2021-03-15T08:39:00Z</dcterms:modified>
</cp:coreProperties>
</file>