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893BAF" w:rsidRDefault="002F5618" w:rsidP="00893BAF">
      <w:pPr>
        <w:jc w:val="right"/>
        <w:rPr>
          <w:rFonts w:ascii="Verdana" w:hAnsi="Verdana"/>
          <w:sz w:val="16"/>
          <w:szCs w:val="16"/>
        </w:rPr>
      </w:pPr>
      <w:r w:rsidRPr="00893BAF">
        <w:rPr>
          <w:rFonts w:ascii="Verdana" w:hAnsi="Verdana"/>
          <w:sz w:val="16"/>
          <w:szCs w:val="16"/>
        </w:rPr>
        <w:t>Kraków</w:t>
      </w:r>
      <w:r w:rsidR="005C0930" w:rsidRPr="00893BAF">
        <w:rPr>
          <w:rFonts w:ascii="Verdana" w:hAnsi="Verdana"/>
          <w:sz w:val="16"/>
          <w:szCs w:val="16"/>
        </w:rPr>
        <w:t xml:space="preserve"> dnia: </w:t>
      </w:r>
      <w:r w:rsidRPr="00893BAF">
        <w:rPr>
          <w:rFonts w:ascii="Verdana" w:hAnsi="Verdana"/>
          <w:sz w:val="16"/>
          <w:szCs w:val="16"/>
        </w:rPr>
        <w:t>2021-03-03</w:t>
      </w:r>
    </w:p>
    <w:p w:rsidR="005C0930" w:rsidRPr="00456CBC" w:rsidRDefault="005C0930" w:rsidP="00893BAF">
      <w:pPr>
        <w:jc w:val="right"/>
        <w:rPr>
          <w:rFonts w:ascii="Verdana" w:hAnsi="Verdana"/>
          <w:sz w:val="16"/>
          <w:szCs w:val="16"/>
        </w:rPr>
      </w:pPr>
    </w:p>
    <w:p w:rsidR="005C0930" w:rsidRPr="00893BAF" w:rsidRDefault="00B26D41" w:rsidP="00456CBC">
      <w:pPr>
        <w:pStyle w:val="Nagwek"/>
        <w:tabs>
          <w:tab w:val="clear" w:pos="4536"/>
        </w:tabs>
        <w:ind w:left="851"/>
        <w:rPr>
          <w:rFonts w:ascii="Verdana" w:hAnsi="Verdana"/>
        </w:rPr>
      </w:pPr>
      <w:r w:rsidRPr="00456CBC">
        <w:rPr>
          <w:rFonts w:ascii="Verdana" w:hAnsi="Verdana"/>
          <w:sz w:val="16"/>
          <w:szCs w:val="16"/>
        </w:rPr>
        <w:t xml:space="preserve">Sygnatura: </w:t>
      </w:r>
      <w:r w:rsidR="002F5618" w:rsidRPr="00456CBC">
        <w:rPr>
          <w:rFonts w:ascii="Verdana" w:hAnsi="Verdana"/>
          <w:b/>
          <w:sz w:val="16"/>
          <w:szCs w:val="16"/>
        </w:rPr>
        <w:t>KC-zp.275-32/21</w:t>
      </w:r>
      <w:r w:rsidR="005C0930" w:rsidRPr="00893BAF">
        <w:rPr>
          <w:rFonts w:ascii="Verdana" w:hAnsi="Verdana"/>
        </w:rPr>
        <w:tab/>
        <w:t xml:space="preserve"> </w:t>
      </w:r>
    </w:p>
    <w:p w:rsidR="005C0930" w:rsidRPr="00893BAF" w:rsidRDefault="005C0930" w:rsidP="00456CBC">
      <w:pPr>
        <w:pStyle w:val="Nagwek"/>
        <w:tabs>
          <w:tab w:val="clear" w:pos="4536"/>
          <w:tab w:val="clear" w:pos="9072"/>
        </w:tabs>
        <w:ind w:left="851"/>
        <w:rPr>
          <w:rFonts w:ascii="Verdana" w:hAnsi="Verdana"/>
        </w:rPr>
      </w:pPr>
    </w:p>
    <w:p w:rsidR="005C0930" w:rsidRPr="00893BAF" w:rsidRDefault="005C0930" w:rsidP="00456CBC">
      <w:pPr>
        <w:tabs>
          <w:tab w:val="left" w:pos="708"/>
          <w:tab w:val="center" w:pos="4536"/>
          <w:tab w:val="right" w:pos="9072"/>
        </w:tabs>
        <w:ind w:left="851" w:firstLine="4252"/>
        <w:rPr>
          <w:rFonts w:ascii="Verdana" w:hAnsi="Verdana"/>
          <w:b/>
        </w:rPr>
      </w:pPr>
      <w:r w:rsidRPr="00893BAF">
        <w:rPr>
          <w:rFonts w:ascii="Verdana" w:hAnsi="Verdana"/>
          <w:b/>
        </w:rPr>
        <w:t>WYKONAWCY</w:t>
      </w:r>
    </w:p>
    <w:p w:rsidR="005C0930" w:rsidRPr="00893BAF" w:rsidRDefault="005C0930" w:rsidP="00456CBC">
      <w:pPr>
        <w:tabs>
          <w:tab w:val="left" w:pos="708"/>
          <w:tab w:val="center" w:pos="4536"/>
          <w:tab w:val="right" w:pos="9072"/>
        </w:tabs>
        <w:ind w:left="851" w:firstLine="4252"/>
        <w:rPr>
          <w:rFonts w:ascii="Verdana" w:hAnsi="Verdana"/>
        </w:rPr>
      </w:pPr>
      <w:r w:rsidRPr="00893BAF">
        <w:rPr>
          <w:rFonts w:ascii="Verdana" w:hAnsi="Verdana"/>
        </w:rPr>
        <w:t>ubiegający się o zamówienie publiczne</w:t>
      </w:r>
    </w:p>
    <w:p w:rsidR="00EF1037" w:rsidRPr="00893BAF" w:rsidRDefault="00EF1037" w:rsidP="00456CBC">
      <w:pPr>
        <w:pStyle w:val="Nagwek"/>
        <w:tabs>
          <w:tab w:val="clear" w:pos="4536"/>
          <w:tab w:val="clear" w:pos="9072"/>
        </w:tabs>
        <w:ind w:left="851" w:firstLine="4252"/>
        <w:rPr>
          <w:rFonts w:ascii="Verdana" w:hAnsi="Verdana"/>
        </w:rPr>
      </w:pPr>
    </w:p>
    <w:p w:rsidR="00EF1037" w:rsidRPr="00893BAF" w:rsidRDefault="00EF1037" w:rsidP="00456CBC">
      <w:pPr>
        <w:pStyle w:val="Nagwek"/>
        <w:tabs>
          <w:tab w:val="clear" w:pos="4536"/>
          <w:tab w:val="clear" w:pos="9072"/>
        </w:tabs>
        <w:ind w:left="851"/>
        <w:rPr>
          <w:rFonts w:ascii="Verdana" w:hAnsi="Verdana"/>
        </w:rPr>
      </w:pPr>
    </w:p>
    <w:p w:rsidR="00EF1037" w:rsidRPr="00893BAF" w:rsidRDefault="00EF1037" w:rsidP="00456CBC">
      <w:pPr>
        <w:pStyle w:val="Nagwek"/>
        <w:tabs>
          <w:tab w:val="clear" w:pos="4536"/>
          <w:tab w:val="clear" w:pos="9072"/>
        </w:tabs>
        <w:ind w:left="851"/>
        <w:rPr>
          <w:rFonts w:ascii="Verdana" w:hAnsi="Verdana"/>
        </w:rPr>
      </w:pPr>
    </w:p>
    <w:p w:rsidR="00EF1037" w:rsidRPr="00893BAF" w:rsidRDefault="00EF1037" w:rsidP="00456CBC">
      <w:pPr>
        <w:pStyle w:val="Nagwek1"/>
        <w:spacing w:before="0" w:after="0"/>
        <w:ind w:left="851"/>
        <w:jc w:val="center"/>
        <w:rPr>
          <w:rFonts w:ascii="Verdana" w:hAnsi="Verdana"/>
          <w:sz w:val="20"/>
        </w:rPr>
      </w:pPr>
      <w:r w:rsidRPr="00893BAF">
        <w:rPr>
          <w:rFonts w:ascii="Verdana" w:hAnsi="Verdana"/>
          <w:sz w:val="20"/>
        </w:rPr>
        <w:t>P O W I A D O M I E N I E</w:t>
      </w:r>
    </w:p>
    <w:p w:rsidR="00EF1037" w:rsidRPr="00893BAF" w:rsidRDefault="00EF1037" w:rsidP="00456CBC">
      <w:pPr>
        <w:pStyle w:val="Nagwek1"/>
        <w:spacing w:before="0" w:after="0"/>
        <w:ind w:left="851"/>
        <w:jc w:val="center"/>
        <w:rPr>
          <w:rFonts w:ascii="Verdana" w:hAnsi="Verdana"/>
          <w:sz w:val="20"/>
        </w:rPr>
      </w:pPr>
      <w:r w:rsidRPr="00893BAF">
        <w:rPr>
          <w:rFonts w:ascii="Verdana" w:hAnsi="Verdana"/>
          <w:sz w:val="20"/>
        </w:rPr>
        <w:t>o zmianach  SWZ</w:t>
      </w:r>
    </w:p>
    <w:p w:rsidR="00893BAF" w:rsidRDefault="00893BAF" w:rsidP="00456CBC">
      <w:pPr>
        <w:ind w:left="851"/>
        <w:jc w:val="both"/>
        <w:rPr>
          <w:rFonts w:ascii="Verdana" w:hAnsi="Verdana"/>
        </w:rPr>
      </w:pPr>
    </w:p>
    <w:p w:rsidR="005C0930" w:rsidRPr="00893BAF" w:rsidRDefault="005C0930" w:rsidP="00456CBC">
      <w:pPr>
        <w:ind w:left="851"/>
        <w:jc w:val="both"/>
        <w:rPr>
          <w:rFonts w:ascii="Verdana" w:hAnsi="Verdana"/>
          <w:iCs/>
        </w:rPr>
      </w:pPr>
      <w:r w:rsidRPr="00893BAF">
        <w:rPr>
          <w:rFonts w:ascii="Verdana" w:hAnsi="Verdana"/>
        </w:rPr>
        <w:t xml:space="preserve">Dotyczy: postępowania o udzielenie zamówienia publicznego, prowadzonego w trybie </w:t>
      </w:r>
      <w:r w:rsidR="002F5618" w:rsidRPr="00893BAF">
        <w:rPr>
          <w:rFonts w:ascii="Verdana" w:hAnsi="Verdana"/>
        </w:rPr>
        <w:t>tryb podstawowy</w:t>
      </w:r>
      <w:r w:rsidRPr="00893BAF">
        <w:rPr>
          <w:rFonts w:ascii="Verdana" w:hAnsi="Verdana"/>
          <w:b/>
        </w:rPr>
        <w:t xml:space="preserve"> </w:t>
      </w:r>
      <w:r w:rsidRPr="00893BAF">
        <w:rPr>
          <w:rFonts w:ascii="Verdana" w:hAnsi="Verdana"/>
          <w:bCs/>
        </w:rPr>
        <w:t>na</w:t>
      </w:r>
      <w:r w:rsidRPr="00893BAF">
        <w:rPr>
          <w:rFonts w:ascii="Verdana" w:hAnsi="Verdana"/>
          <w:b/>
        </w:rPr>
        <w:t xml:space="preserve"> </w:t>
      </w:r>
      <w:r w:rsidRPr="00893BAF">
        <w:rPr>
          <w:rFonts w:ascii="Verdana" w:hAnsi="Verdana"/>
          <w:bCs/>
        </w:rPr>
        <w:t>”</w:t>
      </w:r>
      <w:r w:rsidR="002F5618" w:rsidRPr="00893BAF">
        <w:rPr>
          <w:rFonts w:ascii="Verdana" w:hAnsi="Verdana"/>
          <w:b/>
          <w:bCs/>
        </w:rPr>
        <w:t>Przebudowa laboratorium 018 w pawilonie A-1 AGH w Krakowie - KC-zp.272-32/21</w:t>
      </w:r>
      <w:r w:rsidRPr="00893BAF">
        <w:rPr>
          <w:rFonts w:ascii="Verdana" w:hAnsi="Verdana"/>
          <w:bCs/>
        </w:rPr>
        <w:t>”</w:t>
      </w:r>
      <w:r w:rsidRPr="00893BAF">
        <w:rPr>
          <w:rFonts w:ascii="Verdana" w:hAnsi="Verdana"/>
          <w:b/>
        </w:rPr>
        <w:t xml:space="preserve"> </w:t>
      </w:r>
      <w:r w:rsidRPr="00893BAF">
        <w:rPr>
          <w:rFonts w:ascii="Verdana" w:hAnsi="Verdana"/>
          <w:bCs/>
        </w:rPr>
        <w:t>– znak sprawy</w:t>
      </w:r>
      <w:r w:rsidRPr="00893BAF">
        <w:rPr>
          <w:rFonts w:ascii="Verdana" w:hAnsi="Verdana"/>
          <w:b/>
        </w:rPr>
        <w:t xml:space="preserve"> </w:t>
      </w:r>
      <w:r w:rsidR="002F5618" w:rsidRPr="00893BAF">
        <w:rPr>
          <w:rFonts w:ascii="Verdana" w:hAnsi="Verdana"/>
          <w:b/>
        </w:rPr>
        <w:t>KC-zp.275-32/21</w:t>
      </w:r>
      <w:r w:rsidRPr="00893BAF">
        <w:rPr>
          <w:rFonts w:ascii="Verdana" w:hAnsi="Verdana"/>
          <w:b/>
        </w:rPr>
        <w:t>.</w:t>
      </w:r>
    </w:p>
    <w:p w:rsidR="00893BAF" w:rsidRDefault="00893BAF" w:rsidP="00456CBC">
      <w:pPr>
        <w:ind w:left="851"/>
        <w:jc w:val="both"/>
        <w:rPr>
          <w:rFonts w:ascii="Verdana" w:hAnsi="Verdana"/>
        </w:rPr>
      </w:pPr>
    </w:p>
    <w:p w:rsidR="00EF1037" w:rsidRPr="00893BAF" w:rsidRDefault="005C0930" w:rsidP="00456CBC">
      <w:pPr>
        <w:ind w:left="851"/>
        <w:jc w:val="both"/>
        <w:rPr>
          <w:rFonts w:ascii="Verdana" w:hAnsi="Verdana"/>
        </w:rPr>
      </w:pPr>
      <w:r w:rsidRPr="00893BAF">
        <w:rPr>
          <w:rFonts w:ascii="Verdana" w:hAnsi="Verdana"/>
        </w:rPr>
        <w:t xml:space="preserve">Zamawiający, </w:t>
      </w:r>
      <w:r w:rsidR="002F5618" w:rsidRPr="00893BAF">
        <w:rPr>
          <w:rFonts w:ascii="Verdana" w:hAnsi="Verdana"/>
          <w:b/>
        </w:rPr>
        <w:t xml:space="preserve">Akademia Górniczo </w:t>
      </w:r>
      <w:r w:rsidR="00EA07B3" w:rsidRPr="00893BAF">
        <w:rPr>
          <w:rFonts w:ascii="Verdana" w:hAnsi="Verdana"/>
          <w:b/>
        </w:rPr>
        <w:t>–</w:t>
      </w:r>
      <w:r w:rsidR="002F5618" w:rsidRPr="00893BAF">
        <w:rPr>
          <w:rFonts w:ascii="Verdana" w:hAnsi="Verdana"/>
          <w:b/>
        </w:rPr>
        <w:t xml:space="preserve"> Hutnicza</w:t>
      </w:r>
      <w:r w:rsidR="00EA07B3" w:rsidRPr="00893BAF">
        <w:rPr>
          <w:rFonts w:ascii="Verdana" w:hAnsi="Verdana"/>
          <w:b/>
        </w:rPr>
        <w:t xml:space="preserve"> </w:t>
      </w:r>
      <w:r w:rsidR="002F5618" w:rsidRPr="00893BAF">
        <w:rPr>
          <w:rFonts w:ascii="Verdana" w:hAnsi="Verdana"/>
          <w:b/>
        </w:rPr>
        <w:t>im. Stanisława Staszica w Krakowie</w:t>
      </w:r>
      <w:r w:rsidR="00EA07B3" w:rsidRPr="00893BAF">
        <w:rPr>
          <w:rFonts w:ascii="Verdana" w:hAnsi="Verdana"/>
          <w:b/>
        </w:rPr>
        <w:t xml:space="preserve">, </w:t>
      </w:r>
      <w:r w:rsidR="002F5618" w:rsidRPr="00893BAF">
        <w:rPr>
          <w:rFonts w:ascii="Verdana" w:hAnsi="Verdana"/>
          <w:b/>
        </w:rPr>
        <w:t>Dział Zamówień Publicznych</w:t>
      </w:r>
      <w:r w:rsidRPr="00893BAF">
        <w:rPr>
          <w:rFonts w:ascii="Verdana" w:hAnsi="Verdana"/>
        </w:rPr>
        <w:t xml:space="preserve">, działając na podstawie art. </w:t>
      </w:r>
      <w:r w:rsidR="00F004A8" w:rsidRPr="00893BAF">
        <w:rPr>
          <w:rFonts w:ascii="Verdana" w:hAnsi="Verdana"/>
        </w:rPr>
        <w:t>286</w:t>
      </w:r>
      <w:r w:rsidRPr="00893BAF">
        <w:rPr>
          <w:rFonts w:ascii="Verdana" w:hAnsi="Verdana"/>
        </w:rPr>
        <w:t xml:space="preserve"> ust. 1 ustawy z dnia 11 września 2019r. Prawo zamówień publicznych </w:t>
      </w:r>
      <w:r w:rsidR="002F5618" w:rsidRPr="00893BAF">
        <w:rPr>
          <w:rFonts w:ascii="Verdana" w:hAnsi="Verdana"/>
        </w:rPr>
        <w:t>(Dz.U. poz. 2019 ze zm.)</w:t>
      </w:r>
      <w:r w:rsidRPr="00893BAF">
        <w:rPr>
          <w:rFonts w:ascii="Verdana" w:hAnsi="Verdana"/>
        </w:rPr>
        <w:t xml:space="preserve">, </w:t>
      </w:r>
      <w:r w:rsidR="00EB3650" w:rsidRPr="00893BAF">
        <w:rPr>
          <w:rFonts w:ascii="Verdana" w:hAnsi="Verdana"/>
        </w:rPr>
        <w:t xml:space="preserve">informuje o </w:t>
      </w:r>
      <w:r w:rsidRPr="00893BAF">
        <w:rPr>
          <w:rFonts w:ascii="Verdana" w:hAnsi="Verdana"/>
        </w:rPr>
        <w:t>dokon</w:t>
      </w:r>
      <w:r w:rsidR="00EB3650" w:rsidRPr="00893BAF">
        <w:rPr>
          <w:rFonts w:ascii="Verdana" w:hAnsi="Verdana"/>
        </w:rPr>
        <w:t>aniu</w:t>
      </w:r>
      <w:r w:rsidRPr="00893BAF">
        <w:rPr>
          <w:rFonts w:ascii="Verdana" w:hAnsi="Verdana"/>
        </w:rPr>
        <w:t xml:space="preserve"> </w:t>
      </w:r>
      <w:r w:rsidR="00460DC4" w:rsidRPr="00893BAF">
        <w:rPr>
          <w:rFonts w:ascii="Verdana" w:hAnsi="Verdana"/>
        </w:rPr>
        <w:t>zmian</w:t>
      </w:r>
      <w:r w:rsidRPr="00893BAF">
        <w:rPr>
          <w:rFonts w:ascii="Verdana" w:hAnsi="Verdana"/>
        </w:rPr>
        <w:t xml:space="preserve"> w z</w:t>
      </w:r>
      <w:r w:rsidR="00460DC4" w:rsidRPr="00893BAF">
        <w:rPr>
          <w:rFonts w:ascii="Verdana" w:hAnsi="Verdana"/>
        </w:rPr>
        <w:t>apis</w:t>
      </w:r>
      <w:r w:rsidRPr="00893BAF">
        <w:rPr>
          <w:rFonts w:ascii="Verdana" w:hAnsi="Verdana"/>
        </w:rPr>
        <w:t>ach</w:t>
      </w:r>
      <w:r w:rsidR="00460DC4" w:rsidRPr="00893BAF">
        <w:rPr>
          <w:rFonts w:ascii="Verdana" w:hAnsi="Verdana"/>
        </w:rPr>
        <w:t xml:space="preserve"> </w:t>
      </w:r>
      <w:r w:rsidRPr="00893BAF">
        <w:rPr>
          <w:rFonts w:ascii="Verdana" w:hAnsi="Verdana"/>
        </w:rPr>
        <w:t>S</w:t>
      </w:r>
      <w:r w:rsidR="00EF1037" w:rsidRPr="00893BAF">
        <w:rPr>
          <w:rFonts w:ascii="Verdana" w:hAnsi="Verdana"/>
        </w:rPr>
        <w:t>pecyfikacji warunków zamówienia</w:t>
      </w:r>
      <w:r w:rsidR="00460DC4" w:rsidRPr="00893BAF">
        <w:rPr>
          <w:rFonts w:ascii="Verdana" w:hAnsi="Verdana"/>
        </w:rPr>
        <w:t xml:space="preserve"> w następującym zakresie</w:t>
      </w:r>
      <w:r w:rsidR="00EF1037" w:rsidRPr="00893BAF">
        <w:rPr>
          <w:rFonts w:ascii="Verdana" w:hAnsi="Verdana"/>
        </w:rPr>
        <w:t>:</w:t>
      </w:r>
    </w:p>
    <w:p w:rsidR="00EA07B3" w:rsidRPr="00893BAF" w:rsidRDefault="00EA07B3" w:rsidP="00456CBC">
      <w:pPr>
        <w:ind w:left="851"/>
        <w:jc w:val="both"/>
        <w:rPr>
          <w:rFonts w:ascii="Verdana" w:hAnsi="Verdana"/>
        </w:rPr>
      </w:pPr>
      <w:r w:rsidRPr="00893BAF">
        <w:rPr>
          <w:rFonts w:ascii="Verdana" w:hAnsi="Verdana"/>
        </w:rPr>
        <w:t xml:space="preserve">Zamawiający dokonuje zmiany w pkt 8.2. </w:t>
      </w:r>
      <w:proofErr w:type="spellStart"/>
      <w:r w:rsidRPr="00893BAF">
        <w:rPr>
          <w:rFonts w:ascii="Verdana" w:hAnsi="Verdana"/>
        </w:rPr>
        <w:t>ppkt</w:t>
      </w:r>
      <w:proofErr w:type="spellEnd"/>
      <w:r w:rsidRPr="00893BAF">
        <w:rPr>
          <w:rFonts w:ascii="Verdana" w:hAnsi="Verdana"/>
        </w:rPr>
        <w:t xml:space="preserve"> 4 lit. b) SW</w:t>
      </w:r>
      <w:r w:rsidR="00C27159" w:rsidRPr="00893BAF">
        <w:rPr>
          <w:rFonts w:ascii="Verdana" w:hAnsi="Verdana"/>
        </w:rPr>
        <w:t>Z</w:t>
      </w:r>
      <w:r w:rsidRPr="00893BAF">
        <w:rPr>
          <w:rFonts w:ascii="Verdana" w:hAnsi="Verdana"/>
        </w:rPr>
        <w:t xml:space="preserve"> </w:t>
      </w:r>
      <w:r w:rsidRPr="00893BAF">
        <w:rPr>
          <w:rFonts w:ascii="Verdana" w:hAnsi="Verdana"/>
          <w:b/>
        </w:rPr>
        <w:t>z zapisu</w:t>
      </w:r>
      <w:r w:rsidRPr="00893BAF">
        <w:rPr>
          <w:rFonts w:ascii="Verdana" w:hAnsi="Verdana"/>
        </w:rPr>
        <w:t>:</w:t>
      </w:r>
    </w:p>
    <w:p w:rsidR="00EA07B3" w:rsidRPr="00893BAF" w:rsidRDefault="00EA07B3" w:rsidP="00456CBC">
      <w:pPr>
        <w:numPr>
          <w:ilvl w:val="0"/>
          <w:numId w:val="2"/>
        </w:numPr>
        <w:ind w:left="851" w:firstLine="0"/>
        <w:jc w:val="both"/>
        <w:rPr>
          <w:rFonts w:ascii="Verdana" w:hAnsi="Verdana"/>
          <w:b/>
          <w:bCs/>
        </w:rPr>
      </w:pPr>
      <w:bookmarkStart w:id="0" w:name="_Hlk65662090"/>
      <w:r w:rsidRPr="00893BAF">
        <w:rPr>
          <w:rFonts w:ascii="Verdana" w:hAnsi="Verdana"/>
          <w:bCs/>
          <w:iCs/>
        </w:rPr>
        <w:t xml:space="preserve">dysponuje lub będzie dysponował osobą która będzie pełnić funkcję </w:t>
      </w:r>
      <w:r w:rsidRPr="00893BAF">
        <w:rPr>
          <w:rFonts w:ascii="Verdana" w:hAnsi="Verdana"/>
          <w:b/>
          <w:iCs/>
        </w:rPr>
        <w:t>kierownika budowy</w:t>
      </w:r>
      <w:r w:rsidRPr="00893BAF">
        <w:rPr>
          <w:rFonts w:ascii="Verdana" w:hAnsi="Verdana"/>
          <w:bCs/>
          <w:iCs/>
        </w:rPr>
        <w:t xml:space="preserve">, </w:t>
      </w:r>
      <w:r w:rsidRPr="00893BAF">
        <w:rPr>
          <w:rFonts w:ascii="Verdana" w:hAnsi="Verdana"/>
          <w:iCs/>
        </w:rPr>
        <w:t>posiadającą uprawnienia do kierowania robotami budowlanymi</w:t>
      </w:r>
      <w:r w:rsidRPr="00893BAF">
        <w:rPr>
          <w:rFonts w:ascii="Verdana" w:hAnsi="Verdana"/>
          <w:b/>
          <w:bCs/>
          <w:iCs/>
        </w:rPr>
        <w:t xml:space="preserve"> w specjalności drogowej lub konstrukcyjno-budowlanej, </w:t>
      </w:r>
      <w:r w:rsidRPr="00893BAF">
        <w:rPr>
          <w:rFonts w:ascii="Verdana" w:hAnsi="Verdana"/>
          <w:bCs/>
          <w:iCs/>
        </w:rPr>
        <w:t>która w dniu podpisania umowy będzie członkiem właściwej izby samorządu zawodowego, zgodnie z ustawą Prawo budowlane oraz ustawą o samorządach zawodowych architektów, inżynierów budownictwa oraz urbanistów;</w:t>
      </w:r>
    </w:p>
    <w:bookmarkEnd w:id="0"/>
    <w:p w:rsidR="00EA07B3" w:rsidRPr="00893BAF" w:rsidRDefault="00EA07B3" w:rsidP="00456CBC">
      <w:pPr>
        <w:ind w:left="851"/>
        <w:jc w:val="both"/>
        <w:rPr>
          <w:rFonts w:ascii="Verdana" w:hAnsi="Verdana"/>
          <w:b/>
        </w:rPr>
      </w:pPr>
      <w:r w:rsidRPr="00893BAF">
        <w:rPr>
          <w:rFonts w:ascii="Verdana" w:hAnsi="Verdana"/>
          <w:b/>
        </w:rPr>
        <w:t xml:space="preserve">na zapis: </w:t>
      </w:r>
    </w:p>
    <w:p w:rsidR="00EA07B3" w:rsidRPr="00893BAF" w:rsidRDefault="00EA07B3" w:rsidP="00456CBC">
      <w:pPr>
        <w:ind w:left="851"/>
        <w:jc w:val="both"/>
        <w:rPr>
          <w:rFonts w:ascii="Verdana" w:hAnsi="Verdana"/>
          <w:bCs/>
          <w:iCs/>
        </w:rPr>
      </w:pPr>
      <w:r w:rsidRPr="00893BAF">
        <w:rPr>
          <w:rFonts w:ascii="Verdana" w:hAnsi="Verdana"/>
          <w:bCs/>
          <w:iCs/>
        </w:rPr>
        <w:t xml:space="preserve">„b) dysponuje lub będzie dysponował osobą która będzie pełnić funkcję </w:t>
      </w:r>
      <w:r w:rsidRPr="00893BAF">
        <w:rPr>
          <w:rFonts w:ascii="Verdana" w:hAnsi="Verdana"/>
          <w:b/>
          <w:iCs/>
        </w:rPr>
        <w:t>kierownika budowy</w:t>
      </w:r>
      <w:r w:rsidRPr="00893BAF">
        <w:rPr>
          <w:rFonts w:ascii="Verdana" w:hAnsi="Verdana"/>
          <w:bCs/>
          <w:iCs/>
        </w:rPr>
        <w:t xml:space="preserve">, </w:t>
      </w:r>
      <w:r w:rsidRPr="00893BAF">
        <w:rPr>
          <w:rFonts w:ascii="Verdana" w:hAnsi="Verdana"/>
          <w:iCs/>
        </w:rPr>
        <w:t>posiadającą uprawnienia do kierowania robotami budowlanymi</w:t>
      </w:r>
      <w:r w:rsidRPr="00893BAF">
        <w:rPr>
          <w:rFonts w:ascii="Verdana" w:hAnsi="Verdana"/>
          <w:b/>
          <w:bCs/>
          <w:iCs/>
        </w:rPr>
        <w:t xml:space="preserve"> w specjalności konstrukcyjno-budowlanej, </w:t>
      </w:r>
      <w:r w:rsidRPr="00893BAF">
        <w:rPr>
          <w:rFonts w:ascii="Verdana" w:hAnsi="Verdana"/>
          <w:bCs/>
          <w:iCs/>
        </w:rPr>
        <w:t>która w dniu podpisania umowy będzie członkiem właściwej izby samorządu zawodowego, zgodnie z ustawą Prawo budowlane oraz ustawą o samorządach zawodowych architektów, inżynierów</w:t>
      </w:r>
      <w:bookmarkStart w:id="1" w:name="_GoBack"/>
      <w:bookmarkEnd w:id="1"/>
      <w:r w:rsidRPr="00893BAF">
        <w:rPr>
          <w:rFonts w:ascii="Verdana" w:hAnsi="Verdana"/>
          <w:bCs/>
          <w:iCs/>
        </w:rPr>
        <w:t xml:space="preserve"> budownictwa oraz urbanistów;”</w:t>
      </w:r>
    </w:p>
    <w:p w:rsidR="00893BAF" w:rsidRPr="00893BAF" w:rsidRDefault="00893BAF" w:rsidP="00456CBC">
      <w:pPr>
        <w:ind w:left="851"/>
        <w:jc w:val="both"/>
        <w:rPr>
          <w:rFonts w:ascii="Verdana" w:hAnsi="Verdana"/>
          <w:b/>
          <w:bCs/>
        </w:rPr>
      </w:pPr>
    </w:p>
    <w:p w:rsidR="00893BAF" w:rsidRPr="00893BAF" w:rsidRDefault="00893BAF" w:rsidP="00456CBC">
      <w:pPr>
        <w:pStyle w:val="Tekstpodstawowy"/>
        <w:spacing w:line="240" w:lineRule="auto"/>
        <w:ind w:left="851"/>
        <w:rPr>
          <w:rFonts w:ascii="Verdana" w:hAnsi="Verdana"/>
          <w:sz w:val="20"/>
        </w:rPr>
      </w:pPr>
      <w:r w:rsidRPr="00893BAF">
        <w:rPr>
          <w:rFonts w:ascii="Verdana" w:hAnsi="Verdana"/>
          <w:sz w:val="20"/>
        </w:rPr>
        <w:t>Powyższe zmiany stanowią integralną część SIWZ.</w:t>
      </w:r>
    </w:p>
    <w:p w:rsidR="00EF1037" w:rsidRPr="00893BAF" w:rsidRDefault="00893BAF" w:rsidP="00456CBC">
      <w:pPr>
        <w:pStyle w:val="Tekstpodstawowy"/>
        <w:spacing w:line="240" w:lineRule="auto"/>
        <w:ind w:left="851"/>
        <w:rPr>
          <w:rFonts w:ascii="Verdana" w:hAnsi="Verdana"/>
          <w:sz w:val="20"/>
        </w:rPr>
      </w:pPr>
      <w:r w:rsidRPr="00893BAF">
        <w:rPr>
          <w:rFonts w:ascii="Verdana" w:hAnsi="Verdana"/>
          <w:sz w:val="20"/>
        </w:rPr>
        <w:t>W związku z przedmiotową zmianą Zamawiający dokonał zmiany treści ogłoszenia o zamówieniu.</w:t>
      </w:r>
    </w:p>
    <w:sectPr w:rsidR="00EF1037" w:rsidRPr="00893BA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1E5" w:rsidRDefault="00F071E5">
      <w:r>
        <w:separator/>
      </w:r>
    </w:p>
  </w:endnote>
  <w:endnote w:type="continuationSeparator" w:id="0">
    <w:p w:rsidR="00F071E5" w:rsidRDefault="00F0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CBC" w:rsidRDefault="00456CBC" w:rsidP="00456CBC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56CBC" w:rsidRDefault="00456CBC" w:rsidP="00456CBC">
    <w:pPr>
      <w:pStyle w:val="Stopka"/>
      <w:ind w:firstLine="720"/>
      <w:rPr>
        <w:rFonts w:ascii="Verdana" w:hAnsi="Verdana" w:cs="Arial"/>
        <w:sz w:val="14"/>
        <w:szCs w:val="14"/>
      </w:rPr>
    </w:pPr>
  </w:p>
  <w:p w:rsidR="00456CBC" w:rsidRPr="00633BD9" w:rsidRDefault="00456CBC" w:rsidP="00456CBC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56CBC" w:rsidRPr="00633BD9" w:rsidRDefault="00456CBC" w:rsidP="00456CBC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56CBC" w:rsidRPr="00633BD9" w:rsidRDefault="00456CBC" w:rsidP="00456CBC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56CBC" w:rsidRDefault="00456CBC" w:rsidP="00456CBC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56CBC" w:rsidRPr="00633BD9" w:rsidRDefault="00456CBC" w:rsidP="00456CBC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EF1037" w:rsidRPr="00456CBC" w:rsidRDefault="00EF1037" w:rsidP="00456C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1E5" w:rsidRDefault="00F071E5">
      <w:r>
        <w:separator/>
      </w:r>
    </w:p>
  </w:footnote>
  <w:footnote w:type="continuationSeparator" w:id="0">
    <w:p w:rsidR="00F071E5" w:rsidRDefault="00F07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EB03DA">
      <w:rPr>
        <w:rFonts w:ascii="Verdana" w:hAnsi="Verdana"/>
        <w:noProof/>
        <w:sz w:val="26"/>
        <w:szCs w:val="26"/>
      </w:rPr>
      <w:t xml:space="preserve">        </w:t>
    </w:r>
    <w:r w:rsidRPr="00EB03DA">
      <w:rPr>
        <w:rFonts w:ascii="Verdana" w:hAnsi="Verdana"/>
        <w:noProof/>
        <w:sz w:val="16"/>
        <w:szCs w:val="16"/>
      </w:rPr>
      <w:t xml:space="preserve"> </w:t>
    </w:r>
    <w:r w:rsidRPr="00EB03D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209.25pt;height:107.25pt;visibility:visible">
          <v:imagedata r:id="rId1" o:title="logo agh firmówka"/>
        </v:shape>
      </w:pict>
    </w: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EB03DA">
      <w:rPr>
        <w:rFonts w:ascii="Verdana" w:hAnsi="Verdana"/>
        <w:sz w:val="26"/>
        <w:szCs w:val="26"/>
      </w:rPr>
      <w:t xml:space="preserve">         Pion Kanclerza</w:t>
    </w: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EB03DA">
      <w:rPr>
        <w:rFonts w:ascii="Verdana" w:hAnsi="Verdana"/>
        <w:sz w:val="26"/>
        <w:szCs w:val="26"/>
      </w:rPr>
      <w:t xml:space="preserve">         Dział Zamówień Publicznych </w:t>
    </w: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EB03DA" w:rsidRPr="00EB03DA" w:rsidRDefault="00EB03DA" w:rsidP="00EB03DA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EB03DA" w:rsidRPr="00EB03DA" w:rsidRDefault="00EB03DA" w:rsidP="00EB03DA">
    <w:pPr>
      <w:tabs>
        <w:tab w:val="center" w:pos="4536"/>
        <w:tab w:val="right" w:pos="9072"/>
      </w:tabs>
      <w:rPr>
        <w:sz w:val="24"/>
        <w:szCs w:val="24"/>
      </w:rPr>
    </w:pPr>
  </w:p>
  <w:p w:rsidR="002F5618" w:rsidRDefault="002F56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B320C"/>
    <w:multiLevelType w:val="hybridMultilevel"/>
    <w:tmpl w:val="680037A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0069C"/>
    <w:multiLevelType w:val="hybridMultilevel"/>
    <w:tmpl w:val="3196BEC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97F57"/>
    <w:multiLevelType w:val="multilevel"/>
    <w:tmpl w:val="0B483A02"/>
    <w:lvl w:ilvl="0">
      <w:start w:val="1"/>
      <w:numFmt w:val="lowerLetter"/>
      <w:lvlText w:val="%1)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1E5"/>
    <w:rsid w:val="00057D02"/>
    <w:rsid w:val="000613E0"/>
    <w:rsid w:val="000D0B83"/>
    <w:rsid w:val="001A571A"/>
    <w:rsid w:val="002B1C74"/>
    <w:rsid w:val="002F5618"/>
    <w:rsid w:val="00384EFD"/>
    <w:rsid w:val="004222DA"/>
    <w:rsid w:val="00453E59"/>
    <w:rsid w:val="00456CBC"/>
    <w:rsid w:val="00460DC4"/>
    <w:rsid w:val="005079A4"/>
    <w:rsid w:val="0055546F"/>
    <w:rsid w:val="005C0930"/>
    <w:rsid w:val="006D4AE5"/>
    <w:rsid w:val="00854803"/>
    <w:rsid w:val="0087224A"/>
    <w:rsid w:val="00881C07"/>
    <w:rsid w:val="00893BAF"/>
    <w:rsid w:val="009149C3"/>
    <w:rsid w:val="00953AA1"/>
    <w:rsid w:val="0095641D"/>
    <w:rsid w:val="009D169F"/>
    <w:rsid w:val="00B26D41"/>
    <w:rsid w:val="00B361A9"/>
    <w:rsid w:val="00C152AE"/>
    <w:rsid w:val="00C27159"/>
    <w:rsid w:val="00D1574A"/>
    <w:rsid w:val="00D248D2"/>
    <w:rsid w:val="00E02559"/>
    <w:rsid w:val="00E74582"/>
    <w:rsid w:val="00EA07B3"/>
    <w:rsid w:val="00EB03DA"/>
    <w:rsid w:val="00EB3650"/>
    <w:rsid w:val="00EF1037"/>
    <w:rsid w:val="00F004A8"/>
    <w:rsid w:val="00F071E5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4AF5C28"/>
  <w15:chartTrackingRefBased/>
  <w15:docId w15:val="{355D587D-4879-4C9A-83AE-934BC08F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227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7</cp:revision>
  <cp:lastPrinted>2021-03-03T10:18:00Z</cp:lastPrinted>
  <dcterms:created xsi:type="dcterms:W3CDTF">2021-03-03T10:01:00Z</dcterms:created>
  <dcterms:modified xsi:type="dcterms:W3CDTF">2021-03-03T10:30:00Z</dcterms:modified>
</cp:coreProperties>
</file>