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D676A" w:rsidP="00890B92">
      <w:pPr>
        <w:spacing w:after="240"/>
        <w:jc w:val="right"/>
        <w:rPr>
          <w:sz w:val="22"/>
          <w:szCs w:val="22"/>
        </w:rPr>
      </w:pPr>
      <w:r w:rsidRPr="00AD676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D676A">
        <w:rPr>
          <w:sz w:val="22"/>
          <w:szCs w:val="22"/>
        </w:rPr>
        <w:t>2021-03-01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D676A" w:rsidRPr="00AD676A" w:rsidRDefault="00AD676A" w:rsidP="00890B92">
      <w:pPr>
        <w:rPr>
          <w:b/>
          <w:bCs/>
          <w:sz w:val="22"/>
          <w:szCs w:val="22"/>
        </w:rPr>
      </w:pPr>
      <w:r w:rsidRPr="00AD676A">
        <w:rPr>
          <w:b/>
          <w:bCs/>
          <w:sz w:val="22"/>
          <w:szCs w:val="22"/>
        </w:rPr>
        <w:t>Akademia Górniczo - Hutnicza</w:t>
      </w:r>
    </w:p>
    <w:p w:rsidR="00AD676A" w:rsidRPr="00AD676A" w:rsidRDefault="00AD676A" w:rsidP="00890B92">
      <w:pPr>
        <w:rPr>
          <w:b/>
          <w:bCs/>
          <w:sz w:val="22"/>
          <w:szCs w:val="22"/>
        </w:rPr>
      </w:pPr>
      <w:r w:rsidRPr="00AD676A">
        <w:rPr>
          <w:b/>
          <w:bCs/>
          <w:sz w:val="22"/>
          <w:szCs w:val="22"/>
        </w:rPr>
        <w:t>im. Stanisława Staszica w Krakowie</w:t>
      </w:r>
    </w:p>
    <w:p w:rsidR="00890B92" w:rsidRPr="00D91931" w:rsidRDefault="00AD676A" w:rsidP="00890B92">
      <w:pPr>
        <w:rPr>
          <w:b/>
          <w:bCs/>
          <w:sz w:val="22"/>
          <w:szCs w:val="22"/>
        </w:rPr>
      </w:pPr>
      <w:r w:rsidRPr="00AD676A">
        <w:rPr>
          <w:b/>
          <w:bCs/>
          <w:sz w:val="22"/>
          <w:szCs w:val="22"/>
        </w:rPr>
        <w:t>Dział Zamówień Publicznych</w:t>
      </w:r>
    </w:p>
    <w:p w:rsidR="00890B92" w:rsidRPr="00BD5546" w:rsidRDefault="00AD676A" w:rsidP="00890B92">
      <w:pPr>
        <w:rPr>
          <w:sz w:val="22"/>
          <w:szCs w:val="22"/>
        </w:rPr>
      </w:pPr>
      <w:r w:rsidRPr="00AD676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D676A">
        <w:rPr>
          <w:sz w:val="22"/>
          <w:szCs w:val="22"/>
        </w:rPr>
        <w:t>30</w:t>
      </w:r>
    </w:p>
    <w:p w:rsidR="00890B92" w:rsidRPr="00BD5546" w:rsidRDefault="00AD676A" w:rsidP="00890B92">
      <w:pPr>
        <w:rPr>
          <w:sz w:val="22"/>
          <w:szCs w:val="22"/>
        </w:rPr>
      </w:pPr>
      <w:r w:rsidRPr="00AD676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D676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D676A" w:rsidRPr="00AD676A">
        <w:rPr>
          <w:b/>
          <w:sz w:val="22"/>
          <w:szCs w:val="22"/>
        </w:rPr>
        <w:t>KC-zp.272-009/21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bookmarkStart w:id="0" w:name="_GoBack"/>
      <w:bookmarkEnd w:id="0"/>
      <w:r w:rsidR="00AD676A" w:rsidRPr="00AD676A">
        <w:rPr>
          <w:sz w:val="22"/>
          <w:szCs w:val="22"/>
        </w:rPr>
        <w:t>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D676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D676A">
        <w:rPr>
          <w:b/>
          <w:sz w:val="22"/>
          <w:szCs w:val="22"/>
        </w:rPr>
        <w:t>konsultacje psychologa w ramach programu adaptacyjnego ADAPTER dla studentów AGH - KC-zp.272-009/21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D676A" w:rsidRPr="00AD676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D676A" w:rsidP="00A80738">
      <w:pPr>
        <w:spacing w:before="120" w:after="120"/>
        <w:jc w:val="both"/>
        <w:rPr>
          <w:sz w:val="22"/>
          <w:szCs w:val="22"/>
        </w:rPr>
      </w:pPr>
      <w:r w:rsidRPr="00AD676A">
        <w:rPr>
          <w:b/>
          <w:sz w:val="22"/>
          <w:szCs w:val="22"/>
        </w:rPr>
        <w:t>75 000.00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AD676A" w:rsidP="00173B20">
      <w:pPr>
        <w:jc w:val="right"/>
        <w:rPr>
          <w:sz w:val="22"/>
          <w:szCs w:val="22"/>
        </w:rPr>
      </w:pPr>
      <w:r w:rsidRPr="00AD676A">
        <w:rPr>
          <w:sz w:val="22"/>
          <w:szCs w:val="22"/>
        </w:rPr>
        <w:t xml:space="preserve"> mgr Anna</w:t>
      </w:r>
      <w:r w:rsidR="00A80738" w:rsidRPr="00890B92">
        <w:rPr>
          <w:sz w:val="22"/>
          <w:szCs w:val="22"/>
        </w:rPr>
        <w:t xml:space="preserve"> </w:t>
      </w:r>
      <w:r w:rsidRPr="00AD676A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385" w:rsidRDefault="00974385">
      <w:r>
        <w:separator/>
      </w:r>
    </w:p>
  </w:endnote>
  <w:endnote w:type="continuationSeparator" w:id="0">
    <w:p w:rsidR="00974385" w:rsidRDefault="0097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385" w:rsidRDefault="00974385">
      <w:r>
        <w:separator/>
      </w:r>
    </w:p>
  </w:footnote>
  <w:footnote w:type="continuationSeparator" w:id="0">
    <w:p w:rsidR="00974385" w:rsidRDefault="00974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76A" w:rsidRDefault="00AD67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76A" w:rsidRDefault="00AD67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76A" w:rsidRDefault="00AD67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438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74385"/>
    <w:rsid w:val="009D19BD"/>
    <w:rsid w:val="009F189D"/>
    <w:rsid w:val="00A80738"/>
    <w:rsid w:val="00AD676A"/>
    <w:rsid w:val="00B426D2"/>
    <w:rsid w:val="00C236D3"/>
    <w:rsid w:val="00C659E2"/>
    <w:rsid w:val="00CB0802"/>
    <w:rsid w:val="00D7128F"/>
    <w:rsid w:val="00E624E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0F00E4-F90F-4BE3-B48D-9329CA245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2021-03-01T18:10:00Z</dcterms:created>
  <dcterms:modified xsi:type="dcterms:W3CDTF">2021-03-01T18:10:00Z</dcterms:modified>
</cp:coreProperties>
</file>