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B8C7C7" w14:textId="4AB763E7"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0069EF" w:rsidRPr="000069EF">
        <w:rPr>
          <w:rFonts w:ascii="Verdana" w:hAnsi="Verdana"/>
          <w:sz w:val="16"/>
          <w:szCs w:val="16"/>
        </w:rPr>
        <w:t>KC-zp.272-705/20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bookmarkStart w:id="0" w:name="_GoBack"/>
      <w:bookmarkEnd w:id="0"/>
      <w:r w:rsidR="000069EF" w:rsidRPr="00BB40A1">
        <w:rPr>
          <w:rFonts w:ascii="Verdana" w:hAnsi="Verdana"/>
          <w:sz w:val="16"/>
          <w:szCs w:val="16"/>
        </w:rPr>
        <w:t>Kraków</w:t>
      </w:r>
      <w:r w:rsidR="00DE346C" w:rsidRPr="00BB40A1">
        <w:rPr>
          <w:rFonts w:ascii="Verdana" w:hAnsi="Verdana"/>
          <w:sz w:val="16"/>
          <w:szCs w:val="16"/>
        </w:rPr>
        <w:t>,</w:t>
      </w:r>
      <w:r w:rsidR="001C2ABE" w:rsidRPr="00BB40A1">
        <w:rPr>
          <w:rFonts w:ascii="Verdana" w:hAnsi="Verdana"/>
          <w:sz w:val="16"/>
          <w:szCs w:val="16"/>
        </w:rPr>
        <w:t xml:space="preserve"> </w:t>
      </w:r>
      <w:r w:rsidR="000069EF" w:rsidRPr="00BB40A1">
        <w:rPr>
          <w:rFonts w:ascii="Verdana" w:hAnsi="Verdana"/>
          <w:sz w:val="16"/>
          <w:szCs w:val="16"/>
        </w:rPr>
        <w:t>2021-02-2</w:t>
      </w:r>
      <w:r w:rsidR="00766708" w:rsidRPr="00BB40A1">
        <w:rPr>
          <w:rFonts w:ascii="Verdana" w:hAnsi="Verdana"/>
          <w:sz w:val="16"/>
          <w:szCs w:val="16"/>
        </w:rPr>
        <w:t>3</w:t>
      </w:r>
    </w:p>
    <w:p w14:paraId="7DD4FC4C" w14:textId="77777777" w:rsidR="00AB4D2B" w:rsidRDefault="00AB4D2B" w:rsidP="00AB4D2B">
      <w:pPr>
        <w:rPr>
          <w:sz w:val="22"/>
        </w:rPr>
      </w:pPr>
    </w:p>
    <w:p w14:paraId="6EDFFC19" w14:textId="77777777"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14:paraId="21D73B1A" w14:textId="77777777"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14:paraId="59031D33" w14:textId="77777777" w:rsidR="000069EF" w:rsidRPr="000069EF" w:rsidRDefault="000069EF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0069EF">
        <w:rPr>
          <w:rFonts w:ascii="Verdana" w:hAnsi="Verdana"/>
          <w:b/>
          <w:sz w:val="20"/>
          <w:szCs w:val="20"/>
        </w:rPr>
        <w:t>Akademia Górniczo - Hutnicza</w:t>
      </w:r>
    </w:p>
    <w:p w14:paraId="678415AD" w14:textId="77777777" w:rsidR="000069EF" w:rsidRPr="000069EF" w:rsidRDefault="000069EF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0069EF">
        <w:rPr>
          <w:rFonts w:ascii="Verdana" w:hAnsi="Verdana"/>
          <w:b/>
          <w:sz w:val="20"/>
          <w:szCs w:val="20"/>
        </w:rPr>
        <w:t>im. Stanisława Staszica w Krakowie</w:t>
      </w:r>
    </w:p>
    <w:p w14:paraId="51407A1E" w14:textId="64366151" w:rsidR="00AB4D2B" w:rsidRPr="00504F58" w:rsidRDefault="000069EF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0069EF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511C">
        <w:rPr>
          <w:rFonts w:ascii="Verdana" w:hAnsi="Verdana"/>
          <w:sz w:val="20"/>
          <w:szCs w:val="20"/>
        </w:rPr>
        <w:t>9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511C">
        <w:rPr>
          <w:rFonts w:ascii="Verdana" w:hAnsi="Verdana"/>
          <w:sz w:val="20"/>
          <w:szCs w:val="20"/>
        </w:rPr>
        <w:t>1843</w:t>
      </w:r>
      <w:r w:rsidR="00AC468A">
        <w:rPr>
          <w:rFonts w:ascii="Verdana" w:hAnsi="Verdana"/>
          <w:sz w:val="20"/>
          <w:szCs w:val="20"/>
        </w:rPr>
        <w:t xml:space="preserve">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0069EF">
        <w:rPr>
          <w:rFonts w:ascii="Verdana" w:hAnsi="Verdana"/>
          <w:sz w:val="20"/>
          <w:szCs w:val="20"/>
        </w:rPr>
        <w:t>przetarg nieograniczony</w:t>
      </w:r>
      <w:r w:rsidR="00AB4D2B" w:rsidRPr="00504F58">
        <w:rPr>
          <w:rFonts w:ascii="Verdana" w:hAnsi="Verdana"/>
          <w:sz w:val="20"/>
          <w:szCs w:val="20"/>
        </w:rPr>
        <w:t xml:space="preserve">, </w:t>
      </w:r>
      <w:r w:rsidR="00E671A8" w:rsidRPr="00504F58">
        <w:rPr>
          <w:rFonts w:ascii="Verdana" w:hAnsi="Verdana"/>
          <w:sz w:val="20"/>
          <w:szCs w:val="20"/>
        </w:rPr>
        <w:t xml:space="preserve">ogłoszonego w </w:t>
      </w:r>
      <w:r w:rsidR="00287D99" w:rsidRPr="00766708">
        <w:rPr>
          <w:rFonts w:ascii="Verdana" w:hAnsi="Verdana"/>
          <w:sz w:val="20"/>
          <w:szCs w:val="20"/>
        </w:rPr>
        <w:t>Dzienniku Urzędowym Unii Europejskiej</w:t>
      </w:r>
      <w:r w:rsidR="00E671A8" w:rsidRPr="00766708">
        <w:rPr>
          <w:rFonts w:ascii="Verdana" w:hAnsi="Verdana"/>
          <w:sz w:val="20"/>
          <w:szCs w:val="20"/>
        </w:rPr>
        <w:t xml:space="preserve"> dnia </w:t>
      </w:r>
      <w:r w:rsidRPr="00766708">
        <w:rPr>
          <w:rFonts w:ascii="Verdana" w:hAnsi="Verdana"/>
          <w:sz w:val="20"/>
          <w:szCs w:val="20"/>
        </w:rPr>
        <w:t>14/12/2020</w:t>
      </w:r>
      <w:r w:rsidR="00283CA5">
        <w:rPr>
          <w:rFonts w:ascii="Verdana" w:hAnsi="Verdana" w:cs="Arial"/>
          <w:sz w:val="20"/>
          <w:szCs w:val="20"/>
        </w:rPr>
        <w:t xml:space="preserve">, </w:t>
      </w:r>
      <w:r w:rsidR="00283CA5">
        <w:rPr>
          <w:rFonts w:ascii="Verdana" w:hAnsi="Verdana"/>
          <w:sz w:val="20"/>
          <w:szCs w:val="20"/>
        </w:rPr>
        <w:t xml:space="preserve">którego przedmiotem jest: </w:t>
      </w:r>
      <w:r w:rsidRPr="000069EF">
        <w:rPr>
          <w:rFonts w:ascii="Verdana" w:hAnsi="Verdana"/>
          <w:b/>
          <w:sz w:val="20"/>
          <w:szCs w:val="20"/>
        </w:rPr>
        <w:t xml:space="preserve">dostawa sieci laboratoriów </w:t>
      </w:r>
      <w:proofErr w:type="spellStart"/>
      <w:r w:rsidRPr="000069EF">
        <w:rPr>
          <w:rFonts w:ascii="Verdana" w:hAnsi="Verdana"/>
          <w:b/>
          <w:sz w:val="20"/>
          <w:szCs w:val="20"/>
        </w:rPr>
        <w:t>cyberbezpieczeństwa</w:t>
      </w:r>
      <w:proofErr w:type="spellEnd"/>
      <w:r w:rsidRPr="000069EF">
        <w:rPr>
          <w:rFonts w:ascii="Verdana" w:hAnsi="Verdana"/>
          <w:b/>
          <w:sz w:val="20"/>
          <w:szCs w:val="20"/>
        </w:rPr>
        <w:t xml:space="preserve"> </w:t>
      </w:r>
      <w:proofErr w:type="spellStart"/>
      <w:r w:rsidRPr="000069EF">
        <w:rPr>
          <w:rFonts w:ascii="Verdana" w:hAnsi="Verdana"/>
          <w:b/>
          <w:sz w:val="20"/>
          <w:szCs w:val="20"/>
        </w:rPr>
        <w:t>CyberChain</w:t>
      </w:r>
      <w:proofErr w:type="spellEnd"/>
      <w:r w:rsidRPr="000069EF">
        <w:rPr>
          <w:rFonts w:ascii="Verdana" w:hAnsi="Verdana"/>
          <w:b/>
          <w:sz w:val="20"/>
          <w:szCs w:val="20"/>
        </w:rPr>
        <w:t xml:space="preserve"> Segment Security Operations Center - KC-zp.272-705/20</w:t>
      </w:r>
    </w:p>
    <w:p w14:paraId="3199BCCC" w14:textId="77777777"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069EF" w:rsidRPr="00504F58" w14:paraId="1A6A50BA" w14:textId="77777777" w:rsidTr="000E1F6D">
        <w:trPr>
          <w:cantSplit/>
        </w:trPr>
        <w:tc>
          <w:tcPr>
            <w:tcW w:w="9210" w:type="dxa"/>
            <w:shd w:val="clear" w:color="auto" w:fill="auto"/>
          </w:tcPr>
          <w:p w14:paraId="71ECA729" w14:textId="77777777" w:rsidR="000069EF" w:rsidRPr="00504F58" w:rsidRDefault="000069EF" w:rsidP="000E1F6D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0069EF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14:paraId="1ED5D3EC" w14:textId="77777777" w:rsidR="000069EF" w:rsidRPr="00504F58" w:rsidRDefault="000069EF" w:rsidP="000E1F6D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0069EF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14:paraId="0C2FBA50" w14:textId="77777777" w:rsidR="000069EF" w:rsidRPr="00504F58" w:rsidRDefault="000069EF" w:rsidP="000E1F6D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0069EF">
              <w:rPr>
                <w:rFonts w:ascii="Verdana" w:hAnsi="Verdana"/>
                <w:color w:val="000000"/>
                <w:sz w:val="20"/>
                <w:szCs w:val="20"/>
              </w:rPr>
              <w:t>984 867.48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14:paraId="1E0B3DAC" w14:textId="77777777" w:rsidR="000069EF" w:rsidRPr="00504F58" w:rsidRDefault="000069EF" w:rsidP="000E1F6D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0069EF">
              <w:rPr>
                <w:rFonts w:ascii="Verdana" w:hAnsi="Verdana"/>
                <w:color w:val="000000"/>
                <w:sz w:val="20"/>
                <w:szCs w:val="20"/>
              </w:rPr>
              <w:t>984 867.48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14:paraId="3049A236" w14:textId="77777777" w:rsidR="000069EF" w:rsidRPr="00504F58" w:rsidRDefault="000069EF" w:rsidP="000E1F6D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14:paraId="13E0CA56" w14:textId="77777777" w:rsidR="000069EF" w:rsidRPr="00504F58" w:rsidRDefault="000069EF" w:rsidP="000E1F6D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0069EF">
              <w:rPr>
                <w:rFonts w:ascii="Verdana" w:hAnsi="Verdana"/>
                <w:b/>
                <w:sz w:val="20"/>
                <w:szCs w:val="20"/>
              </w:rPr>
              <w:t>MEDIA Sp. z o.o.</w:t>
            </w:r>
          </w:p>
          <w:p w14:paraId="31BEFB1E" w14:textId="77777777" w:rsidR="000069EF" w:rsidRPr="00504F58" w:rsidRDefault="000069EF" w:rsidP="000E1F6D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0069EF">
              <w:rPr>
                <w:rFonts w:ascii="Verdana" w:hAnsi="Verdana"/>
                <w:b/>
                <w:sz w:val="20"/>
                <w:szCs w:val="20"/>
              </w:rPr>
              <w:t>ul. Piotrowicka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0069EF">
              <w:rPr>
                <w:rFonts w:ascii="Verdana" w:hAnsi="Verdana"/>
                <w:b/>
                <w:sz w:val="20"/>
                <w:szCs w:val="20"/>
              </w:rPr>
              <w:t>61</w:t>
            </w:r>
          </w:p>
          <w:p w14:paraId="06B47862" w14:textId="77777777" w:rsidR="000069EF" w:rsidRPr="00504F58" w:rsidRDefault="000069EF" w:rsidP="000E1F6D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0069EF">
              <w:rPr>
                <w:rFonts w:ascii="Verdana" w:hAnsi="Verdana"/>
                <w:b/>
                <w:sz w:val="20"/>
                <w:szCs w:val="20"/>
              </w:rPr>
              <w:t>40-723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0069EF">
              <w:rPr>
                <w:rFonts w:ascii="Verdana" w:hAnsi="Verdana"/>
                <w:b/>
                <w:sz w:val="20"/>
                <w:szCs w:val="20"/>
              </w:rPr>
              <w:t>Katowice</w:t>
            </w:r>
          </w:p>
          <w:p w14:paraId="0A69DDB0" w14:textId="77777777" w:rsidR="000069EF" w:rsidRPr="00504F58" w:rsidRDefault="000069EF" w:rsidP="000E1F6D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0069EF">
              <w:rPr>
                <w:rFonts w:ascii="Verdana" w:hAnsi="Verdana"/>
                <w:b/>
                <w:sz w:val="20"/>
                <w:szCs w:val="20"/>
              </w:rPr>
              <w:t>984 867.48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14:paraId="7BA7B45A" w14:textId="77777777" w:rsidR="00E671A8" w:rsidRPr="00766708" w:rsidRDefault="005156B8" w:rsidP="00AB4D2B">
      <w:pPr>
        <w:rPr>
          <w:rFonts w:ascii="Verdana" w:hAnsi="Verdana"/>
          <w:sz w:val="20"/>
          <w:szCs w:val="20"/>
        </w:rPr>
      </w:pPr>
      <w:r w:rsidRPr="00766708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"/>
        <w:gridCol w:w="3770"/>
        <w:gridCol w:w="1344"/>
        <w:gridCol w:w="1336"/>
        <w:gridCol w:w="1336"/>
      </w:tblGrid>
      <w:tr w:rsidR="00766708" w:rsidRPr="00766708" w14:paraId="60AC4944" w14:textId="77777777" w:rsidTr="00766708">
        <w:trPr>
          <w:trHeight w:val="410"/>
          <w:jc w:val="center"/>
        </w:trPr>
        <w:tc>
          <w:tcPr>
            <w:tcW w:w="463" w:type="pct"/>
            <w:shd w:val="clear" w:color="auto" w:fill="auto"/>
            <w:vAlign w:val="center"/>
          </w:tcPr>
          <w:p w14:paraId="6BBED728" w14:textId="77777777" w:rsidR="00766708" w:rsidRPr="00766708" w:rsidRDefault="0076670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76670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2180" w:type="pct"/>
            <w:shd w:val="clear" w:color="auto" w:fill="auto"/>
            <w:vAlign w:val="center"/>
          </w:tcPr>
          <w:p w14:paraId="1350FA1E" w14:textId="77777777" w:rsidR="00766708" w:rsidRPr="00766708" w:rsidRDefault="0076670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766708">
              <w:rPr>
                <w:rFonts w:ascii="Verdana" w:hAnsi="Verdana" w:cs="Times New Roman"/>
              </w:rPr>
              <w:t>Nazwa i adres wykonawcy</w:t>
            </w:r>
          </w:p>
          <w:p w14:paraId="2498099F" w14:textId="77777777" w:rsidR="00766708" w:rsidRPr="00766708" w:rsidRDefault="0076670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76670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789" w:type="pct"/>
            <w:shd w:val="clear" w:color="auto" w:fill="auto"/>
            <w:vAlign w:val="center"/>
          </w:tcPr>
          <w:p w14:paraId="77B5DF7E" w14:textId="77777777" w:rsidR="00766708" w:rsidRPr="00766708" w:rsidRDefault="0076670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76670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784" w:type="pct"/>
            <w:shd w:val="clear" w:color="auto" w:fill="auto"/>
            <w:vAlign w:val="center"/>
          </w:tcPr>
          <w:p w14:paraId="174BD099" w14:textId="77777777" w:rsidR="00766708" w:rsidRPr="00766708" w:rsidRDefault="0076670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76670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784" w:type="pct"/>
            <w:shd w:val="clear" w:color="auto" w:fill="auto"/>
            <w:vAlign w:val="center"/>
          </w:tcPr>
          <w:p w14:paraId="331250A3" w14:textId="77777777" w:rsidR="00766708" w:rsidRPr="00766708" w:rsidRDefault="0076670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766708">
              <w:rPr>
                <w:rFonts w:ascii="Verdana" w:hAnsi="Verdana" w:cs="Times New Roman"/>
              </w:rPr>
              <w:t>RAZEM</w:t>
            </w:r>
          </w:p>
        </w:tc>
      </w:tr>
      <w:tr w:rsidR="00766708" w:rsidRPr="00766708" w14:paraId="16142F0A" w14:textId="77777777" w:rsidTr="00766708">
        <w:trPr>
          <w:trHeight w:val="765"/>
          <w:jc w:val="center"/>
        </w:trPr>
        <w:tc>
          <w:tcPr>
            <w:tcW w:w="463" w:type="pct"/>
            <w:shd w:val="clear" w:color="auto" w:fill="auto"/>
            <w:vAlign w:val="center"/>
          </w:tcPr>
          <w:p w14:paraId="4C839D8E" w14:textId="77777777" w:rsidR="00766708" w:rsidRPr="00766708" w:rsidRDefault="0076670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180" w:type="pct"/>
            <w:shd w:val="clear" w:color="auto" w:fill="auto"/>
            <w:vAlign w:val="center"/>
          </w:tcPr>
          <w:p w14:paraId="704020FB" w14:textId="77777777" w:rsidR="00766708" w:rsidRPr="00766708" w:rsidRDefault="00766708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789" w:type="pct"/>
            <w:shd w:val="clear" w:color="auto" w:fill="auto"/>
            <w:vAlign w:val="center"/>
          </w:tcPr>
          <w:p w14:paraId="673E3990" w14:textId="77777777" w:rsidR="00766708" w:rsidRPr="00766708" w:rsidRDefault="0076670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766708">
              <w:rPr>
                <w:rFonts w:ascii="Verdana" w:hAnsi="Verdana" w:cs="Times New Roman"/>
              </w:rPr>
              <w:t>Cena</w:t>
            </w:r>
          </w:p>
        </w:tc>
        <w:tc>
          <w:tcPr>
            <w:tcW w:w="784" w:type="pct"/>
            <w:shd w:val="clear" w:color="auto" w:fill="auto"/>
            <w:vAlign w:val="center"/>
          </w:tcPr>
          <w:p w14:paraId="5933373B" w14:textId="77777777" w:rsidR="00766708" w:rsidRPr="00766708" w:rsidRDefault="0076670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766708">
              <w:rPr>
                <w:rFonts w:ascii="Verdana" w:hAnsi="Verdana" w:cs="Times New Roman"/>
              </w:rPr>
              <w:t>Termin realizacji</w:t>
            </w:r>
          </w:p>
        </w:tc>
        <w:tc>
          <w:tcPr>
            <w:tcW w:w="784" w:type="pct"/>
            <w:shd w:val="clear" w:color="auto" w:fill="auto"/>
            <w:vAlign w:val="center"/>
          </w:tcPr>
          <w:p w14:paraId="16FA296E" w14:textId="77777777" w:rsidR="00766708" w:rsidRPr="00766708" w:rsidRDefault="0076670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766708" w:rsidRPr="00766708" w14:paraId="16B09F2F" w14:textId="77777777" w:rsidTr="00766708">
        <w:trPr>
          <w:trHeight w:val="87"/>
          <w:jc w:val="center"/>
        </w:trPr>
        <w:tc>
          <w:tcPr>
            <w:tcW w:w="463" w:type="pct"/>
            <w:shd w:val="clear" w:color="auto" w:fill="auto"/>
            <w:vAlign w:val="center"/>
          </w:tcPr>
          <w:p w14:paraId="1F5D5073" w14:textId="77777777" w:rsidR="00766708" w:rsidRPr="00766708" w:rsidRDefault="00766708" w:rsidP="000E1F6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766708">
              <w:rPr>
                <w:rFonts w:ascii="Verdana" w:hAnsi="Verdana" w:cs="Times New Roman"/>
              </w:rPr>
              <w:t>1</w:t>
            </w:r>
          </w:p>
        </w:tc>
        <w:tc>
          <w:tcPr>
            <w:tcW w:w="2180" w:type="pct"/>
            <w:shd w:val="clear" w:color="auto" w:fill="auto"/>
            <w:vAlign w:val="center"/>
          </w:tcPr>
          <w:p w14:paraId="59E41FFF" w14:textId="77777777" w:rsidR="00766708" w:rsidRPr="00766708" w:rsidRDefault="00766708" w:rsidP="000E1F6D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766708">
              <w:rPr>
                <w:rFonts w:ascii="Verdana" w:hAnsi="Verdana" w:cs="Times New Roman"/>
                <w:bCs/>
              </w:rPr>
              <w:t>MEDIA Sp. z o.o.</w:t>
            </w:r>
          </w:p>
          <w:p w14:paraId="1FAC59C6" w14:textId="77777777" w:rsidR="00766708" w:rsidRPr="00766708" w:rsidRDefault="00766708" w:rsidP="000E1F6D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766708">
              <w:rPr>
                <w:rFonts w:ascii="Verdana" w:hAnsi="Verdana" w:cs="Times New Roman"/>
                <w:bCs/>
              </w:rPr>
              <w:t xml:space="preserve">ul. Piotrowicka 61 </w:t>
            </w:r>
          </w:p>
          <w:p w14:paraId="31FCB621" w14:textId="77777777" w:rsidR="00766708" w:rsidRPr="00766708" w:rsidRDefault="00766708" w:rsidP="000E1F6D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766708">
              <w:rPr>
                <w:rFonts w:ascii="Verdana" w:hAnsi="Verdana" w:cs="Times New Roman"/>
                <w:bCs/>
              </w:rPr>
              <w:t>40-723 Katowice</w:t>
            </w:r>
          </w:p>
          <w:p w14:paraId="46E3E87A" w14:textId="77777777" w:rsidR="00766708" w:rsidRPr="00766708" w:rsidRDefault="00766708" w:rsidP="000E1F6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766708">
              <w:rPr>
                <w:rFonts w:ascii="Verdana" w:hAnsi="Verdana" w:cs="Times New Roman"/>
                <w:bCs/>
              </w:rPr>
              <w:t>(1)</w:t>
            </w:r>
          </w:p>
        </w:tc>
        <w:tc>
          <w:tcPr>
            <w:tcW w:w="789" w:type="pct"/>
            <w:shd w:val="clear" w:color="auto" w:fill="auto"/>
            <w:vAlign w:val="center"/>
          </w:tcPr>
          <w:p w14:paraId="305A7E04" w14:textId="77777777" w:rsidR="00766708" w:rsidRPr="00766708" w:rsidRDefault="00766708" w:rsidP="000E1F6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766708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784" w:type="pct"/>
            <w:shd w:val="clear" w:color="auto" w:fill="auto"/>
            <w:vAlign w:val="center"/>
          </w:tcPr>
          <w:p w14:paraId="1AA1364C" w14:textId="77777777" w:rsidR="00766708" w:rsidRPr="00766708" w:rsidRDefault="00766708" w:rsidP="000E1F6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766708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784" w:type="pct"/>
            <w:shd w:val="clear" w:color="auto" w:fill="auto"/>
            <w:vAlign w:val="center"/>
          </w:tcPr>
          <w:p w14:paraId="09BF9B2C" w14:textId="77777777" w:rsidR="00766708" w:rsidRPr="00766708" w:rsidRDefault="00766708" w:rsidP="000E1F6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766708">
              <w:rPr>
                <w:rFonts w:ascii="Verdana" w:hAnsi="Verdana" w:cs="Times New Roman"/>
              </w:rPr>
              <w:t xml:space="preserve">  100,00</w:t>
            </w:r>
          </w:p>
        </w:tc>
      </w:tr>
    </w:tbl>
    <w:p w14:paraId="10D78A65" w14:textId="77777777" w:rsidR="00287D99" w:rsidRPr="00766708" w:rsidRDefault="00287D99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14:paraId="37E500A3" w14:textId="77777777" w:rsidR="00E671A8" w:rsidRPr="00766708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766708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766708">
        <w:rPr>
          <w:rFonts w:ascii="Verdana" w:hAnsi="Verdana"/>
          <w:color w:val="000000"/>
          <w:sz w:val="20"/>
          <w:szCs w:val="20"/>
        </w:rPr>
        <w:t>.</w:t>
      </w:r>
    </w:p>
    <w:p w14:paraId="17791106" w14:textId="77777777" w:rsidR="00E671A8" w:rsidRPr="00766708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766708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766708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14:paraId="0859BEF7" w14:textId="77777777"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766708">
        <w:rPr>
          <w:rFonts w:ascii="Verdana" w:hAnsi="Verdana"/>
          <w:sz w:val="20"/>
          <w:szCs w:val="20"/>
        </w:rPr>
        <w:t>Zamawiający nie ustanowił dynamicznego systemu zakupów.</w:t>
      </w:r>
    </w:p>
    <w:p w14:paraId="0FCAD92C" w14:textId="77777777" w:rsidR="00283F81" w:rsidRPr="00504F58" w:rsidRDefault="00283F81" w:rsidP="00AF7ADD">
      <w:pPr>
        <w:pStyle w:val="Zwykytekst"/>
        <w:rPr>
          <w:rFonts w:ascii="Verdana" w:hAnsi="Verdana"/>
        </w:rPr>
      </w:pPr>
    </w:p>
    <w:sectPr w:rsidR="00283F81" w:rsidRPr="00504F58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74DBF1" w14:textId="77777777" w:rsidR="00873CEB" w:rsidRDefault="00873CEB">
      <w:r>
        <w:separator/>
      </w:r>
    </w:p>
  </w:endnote>
  <w:endnote w:type="continuationSeparator" w:id="0">
    <w:p w14:paraId="38A7E8EF" w14:textId="77777777" w:rsidR="00873CEB" w:rsidRDefault="00873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66846B" w14:textId="77777777" w:rsidR="000069EF" w:rsidRDefault="000069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6369F7" w14:textId="77777777" w:rsidR="000069EF" w:rsidRDefault="000069E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B1DA9A" w14:textId="77777777"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0D1C1EBD" w14:textId="77777777"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14:paraId="0AD3F581" w14:textId="77777777"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007E1C3A" w14:textId="77777777"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010D7FB1" w14:textId="77777777"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7DE859A1" w14:textId="77777777"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4DCD84" w14:textId="77777777" w:rsidR="00873CEB" w:rsidRDefault="00873CEB">
      <w:r>
        <w:separator/>
      </w:r>
    </w:p>
  </w:footnote>
  <w:footnote w:type="continuationSeparator" w:id="0">
    <w:p w14:paraId="62D3EC84" w14:textId="77777777" w:rsidR="00873CEB" w:rsidRDefault="00873C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BCC374" w14:textId="77777777" w:rsidR="000069EF" w:rsidRDefault="000069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6F551B" w14:textId="77777777"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BB40A1">
      <w:pict w14:anchorId="317CB0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14:paraId="0D20C1C8" w14:textId="77777777"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3CB6C862" w14:textId="77777777"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4B323051" w14:textId="77777777"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5F746FA9" w14:textId="77777777"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10EC973D" w14:textId="77777777"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2ABD87" w14:textId="77777777"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BB40A1">
      <w:rPr>
        <w:rFonts w:ascii="Verdana" w:hAnsi="Verdana"/>
        <w:noProof/>
        <w:sz w:val="26"/>
        <w:szCs w:val="26"/>
      </w:rPr>
      <w:pict w14:anchorId="179382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14:paraId="76B595B8" w14:textId="77777777"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2F3D9E18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14:paraId="69E6C812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14:paraId="55965412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3242836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D2741C9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06138F45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76C0CFA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73AB487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22C737D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E575115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26CE8831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C4B997D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B4C3A82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66D6EDC" w14:textId="77777777"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F42BB65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3E1C0ADA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54D91C18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817A8D3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EB473E8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BCF492C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A36F82C" w14:textId="77777777"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9DB8BFE" w14:textId="77777777" w:rsidR="00DE346C" w:rsidRPr="001001FE" w:rsidRDefault="00DE346C" w:rsidP="00DE346C">
    <w:pPr>
      <w:pStyle w:val="Nagwek"/>
      <w:rPr>
        <w:sz w:val="16"/>
        <w:szCs w:val="16"/>
      </w:rPr>
    </w:pPr>
  </w:p>
  <w:p w14:paraId="26969193" w14:textId="77777777"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3CEB"/>
    <w:rsid w:val="000069EF"/>
    <w:rsid w:val="00084559"/>
    <w:rsid w:val="00093F4D"/>
    <w:rsid w:val="000D1E93"/>
    <w:rsid w:val="00171EA5"/>
    <w:rsid w:val="001A3F50"/>
    <w:rsid w:val="001A4D40"/>
    <w:rsid w:val="001C2777"/>
    <w:rsid w:val="001C2ABE"/>
    <w:rsid w:val="001E4FB5"/>
    <w:rsid w:val="00257E7D"/>
    <w:rsid w:val="00283CA5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66708"/>
    <w:rsid w:val="007716D7"/>
    <w:rsid w:val="00793A7A"/>
    <w:rsid w:val="00814570"/>
    <w:rsid w:val="008229D2"/>
    <w:rsid w:val="00827DD2"/>
    <w:rsid w:val="0084275E"/>
    <w:rsid w:val="00873CEB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534"/>
    <w:rsid w:val="009537F5"/>
    <w:rsid w:val="0096168B"/>
    <w:rsid w:val="0096560F"/>
    <w:rsid w:val="0097168F"/>
    <w:rsid w:val="0098353F"/>
    <w:rsid w:val="009C4541"/>
    <w:rsid w:val="009D0F3E"/>
    <w:rsid w:val="00A24560"/>
    <w:rsid w:val="00A50E86"/>
    <w:rsid w:val="00AA11A0"/>
    <w:rsid w:val="00AB4D2B"/>
    <w:rsid w:val="00AC468A"/>
    <w:rsid w:val="00AC511C"/>
    <w:rsid w:val="00AE5A8A"/>
    <w:rsid w:val="00AF1DE6"/>
    <w:rsid w:val="00AF7ADD"/>
    <w:rsid w:val="00B0352C"/>
    <w:rsid w:val="00B33F5D"/>
    <w:rsid w:val="00B857C9"/>
    <w:rsid w:val="00B95315"/>
    <w:rsid w:val="00BA7CF7"/>
    <w:rsid w:val="00BB40A1"/>
    <w:rsid w:val="00BE0315"/>
    <w:rsid w:val="00BE1CDF"/>
    <w:rsid w:val="00C026BB"/>
    <w:rsid w:val="00C36908"/>
    <w:rsid w:val="00C90C1E"/>
    <w:rsid w:val="00D02418"/>
    <w:rsid w:val="00D558E3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59415C1A"/>
  <w15:chartTrackingRefBased/>
  <w15:docId w15:val="{B9AAE7F2-1709-4934-B549-E3ED4EDB5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174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Sylwia Lempart</dc:creator>
  <cp:keywords/>
  <dc:description/>
  <cp:lastModifiedBy>Renata Kwas-Rogowska</cp:lastModifiedBy>
  <cp:revision>4</cp:revision>
  <cp:lastPrinted>2021-02-23T10:30:00Z</cp:lastPrinted>
  <dcterms:created xsi:type="dcterms:W3CDTF">2021-02-22T12:40:00Z</dcterms:created>
  <dcterms:modified xsi:type="dcterms:W3CDTF">2021-02-23T10:30:00Z</dcterms:modified>
</cp:coreProperties>
</file>