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6F6E4E">
        <w:rPr>
          <w:bCs/>
          <w:i w:val="0"/>
          <w:sz w:val="22"/>
          <w:szCs w:val="22"/>
        </w:rPr>
        <w:t>5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C4D93" w:rsidRPr="00AC4D93">
        <w:rPr>
          <w:rFonts w:ascii="Times New Roman" w:eastAsia="Times New Roman" w:hAnsi="Times New Roman"/>
          <w:b/>
          <w:lang w:eastAsia="pl-PL"/>
        </w:rPr>
        <w:t>KC-zp.275-32/21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AC4D93" w:rsidRPr="00AC4D93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AC4D9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AC4D93">
        <w:rPr>
          <w:rFonts w:ascii="Times New Roman" w:eastAsia="Times New Roman" w:hAnsi="Times New Roman"/>
          <w:b/>
          <w:lang w:eastAsia="pl-PL"/>
        </w:rPr>
        <w:t>Przebudowa laboratorium 018 w pawilonie A-1 AGH w Krakowie - KC-zp.272-32/21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D73396" w:rsidRPr="00D73396" w:rsidRDefault="00D73396" w:rsidP="00D7339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1"/>
          <w:lang w:eastAsia="pl-PL"/>
        </w:rPr>
      </w:pP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Dokument należy sporządzić w postaci elektronicznej i podpisać kwalifikowanym</w:t>
      </w:r>
    </w:p>
    <w:p w:rsidR="00E27ABB" w:rsidRPr="00D73396" w:rsidRDefault="00D73396" w:rsidP="00D7339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4"/>
          <w:szCs w:val="16"/>
          <w:lang w:eastAsia="pl-PL"/>
        </w:rPr>
      </w:pP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 xml:space="preserve">podpisem elektronicznym lub podpisem zaufanym lub podpisem osobistym </w:t>
      </w:r>
      <w:r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przez osobę/</w:t>
      </w: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osoby uprawnion</w:t>
      </w:r>
      <w:r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ą/e</w:t>
      </w: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 xml:space="preserve"> do składania  oświadczeń woli w imieniu podmiotu udostępniającego zasoby</w:t>
      </w:r>
    </w:p>
    <w:bookmarkEnd w:id="0"/>
    <w:sectPr w:rsidR="00E27ABB" w:rsidRPr="00D7339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974" w:rsidRDefault="00B42974" w:rsidP="00025386">
      <w:pPr>
        <w:spacing w:after="0" w:line="240" w:lineRule="auto"/>
      </w:pPr>
      <w:r>
        <w:separator/>
      </w:r>
    </w:p>
  </w:endnote>
  <w:endnote w:type="continuationSeparator" w:id="0">
    <w:p w:rsidR="00B42974" w:rsidRDefault="00B429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D93" w:rsidRDefault="00AC4D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6F6E4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D93" w:rsidRDefault="00AC4D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974" w:rsidRDefault="00B42974" w:rsidP="00025386">
      <w:pPr>
        <w:spacing w:after="0" w:line="240" w:lineRule="auto"/>
      </w:pPr>
      <w:r>
        <w:separator/>
      </w:r>
    </w:p>
  </w:footnote>
  <w:footnote w:type="continuationSeparator" w:id="0">
    <w:p w:rsidR="00B42974" w:rsidRDefault="00B429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D93" w:rsidRDefault="00AC4D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D93" w:rsidRDefault="00AC4D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D93" w:rsidRDefault="00AC4D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2974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F6E4E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C4D93"/>
    <w:rsid w:val="00AF7375"/>
    <w:rsid w:val="00B42974"/>
    <w:rsid w:val="00B77707"/>
    <w:rsid w:val="00BE3BCE"/>
    <w:rsid w:val="00CB29AC"/>
    <w:rsid w:val="00D55FC4"/>
    <w:rsid w:val="00D73396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50ED23"/>
  <w15:chartTrackingRefBased/>
  <w15:docId w15:val="{F790F4D7-8C91-4CF9-BBBE-F93C479DD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Renata Kwas-Rogowska</cp:lastModifiedBy>
  <cp:revision>3</cp:revision>
  <dcterms:created xsi:type="dcterms:W3CDTF">2021-02-16T11:53:00Z</dcterms:created>
  <dcterms:modified xsi:type="dcterms:W3CDTF">2021-02-19T07:15:00Z</dcterms:modified>
</cp:coreProperties>
</file>