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4F079B" w:rsidRDefault="00270D67" w:rsidP="006A5DF1">
      <w:pPr>
        <w:spacing w:after="240"/>
        <w:jc w:val="right"/>
        <w:rPr>
          <w:sz w:val="22"/>
          <w:szCs w:val="22"/>
        </w:rPr>
      </w:pPr>
      <w:r w:rsidRPr="00270D67">
        <w:rPr>
          <w:sz w:val="22"/>
          <w:szCs w:val="22"/>
        </w:rPr>
        <w:t>Kraków</w:t>
      </w:r>
      <w:r w:rsidR="006A5DF1" w:rsidRPr="00D91931">
        <w:rPr>
          <w:sz w:val="22"/>
          <w:szCs w:val="22"/>
        </w:rPr>
        <w:t xml:space="preserve"> dnia: </w:t>
      </w:r>
      <w:r w:rsidRPr="00270D67">
        <w:rPr>
          <w:sz w:val="22"/>
          <w:szCs w:val="22"/>
        </w:rPr>
        <w:t>2021-02-</w:t>
      </w:r>
      <w:r w:rsidR="009B19D8">
        <w:rPr>
          <w:sz w:val="22"/>
          <w:szCs w:val="22"/>
        </w:rPr>
        <w:t>1</w:t>
      </w:r>
      <w:r w:rsidR="00F327BA">
        <w:rPr>
          <w:sz w:val="22"/>
          <w:szCs w:val="22"/>
        </w:rPr>
        <w:t>8</w:t>
      </w:r>
      <w:bookmarkStart w:id="0" w:name="_GoBack"/>
      <w:bookmarkEnd w:id="0"/>
    </w:p>
    <w:p w:rsidR="00192C42" w:rsidRDefault="00192C42" w:rsidP="006A5DF1">
      <w:pPr>
        <w:rPr>
          <w:b/>
          <w:bCs/>
          <w:sz w:val="22"/>
          <w:szCs w:val="22"/>
        </w:rPr>
      </w:pPr>
      <w:r>
        <w:rPr>
          <w:b/>
          <w:bCs/>
          <w:sz w:val="22"/>
          <w:szCs w:val="22"/>
        </w:rPr>
        <w:t>Szpital Specjalistyczny im. S. Żeromskiego SP ZOZ w Krakowie</w:t>
      </w:r>
    </w:p>
    <w:p w:rsidR="006A5DF1" w:rsidRPr="00D91931" w:rsidRDefault="00270D67" w:rsidP="006A5DF1">
      <w:pPr>
        <w:rPr>
          <w:b/>
          <w:bCs/>
          <w:sz w:val="22"/>
          <w:szCs w:val="22"/>
        </w:rPr>
      </w:pPr>
      <w:r w:rsidRPr="00270D67">
        <w:rPr>
          <w:b/>
          <w:bCs/>
          <w:sz w:val="22"/>
          <w:szCs w:val="22"/>
        </w:rPr>
        <w:t>Sekcja Zamówień Publicznych</w:t>
      </w:r>
    </w:p>
    <w:p w:rsidR="006A5DF1" w:rsidRPr="00BD5546" w:rsidRDefault="00270D67" w:rsidP="006A5DF1">
      <w:pPr>
        <w:rPr>
          <w:sz w:val="22"/>
          <w:szCs w:val="22"/>
        </w:rPr>
      </w:pPr>
      <w:r w:rsidRPr="00270D67">
        <w:rPr>
          <w:sz w:val="22"/>
          <w:szCs w:val="22"/>
        </w:rPr>
        <w:t>oś. Na Skarpie</w:t>
      </w:r>
      <w:r w:rsidR="006A5DF1" w:rsidRPr="00BD5546">
        <w:rPr>
          <w:sz w:val="22"/>
          <w:szCs w:val="22"/>
        </w:rPr>
        <w:t xml:space="preserve"> </w:t>
      </w:r>
      <w:r w:rsidRPr="00270D67">
        <w:rPr>
          <w:sz w:val="22"/>
          <w:szCs w:val="22"/>
        </w:rPr>
        <w:t>66</w:t>
      </w:r>
    </w:p>
    <w:p w:rsidR="006A5DF1" w:rsidRPr="00BD5546" w:rsidRDefault="00270D67" w:rsidP="006A5DF1">
      <w:pPr>
        <w:rPr>
          <w:sz w:val="22"/>
          <w:szCs w:val="22"/>
        </w:rPr>
      </w:pPr>
      <w:r w:rsidRPr="00270D67">
        <w:rPr>
          <w:sz w:val="22"/>
          <w:szCs w:val="22"/>
        </w:rPr>
        <w:t>31-913</w:t>
      </w:r>
      <w:r w:rsidR="006A5DF1" w:rsidRPr="00BD5546">
        <w:rPr>
          <w:sz w:val="22"/>
          <w:szCs w:val="22"/>
        </w:rPr>
        <w:t xml:space="preserve"> </w:t>
      </w:r>
      <w:r w:rsidRPr="00270D67">
        <w:rPr>
          <w:sz w:val="22"/>
          <w:szCs w:val="22"/>
        </w:rPr>
        <w:t>Kraków</w:t>
      </w:r>
    </w:p>
    <w:p w:rsidR="006A5DF1" w:rsidRPr="00BD5546" w:rsidRDefault="006A5DF1" w:rsidP="006A5DF1">
      <w:pPr>
        <w:jc w:val="both"/>
        <w:rPr>
          <w:bCs/>
          <w:sz w:val="18"/>
          <w:szCs w:val="18"/>
        </w:rPr>
      </w:pPr>
      <w:r w:rsidRPr="00BD5546">
        <w:rPr>
          <w:bCs/>
          <w:sz w:val="18"/>
          <w:szCs w:val="18"/>
        </w:rPr>
        <w:t>……………………………………</w:t>
      </w:r>
    </w:p>
    <w:p w:rsidR="006A5DF1" w:rsidRPr="00BD5546" w:rsidRDefault="006A5DF1" w:rsidP="006A5DF1">
      <w:pPr>
        <w:jc w:val="both"/>
        <w:rPr>
          <w:bCs/>
          <w:sz w:val="18"/>
          <w:szCs w:val="18"/>
        </w:rPr>
      </w:pPr>
      <w:r w:rsidRPr="00BD5546">
        <w:rPr>
          <w:bCs/>
          <w:sz w:val="18"/>
          <w:szCs w:val="18"/>
        </w:rPr>
        <w:t>[nazwa zamawiającego, adres]</w:t>
      </w:r>
    </w:p>
    <w:p w:rsidR="006A5DF1" w:rsidRPr="00D91931" w:rsidRDefault="006A5DF1" w:rsidP="006A5DF1">
      <w:pPr>
        <w:pStyle w:val="Nagwek"/>
        <w:tabs>
          <w:tab w:val="clear" w:pos="4536"/>
          <w:tab w:val="clear" w:pos="9072"/>
        </w:tabs>
        <w:rPr>
          <w:sz w:val="22"/>
          <w:szCs w:val="22"/>
        </w:rPr>
      </w:pPr>
    </w:p>
    <w:p w:rsidR="006A5DF1" w:rsidRPr="00A77B52" w:rsidRDefault="006A5DF1" w:rsidP="006A5DF1">
      <w:pPr>
        <w:pStyle w:val="Nagwek"/>
        <w:tabs>
          <w:tab w:val="clear" w:pos="4536"/>
          <w:tab w:val="clear" w:pos="9072"/>
        </w:tabs>
        <w:rPr>
          <w:sz w:val="24"/>
          <w:szCs w:val="24"/>
        </w:rPr>
      </w:pPr>
    </w:p>
    <w:p w:rsidR="006A5DF1" w:rsidRPr="00A77B52" w:rsidRDefault="006A5DF1" w:rsidP="006A5DF1">
      <w:pPr>
        <w:pStyle w:val="Nagwek"/>
        <w:tabs>
          <w:tab w:val="clear" w:pos="4536"/>
        </w:tabs>
        <w:rPr>
          <w:sz w:val="24"/>
          <w:szCs w:val="24"/>
        </w:rPr>
      </w:pPr>
      <w:r w:rsidRPr="00A77B52">
        <w:rPr>
          <w:sz w:val="24"/>
          <w:szCs w:val="24"/>
        </w:rPr>
        <w:t>Pismo:</w:t>
      </w:r>
      <w:r w:rsidR="00192C42" w:rsidRPr="00A77B52">
        <w:rPr>
          <w:sz w:val="24"/>
          <w:szCs w:val="24"/>
        </w:rPr>
        <w:t xml:space="preserve"> SZP. 271</w:t>
      </w:r>
      <w:r w:rsidR="00624491">
        <w:rPr>
          <w:sz w:val="24"/>
          <w:szCs w:val="24"/>
        </w:rPr>
        <w:t xml:space="preserve">.  </w:t>
      </w:r>
      <w:r w:rsidR="001B42D8">
        <w:rPr>
          <w:sz w:val="24"/>
          <w:szCs w:val="24"/>
        </w:rPr>
        <w:t>99</w:t>
      </w:r>
      <w:r w:rsidR="00192C42" w:rsidRPr="00A77B52">
        <w:rPr>
          <w:sz w:val="24"/>
          <w:szCs w:val="24"/>
        </w:rPr>
        <w:t>/18/2020/2021</w:t>
      </w:r>
      <w:r w:rsidRPr="00A77B52">
        <w:rPr>
          <w:sz w:val="24"/>
          <w:szCs w:val="24"/>
        </w:rPr>
        <w:tab/>
        <w:t xml:space="preserve"> </w:t>
      </w:r>
    </w:p>
    <w:p w:rsidR="006A5DF1" w:rsidRPr="00A77B52" w:rsidRDefault="006A5DF1" w:rsidP="006A5DF1">
      <w:pPr>
        <w:pStyle w:val="Nagwek"/>
        <w:tabs>
          <w:tab w:val="clear" w:pos="4536"/>
          <w:tab w:val="clear" w:pos="9072"/>
        </w:tabs>
        <w:rPr>
          <w:sz w:val="24"/>
          <w:szCs w:val="24"/>
        </w:rPr>
      </w:pPr>
    </w:p>
    <w:p w:rsidR="006A5DF1" w:rsidRPr="00A77B52" w:rsidRDefault="006A5DF1" w:rsidP="006A5DF1">
      <w:pPr>
        <w:tabs>
          <w:tab w:val="left" w:pos="708"/>
          <w:tab w:val="center" w:pos="4536"/>
          <w:tab w:val="right" w:pos="9072"/>
        </w:tabs>
        <w:spacing w:after="20"/>
        <w:ind w:left="5245"/>
        <w:rPr>
          <w:b/>
          <w:sz w:val="24"/>
          <w:szCs w:val="24"/>
        </w:rPr>
      </w:pPr>
      <w:r w:rsidRPr="00A77B52">
        <w:rPr>
          <w:b/>
          <w:sz w:val="24"/>
          <w:szCs w:val="24"/>
        </w:rPr>
        <w:t>WYKONAWCY</w:t>
      </w:r>
    </w:p>
    <w:p w:rsidR="006A5DF1" w:rsidRPr="00A77B52" w:rsidRDefault="006A5DF1" w:rsidP="006A5DF1">
      <w:pPr>
        <w:tabs>
          <w:tab w:val="left" w:pos="708"/>
          <w:tab w:val="center" w:pos="4536"/>
          <w:tab w:val="right" w:pos="9072"/>
        </w:tabs>
        <w:spacing w:after="20"/>
        <w:ind w:left="5245"/>
        <w:rPr>
          <w:sz w:val="24"/>
          <w:szCs w:val="24"/>
        </w:rPr>
      </w:pPr>
      <w:r w:rsidRPr="00A77B52">
        <w:rPr>
          <w:sz w:val="24"/>
          <w:szCs w:val="24"/>
        </w:rPr>
        <w:t>ubiegający się o zamówienie publiczne</w:t>
      </w:r>
    </w:p>
    <w:p w:rsidR="006D4AB3" w:rsidRPr="00A77B52" w:rsidRDefault="006D4AB3">
      <w:pPr>
        <w:pStyle w:val="Nagwek"/>
        <w:tabs>
          <w:tab w:val="clear" w:pos="4536"/>
        </w:tabs>
        <w:rPr>
          <w:sz w:val="24"/>
          <w:szCs w:val="24"/>
        </w:rPr>
      </w:pPr>
    </w:p>
    <w:p w:rsidR="006D4AB3" w:rsidRPr="00A77B52" w:rsidRDefault="006D4AB3">
      <w:pPr>
        <w:pStyle w:val="Nagwek"/>
        <w:tabs>
          <w:tab w:val="clear" w:pos="4536"/>
          <w:tab w:val="clear" w:pos="9072"/>
        </w:tabs>
        <w:rPr>
          <w:sz w:val="24"/>
          <w:szCs w:val="24"/>
        </w:rPr>
      </w:pPr>
    </w:p>
    <w:p w:rsidR="006D4AB3" w:rsidRPr="00A77B52" w:rsidRDefault="006D4AB3">
      <w:pPr>
        <w:pStyle w:val="Nagwek"/>
        <w:tabs>
          <w:tab w:val="clear" w:pos="4536"/>
          <w:tab w:val="clear" w:pos="9072"/>
        </w:tabs>
        <w:rPr>
          <w:sz w:val="24"/>
          <w:szCs w:val="24"/>
        </w:rPr>
      </w:pPr>
    </w:p>
    <w:p w:rsidR="00632C3C" w:rsidRPr="00A77B52" w:rsidRDefault="00E21B49" w:rsidP="00520165">
      <w:pPr>
        <w:pStyle w:val="Nagwek1"/>
        <w:spacing w:after="0" w:line="276" w:lineRule="auto"/>
        <w:jc w:val="center"/>
        <w:rPr>
          <w:rFonts w:ascii="Times New Roman" w:hAnsi="Times New Roman"/>
          <w:sz w:val="24"/>
          <w:szCs w:val="24"/>
        </w:rPr>
      </w:pPr>
      <w:r w:rsidRPr="00A77B52">
        <w:rPr>
          <w:rFonts w:ascii="Times New Roman" w:hAnsi="Times New Roman"/>
          <w:sz w:val="24"/>
          <w:szCs w:val="24"/>
        </w:rPr>
        <w:t>WYJAŚNIENI</w:t>
      </w:r>
      <w:r w:rsidR="00520165" w:rsidRPr="00A77B52">
        <w:rPr>
          <w:rFonts w:ascii="Times New Roman" w:hAnsi="Times New Roman"/>
          <w:sz w:val="24"/>
          <w:szCs w:val="24"/>
        </w:rPr>
        <w:t>A</w:t>
      </w:r>
      <w:r w:rsidR="00632C3C" w:rsidRPr="00A77B52">
        <w:rPr>
          <w:rFonts w:ascii="Times New Roman" w:hAnsi="Times New Roman"/>
          <w:sz w:val="24"/>
          <w:szCs w:val="24"/>
        </w:rPr>
        <w:t xml:space="preserve"> TREŚCI</w:t>
      </w:r>
    </w:p>
    <w:p w:rsidR="00BE7BFD" w:rsidRPr="00A77B52" w:rsidRDefault="00632C3C" w:rsidP="00E72428">
      <w:pPr>
        <w:pStyle w:val="Nagwek1"/>
        <w:spacing w:before="0" w:after="480"/>
        <w:jc w:val="center"/>
        <w:rPr>
          <w:rFonts w:ascii="Times New Roman" w:hAnsi="Times New Roman"/>
          <w:sz w:val="24"/>
          <w:szCs w:val="24"/>
        </w:rPr>
      </w:pPr>
      <w:r w:rsidRPr="00A77B52">
        <w:rPr>
          <w:rFonts w:ascii="Times New Roman" w:hAnsi="Times New Roman"/>
          <w:sz w:val="24"/>
          <w:szCs w:val="24"/>
        </w:rPr>
        <w:t>SPECYFIKACJI ISTOTNYCH WARUNKÓW ZAMÓWIENIA</w:t>
      </w:r>
    </w:p>
    <w:p w:rsidR="006D563D" w:rsidRPr="006A5DF1" w:rsidRDefault="006D563D" w:rsidP="007777AD">
      <w:pPr>
        <w:spacing w:after="360" w:line="276" w:lineRule="auto"/>
        <w:jc w:val="both"/>
        <w:rPr>
          <w:sz w:val="22"/>
          <w:szCs w:val="22"/>
        </w:rPr>
      </w:pPr>
      <w:r w:rsidRPr="006A5DF1">
        <w:rPr>
          <w:sz w:val="22"/>
          <w:szCs w:val="22"/>
        </w:rPr>
        <w:t xml:space="preserve">Dotyczy: </w:t>
      </w:r>
      <w:r>
        <w:rPr>
          <w:sz w:val="22"/>
          <w:szCs w:val="22"/>
        </w:rPr>
        <w:t>p</w:t>
      </w:r>
      <w:r w:rsidRPr="006A5DF1">
        <w:rPr>
          <w:sz w:val="22"/>
          <w:szCs w:val="22"/>
        </w:rPr>
        <w:t>ostępowani</w:t>
      </w:r>
      <w:r>
        <w:rPr>
          <w:sz w:val="22"/>
          <w:szCs w:val="22"/>
        </w:rPr>
        <w:t>a</w:t>
      </w:r>
      <w:r w:rsidRPr="006A5DF1">
        <w:rPr>
          <w:sz w:val="22"/>
          <w:szCs w:val="22"/>
        </w:rPr>
        <w:t xml:space="preserve"> o udzielenie zamówienia publicznego, prowadzone</w:t>
      </w:r>
      <w:r>
        <w:rPr>
          <w:sz w:val="22"/>
          <w:szCs w:val="22"/>
        </w:rPr>
        <w:t>go</w:t>
      </w:r>
      <w:r w:rsidRPr="006A5DF1">
        <w:rPr>
          <w:sz w:val="22"/>
          <w:szCs w:val="22"/>
        </w:rPr>
        <w:t xml:space="preserve"> w trybie </w:t>
      </w:r>
      <w:r w:rsidRPr="006C48AB">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Pr="006A5DF1">
        <w:rPr>
          <w:bCs/>
          <w:sz w:val="22"/>
          <w:szCs w:val="22"/>
        </w:rPr>
        <w:t>”</w:t>
      </w:r>
      <w:r w:rsidRPr="006C48AB">
        <w:rPr>
          <w:b/>
          <w:bCs/>
          <w:sz w:val="22"/>
          <w:szCs w:val="22"/>
        </w:rPr>
        <w:t>Dostawa wyrobów medycznych jednorazowego i wielorazowego użytku</w:t>
      </w:r>
      <w:r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Pr="006C48AB">
        <w:rPr>
          <w:b/>
          <w:sz w:val="22"/>
          <w:szCs w:val="22"/>
        </w:rPr>
        <w:t>ZP/18/2020</w:t>
      </w:r>
      <w:r w:rsidRPr="006A5DF1">
        <w:rPr>
          <w:b/>
          <w:sz w:val="22"/>
          <w:szCs w:val="22"/>
        </w:rPr>
        <w:t>.</w:t>
      </w:r>
    </w:p>
    <w:p w:rsidR="006D563D" w:rsidRPr="00244EBD" w:rsidRDefault="006D563D" w:rsidP="006D563D">
      <w:pPr>
        <w:spacing w:after="240" w:line="276" w:lineRule="auto"/>
        <w:ind w:firstLine="708"/>
        <w:jc w:val="both"/>
        <w:rPr>
          <w:sz w:val="22"/>
          <w:szCs w:val="22"/>
        </w:rPr>
      </w:pPr>
      <w:r w:rsidRPr="00244EBD">
        <w:rPr>
          <w:sz w:val="22"/>
          <w:szCs w:val="22"/>
        </w:rPr>
        <w:t xml:space="preserve">Dyrektor Szpitala Specjalistycznego im. S. Żeromskiego SP ZOZ  w Krakowie, działając na podstawie art. 38 ust. </w:t>
      </w:r>
      <w:r w:rsidR="009B19D8">
        <w:rPr>
          <w:sz w:val="22"/>
          <w:szCs w:val="22"/>
        </w:rPr>
        <w:t>2</w:t>
      </w:r>
      <w:r w:rsidRPr="00244EBD">
        <w:rPr>
          <w:sz w:val="22"/>
          <w:szCs w:val="22"/>
        </w:rPr>
        <w:t xml:space="preserve"> ustawy z dnia 29 stycznia 2004 roku Prawo Zamówień Publicznych (t.j. Dz.U. z 2019 r. poz. 1843), przedstawia poniżej treść zapytań wraz z wyjaśnieniami do Specyfikacji Istotnych Warunków Zamówienia (</w:t>
      </w:r>
      <w:r w:rsidRPr="00244EBD">
        <w:rPr>
          <w:sz w:val="22"/>
          <w:szCs w:val="22"/>
          <w:lang w:eastAsia="ar-SA"/>
        </w:rPr>
        <w:t>zwanej dalej</w:t>
      </w:r>
      <w:r w:rsidRPr="00244EBD">
        <w:rPr>
          <w:b/>
          <w:sz w:val="22"/>
          <w:szCs w:val="22"/>
          <w:lang w:eastAsia="ar-SA"/>
        </w:rPr>
        <w:t xml:space="preserve"> </w:t>
      </w:r>
      <w:r w:rsidRPr="00244EBD">
        <w:rPr>
          <w:bCs/>
          <w:sz w:val="22"/>
          <w:szCs w:val="22"/>
          <w:lang w:eastAsia="ar-SA"/>
        </w:rPr>
        <w:t>”SIWZ”):</w:t>
      </w:r>
    </w:p>
    <w:tbl>
      <w:tblPr>
        <w:tblW w:w="9356" w:type="dxa"/>
        <w:tblInd w:w="-34" w:type="dxa"/>
        <w:tblLook w:val="04A0" w:firstRow="1" w:lastRow="0" w:firstColumn="1" w:lastColumn="0" w:noHBand="0" w:noVBand="1"/>
      </w:tblPr>
      <w:tblGrid>
        <w:gridCol w:w="9356"/>
      </w:tblGrid>
      <w:tr w:rsidR="00270D67" w:rsidRPr="00A77B52" w:rsidTr="00161AAF">
        <w:tc>
          <w:tcPr>
            <w:tcW w:w="9356" w:type="dxa"/>
            <w:shd w:val="clear" w:color="auto" w:fill="auto"/>
          </w:tcPr>
          <w:p w:rsidR="00BE5832" w:rsidRDefault="00BE5832" w:rsidP="00BE5832">
            <w:pPr>
              <w:pStyle w:val="NormalnyWeb"/>
              <w:shd w:val="clear" w:color="auto" w:fill="FFFFFF"/>
              <w:spacing w:before="0" w:beforeAutospacing="0" w:after="0" w:afterAutospacing="0"/>
              <w:jc w:val="both"/>
              <w:rPr>
                <w:color w:val="000000"/>
                <w:sz w:val="22"/>
                <w:szCs w:val="22"/>
              </w:rPr>
            </w:pPr>
            <w:bookmarkStart w:id="1" w:name="_Hlk63942216"/>
          </w:p>
          <w:p w:rsidR="00BE5832" w:rsidRPr="004C2D9B" w:rsidRDefault="00BE5832" w:rsidP="004C2D9B">
            <w:pPr>
              <w:spacing w:before="60" w:after="60"/>
              <w:ind w:left="30" w:right="-72"/>
              <w:rPr>
                <w:b/>
                <w:bCs/>
                <w:sz w:val="24"/>
                <w:szCs w:val="24"/>
              </w:rPr>
            </w:pPr>
            <w:r w:rsidRPr="00A77B52">
              <w:rPr>
                <w:b/>
                <w:bCs/>
                <w:sz w:val="24"/>
                <w:szCs w:val="24"/>
              </w:rPr>
              <w:t xml:space="preserve">Pytanie nr </w:t>
            </w:r>
            <w:r>
              <w:rPr>
                <w:b/>
                <w:bCs/>
                <w:sz w:val="24"/>
                <w:szCs w:val="24"/>
              </w:rPr>
              <w:t>1</w:t>
            </w:r>
          </w:p>
          <w:p w:rsidR="00BE5832" w:rsidRDefault="00BE5832" w:rsidP="00BE5832">
            <w:pPr>
              <w:pStyle w:val="NormalnyWeb"/>
              <w:shd w:val="clear" w:color="auto" w:fill="FFFFFF"/>
              <w:spacing w:before="0" w:beforeAutospacing="0" w:after="0" w:afterAutospacing="0"/>
              <w:jc w:val="both"/>
              <w:rPr>
                <w:b/>
                <w:bCs/>
                <w:color w:val="000000"/>
                <w:sz w:val="22"/>
                <w:szCs w:val="22"/>
              </w:rPr>
            </w:pPr>
            <w:r>
              <w:rPr>
                <w:b/>
                <w:bCs/>
                <w:color w:val="000000"/>
                <w:sz w:val="22"/>
                <w:szCs w:val="22"/>
              </w:rPr>
              <w:t>Grupa 11, pozycja 1</w:t>
            </w:r>
          </w:p>
          <w:p w:rsidR="00BE5832" w:rsidRPr="001B42D8" w:rsidRDefault="00BE5832" w:rsidP="00BE5832">
            <w:pPr>
              <w:pStyle w:val="NormalnyWeb"/>
              <w:shd w:val="clear" w:color="auto" w:fill="FFFFFF"/>
              <w:spacing w:before="0" w:beforeAutospacing="0" w:after="0" w:afterAutospacing="0"/>
              <w:jc w:val="both"/>
              <w:rPr>
                <w:sz w:val="22"/>
                <w:szCs w:val="22"/>
              </w:rPr>
            </w:pPr>
            <w:r>
              <w:rPr>
                <w:color w:val="000000"/>
                <w:sz w:val="22"/>
                <w:szCs w:val="22"/>
              </w:rPr>
              <w:t xml:space="preserve">Czy Zamawiający dopuści zaoferowanie spodenek </w:t>
            </w:r>
            <w:r w:rsidRPr="001B42D8">
              <w:rPr>
                <w:color w:val="000000"/>
                <w:sz w:val="22"/>
                <w:szCs w:val="22"/>
              </w:rPr>
              <w:t>z włókniny polipropylenowej o gramaturze 40g/m2 w rozmiarze uniwersalnym?</w:t>
            </w:r>
          </w:p>
          <w:p w:rsidR="006D6401" w:rsidRPr="001B42D8" w:rsidRDefault="00BE5832" w:rsidP="006D6401">
            <w:pPr>
              <w:pStyle w:val="NormalnyWeb"/>
              <w:shd w:val="clear" w:color="auto" w:fill="FFFFFF"/>
              <w:spacing w:before="0" w:beforeAutospacing="0" w:after="0" w:afterAutospacing="0"/>
              <w:jc w:val="both"/>
              <w:rPr>
                <w:sz w:val="22"/>
                <w:szCs w:val="22"/>
              </w:rPr>
            </w:pPr>
            <w:r w:rsidRPr="001B42D8">
              <w:rPr>
                <w:b/>
                <w:bCs/>
              </w:rPr>
              <w:t xml:space="preserve">Stanowisko (wyjaśnienie) Zamawiającego: Zamawiający dopuszcza </w:t>
            </w:r>
            <w:r w:rsidR="006D6401" w:rsidRPr="001B42D8">
              <w:rPr>
                <w:b/>
                <w:bCs/>
              </w:rPr>
              <w:t xml:space="preserve">zaoferowanie spodenek z </w:t>
            </w:r>
            <w:r w:rsidR="006D6401" w:rsidRPr="001B42D8">
              <w:rPr>
                <w:sz w:val="22"/>
                <w:szCs w:val="22"/>
              </w:rPr>
              <w:t>włókniny polipropylenowej o gramaturze 40g/m2 w rozmiarze uniwersalnym</w:t>
            </w:r>
            <w:r w:rsidR="009A0D1A" w:rsidRPr="001B42D8">
              <w:rPr>
                <w:sz w:val="22"/>
                <w:szCs w:val="22"/>
              </w:rPr>
              <w:t>.</w:t>
            </w:r>
          </w:p>
          <w:p w:rsidR="00BE5832" w:rsidRPr="00A77B52" w:rsidRDefault="00BE5832" w:rsidP="00BE5832">
            <w:pPr>
              <w:spacing w:after="40"/>
              <w:ind w:left="30" w:right="-72"/>
              <w:rPr>
                <w:b/>
                <w:bCs/>
                <w:sz w:val="24"/>
                <w:szCs w:val="24"/>
              </w:rPr>
            </w:pPr>
          </w:p>
          <w:p w:rsidR="00BE5832" w:rsidRPr="004C2D9B" w:rsidRDefault="00BE5832" w:rsidP="004C2D9B">
            <w:pPr>
              <w:spacing w:before="60" w:after="60"/>
              <w:ind w:left="30" w:right="-72"/>
              <w:rPr>
                <w:b/>
                <w:bCs/>
                <w:sz w:val="24"/>
                <w:szCs w:val="24"/>
              </w:rPr>
            </w:pPr>
            <w:r w:rsidRPr="00A77B52">
              <w:rPr>
                <w:b/>
                <w:bCs/>
                <w:sz w:val="24"/>
                <w:szCs w:val="24"/>
              </w:rPr>
              <w:t xml:space="preserve">Pytanie nr </w:t>
            </w:r>
            <w:r w:rsidR="001F165B">
              <w:rPr>
                <w:b/>
                <w:bCs/>
                <w:sz w:val="24"/>
                <w:szCs w:val="24"/>
              </w:rPr>
              <w:t>2</w:t>
            </w:r>
          </w:p>
          <w:p w:rsidR="00BE5832" w:rsidRDefault="00BE5832" w:rsidP="00BE5832">
            <w:pPr>
              <w:pStyle w:val="NormalnyWeb"/>
              <w:shd w:val="clear" w:color="auto" w:fill="FFFFFF"/>
              <w:spacing w:before="0" w:beforeAutospacing="0" w:after="0" w:afterAutospacing="0"/>
              <w:jc w:val="both"/>
              <w:rPr>
                <w:b/>
                <w:bCs/>
                <w:color w:val="000000"/>
                <w:sz w:val="22"/>
                <w:szCs w:val="22"/>
              </w:rPr>
            </w:pPr>
            <w:r>
              <w:rPr>
                <w:b/>
                <w:bCs/>
                <w:color w:val="000000"/>
                <w:sz w:val="22"/>
                <w:szCs w:val="22"/>
              </w:rPr>
              <w:t>Grupa 11, pozycja 1</w:t>
            </w:r>
          </w:p>
          <w:p w:rsidR="00BE5832" w:rsidRPr="001B42D8" w:rsidRDefault="00BE5832" w:rsidP="00BE5832">
            <w:pPr>
              <w:pStyle w:val="NormalnyWeb"/>
              <w:shd w:val="clear" w:color="auto" w:fill="FFFFFF"/>
              <w:spacing w:before="0" w:beforeAutospacing="0" w:after="0" w:afterAutospacing="0"/>
              <w:jc w:val="both"/>
              <w:rPr>
                <w:sz w:val="22"/>
                <w:szCs w:val="22"/>
              </w:rPr>
            </w:pPr>
            <w:r>
              <w:rPr>
                <w:color w:val="000000"/>
                <w:sz w:val="22"/>
                <w:szCs w:val="22"/>
              </w:rPr>
              <w:t xml:space="preserve">Czy Zamawiający </w:t>
            </w:r>
            <w:r w:rsidRPr="001B42D8">
              <w:rPr>
                <w:color w:val="000000"/>
                <w:sz w:val="22"/>
                <w:szCs w:val="22"/>
              </w:rPr>
              <w:t xml:space="preserve">dopuści </w:t>
            </w:r>
            <w:r w:rsidRPr="001B42D8">
              <w:rPr>
                <w:sz w:val="22"/>
                <w:szCs w:val="22"/>
              </w:rPr>
              <w:t>zaoferowanie spodenek z włókniny SMS o gramaturze 35g/m2 w rozmiarze uniwersalnym oraz w rozmiarze XL?</w:t>
            </w:r>
          </w:p>
          <w:p w:rsidR="006D6401" w:rsidRPr="001B42D8" w:rsidRDefault="00BE5832" w:rsidP="006D6401">
            <w:pPr>
              <w:pStyle w:val="NormalnyWeb"/>
              <w:shd w:val="clear" w:color="auto" w:fill="FFFFFF"/>
              <w:spacing w:before="0" w:beforeAutospacing="0" w:after="0" w:afterAutospacing="0"/>
              <w:jc w:val="both"/>
              <w:rPr>
                <w:sz w:val="22"/>
                <w:szCs w:val="22"/>
              </w:rPr>
            </w:pPr>
            <w:r w:rsidRPr="001B42D8">
              <w:rPr>
                <w:b/>
                <w:bCs/>
              </w:rPr>
              <w:t xml:space="preserve">Stanowisko (wyjaśnienie) Zamawiającego: Zamawiający dopuszcza  </w:t>
            </w:r>
            <w:r w:rsidR="006D6401" w:rsidRPr="001B42D8">
              <w:rPr>
                <w:b/>
                <w:bCs/>
              </w:rPr>
              <w:t xml:space="preserve">zaoferowanie </w:t>
            </w:r>
            <w:r w:rsidR="006D6401" w:rsidRPr="001B42D8">
              <w:rPr>
                <w:sz w:val="22"/>
                <w:szCs w:val="22"/>
              </w:rPr>
              <w:t>spodenek z włókniny SMS o gramaturze 35g/m2 w rozmiarze zgodnym z SIWZ</w:t>
            </w:r>
          </w:p>
          <w:p w:rsidR="00BE5832" w:rsidRDefault="00BE5832" w:rsidP="00BE5832">
            <w:pPr>
              <w:pStyle w:val="NormalnyWeb"/>
              <w:shd w:val="clear" w:color="auto" w:fill="FFFFFF"/>
              <w:spacing w:before="0" w:beforeAutospacing="0" w:after="0" w:afterAutospacing="0"/>
              <w:jc w:val="both"/>
              <w:rPr>
                <w:color w:val="000000"/>
                <w:sz w:val="22"/>
                <w:szCs w:val="22"/>
              </w:rPr>
            </w:pPr>
          </w:p>
          <w:p w:rsidR="00BE5832" w:rsidRPr="004C2D9B" w:rsidRDefault="00BE5832" w:rsidP="004C2D9B">
            <w:pPr>
              <w:spacing w:before="60" w:after="60"/>
              <w:ind w:left="30" w:right="-72"/>
              <w:rPr>
                <w:b/>
                <w:bCs/>
                <w:sz w:val="24"/>
                <w:szCs w:val="24"/>
              </w:rPr>
            </w:pPr>
            <w:r w:rsidRPr="00A77B52">
              <w:rPr>
                <w:b/>
                <w:bCs/>
                <w:sz w:val="24"/>
                <w:szCs w:val="24"/>
              </w:rPr>
              <w:t xml:space="preserve">Pytanie nr </w:t>
            </w:r>
            <w:r w:rsidR="001F165B">
              <w:rPr>
                <w:b/>
                <w:bCs/>
                <w:sz w:val="24"/>
                <w:szCs w:val="24"/>
              </w:rPr>
              <w:t>3</w:t>
            </w:r>
          </w:p>
          <w:p w:rsidR="00BE5832" w:rsidRDefault="00BE5832" w:rsidP="00BE5832">
            <w:pPr>
              <w:pStyle w:val="NormalnyWeb"/>
              <w:shd w:val="clear" w:color="auto" w:fill="FFFFFF"/>
              <w:spacing w:before="0" w:beforeAutospacing="0" w:after="0" w:afterAutospacing="0"/>
              <w:jc w:val="both"/>
              <w:rPr>
                <w:b/>
                <w:bCs/>
                <w:color w:val="000000"/>
                <w:sz w:val="22"/>
                <w:szCs w:val="22"/>
              </w:rPr>
            </w:pPr>
            <w:r>
              <w:rPr>
                <w:b/>
                <w:bCs/>
                <w:color w:val="000000"/>
                <w:sz w:val="22"/>
                <w:szCs w:val="22"/>
              </w:rPr>
              <w:t xml:space="preserve">Grupa 13, pozycja 1 </w:t>
            </w:r>
          </w:p>
          <w:p w:rsidR="00BE5832" w:rsidRPr="001B42D8" w:rsidRDefault="00BE5832" w:rsidP="00BE5832">
            <w:pPr>
              <w:pStyle w:val="NormalnyWeb"/>
              <w:shd w:val="clear" w:color="auto" w:fill="FFFFFF"/>
              <w:spacing w:before="0" w:beforeAutospacing="0" w:after="0" w:afterAutospacing="0"/>
              <w:jc w:val="both"/>
              <w:rPr>
                <w:color w:val="000000"/>
                <w:sz w:val="22"/>
                <w:szCs w:val="22"/>
              </w:rPr>
            </w:pPr>
            <w:r>
              <w:rPr>
                <w:color w:val="000000"/>
                <w:sz w:val="22"/>
                <w:szCs w:val="22"/>
              </w:rPr>
              <w:t xml:space="preserve">Czy Zamawiający dopuści Półmaska filtrująca FFP2 NR zgodnie z EN149:2001 + A1:2009. Penetracja aerozolu chlorku sodu poniżej 0,31 % ; penetracja mgłą oleju parafinowego poniżej 1,40 %; opór wdechu przy natężeniu przepływu 95l/min poniżej 1,93 mbar (193 Pa), opór wydechu przy natężeniu przepływu </w:t>
            </w:r>
            <w:r>
              <w:rPr>
                <w:color w:val="000000"/>
                <w:sz w:val="22"/>
                <w:szCs w:val="22"/>
              </w:rPr>
              <w:lastRenderedPageBreak/>
              <w:t xml:space="preserve">160l/min poniżej 1,88 mbar (188 Pa), z zaworem, kopułowa konstrukcja, </w:t>
            </w:r>
            <w:r w:rsidRPr="001B42D8">
              <w:rPr>
                <w:color w:val="000000"/>
                <w:sz w:val="22"/>
                <w:szCs w:val="22"/>
              </w:rPr>
              <w:t>elastyczny zewnętrzny sztywnik na nos w kolorze białym, wyposażona w piankę w części nosowej oraz gumki mocowane z tyłu głowy zapewniające szczelne przyleganie. Półmaska w oraz gumki mocujące w kolorze białymi. Nie zawiera lateksu. Opakowanie a’20 szt. z nadrukowaną graficzną instrukcją zakładania. W celu potwierdzenia zgodności produktu należy załączyć deklarację zgodności, certyfikat badania typu UE?</w:t>
            </w:r>
          </w:p>
          <w:p w:rsidR="00BE5832" w:rsidRPr="001B42D8" w:rsidRDefault="00BE5832" w:rsidP="00BE5832">
            <w:pPr>
              <w:pStyle w:val="NormalnyWeb"/>
              <w:shd w:val="clear" w:color="auto" w:fill="FFFFFF"/>
              <w:spacing w:before="0" w:beforeAutospacing="0" w:after="0" w:afterAutospacing="0"/>
              <w:jc w:val="both"/>
              <w:rPr>
                <w:b/>
                <w:bCs/>
                <w:color w:val="000000"/>
                <w:sz w:val="22"/>
                <w:szCs w:val="22"/>
              </w:rPr>
            </w:pPr>
          </w:p>
          <w:p w:rsidR="00545E90" w:rsidRPr="001B42D8" w:rsidRDefault="00BE5832" w:rsidP="00545E90">
            <w:pPr>
              <w:spacing w:after="40"/>
              <w:ind w:left="30" w:right="-72"/>
              <w:rPr>
                <w:b/>
                <w:bCs/>
                <w:sz w:val="24"/>
                <w:szCs w:val="24"/>
              </w:rPr>
            </w:pPr>
            <w:r w:rsidRPr="001B42D8">
              <w:rPr>
                <w:b/>
                <w:bCs/>
                <w:sz w:val="24"/>
                <w:szCs w:val="24"/>
              </w:rPr>
              <w:t xml:space="preserve">Stanowisko (wyjaśnienie) Zamawiającego: Zamawiający dopuszcza  </w:t>
            </w:r>
            <w:r w:rsidR="00545E90" w:rsidRPr="001B42D8">
              <w:rPr>
                <w:b/>
                <w:bCs/>
                <w:sz w:val="24"/>
                <w:szCs w:val="24"/>
              </w:rPr>
              <w:t xml:space="preserve">przy spełnieniu pozostałych parametrów SIWZ. </w:t>
            </w:r>
          </w:p>
          <w:p w:rsidR="00BE5832" w:rsidRPr="001B42D8" w:rsidRDefault="00BE5832" w:rsidP="00BE5832">
            <w:pPr>
              <w:pStyle w:val="NormalnyWeb"/>
              <w:shd w:val="clear" w:color="auto" w:fill="FFFFFF"/>
              <w:spacing w:before="0" w:beforeAutospacing="0" w:after="0" w:afterAutospacing="0"/>
              <w:jc w:val="both"/>
              <w:rPr>
                <w:b/>
                <w:bCs/>
                <w:color w:val="000000"/>
                <w:sz w:val="22"/>
                <w:szCs w:val="22"/>
              </w:rPr>
            </w:pPr>
          </w:p>
          <w:p w:rsidR="00BE5832" w:rsidRPr="004C2D9B" w:rsidRDefault="00BE5832" w:rsidP="004C2D9B">
            <w:pPr>
              <w:spacing w:before="60" w:after="60"/>
              <w:ind w:left="30" w:right="-72"/>
              <w:rPr>
                <w:b/>
                <w:bCs/>
                <w:sz w:val="24"/>
                <w:szCs w:val="24"/>
              </w:rPr>
            </w:pPr>
            <w:r w:rsidRPr="001B42D8">
              <w:rPr>
                <w:b/>
                <w:bCs/>
                <w:sz w:val="24"/>
                <w:szCs w:val="24"/>
              </w:rPr>
              <w:t xml:space="preserve">Pytanie nr </w:t>
            </w:r>
            <w:r w:rsidR="001F165B" w:rsidRPr="001B42D8">
              <w:rPr>
                <w:b/>
                <w:bCs/>
                <w:sz w:val="24"/>
                <w:szCs w:val="24"/>
              </w:rPr>
              <w:t>4</w:t>
            </w:r>
          </w:p>
          <w:p w:rsidR="00BE5832" w:rsidRPr="001B42D8" w:rsidRDefault="00BE5832" w:rsidP="00BE5832">
            <w:pPr>
              <w:pStyle w:val="NormalnyWeb"/>
              <w:shd w:val="clear" w:color="auto" w:fill="FFFFFF"/>
              <w:spacing w:before="0" w:beforeAutospacing="0" w:after="0" w:afterAutospacing="0"/>
              <w:jc w:val="both"/>
              <w:rPr>
                <w:b/>
                <w:bCs/>
                <w:color w:val="000000"/>
                <w:sz w:val="22"/>
                <w:szCs w:val="22"/>
              </w:rPr>
            </w:pPr>
            <w:r w:rsidRPr="001B42D8">
              <w:rPr>
                <w:b/>
                <w:bCs/>
                <w:color w:val="000000"/>
                <w:sz w:val="22"/>
                <w:szCs w:val="22"/>
              </w:rPr>
              <w:t>Grupa 13, pozycja 2</w:t>
            </w:r>
          </w:p>
          <w:p w:rsidR="00BE5832" w:rsidRPr="001B42D8" w:rsidRDefault="00BE5832" w:rsidP="00BE5832">
            <w:pPr>
              <w:jc w:val="both"/>
              <w:rPr>
                <w:color w:val="000000"/>
                <w:sz w:val="22"/>
                <w:szCs w:val="22"/>
              </w:rPr>
            </w:pPr>
            <w:r w:rsidRPr="001B42D8">
              <w:rPr>
                <w:color w:val="000000"/>
                <w:sz w:val="22"/>
                <w:szCs w:val="22"/>
              </w:rPr>
              <w:t>Czy Zamawiający dopuści Półmaska filtrująca FFP3 NR zgodnie z EN149:2001 + A1:2009 . Penetracja aerozolu chlorku sodu poniżej 0,28 % ; penetracja mgłą oleju parafinowego poniżej 0,72 %; opór wdechu przy natężeniu przepływu 95l/min poniżej 2,77 mbar (277 Pa), opór wydechu przy natężeniu przepływu 160l/min poniżej 2,37 mbar ( 237 Pa), z zaworem, kopułowa konstrukcja, elastyczny zewnętrzny sztywnik na nas, pianka uszczelniająca od strony wewnętrznej na całym obwodzie półmaski, regulowane gumki mocowane z tyłu głowy zapewniające szczelne przyleganie. Opakowanie a’5 szt. z nadrukowaną graficzną instrukcją zakładania. W celu potwierdzenia zgodności produktu należy załączyć deklarację zgodności, certyfikat badania typu UE?</w:t>
            </w:r>
          </w:p>
          <w:p w:rsidR="00545E90" w:rsidRPr="00A77B52" w:rsidRDefault="00BE5832" w:rsidP="00545E90">
            <w:pPr>
              <w:spacing w:after="40"/>
              <w:ind w:left="30" w:right="-72"/>
              <w:rPr>
                <w:b/>
                <w:bCs/>
                <w:sz w:val="24"/>
                <w:szCs w:val="24"/>
              </w:rPr>
            </w:pPr>
            <w:r w:rsidRPr="001B42D8">
              <w:rPr>
                <w:b/>
                <w:bCs/>
                <w:sz w:val="24"/>
                <w:szCs w:val="24"/>
              </w:rPr>
              <w:t xml:space="preserve">Stanowisko (wyjaśnienie) Zamawiającego: Zamawiający dopuszcza </w:t>
            </w:r>
            <w:r w:rsidR="00545E90" w:rsidRPr="001B42D8">
              <w:rPr>
                <w:b/>
                <w:bCs/>
                <w:sz w:val="24"/>
                <w:szCs w:val="24"/>
              </w:rPr>
              <w:t>przy spełnieniu pozostałych parametrów SIWZ.</w:t>
            </w:r>
            <w:r w:rsidR="00545E90">
              <w:rPr>
                <w:b/>
                <w:bCs/>
                <w:sz w:val="24"/>
                <w:szCs w:val="24"/>
              </w:rPr>
              <w:t xml:space="preserve"> </w:t>
            </w:r>
          </w:p>
          <w:bookmarkEnd w:id="1"/>
          <w:p w:rsidR="00BE5832" w:rsidRDefault="00BE5832" w:rsidP="00BE5832">
            <w:pPr>
              <w:jc w:val="both"/>
              <w:rPr>
                <w:rFonts w:ascii="Calibri" w:hAnsi="Calibri" w:cs="Calibri"/>
                <w:color w:val="000000"/>
                <w:sz w:val="22"/>
                <w:szCs w:val="22"/>
              </w:rPr>
            </w:pPr>
          </w:p>
          <w:p w:rsidR="00BE5832" w:rsidRPr="004C2D9B" w:rsidRDefault="00BE5832" w:rsidP="004C2D9B">
            <w:pPr>
              <w:spacing w:before="60" w:after="60"/>
              <w:ind w:left="30" w:right="-72"/>
              <w:rPr>
                <w:b/>
                <w:bCs/>
                <w:sz w:val="24"/>
                <w:szCs w:val="24"/>
              </w:rPr>
            </w:pPr>
            <w:r w:rsidRPr="00A77B52">
              <w:rPr>
                <w:b/>
                <w:bCs/>
                <w:sz w:val="24"/>
                <w:szCs w:val="24"/>
              </w:rPr>
              <w:t xml:space="preserve">Pytanie nr </w:t>
            </w:r>
            <w:r w:rsidR="001F165B">
              <w:rPr>
                <w:b/>
                <w:bCs/>
                <w:sz w:val="24"/>
                <w:szCs w:val="24"/>
              </w:rPr>
              <w:t>5</w:t>
            </w:r>
          </w:p>
          <w:p w:rsidR="00BE5832" w:rsidRPr="00E11552" w:rsidRDefault="00624491" w:rsidP="009D10F3">
            <w:pPr>
              <w:spacing w:after="120"/>
              <w:ind w:left="30" w:right="-72"/>
              <w:jc w:val="both"/>
              <w:rPr>
                <w:rFonts w:ascii="Calibri" w:hAnsi="Calibri" w:cs="Calibri"/>
                <w:b/>
                <w:bCs/>
                <w:color w:val="000000"/>
                <w:sz w:val="22"/>
                <w:szCs w:val="22"/>
              </w:rPr>
            </w:pPr>
            <w:r w:rsidRPr="00743582">
              <w:rPr>
                <w:sz w:val="24"/>
                <w:szCs w:val="24"/>
              </w:rPr>
              <w:t>Pakiet 15</w:t>
            </w:r>
            <w:r w:rsidR="009D10F3">
              <w:rPr>
                <w:sz w:val="24"/>
                <w:szCs w:val="24"/>
              </w:rPr>
              <w:t xml:space="preserve"> , poz. 8</w:t>
            </w:r>
          </w:p>
        </w:tc>
      </w:tr>
      <w:tr w:rsidR="00270D67" w:rsidRPr="00743582" w:rsidTr="00161AAF">
        <w:tc>
          <w:tcPr>
            <w:tcW w:w="9356" w:type="dxa"/>
            <w:shd w:val="clear" w:color="auto" w:fill="auto"/>
          </w:tcPr>
          <w:p w:rsidR="00270D67" w:rsidRPr="00D71511" w:rsidRDefault="00270D67" w:rsidP="009D10F3">
            <w:pPr>
              <w:spacing w:after="120"/>
              <w:ind w:right="-72"/>
              <w:jc w:val="both"/>
              <w:rPr>
                <w:sz w:val="24"/>
                <w:szCs w:val="24"/>
              </w:rPr>
            </w:pPr>
            <w:bookmarkStart w:id="2" w:name="_Hlk63942245"/>
            <w:r w:rsidRPr="00D71511">
              <w:rPr>
                <w:sz w:val="24"/>
                <w:szCs w:val="24"/>
              </w:rPr>
              <w:lastRenderedPageBreak/>
              <w:t>Prosimy zamawiaj</w:t>
            </w:r>
            <w:r w:rsidR="009A0D1A" w:rsidRPr="00D71511">
              <w:rPr>
                <w:sz w:val="24"/>
                <w:szCs w:val="24"/>
              </w:rPr>
              <w:t>ą</w:t>
            </w:r>
            <w:r w:rsidRPr="00D71511">
              <w:rPr>
                <w:sz w:val="24"/>
                <w:szCs w:val="24"/>
              </w:rPr>
              <w:t>cego o doprecyzowanie czy w celu przyspieszenia procesu nebulizacji dzieci, zamawiaj</w:t>
            </w:r>
            <w:r w:rsidR="001B42D8" w:rsidRPr="00D71511">
              <w:rPr>
                <w:sz w:val="24"/>
                <w:szCs w:val="24"/>
              </w:rPr>
              <w:t>ą</w:t>
            </w:r>
            <w:r w:rsidRPr="00D71511">
              <w:rPr>
                <w:sz w:val="24"/>
                <w:szCs w:val="24"/>
              </w:rPr>
              <w:t>cy oczekuje zestawu do aerozoterapii zawieraj</w:t>
            </w:r>
            <w:r w:rsidR="009A0D1A" w:rsidRPr="00D71511">
              <w:rPr>
                <w:sz w:val="24"/>
                <w:szCs w:val="24"/>
              </w:rPr>
              <w:t>ą</w:t>
            </w:r>
            <w:r w:rsidRPr="00D71511">
              <w:rPr>
                <w:sz w:val="24"/>
                <w:szCs w:val="24"/>
              </w:rPr>
              <w:t xml:space="preserve">cego nebulizator pozwalaj.cy na </w:t>
            </w:r>
            <w:r w:rsidR="009A0D1A" w:rsidRPr="00D71511">
              <w:rPr>
                <w:sz w:val="24"/>
                <w:szCs w:val="24"/>
              </w:rPr>
              <w:t>skrócenie</w:t>
            </w:r>
            <w:r w:rsidRPr="00D71511">
              <w:rPr>
                <w:sz w:val="24"/>
                <w:szCs w:val="24"/>
              </w:rPr>
              <w:t xml:space="preserve"> czasy nebulizacji, o tempie nebulizacji (szybko</w:t>
            </w:r>
            <w:r w:rsidR="001B42D8" w:rsidRPr="00D71511">
              <w:rPr>
                <w:sz w:val="24"/>
                <w:szCs w:val="24"/>
              </w:rPr>
              <w:t>ść</w:t>
            </w:r>
            <w:r w:rsidRPr="00D71511">
              <w:rPr>
                <w:sz w:val="24"/>
                <w:szCs w:val="24"/>
              </w:rPr>
              <w:t xml:space="preserve"> opr</w:t>
            </w:r>
            <w:r w:rsidR="001B42D8" w:rsidRPr="00D71511">
              <w:rPr>
                <w:sz w:val="24"/>
                <w:szCs w:val="24"/>
              </w:rPr>
              <w:t xml:space="preserve">óżniania </w:t>
            </w:r>
            <w:r w:rsidRPr="00D71511">
              <w:rPr>
                <w:sz w:val="24"/>
                <w:szCs w:val="24"/>
              </w:rPr>
              <w:t>zbiornika) 3,3 min. (+/- 0,1 min.), przy przep</w:t>
            </w:r>
            <w:r w:rsidR="009A0D1A" w:rsidRPr="00D71511">
              <w:rPr>
                <w:sz w:val="24"/>
                <w:szCs w:val="24"/>
              </w:rPr>
              <w:t>ł</w:t>
            </w:r>
            <w:r w:rsidRPr="00D71511">
              <w:rPr>
                <w:sz w:val="24"/>
                <w:szCs w:val="24"/>
              </w:rPr>
              <w:t>ywie 10 l/min dla 3 ml roztworu.</w:t>
            </w:r>
          </w:p>
          <w:p w:rsidR="009D10F3" w:rsidRPr="00D71511" w:rsidRDefault="002401A5" w:rsidP="009D10F3">
            <w:pPr>
              <w:spacing w:after="40"/>
              <w:ind w:left="30" w:right="-72"/>
              <w:jc w:val="both"/>
              <w:rPr>
                <w:b/>
                <w:bCs/>
                <w:sz w:val="24"/>
                <w:szCs w:val="24"/>
              </w:rPr>
            </w:pPr>
            <w:r w:rsidRPr="00D71511">
              <w:rPr>
                <w:b/>
                <w:bCs/>
                <w:sz w:val="24"/>
                <w:szCs w:val="24"/>
              </w:rPr>
              <w:t xml:space="preserve">Stanowisko (wyjaśnienie) Zamawiającego: Zamawiający dopuszcza przy spełnieniu pozostałych parametrów SIWZ. </w:t>
            </w:r>
          </w:p>
          <w:p w:rsidR="009D10F3" w:rsidRPr="00D71511" w:rsidRDefault="009D10F3" w:rsidP="009D10F3">
            <w:pPr>
              <w:spacing w:after="40"/>
              <w:ind w:left="30" w:right="-72"/>
              <w:jc w:val="both"/>
              <w:rPr>
                <w:b/>
                <w:bCs/>
                <w:sz w:val="24"/>
                <w:szCs w:val="24"/>
              </w:rPr>
            </w:pPr>
          </w:p>
          <w:p w:rsidR="00E94909" w:rsidRPr="004C2D9B" w:rsidRDefault="00E94909" w:rsidP="004C2D9B">
            <w:pPr>
              <w:spacing w:before="60" w:after="60"/>
              <w:ind w:left="30" w:right="-72"/>
              <w:jc w:val="both"/>
              <w:rPr>
                <w:b/>
                <w:bCs/>
                <w:sz w:val="24"/>
                <w:szCs w:val="24"/>
              </w:rPr>
            </w:pPr>
            <w:bookmarkStart w:id="3" w:name="_Hlk63942278"/>
            <w:bookmarkEnd w:id="2"/>
            <w:r w:rsidRPr="00D71511">
              <w:rPr>
                <w:b/>
                <w:bCs/>
                <w:sz w:val="24"/>
                <w:szCs w:val="24"/>
              </w:rPr>
              <w:t xml:space="preserve">Pytanie nr </w:t>
            </w:r>
            <w:r w:rsidR="009D10F3" w:rsidRPr="00D71511">
              <w:rPr>
                <w:b/>
                <w:bCs/>
                <w:sz w:val="24"/>
                <w:szCs w:val="24"/>
              </w:rPr>
              <w:t>6</w:t>
            </w:r>
          </w:p>
          <w:p w:rsidR="00270D67" w:rsidRPr="00D71511" w:rsidRDefault="00624491" w:rsidP="00C60E78">
            <w:pPr>
              <w:spacing w:after="120"/>
              <w:ind w:left="30" w:right="-72"/>
              <w:jc w:val="both"/>
              <w:rPr>
                <w:sz w:val="24"/>
                <w:szCs w:val="24"/>
              </w:rPr>
            </w:pPr>
            <w:r w:rsidRPr="00D71511">
              <w:rPr>
                <w:sz w:val="24"/>
                <w:szCs w:val="24"/>
              </w:rPr>
              <w:t>Pakiet 15</w:t>
            </w:r>
            <w:r w:rsidR="009D10F3" w:rsidRPr="00D71511">
              <w:rPr>
                <w:sz w:val="24"/>
                <w:szCs w:val="24"/>
              </w:rPr>
              <w:t xml:space="preserve"> p</w:t>
            </w:r>
            <w:r w:rsidR="00270D67" w:rsidRPr="00D71511">
              <w:rPr>
                <w:sz w:val="24"/>
                <w:szCs w:val="24"/>
              </w:rPr>
              <w:t>oz</w:t>
            </w:r>
            <w:r w:rsidR="009D10F3" w:rsidRPr="00D71511">
              <w:rPr>
                <w:sz w:val="24"/>
                <w:szCs w:val="24"/>
              </w:rPr>
              <w:t>.</w:t>
            </w:r>
            <w:r w:rsidR="00270D67" w:rsidRPr="00D71511">
              <w:rPr>
                <w:sz w:val="24"/>
                <w:szCs w:val="24"/>
              </w:rPr>
              <w:t xml:space="preserve"> 12</w:t>
            </w:r>
          </w:p>
          <w:p w:rsidR="00270D67" w:rsidRPr="00D71511" w:rsidRDefault="00270D67" w:rsidP="00C60E78">
            <w:pPr>
              <w:spacing w:after="120"/>
              <w:ind w:left="30" w:right="-72"/>
              <w:jc w:val="both"/>
              <w:rPr>
                <w:sz w:val="24"/>
                <w:szCs w:val="24"/>
              </w:rPr>
            </w:pPr>
            <w:r w:rsidRPr="00D71511">
              <w:rPr>
                <w:sz w:val="24"/>
                <w:szCs w:val="24"/>
              </w:rPr>
              <w:t>Prosimy zamawiaj</w:t>
            </w:r>
            <w:r w:rsidR="002401A5" w:rsidRPr="00D71511">
              <w:rPr>
                <w:sz w:val="24"/>
                <w:szCs w:val="24"/>
              </w:rPr>
              <w:t>ą</w:t>
            </w:r>
            <w:r w:rsidRPr="00D71511">
              <w:rPr>
                <w:sz w:val="24"/>
                <w:szCs w:val="24"/>
              </w:rPr>
              <w:t>cego o dopuszczenie zestawu Venturiego sk</w:t>
            </w:r>
            <w:r w:rsidR="002401A5" w:rsidRPr="00D71511">
              <w:rPr>
                <w:sz w:val="24"/>
                <w:szCs w:val="24"/>
              </w:rPr>
              <w:t>ł</w:t>
            </w:r>
            <w:r w:rsidRPr="00D71511">
              <w:rPr>
                <w:sz w:val="24"/>
                <w:szCs w:val="24"/>
              </w:rPr>
              <w:t>adaj</w:t>
            </w:r>
            <w:r w:rsidR="002401A5" w:rsidRPr="00D71511">
              <w:rPr>
                <w:sz w:val="24"/>
                <w:szCs w:val="24"/>
              </w:rPr>
              <w:t>ą</w:t>
            </w:r>
            <w:r w:rsidRPr="00D71511">
              <w:rPr>
                <w:sz w:val="24"/>
                <w:szCs w:val="24"/>
              </w:rPr>
              <w:t>cy si</w:t>
            </w:r>
            <w:r w:rsidR="002401A5" w:rsidRPr="00D71511">
              <w:rPr>
                <w:sz w:val="24"/>
                <w:szCs w:val="24"/>
              </w:rPr>
              <w:t>ę</w:t>
            </w:r>
            <w:r w:rsidRPr="00D71511">
              <w:rPr>
                <w:sz w:val="24"/>
                <w:szCs w:val="24"/>
              </w:rPr>
              <w:t xml:space="preserve"> z </w:t>
            </w:r>
            <w:r w:rsidR="002401A5" w:rsidRPr="00D71511">
              <w:rPr>
                <w:sz w:val="24"/>
                <w:szCs w:val="24"/>
              </w:rPr>
              <w:t>zaworów</w:t>
            </w:r>
            <w:r w:rsidRPr="00D71511">
              <w:rPr>
                <w:sz w:val="24"/>
                <w:szCs w:val="24"/>
              </w:rPr>
              <w:t xml:space="preserve"> Venturiego do </w:t>
            </w:r>
            <w:r w:rsidR="00C60E78" w:rsidRPr="00D71511">
              <w:rPr>
                <w:sz w:val="24"/>
                <w:szCs w:val="24"/>
              </w:rPr>
              <w:t>stężeń</w:t>
            </w:r>
            <w:r w:rsidRPr="00D71511">
              <w:rPr>
                <w:sz w:val="24"/>
                <w:szCs w:val="24"/>
              </w:rPr>
              <w:t xml:space="preserve"> tlenu 24,28,31,35,40,50,60% oznaczone kolorystycznie, posiadaj</w:t>
            </w:r>
            <w:r w:rsidR="002401A5" w:rsidRPr="00D71511">
              <w:rPr>
                <w:sz w:val="24"/>
                <w:szCs w:val="24"/>
              </w:rPr>
              <w:t>ą</w:t>
            </w:r>
            <w:r w:rsidRPr="00D71511">
              <w:rPr>
                <w:sz w:val="24"/>
                <w:szCs w:val="24"/>
              </w:rPr>
              <w:t xml:space="preserve">cy </w:t>
            </w:r>
            <w:r w:rsidR="00624491" w:rsidRPr="00D71511">
              <w:rPr>
                <w:sz w:val="24"/>
                <w:szCs w:val="24"/>
              </w:rPr>
              <w:t>przewód</w:t>
            </w:r>
            <w:r w:rsidRPr="00D71511">
              <w:rPr>
                <w:sz w:val="24"/>
                <w:szCs w:val="24"/>
              </w:rPr>
              <w:t xml:space="preserve"> tlenowy o przekroju gwiazdkowym umo</w:t>
            </w:r>
            <w:r w:rsidR="002401A5" w:rsidRPr="00D71511">
              <w:rPr>
                <w:sz w:val="24"/>
                <w:szCs w:val="24"/>
              </w:rPr>
              <w:t>ż</w:t>
            </w:r>
            <w:r w:rsidRPr="00D71511">
              <w:rPr>
                <w:sz w:val="24"/>
                <w:szCs w:val="24"/>
              </w:rPr>
              <w:t>liwiaj</w:t>
            </w:r>
            <w:r w:rsidR="002401A5" w:rsidRPr="00D71511">
              <w:rPr>
                <w:sz w:val="24"/>
                <w:szCs w:val="24"/>
              </w:rPr>
              <w:t>ą</w:t>
            </w:r>
            <w:r w:rsidRPr="00D71511">
              <w:rPr>
                <w:sz w:val="24"/>
                <w:szCs w:val="24"/>
              </w:rPr>
              <w:t>cy przep</w:t>
            </w:r>
            <w:r w:rsidR="002401A5" w:rsidRPr="00D71511">
              <w:rPr>
                <w:sz w:val="24"/>
                <w:szCs w:val="24"/>
              </w:rPr>
              <w:t>ł</w:t>
            </w:r>
            <w:r w:rsidRPr="00D71511">
              <w:rPr>
                <w:sz w:val="24"/>
                <w:szCs w:val="24"/>
              </w:rPr>
              <w:t>yw podczas zagi</w:t>
            </w:r>
            <w:r w:rsidR="002401A5" w:rsidRPr="00D71511">
              <w:rPr>
                <w:sz w:val="24"/>
                <w:szCs w:val="24"/>
              </w:rPr>
              <w:t>ę</w:t>
            </w:r>
            <w:r w:rsidRPr="00D71511">
              <w:rPr>
                <w:sz w:val="24"/>
                <w:szCs w:val="24"/>
              </w:rPr>
              <w:t>cia, o d</w:t>
            </w:r>
            <w:r w:rsidR="002401A5" w:rsidRPr="00D71511">
              <w:rPr>
                <w:sz w:val="24"/>
                <w:szCs w:val="24"/>
              </w:rPr>
              <w:t>ł</w:t>
            </w:r>
            <w:r w:rsidRPr="00D71511">
              <w:rPr>
                <w:sz w:val="24"/>
                <w:szCs w:val="24"/>
              </w:rPr>
              <w:t>ugo</w:t>
            </w:r>
            <w:r w:rsidR="002401A5" w:rsidRPr="00D71511">
              <w:rPr>
                <w:sz w:val="24"/>
                <w:szCs w:val="24"/>
              </w:rPr>
              <w:t>ś</w:t>
            </w:r>
            <w:r w:rsidRPr="00D71511">
              <w:rPr>
                <w:sz w:val="24"/>
                <w:szCs w:val="24"/>
              </w:rPr>
              <w:t>ci min. 200 cm, przestrze</w:t>
            </w:r>
            <w:r w:rsidR="002401A5" w:rsidRPr="00D71511">
              <w:rPr>
                <w:sz w:val="24"/>
                <w:szCs w:val="24"/>
              </w:rPr>
              <w:t>ń</w:t>
            </w:r>
            <w:r w:rsidRPr="00D71511">
              <w:rPr>
                <w:sz w:val="24"/>
                <w:szCs w:val="24"/>
              </w:rPr>
              <w:t xml:space="preserve"> martwa o d. 15cm cm, zestaw nie zawieraj</w:t>
            </w:r>
            <w:r w:rsidR="002401A5" w:rsidRPr="00D71511">
              <w:rPr>
                <w:sz w:val="24"/>
                <w:szCs w:val="24"/>
              </w:rPr>
              <w:t>ą</w:t>
            </w:r>
            <w:r w:rsidRPr="00D71511">
              <w:rPr>
                <w:sz w:val="24"/>
                <w:szCs w:val="24"/>
              </w:rPr>
              <w:t>cy lateksu - potwierdzone oznaczeniem producenta na opakowaniu jednostkowym.</w:t>
            </w:r>
          </w:p>
          <w:p w:rsidR="00D7678B" w:rsidRPr="00D71511" w:rsidRDefault="00D7678B" w:rsidP="00C60E78">
            <w:pPr>
              <w:jc w:val="both"/>
              <w:rPr>
                <w:sz w:val="24"/>
                <w:szCs w:val="24"/>
              </w:rPr>
            </w:pPr>
            <w:r w:rsidRPr="00D71511">
              <w:rPr>
                <w:b/>
                <w:bCs/>
                <w:sz w:val="24"/>
                <w:szCs w:val="24"/>
              </w:rPr>
              <w:t xml:space="preserve">Stanowisko (wyjaśnienie) Zamawiającego: Zamawiający dopuszcza przy spełnieniu pozostałych parametrów SIWZ. </w:t>
            </w:r>
          </w:p>
          <w:p w:rsidR="00E94909" w:rsidRPr="00D71511" w:rsidRDefault="00E94909" w:rsidP="00C60E78">
            <w:pPr>
              <w:spacing w:before="60" w:after="60"/>
              <w:ind w:left="30" w:right="-72"/>
              <w:jc w:val="both"/>
              <w:rPr>
                <w:b/>
                <w:bCs/>
                <w:sz w:val="24"/>
                <w:szCs w:val="24"/>
              </w:rPr>
            </w:pPr>
          </w:p>
          <w:p w:rsidR="00E94909" w:rsidRPr="00D71511" w:rsidRDefault="00E94909" w:rsidP="00C60E78">
            <w:pPr>
              <w:spacing w:before="60" w:after="60"/>
              <w:ind w:left="30" w:right="-72"/>
              <w:jc w:val="both"/>
              <w:rPr>
                <w:b/>
                <w:bCs/>
                <w:sz w:val="24"/>
                <w:szCs w:val="24"/>
              </w:rPr>
            </w:pPr>
            <w:bookmarkStart w:id="4" w:name="_Hlk63942313"/>
            <w:bookmarkEnd w:id="3"/>
            <w:r w:rsidRPr="00D71511">
              <w:rPr>
                <w:b/>
                <w:bCs/>
                <w:sz w:val="24"/>
                <w:szCs w:val="24"/>
              </w:rPr>
              <w:t xml:space="preserve">Pytanie nr </w:t>
            </w:r>
            <w:r w:rsidR="00C60E78" w:rsidRPr="00D71511">
              <w:rPr>
                <w:b/>
                <w:bCs/>
                <w:sz w:val="24"/>
                <w:szCs w:val="24"/>
              </w:rPr>
              <w:t>7</w:t>
            </w:r>
          </w:p>
          <w:p w:rsidR="00E94909" w:rsidRPr="00D71511" w:rsidRDefault="00624491" w:rsidP="00C60E78">
            <w:pPr>
              <w:spacing w:after="120"/>
              <w:ind w:left="30" w:right="-72"/>
              <w:jc w:val="both"/>
              <w:rPr>
                <w:sz w:val="24"/>
                <w:szCs w:val="24"/>
              </w:rPr>
            </w:pPr>
            <w:r w:rsidRPr="00D71511">
              <w:rPr>
                <w:sz w:val="24"/>
                <w:szCs w:val="24"/>
              </w:rPr>
              <w:t>Grupa 22</w:t>
            </w:r>
          </w:p>
          <w:p w:rsidR="00270D67" w:rsidRPr="00D71511" w:rsidRDefault="00270D67" w:rsidP="00C60E78">
            <w:pPr>
              <w:spacing w:after="120"/>
              <w:ind w:left="30" w:right="-72"/>
              <w:jc w:val="both"/>
              <w:rPr>
                <w:sz w:val="24"/>
                <w:szCs w:val="24"/>
              </w:rPr>
            </w:pPr>
            <w:r w:rsidRPr="00D71511">
              <w:rPr>
                <w:sz w:val="24"/>
                <w:szCs w:val="24"/>
              </w:rPr>
              <w:t xml:space="preserve">Prosimy zamawiającego o doprecyzowanie czy w celu zapewnienia bezpieczeństwa pacjenta oraz ochrony prawnej szpitala zestawy zawierające: szczoteczkę do zębów z możliwością odsysania, gąbkę z możliwością odsysania - będące inwazyjnymi wyrobami medyczne stosowanymi przez otwory ciała, niebędące chirurgicznymi inwazyjnymi wyrobami </w:t>
            </w:r>
            <w:r w:rsidRPr="00D71511">
              <w:rPr>
                <w:sz w:val="24"/>
                <w:szCs w:val="24"/>
              </w:rPr>
              <w:lastRenderedPageBreak/>
              <w:t>medycznymi, przeznaczonymi do połączenia z aktywnym wyrobem medycznym klasy IIa lub wyższej (reguła 5, lit.b) powinny być zarejestrowane w oparciu o przepisy rozporządzenia Ministra Zdrowia z dnia 5 listopada 2010 r. w sprawie sposobu klasyfikowania wyrobów medycznych (Dz. U. Nr 215 poz. 1416) jako wyroby medyczne klasy IIa ?</w:t>
            </w:r>
          </w:p>
          <w:p w:rsidR="002401A5" w:rsidRPr="00D71511" w:rsidRDefault="002401A5" w:rsidP="00C60E78">
            <w:pPr>
              <w:jc w:val="both"/>
              <w:rPr>
                <w:b/>
                <w:bCs/>
                <w:sz w:val="24"/>
                <w:szCs w:val="24"/>
              </w:rPr>
            </w:pPr>
            <w:r w:rsidRPr="00D71511">
              <w:rPr>
                <w:b/>
                <w:bCs/>
                <w:sz w:val="24"/>
                <w:szCs w:val="24"/>
              </w:rPr>
              <w:t xml:space="preserve">Stanowisko (wyjaśnienie) Zamawiającego: Zamawiający </w:t>
            </w:r>
            <w:r w:rsidR="00624491" w:rsidRPr="00D71511">
              <w:rPr>
                <w:b/>
                <w:bCs/>
                <w:sz w:val="24"/>
                <w:szCs w:val="24"/>
              </w:rPr>
              <w:t>dopuszcza</w:t>
            </w:r>
            <w:r w:rsidRPr="00D71511">
              <w:rPr>
                <w:b/>
                <w:bCs/>
                <w:sz w:val="24"/>
                <w:szCs w:val="24"/>
              </w:rPr>
              <w:t xml:space="preserve"> </w:t>
            </w:r>
            <w:r w:rsidR="00624491" w:rsidRPr="00D71511">
              <w:rPr>
                <w:b/>
                <w:bCs/>
                <w:sz w:val="24"/>
                <w:szCs w:val="24"/>
              </w:rPr>
              <w:t>zaoferowanie wyrobu</w:t>
            </w:r>
            <w:r w:rsidRPr="00D71511">
              <w:rPr>
                <w:b/>
                <w:bCs/>
                <w:sz w:val="24"/>
                <w:szCs w:val="24"/>
              </w:rPr>
              <w:t xml:space="preserve"> medyczn</w:t>
            </w:r>
            <w:r w:rsidR="00624491" w:rsidRPr="00D71511">
              <w:rPr>
                <w:b/>
                <w:bCs/>
                <w:sz w:val="24"/>
                <w:szCs w:val="24"/>
              </w:rPr>
              <w:t>ego</w:t>
            </w:r>
            <w:r w:rsidRPr="00D71511">
              <w:rPr>
                <w:b/>
                <w:bCs/>
                <w:sz w:val="24"/>
                <w:szCs w:val="24"/>
              </w:rPr>
              <w:t xml:space="preserve"> klasy II a</w:t>
            </w:r>
            <w:r w:rsidR="00624491" w:rsidRPr="00D71511">
              <w:rPr>
                <w:b/>
                <w:bCs/>
                <w:sz w:val="24"/>
                <w:szCs w:val="24"/>
              </w:rPr>
              <w:t xml:space="preserve"> lub wyższej</w:t>
            </w:r>
            <w:r w:rsidR="009D10F3" w:rsidRPr="00D71511">
              <w:rPr>
                <w:b/>
                <w:bCs/>
                <w:sz w:val="24"/>
                <w:szCs w:val="24"/>
              </w:rPr>
              <w:t>, i</w:t>
            </w:r>
            <w:r w:rsidR="00624491" w:rsidRPr="00D71511">
              <w:rPr>
                <w:b/>
                <w:bCs/>
                <w:sz w:val="24"/>
                <w:szCs w:val="24"/>
              </w:rPr>
              <w:t xml:space="preserve"> zmienia kryteria oceny ofert w następujący sposób:</w:t>
            </w:r>
          </w:p>
          <w:p w:rsidR="00624491" w:rsidRPr="00D71511" w:rsidRDefault="00624491" w:rsidP="00C60E78">
            <w:pPr>
              <w:jc w:val="both"/>
              <w:rPr>
                <w:sz w:val="24"/>
                <w:szCs w:val="24"/>
              </w:rPr>
            </w:pPr>
            <w:r w:rsidRPr="00D71511">
              <w:rPr>
                <w:sz w:val="24"/>
                <w:szCs w:val="24"/>
              </w:rPr>
              <w:t xml:space="preserve"> Cena 60 %</w:t>
            </w:r>
          </w:p>
          <w:p w:rsidR="00624491" w:rsidRPr="00D71511" w:rsidRDefault="00624491" w:rsidP="009D10F3">
            <w:pPr>
              <w:jc w:val="both"/>
              <w:rPr>
                <w:sz w:val="24"/>
                <w:szCs w:val="24"/>
              </w:rPr>
            </w:pPr>
            <w:r w:rsidRPr="00D71511">
              <w:rPr>
                <w:sz w:val="24"/>
                <w:szCs w:val="24"/>
              </w:rPr>
              <w:t xml:space="preserve"> Jakość 40%</w:t>
            </w:r>
            <w:bookmarkEnd w:id="4"/>
          </w:p>
          <w:p w:rsidR="009D10F3" w:rsidRPr="00D71511" w:rsidRDefault="009D10F3" w:rsidP="00C60E78">
            <w:pPr>
              <w:spacing w:before="60" w:after="60"/>
              <w:ind w:right="-72"/>
              <w:jc w:val="both"/>
              <w:rPr>
                <w:sz w:val="24"/>
                <w:szCs w:val="24"/>
              </w:rPr>
            </w:pPr>
            <w:r w:rsidRPr="00D71511">
              <w:rPr>
                <w:sz w:val="24"/>
                <w:szCs w:val="24"/>
              </w:rPr>
              <w:t>W kryterium jakość zamawiający będzie ocenia:</w:t>
            </w:r>
          </w:p>
          <w:p w:rsidR="00624491" w:rsidRPr="00D71511" w:rsidRDefault="008C3AA9" w:rsidP="00C60E78">
            <w:pPr>
              <w:spacing w:before="60" w:after="60"/>
              <w:ind w:right="-72"/>
              <w:jc w:val="both"/>
              <w:rPr>
                <w:sz w:val="24"/>
                <w:szCs w:val="24"/>
              </w:rPr>
            </w:pPr>
            <w:r w:rsidRPr="00D71511">
              <w:rPr>
                <w:sz w:val="24"/>
                <w:szCs w:val="24"/>
              </w:rPr>
              <w:t>klasyfikacja wyrobu medycznego w klasie IIA potwierdzona</w:t>
            </w:r>
            <w:r w:rsidR="00624491" w:rsidRPr="00D71511">
              <w:rPr>
                <w:sz w:val="24"/>
                <w:szCs w:val="24"/>
              </w:rPr>
              <w:t>:</w:t>
            </w:r>
          </w:p>
          <w:p w:rsidR="00624491" w:rsidRPr="00D71511" w:rsidRDefault="008C3AA9" w:rsidP="00C60E78">
            <w:pPr>
              <w:spacing w:before="60" w:after="60"/>
              <w:ind w:right="-72"/>
              <w:jc w:val="both"/>
              <w:rPr>
                <w:sz w:val="24"/>
                <w:szCs w:val="24"/>
              </w:rPr>
            </w:pPr>
            <w:r w:rsidRPr="00D71511">
              <w:rPr>
                <w:sz w:val="24"/>
                <w:szCs w:val="24"/>
              </w:rPr>
              <w:t xml:space="preserve">deklaracją zgodności i certyfikat CE. </w:t>
            </w:r>
            <w:r w:rsidR="00624491" w:rsidRPr="00D71511">
              <w:rPr>
                <w:sz w:val="24"/>
                <w:szCs w:val="24"/>
              </w:rPr>
              <w:t>– 100 pkt</w:t>
            </w:r>
          </w:p>
          <w:p w:rsidR="00624491" w:rsidRPr="00D71511" w:rsidRDefault="00624491" w:rsidP="00C60E78">
            <w:pPr>
              <w:spacing w:before="60" w:after="60"/>
              <w:ind w:right="-72"/>
              <w:jc w:val="both"/>
              <w:rPr>
                <w:sz w:val="24"/>
                <w:szCs w:val="24"/>
              </w:rPr>
            </w:pPr>
            <w:r w:rsidRPr="00D71511">
              <w:rPr>
                <w:sz w:val="24"/>
                <w:szCs w:val="24"/>
              </w:rPr>
              <w:t>brak deklaracji zgodności i certyfika</w:t>
            </w:r>
            <w:r w:rsidR="008E033D">
              <w:rPr>
                <w:sz w:val="24"/>
                <w:szCs w:val="24"/>
              </w:rPr>
              <w:t>t</w:t>
            </w:r>
            <w:r w:rsidRPr="00D71511">
              <w:rPr>
                <w:sz w:val="24"/>
                <w:szCs w:val="24"/>
              </w:rPr>
              <w:t xml:space="preserve"> CE- 0 pkt. </w:t>
            </w:r>
          </w:p>
          <w:p w:rsidR="00C60E78" w:rsidRPr="00D71511" w:rsidRDefault="00C60E78" w:rsidP="00C60E78">
            <w:pPr>
              <w:spacing w:before="60" w:after="60"/>
              <w:ind w:right="-72"/>
              <w:jc w:val="both"/>
              <w:rPr>
                <w:sz w:val="24"/>
                <w:szCs w:val="24"/>
              </w:rPr>
            </w:pPr>
          </w:p>
          <w:p w:rsidR="009D10F3" w:rsidRPr="00D71511" w:rsidRDefault="00C60E78" w:rsidP="009D10F3">
            <w:pPr>
              <w:spacing w:before="60" w:after="60"/>
              <w:ind w:left="30" w:right="-72"/>
              <w:jc w:val="both"/>
              <w:rPr>
                <w:rFonts w:eastAsia="Calibri"/>
                <w:b/>
                <w:sz w:val="24"/>
                <w:szCs w:val="24"/>
                <w:lang w:eastAsia="en-US"/>
              </w:rPr>
            </w:pPr>
            <w:r w:rsidRPr="00D71511">
              <w:rPr>
                <w:b/>
                <w:bCs/>
                <w:sz w:val="24"/>
                <w:szCs w:val="24"/>
              </w:rPr>
              <w:t>Pytanie nr 8</w:t>
            </w:r>
            <w:r w:rsidRPr="00D71511">
              <w:rPr>
                <w:rFonts w:eastAsia="Calibri"/>
                <w:b/>
                <w:sz w:val="24"/>
                <w:szCs w:val="24"/>
                <w:lang w:eastAsia="en-US"/>
              </w:rPr>
              <w:t xml:space="preserve"> </w:t>
            </w:r>
          </w:p>
          <w:p w:rsidR="00C60E78" w:rsidRPr="00D71511" w:rsidRDefault="00C60E78" w:rsidP="00C60E78">
            <w:pPr>
              <w:autoSpaceDN w:val="0"/>
              <w:spacing w:after="200" w:line="276" w:lineRule="auto"/>
              <w:contextualSpacing/>
              <w:jc w:val="both"/>
              <w:rPr>
                <w:rFonts w:eastAsia="Calibri"/>
                <w:b/>
                <w:sz w:val="24"/>
                <w:szCs w:val="24"/>
                <w:lang w:eastAsia="en-US"/>
              </w:rPr>
            </w:pPr>
            <w:r w:rsidRPr="00D71511">
              <w:rPr>
                <w:rFonts w:eastAsia="Calibri"/>
                <w:b/>
                <w:sz w:val="24"/>
                <w:szCs w:val="24"/>
                <w:lang w:eastAsia="en-US"/>
              </w:rPr>
              <w:t xml:space="preserve">dotyczy Pakietu   nr 15 poz. 1-4 </w:t>
            </w:r>
          </w:p>
          <w:p w:rsidR="00C60E78" w:rsidRPr="00D71511" w:rsidRDefault="00C60E78" w:rsidP="00C60E78">
            <w:pPr>
              <w:spacing w:after="200" w:line="276" w:lineRule="auto"/>
              <w:contextualSpacing/>
              <w:jc w:val="both"/>
              <w:rPr>
                <w:rFonts w:eastAsia="Calibri"/>
                <w:sz w:val="24"/>
                <w:szCs w:val="24"/>
                <w:lang w:eastAsia="en-US"/>
              </w:rPr>
            </w:pPr>
            <w:r w:rsidRPr="00D71511">
              <w:rPr>
                <w:rFonts w:eastAsia="Calibri"/>
                <w:sz w:val="24"/>
                <w:szCs w:val="24"/>
                <w:lang w:eastAsia="en-US"/>
              </w:rPr>
              <w:t xml:space="preserve">Czy Zamawiający  wydzieli ww. pozycje do osobnego pakietu? Pozwoli  to złożyć konkurencyjną  ofertę na pozostały asortyment. </w:t>
            </w:r>
          </w:p>
          <w:p w:rsidR="00C60E78" w:rsidRPr="00D71511" w:rsidRDefault="00C60E78" w:rsidP="00C60E78">
            <w:pPr>
              <w:spacing w:after="200" w:line="276" w:lineRule="auto"/>
              <w:ind w:left="709" w:hanging="709"/>
              <w:contextualSpacing/>
              <w:jc w:val="both"/>
              <w:rPr>
                <w:rFonts w:eastAsia="Calibri"/>
                <w:sz w:val="24"/>
                <w:szCs w:val="24"/>
                <w:lang w:eastAsia="en-US"/>
              </w:rPr>
            </w:pPr>
          </w:p>
          <w:p w:rsidR="00C60E78" w:rsidRPr="00D71511" w:rsidRDefault="00C60E78" w:rsidP="00C60E78">
            <w:pPr>
              <w:spacing w:after="200" w:line="276" w:lineRule="auto"/>
              <w:contextualSpacing/>
              <w:rPr>
                <w:rFonts w:eastAsia="Calibri"/>
                <w:sz w:val="24"/>
                <w:szCs w:val="24"/>
                <w:lang w:eastAsia="en-US"/>
              </w:rPr>
            </w:pPr>
            <w:r w:rsidRPr="00D71511">
              <w:rPr>
                <w:b/>
                <w:bCs/>
                <w:sz w:val="24"/>
                <w:szCs w:val="24"/>
              </w:rPr>
              <w:t>Stanowisko (wyjaśnienie) Zamawiającego: Zamawiający nie wyraża zgody , zapisy SIWZ pozostają bez zmian.</w:t>
            </w:r>
          </w:p>
          <w:p w:rsidR="00C60E78" w:rsidRPr="00D71511" w:rsidRDefault="00C60E78" w:rsidP="00C60E78">
            <w:pPr>
              <w:spacing w:before="60" w:after="60"/>
              <w:ind w:left="30" w:right="-72"/>
              <w:jc w:val="both"/>
              <w:rPr>
                <w:b/>
                <w:bCs/>
                <w:sz w:val="24"/>
                <w:szCs w:val="24"/>
              </w:rPr>
            </w:pPr>
          </w:p>
          <w:p w:rsidR="00C60E78" w:rsidRPr="00D71511" w:rsidRDefault="00C60E78" w:rsidP="00C60E78">
            <w:pPr>
              <w:spacing w:before="60" w:after="60"/>
              <w:ind w:left="30" w:right="-72"/>
              <w:jc w:val="both"/>
              <w:rPr>
                <w:b/>
                <w:bCs/>
                <w:sz w:val="24"/>
                <w:szCs w:val="24"/>
              </w:rPr>
            </w:pPr>
            <w:r w:rsidRPr="00D71511">
              <w:rPr>
                <w:b/>
                <w:bCs/>
                <w:sz w:val="24"/>
                <w:szCs w:val="24"/>
              </w:rPr>
              <w:t xml:space="preserve">Pytanie nr </w:t>
            </w:r>
            <w:r w:rsidR="009D10F3" w:rsidRPr="00D71511">
              <w:rPr>
                <w:b/>
                <w:bCs/>
                <w:sz w:val="24"/>
                <w:szCs w:val="24"/>
              </w:rPr>
              <w:t>9</w:t>
            </w:r>
          </w:p>
          <w:p w:rsidR="009D10F3" w:rsidRPr="00D71511" w:rsidRDefault="00C60E78" w:rsidP="009D10F3">
            <w:pPr>
              <w:widowControl w:val="0"/>
              <w:autoSpaceDE w:val="0"/>
              <w:autoSpaceDN w:val="0"/>
              <w:adjustRightInd w:val="0"/>
              <w:jc w:val="both"/>
              <w:rPr>
                <w:rFonts w:eastAsia="Calibri"/>
                <w:b/>
                <w:sz w:val="24"/>
                <w:szCs w:val="24"/>
                <w:lang w:eastAsia="en-US"/>
              </w:rPr>
            </w:pPr>
            <w:r w:rsidRPr="00D71511">
              <w:rPr>
                <w:rFonts w:eastAsia="Calibri"/>
                <w:b/>
                <w:sz w:val="24"/>
                <w:szCs w:val="24"/>
                <w:lang w:eastAsia="en-US"/>
              </w:rPr>
              <w:t xml:space="preserve">dotyczy  Pakietu nr 15 poz. 1-4  </w:t>
            </w:r>
          </w:p>
          <w:p w:rsidR="00C60E78" w:rsidRPr="00D71511" w:rsidRDefault="00C60E78" w:rsidP="00C60E78">
            <w:pPr>
              <w:spacing w:after="200" w:line="276" w:lineRule="auto"/>
              <w:contextualSpacing/>
              <w:jc w:val="both"/>
              <w:rPr>
                <w:rFonts w:eastAsia="Calibri"/>
                <w:sz w:val="24"/>
                <w:szCs w:val="24"/>
                <w:lang w:eastAsia="en-US"/>
              </w:rPr>
            </w:pPr>
            <w:r w:rsidRPr="00D71511">
              <w:rPr>
                <w:rFonts w:eastAsia="Calibri"/>
                <w:sz w:val="24"/>
                <w:szCs w:val="24"/>
                <w:lang w:eastAsia="en-US"/>
              </w:rPr>
              <w:t>Czy Zamawiający w ww. pozycjach wymaga asortymentu pozbawionego  szkodliwych ftalnaów ?</w:t>
            </w:r>
          </w:p>
          <w:p w:rsidR="00C60E78" w:rsidRPr="00D71511" w:rsidRDefault="00C60E78" w:rsidP="00C60E78">
            <w:pPr>
              <w:spacing w:after="200" w:line="276" w:lineRule="auto"/>
              <w:contextualSpacing/>
              <w:rPr>
                <w:rFonts w:eastAsia="Calibri"/>
                <w:sz w:val="24"/>
                <w:szCs w:val="24"/>
                <w:lang w:eastAsia="en-US"/>
              </w:rPr>
            </w:pPr>
            <w:r w:rsidRPr="00D71511">
              <w:rPr>
                <w:b/>
                <w:bCs/>
                <w:sz w:val="24"/>
                <w:szCs w:val="24"/>
              </w:rPr>
              <w:t>Stanowisko (wyjaśnienie) Zamawiającego: Zamawiający wymaga asortymentu pozbawionego szkodliwych ftalanów pozostałe  zapisy SIWZ pozostają bez zmian.</w:t>
            </w:r>
          </w:p>
          <w:p w:rsidR="00C60E78" w:rsidRPr="00D71511" w:rsidRDefault="00C60E78" w:rsidP="00C60E78">
            <w:pPr>
              <w:spacing w:after="200" w:line="276" w:lineRule="auto"/>
              <w:contextualSpacing/>
              <w:jc w:val="both"/>
              <w:rPr>
                <w:rFonts w:eastAsia="Calibri"/>
                <w:sz w:val="24"/>
                <w:szCs w:val="24"/>
                <w:lang w:eastAsia="en-US"/>
              </w:rPr>
            </w:pPr>
          </w:p>
          <w:p w:rsidR="00C60E78" w:rsidRPr="00D71511" w:rsidRDefault="00C60E78" w:rsidP="00C60E78">
            <w:pPr>
              <w:widowControl w:val="0"/>
              <w:autoSpaceDE w:val="0"/>
              <w:autoSpaceDN w:val="0"/>
              <w:adjustRightInd w:val="0"/>
              <w:jc w:val="both"/>
              <w:rPr>
                <w:rFonts w:eastAsia="Calibri"/>
                <w:b/>
                <w:sz w:val="24"/>
                <w:szCs w:val="24"/>
                <w:lang w:eastAsia="en-US"/>
              </w:rPr>
            </w:pPr>
            <w:r w:rsidRPr="00D71511">
              <w:rPr>
                <w:rFonts w:eastAsia="Calibri"/>
                <w:b/>
                <w:sz w:val="24"/>
                <w:szCs w:val="24"/>
                <w:lang w:eastAsia="en-US"/>
              </w:rPr>
              <w:t>Pytanie nr 10</w:t>
            </w:r>
          </w:p>
          <w:p w:rsidR="00C60E78" w:rsidRPr="00D71511" w:rsidRDefault="00C60E78" w:rsidP="00C60E78">
            <w:pPr>
              <w:widowControl w:val="0"/>
              <w:autoSpaceDE w:val="0"/>
              <w:autoSpaceDN w:val="0"/>
              <w:adjustRightInd w:val="0"/>
              <w:jc w:val="both"/>
              <w:rPr>
                <w:rFonts w:eastAsia="Calibri"/>
                <w:b/>
                <w:sz w:val="24"/>
                <w:szCs w:val="24"/>
                <w:lang w:eastAsia="en-US"/>
              </w:rPr>
            </w:pPr>
            <w:r w:rsidRPr="00D71511">
              <w:rPr>
                <w:rFonts w:eastAsia="Calibri"/>
                <w:b/>
                <w:sz w:val="24"/>
                <w:szCs w:val="24"/>
                <w:lang w:eastAsia="en-US"/>
              </w:rPr>
              <w:t xml:space="preserve">dotyczy  Pakietu nr 17  poz. 9  </w:t>
            </w:r>
          </w:p>
          <w:p w:rsidR="00C60E78" w:rsidRPr="00D71511" w:rsidRDefault="00C60E78" w:rsidP="00C60E78">
            <w:pPr>
              <w:spacing w:after="200" w:line="276" w:lineRule="auto"/>
              <w:contextualSpacing/>
              <w:jc w:val="both"/>
              <w:rPr>
                <w:rFonts w:eastAsia="Calibri"/>
                <w:sz w:val="24"/>
                <w:szCs w:val="24"/>
                <w:lang w:eastAsia="en-US"/>
              </w:rPr>
            </w:pPr>
            <w:r w:rsidRPr="00D71511">
              <w:rPr>
                <w:rFonts w:eastAsia="Calibri"/>
                <w:sz w:val="24"/>
                <w:szCs w:val="24"/>
                <w:lang w:eastAsia="en-US"/>
              </w:rPr>
              <w:t>Czy Zamawiający dopuści pojemnik  do badań histopatologicznych o pojemności  100 ml. Niesterylny, zakręcany, wykonany z PS,</w:t>
            </w:r>
            <w:r w:rsidRPr="00D71511">
              <w:rPr>
                <w:sz w:val="24"/>
                <w:szCs w:val="24"/>
              </w:rPr>
              <w:t xml:space="preserve"> </w:t>
            </w:r>
            <w:r w:rsidRPr="00D71511">
              <w:rPr>
                <w:rFonts w:eastAsia="Calibri"/>
                <w:sz w:val="24"/>
                <w:szCs w:val="24"/>
                <w:lang w:eastAsia="en-US"/>
              </w:rPr>
              <w:t>odporny na formalinę?</w:t>
            </w:r>
          </w:p>
          <w:p w:rsidR="00C60E78" w:rsidRPr="00D71511" w:rsidRDefault="00C60E78" w:rsidP="00C60E78">
            <w:pPr>
              <w:spacing w:after="200" w:line="276" w:lineRule="auto"/>
              <w:contextualSpacing/>
              <w:rPr>
                <w:rFonts w:eastAsia="Calibri"/>
                <w:sz w:val="24"/>
                <w:szCs w:val="24"/>
                <w:lang w:eastAsia="en-US"/>
              </w:rPr>
            </w:pPr>
            <w:r w:rsidRPr="00D71511">
              <w:rPr>
                <w:b/>
                <w:bCs/>
                <w:sz w:val="24"/>
                <w:szCs w:val="24"/>
              </w:rPr>
              <w:t>Stanowisko (wyjaśnienie) Zamawiającego: Zamawiający dopuszcza przy spełnieniu   pozostałych zapisów SIWZ .</w:t>
            </w:r>
          </w:p>
          <w:p w:rsidR="00C60E78" w:rsidRPr="00D71511" w:rsidRDefault="00C60E78" w:rsidP="00C60E78">
            <w:pPr>
              <w:spacing w:after="200" w:line="276" w:lineRule="auto"/>
              <w:contextualSpacing/>
              <w:jc w:val="both"/>
              <w:rPr>
                <w:rFonts w:eastAsia="Calibri"/>
                <w:sz w:val="24"/>
                <w:szCs w:val="24"/>
                <w:lang w:eastAsia="en-US"/>
              </w:rPr>
            </w:pPr>
          </w:p>
          <w:p w:rsidR="00C60E78" w:rsidRPr="00D71511" w:rsidRDefault="00C60E78" w:rsidP="00C60E78">
            <w:pPr>
              <w:widowControl w:val="0"/>
              <w:autoSpaceDE w:val="0"/>
              <w:autoSpaceDN w:val="0"/>
              <w:adjustRightInd w:val="0"/>
              <w:jc w:val="both"/>
              <w:rPr>
                <w:rFonts w:eastAsia="Calibri"/>
                <w:b/>
                <w:sz w:val="24"/>
                <w:szCs w:val="24"/>
                <w:lang w:eastAsia="en-US"/>
              </w:rPr>
            </w:pPr>
            <w:r w:rsidRPr="00D71511">
              <w:rPr>
                <w:rFonts w:eastAsia="Calibri"/>
                <w:b/>
                <w:sz w:val="24"/>
                <w:szCs w:val="24"/>
                <w:lang w:eastAsia="en-US"/>
              </w:rPr>
              <w:t>Pytanie nr 11</w:t>
            </w:r>
          </w:p>
          <w:p w:rsidR="00C60E78" w:rsidRPr="00D71511" w:rsidRDefault="00C60E78" w:rsidP="00C60E78">
            <w:pPr>
              <w:widowControl w:val="0"/>
              <w:autoSpaceDE w:val="0"/>
              <w:autoSpaceDN w:val="0"/>
              <w:adjustRightInd w:val="0"/>
              <w:jc w:val="both"/>
              <w:rPr>
                <w:rFonts w:eastAsia="Calibri"/>
                <w:b/>
                <w:sz w:val="24"/>
                <w:szCs w:val="24"/>
                <w:lang w:eastAsia="en-US"/>
              </w:rPr>
            </w:pPr>
            <w:r w:rsidRPr="00D71511">
              <w:rPr>
                <w:rFonts w:eastAsia="Calibri"/>
                <w:b/>
                <w:sz w:val="24"/>
                <w:szCs w:val="24"/>
                <w:lang w:eastAsia="en-US"/>
              </w:rPr>
              <w:t xml:space="preserve">dotyczy  Pakietu nr 17  poz. 10  </w:t>
            </w:r>
          </w:p>
          <w:p w:rsidR="00C60E78" w:rsidRPr="00D71511" w:rsidRDefault="00C60E78" w:rsidP="00C60E78">
            <w:pPr>
              <w:spacing w:after="200" w:line="276" w:lineRule="auto"/>
              <w:contextualSpacing/>
              <w:jc w:val="both"/>
              <w:rPr>
                <w:rFonts w:eastAsia="Calibri"/>
                <w:sz w:val="24"/>
                <w:szCs w:val="24"/>
                <w:lang w:eastAsia="en-US"/>
              </w:rPr>
            </w:pPr>
            <w:r w:rsidRPr="00D71511">
              <w:rPr>
                <w:rFonts w:eastAsia="Calibri"/>
                <w:sz w:val="24"/>
                <w:szCs w:val="24"/>
                <w:lang w:eastAsia="en-US"/>
              </w:rPr>
              <w:t>Czy Zamawiający dopuści pojemnik  do badań histopatologicznych o pojemności  250 ml. Niesterylny, zamykany na wcisk, wykonany z PS,</w:t>
            </w:r>
            <w:r w:rsidRPr="00D71511">
              <w:rPr>
                <w:sz w:val="24"/>
                <w:szCs w:val="24"/>
              </w:rPr>
              <w:t xml:space="preserve"> </w:t>
            </w:r>
            <w:r w:rsidRPr="00D71511">
              <w:rPr>
                <w:rFonts w:eastAsia="Calibri"/>
                <w:sz w:val="24"/>
                <w:szCs w:val="24"/>
                <w:lang w:eastAsia="en-US"/>
              </w:rPr>
              <w:t>odporny na formalinę?</w:t>
            </w:r>
          </w:p>
          <w:p w:rsidR="005E6ED2" w:rsidRPr="00D71511" w:rsidRDefault="005E6ED2" w:rsidP="005E6ED2">
            <w:pPr>
              <w:spacing w:after="200" w:line="276" w:lineRule="auto"/>
              <w:contextualSpacing/>
              <w:rPr>
                <w:rFonts w:eastAsia="Calibri"/>
                <w:sz w:val="24"/>
                <w:szCs w:val="24"/>
                <w:lang w:eastAsia="en-US"/>
              </w:rPr>
            </w:pPr>
            <w:r w:rsidRPr="00D71511">
              <w:rPr>
                <w:b/>
                <w:bCs/>
                <w:sz w:val="24"/>
                <w:szCs w:val="24"/>
              </w:rPr>
              <w:t>Stanowisko (wyjaśnienie) Zamawiającego: Zamawiający nie wyraża zgody , zapisy SIWZ pozostają bez zmian.</w:t>
            </w:r>
          </w:p>
          <w:p w:rsidR="00C60E78" w:rsidRPr="00D71511" w:rsidRDefault="00C60E78" w:rsidP="00C60E78">
            <w:pPr>
              <w:spacing w:after="200" w:line="276" w:lineRule="auto"/>
              <w:contextualSpacing/>
              <w:jc w:val="both"/>
              <w:rPr>
                <w:rFonts w:eastAsia="Calibri"/>
                <w:sz w:val="24"/>
                <w:szCs w:val="24"/>
                <w:lang w:eastAsia="en-US"/>
              </w:rPr>
            </w:pPr>
          </w:p>
          <w:p w:rsidR="004C2D9B" w:rsidRDefault="004C2D9B" w:rsidP="005E6ED2">
            <w:pPr>
              <w:widowControl w:val="0"/>
              <w:autoSpaceDE w:val="0"/>
              <w:autoSpaceDN w:val="0"/>
              <w:adjustRightInd w:val="0"/>
              <w:jc w:val="both"/>
              <w:rPr>
                <w:rFonts w:eastAsia="Calibri"/>
                <w:b/>
                <w:sz w:val="24"/>
                <w:szCs w:val="24"/>
                <w:lang w:eastAsia="en-US"/>
              </w:rPr>
            </w:pPr>
          </w:p>
          <w:p w:rsidR="005E6ED2" w:rsidRPr="00D71511" w:rsidRDefault="00C60E78" w:rsidP="005E6ED2">
            <w:pPr>
              <w:widowControl w:val="0"/>
              <w:autoSpaceDE w:val="0"/>
              <w:autoSpaceDN w:val="0"/>
              <w:adjustRightInd w:val="0"/>
              <w:jc w:val="both"/>
              <w:rPr>
                <w:rFonts w:eastAsia="Calibri"/>
                <w:b/>
                <w:sz w:val="24"/>
                <w:szCs w:val="24"/>
                <w:lang w:eastAsia="en-US"/>
              </w:rPr>
            </w:pPr>
            <w:r w:rsidRPr="00D71511">
              <w:rPr>
                <w:rFonts w:eastAsia="Calibri"/>
                <w:b/>
                <w:sz w:val="24"/>
                <w:szCs w:val="24"/>
                <w:lang w:eastAsia="en-US"/>
              </w:rPr>
              <w:lastRenderedPageBreak/>
              <w:t xml:space="preserve">Pytanie nr </w:t>
            </w:r>
            <w:r w:rsidR="005E6ED2" w:rsidRPr="00D71511">
              <w:rPr>
                <w:rFonts w:eastAsia="Calibri"/>
                <w:b/>
                <w:sz w:val="24"/>
                <w:szCs w:val="24"/>
                <w:lang w:eastAsia="en-US"/>
              </w:rPr>
              <w:t>12</w:t>
            </w:r>
          </w:p>
          <w:p w:rsidR="00C60E78" w:rsidRPr="00D71511" w:rsidRDefault="00C60E78" w:rsidP="005E6ED2">
            <w:pPr>
              <w:widowControl w:val="0"/>
              <w:autoSpaceDE w:val="0"/>
              <w:autoSpaceDN w:val="0"/>
              <w:adjustRightInd w:val="0"/>
              <w:jc w:val="both"/>
              <w:rPr>
                <w:rFonts w:eastAsia="Calibri"/>
                <w:b/>
                <w:sz w:val="24"/>
                <w:szCs w:val="24"/>
                <w:lang w:eastAsia="en-US"/>
              </w:rPr>
            </w:pPr>
            <w:r w:rsidRPr="00D71511">
              <w:rPr>
                <w:rFonts w:eastAsia="Calibri"/>
                <w:b/>
                <w:sz w:val="24"/>
                <w:szCs w:val="24"/>
                <w:lang w:eastAsia="en-US"/>
              </w:rPr>
              <w:t xml:space="preserve">dotyczy  Pakietu nr 17  poz. 11  </w:t>
            </w:r>
          </w:p>
          <w:p w:rsidR="00C60E78" w:rsidRPr="00D71511" w:rsidRDefault="00C60E78" w:rsidP="00C60E78">
            <w:pPr>
              <w:spacing w:after="200" w:line="276" w:lineRule="auto"/>
              <w:contextualSpacing/>
              <w:jc w:val="both"/>
              <w:rPr>
                <w:rFonts w:eastAsia="Calibri"/>
                <w:sz w:val="24"/>
                <w:szCs w:val="24"/>
                <w:lang w:eastAsia="en-US"/>
              </w:rPr>
            </w:pPr>
            <w:r w:rsidRPr="00D71511">
              <w:rPr>
                <w:rFonts w:eastAsia="Calibri"/>
                <w:sz w:val="24"/>
                <w:szCs w:val="24"/>
                <w:lang w:eastAsia="en-US"/>
              </w:rPr>
              <w:t>Czy Zamawiający dopuści pojemnik  do badań histopatologicznych o pojemności  500 ml. Niesterylny, zamykany na wcisk, wykonany z PS,</w:t>
            </w:r>
            <w:r w:rsidRPr="00D71511">
              <w:rPr>
                <w:sz w:val="24"/>
                <w:szCs w:val="24"/>
              </w:rPr>
              <w:t xml:space="preserve"> </w:t>
            </w:r>
            <w:r w:rsidRPr="00D71511">
              <w:rPr>
                <w:rFonts w:eastAsia="Calibri"/>
                <w:sz w:val="24"/>
                <w:szCs w:val="24"/>
                <w:lang w:eastAsia="en-US"/>
              </w:rPr>
              <w:t>odporny na formalinę?</w:t>
            </w:r>
          </w:p>
          <w:p w:rsidR="00C60E78" w:rsidRPr="00D71511" w:rsidRDefault="005E6ED2" w:rsidP="00D71511">
            <w:pPr>
              <w:spacing w:after="200" w:line="276" w:lineRule="auto"/>
              <w:contextualSpacing/>
              <w:rPr>
                <w:rFonts w:eastAsia="Calibri"/>
                <w:sz w:val="24"/>
                <w:szCs w:val="24"/>
                <w:lang w:eastAsia="en-US"/>
              </w:rPr>
            </w:pPr>
            <w:r w:rsidRPr="00D71511">
              <w:rPr>
                <w:b/>
                <w:bCs/>
                <w:sz w:val="24"/>
                <w:szCs w:val="24"/>
              </w:rPr>
              <w:t>Stanowisko (wyjaśnienie) Zamawiającego: Zamawiający dopuszcza przy spełnieniu   pozostałych zapisów SIWZ .</w:t>
            </w:r>
          </w:p>
          <w:p w:rsidR="00C60E78" w:rsidRPr="00D71511" w:rsidRDefault="00C60E78" w:rsidP="00C60E78">
            <w:pPr>
              <w:spacing w:after="200" w:line="276" w:lineRule="auto"/>
              <w:contextualSpacing/>
              <w:jc w:val="both"/>
              <w:rPr>
                <w:rFonts w:eastAsia="Calibri"/>
                <w:sz w:val="24"/>
                <w:szCs w:val="24"/>
                <w:lang w:eastAsia="en-US"/>
              </w:rPr>
            </w:pPr>
          </w:p>
          <w:p w:rsidR="005E6ED2" w:rsidRPr="00D71511" w:rsidRDefault="00C60E78" w:rsidP="005E6ED2">
            <w:pPr>
              <w:widowControl w:val="0"/>
              <w:autoSpaceDE w:val="0"/>
              <w:autoSpaceDN w:val="0"/>
              <w:adjustRightInd w:val="0"/>
              <w:jc w:val="both"/>
              <w:rPr>
                <w:rFonts w:eastAsia="Calibri"/>
                <w:b/>
                <w:sz w:val="24"/>
                <w:szCs w:val="24"/>
                <w:lang w:eastAsia="en-US"/>
              </w:rPr>
            </w:pPr>
            <w:r w:rsidRPr="00D71511">
              <w:rPr>
                <w:rFonts w:eastAsia="Calibri"/>
                <w:b/>
                <w:sz w:val="24"/>
                <w:szCs w:val="24"/>
                <w:lang w:eastAsia="en-US"/>
              </w:rPr>
              <w:t xml:space="preserve">Pytanie nr </w:t>
            </w:r>
            <w:r w:rsidR="005E6ED2" w:rsidRPr="00D71511">
              <w:rPr>
                <w:rFonts w:eastAsia="Calibri"/>
                <w:b/>
                <w:sz w:val="24"/>
                <w:szCs w:val="24"/>
                <w:lang w:eastAsia="en-US"/>
              </w:rPr>
              <w:t>1</w:t>
            </w:r>
            <w:r w:rsidRPr="00D71511">
              <w:rPr>
                <w:rFonts w:eastAsia="Calibri"/>
                <w:b/>
                <w:sz w:val="24"/>
                <w:szCs w:val="24"/>
                <w:lang w:eastAsia="en-US"/>
              </w:rPr>
              <w:t xml:space="preserve">3  </w:t>
            </w:r>
          </w:p>
          <w:p w:rsidR="005E6ED2" w:rsidRPr="00D71511" w:rsidRDefault="00C60E78" w:rsidP="005E6ED2">
            <w:pPr>
              <w:widowControl w:val="0"/>
              <w:autoSpaceDE w:val="0"/>
              <w:autoSpaceDN w:val="0"/>
              <w:adjustRightInd w:val="0"/>
              <w:jc w:val="both"/>
              <w:rPr>
                <w:rFonts w:eastAsia="Calibri"/>
                <w:b/>
                <w:sz w:val="24"/>
                <w:szCs w:val="24"/>
                <w:lang w:eastAsia="en-US"/>
              </w:rPr>
            </w:pPr>
            <w:r w:rsidRPr="00D71511">
              <w:rPr>
                <w:rFonts w:eastAsia="Calibri"/>
                <w:b/>
                <w:sz w:val="24"/>
                <w:szCs w:val="24"/>
                <w:lang w:eastAsia="en-US"/>
              </w:rPr>
              <w:t xml:space="preserve">dotyczy  Pakietu nr 17  poz. 12  </w:t>
            </w:r>
          </w:p>
          <w:p w:rsidR="00C60E78" w:rsidRPr="00D71511" w:rsidRDefault="00C60E78" w:rsidP="005E6ED2">
            <w:pPr>
              <w:widowControl w:val="0"/>
              <w:autoSpaceDE w:val="0"/>
              <w:autoSpaceDN w:val="0"/>
              <w:adjustRightInd w:val="0"/>
              <w:jc w:val="both"/>
              <w:rPr>
                <w:rFonts w:eastAsia="Calibri"/>
                <w:b/>
                <w:sz w:val="24"/>
                <w:szCs w:val="24"/>
                <w:lang w:eastAsia="en-US"/>
              </w:rPr>
            </w:pPr>
            <w:r w:rsidRPr="00D71511">
              <w:rPr>
                <w:rFonts w:eastAsia="Calibri"/>
                <w:sz w:val="24"/>
                <w:szCs w:val="24"/>
                <w:lang w:eastAsia="en-US"/>
              </w:rPr>
              <w:t>Czy Zamawiający dopuści pojemnik  do badań histopatologicznych o pojemności  1000 ml. Niesterylny, zamykany na wcisk, wykonany z PS,</w:t>
            </w:r>
            <w:r w:rsidRPr="00D71511">
              <w:rPr>
                <w:sz w:val="24"/>
                <w:szCs w:val="24"/>
              </w:rPr>
              <w:t xml:space="preserve"> </w:t>
            </w:r>
            <w:r w:rsidRPr="00D71511">
              <w:rPr>
                <w:rFonts w:eastAsia="Calibri"/>
                <w:sz w:val="24"/>
                <w:szCs w:val="24"/>
                <w:lang w:eastAsia="en-US"/>
              </w:rPr>
              <w:t>odporny na formalinę?</w:t>
            </w:r>
          </w:p>
          <w:p w:rsidR="005E6ED2" w:rsidRPr="00D71511" w:rsidRDefault="005E6ED2" w:rsidP="005E6ED2">
            <w:pPr>
              <w:spacing w:after="200" w:line="276" w:lineRule="auto"/>
              <w:contextualSpacing/>
              <w:rPr>
                <w:rFonts w:eastAsia="Calibri"/>
                <w:sz w:val="24"/>
                <w:szCs w:val="24"/>
                <w:lang w:eastAsia="en-US"/>
              </w:rPr>
            </w:pPr>
            <w:r w:rsidRPr="00D71511">
              <w:rPr>
                <w:b/>
                <w:bCs/>
                <w:sz w:val="24"/>
                <w:szCs w:val="24"/>
              </w:rPr>
              <w:t>Stanowisko (wyjaśnienie) Zamawiającego: Zamawiający dopuszcza przy spełnieniu   pozostałych zapisów SIWZ .</w:t>
            </w:r>
          </w:p>
          <w:p w:rsidR="00C60E78" w:rsidRPr="00D71511" w:rsidRDefault="00C60E78" w:rsidP="00C60E78">
            <w:pPr>
              <w:spacing w:after="200" w:line="276" w:lineRule="auto"/>
              <w:contextualSpacing/>
              <w:jc w:val="both"/>
              <w:rPr>
                <w:rFonts w:eastAsia="Calibri"/>
                <w:sz w:val="24"/>
                <w:szCs w:val="24"/>
                <w:lang w:eastAsia="en-US"/>
              </w:rPr>
            </w:pPr>
          </w:p>
          <w:p w:rsidR="005E6ED2" w:rsidRPr="00D71511" w:rsidRDefault="00C60E78" w:rsidP="005E6ED2">
            <w:pPr>
              <w:widowControl w:val="0"/>
              <w:autoSpaceDE w:val="0"/>
              <w:autoSpaceDN w:val="0"/>
              <w:adjustRightInd w:val="0"/>
              <w:jc w:val="both"/>
              <w:rPr>
                <w:rFonts w:eastAsia="Calibri"/>
                <w:b/>
                <w:sz w:val="24"/>
                <w:szCs w:val="24"/>
                <w:lang w:eastAsia="en-US"/>
              </w:rPr>
            </w:pPr>
            <w:r w:rsidRPr="00D71511">
              <w:rPr>
                <w:rFonts w:eastAsia="Calibri"/>
                <w:b/>
                <w:sz w:val="24"/>
                <w:szCs w:val="24"/>
                <w:lang w:eastAsia="en-US"/>
              </w:rPr>
              <w:t xml:space="preserve">Pytanie nr </w:t>
            </w:r>
            <w:r w:rsidR="005E6ED2" w:rsidRPr="00D71511">
              <w:rPr>
                <w:rFonts w:eastAsia="Calibri"/>
                <w:b/>
                <w:sz w:val="24"/>
                <w:szCs w:val="24"/>
                <w:lang w:eastAsia="en-US"/>
              </w:rPr>
              <w:t>14</w:t>
            </w:r>
            <w:r w:rsidRPr="00D71511">
              <w:rPr>
                <w:rFonts w:eastAsia="Calibri"/>
                <w:b/>
                <w:sz w:val="24"/>
                <w:szCs w:val="24"/>
                <w:lang w:eastAsia="en-US"/>
              </w:rPr>
              <w:t xml:space="preserve">  </w:t>
            </w:r>
          </w:p>
          <w:p w:rsidR="00C60E78" w:rsidRPr="00D71511" w:rsidRDefault="00C60E78" w:rsidP="005E6ED2">
            <w:pPr>
              <w:widowControl w:val="0"/>
              <w:autoSpaceDE w:val="0"/>
              <w:autoSpaceDN w:val="0"/>
              <w:adjustRightInd w:val="0"/>
              <w:jc w:val="both"/>
              <w:rPr>
                <w:rFonts w:eastAsia="Calibri"/>
                <w:b/>
                <w:sz w:val="24"/>
                <w:szCs w:val="24"/>
                <w:lang w:eastAsia="en-US"/>
              </w:rPr>
            </w:pPr>
            <w:r w:rsidRPr="00D71511">
              <w:rPr>
                <w:rFonts w:eastAsia="Calibri"/>
                <w:b/>
                <w:sz w:val="24"/>
                <w:szCs w:val="24"/>
                <w:lang w:eastAsia="en-US"/>
              </w:rPr>
              <w:t xml:space="preserve">dotyczy  Pakietu nr 21  poz. 1 </w:t>
            </w:r>
          </w:p>
          <w:p w:rsidR="00C60E78" w:rsidRPr="00D71511" w:rsidRDefault="00C60E78" w:rsidP="00C60E78">
            <w:pPr>
              <w:spacing w:after="200" w:line="276" w:lineRule="auto"/>
              <w:contextualSpacing/>
              <w:jc w:val="both"/>
              <w:rPr>
                <w:rFonts w:eastAsia="Calibri"/>
                <w:sz w:val="24"/>
                <w:szCs w:val="24"/>
                <w:lang w:eastAsia="en-US"/>
              </w:rPr>
            </w:pPr>
            <w:r w:rsidRPr="00D71511">
              <w:rPr>
                <w:rFonts w:eastAsia="Calibri"/>
                <w:sz w:val="24"/>
                <w:szCs w:val="24"/>
                <w:lang w:eastAsia="en-US"/>
              </w:rPr>
              <w:t>Czy Zamawiający dopuści worek na wymiociny  w kolorze mlecznym, wyposażony                            w wygodny plastikowy uchwyt zapewniający jednocześnie higieniczne i proste zamknięcie po napełnieniu, odcinając przy tym źródło przykrego zapachu i umożliwiając bezpieczną utylizację odpadu?</w:t>
            </w:r>
          </w:p>
          <w:p w:rsidR="005E6ED2" w:rsidRPr="00D71511" w:rsidRDefault="005E6ED2" w:rsidP="005E6ED2">
            <w:pPr>
              <w:spacing w:after="200" w:line="276" w:lineRule="auto"/>
              <w:contextualSpacing/>
              <w:rPr>
                <w:rFonts w:eastAsia="Calibri"/>
                <w:sz w:val="24"/>
                <w:szCs w:val="24"/>
                <w:lang w:eastAsia="en-US"/>
              </w:rPr>
            </w:pPr>
            <w:r w:rsidRPr="00D71511">
              <w:rPr>
                <w:b/>
                <w:bCs/>
                <w:sz w:val="24"/>
                <w:szCs w:val="24"/>
              </w:rPr>
              <w:t>Stanowisko (wyjaśnienie) Zamawiającego: Zamawiający dopuszcza przy spełnieniu   pozostałych zapisów SIWZ .</w:t>
            </w:r>
          </w:p>
          <w:p w:rsidR="005E6ED2" w:rsidRPr="00D71511" w:rsidRDefault="005E6ED2" w:rsidP="00C60E78">
            <w:pPr>
              <w:spacing w:after="200" w:line="276" w:lineRule="auto"/>
              <w:contextualSpacing/>
              <w:jc w:val="both"/>
              <w:rPr>
                <w:rFonts w:eastAsia="Calibri"/>
                <w:sz w:val="24"/>
                <w:szCs w:val="24"/>
                <w:lang w:eastAsia="en-US"/>
              </w:rPr>
            </w:pPr>
          </w:p>
          <w:p w:rsidR="005E6ED2" w:rsidRPr="00D71511" w:rsidRDefault="005E6ED2" w:rsidP="005E6ED2">
            <w:pPr>
              <w:spacing w:line="360" w:lineRule="auto"/>
              <w:ind w:right="-2"/>
              <w:jc w:val="both"/>
              <w:rPr>
                <w:b/>
                <w:sz w:val="24"/>
                <w:szCs w:val="24"/>
              </w:rPr>
            </w:pPr>
            <w:r w:rsidRPr="00D71511">
              <w:rPr>
                <w:b/>
                <w:sz w:val="24"/>
                <w:szCs w:val="24"/>
              </w:rPr>
              <w:t>Pytanie nr 15</w:t>
            </w:r>
          </w:p>
          <w:p w:rsidR="005E6ED2" w:rsidRPr="00D71511" w:rsidRDefault="005E6ED2" w:rsidP="005E6ED2">
            <w:pPr>
              <w:spacing w:line="360" w:lineRule="auto"/>
              <w:ind w:right="-2"/>
              <w:jc w:val="both"/>
              <w:rPr>
                <w:b/>
                <w:sz w:val="24"/>
                <w:szCs w:val="24"/>
              </w:rPr>
            </w:pPr>
            <w:r w:rsidRPr="00D71511">
              <w:rPr>
                <w:b/>
                <w:sz w:val="24"/>
                <w:szCs w:val="24"/>
              </w:rPr>
              <w:t>Dotyczy Zadania nr 28</w:t>
            </w:r>
          </w:p>
          <w:p w:rsidR="005E6ED2" w:rsidRPr="00D71511" w:rsidRDefault="005E6ED2" w:rsidP="005E6ED2">
            <w:pPr>
              <w:spacing w:line="360" w:lineRule="auto"/>
              <w:ind w:right="-2"/>
              <w:jc w:val="both"/>
              <w:rPr>
                <w:b/>
                <w:sz w:val="24"/>
                <w:szCs w:val="24"/>
              </w:rPr>
            </w:pPr>
            <w:r w:rsidRPr="00D71511">
              <w:rPr>
                <w:bCs/>
                <w:sz w:val="24"/>
                <w:szCs w:val="24"/>
              </w:rPr>
              <w:t>Zwracamy się z prośbą o dopuszczenie kombinezonów tyvek xpert 500 wykonanych z włókniny Tyvek 1431 N o gramaturze</w:t>
            </w:r>
            <w:r w:rsidRPr="00D71511">
              <w:rPr>
                <w:b/>
                <w:sz w:val="24"/>
                <w:szCs w:val="24"/>
              </w:rPr>
              <w:t xml:space="preserve"> </w:t>
            </w:r>
            <w:r w:rsidRPr="00D71511">
              <w:rPr>
                <w:bCs/>
                <w:sz w:val="24"/>
                <w:szCs w:val="24"/>
              </w:rPr>
              <w:t>41g/m2</w:t>
            </w:r>
            <w:r w:rsidRPr="00D71511">
              <w:rPr>
                <w:b/>
                <w:sz w:val="24"/>
                <w:szCs w:val="24"/>
              </w:rPr>
              <w:t xml:space="preserve"> </w:t>
            </w:r>
          </w:p>
          <w:p w:rsidR="005E6ED2" w:rsidRPr="00D71511" w:rsidRDefault="005E6ED2" w:rsidP="005E6ED2">
            <w:pPr>
              <w:spacing w:after="200" w:line="276" w:lineRule="auto"/>
              <w:contextualSpacing/>
              <w:rPr>
                <w:rFonts w:eastAsia="Calibri"/>
                <w:sz w:val="24"/>
                <w:szCs w:val="24"/>
                <w:lang w:eastAsia="en-US"/>
              </w:rPr>
            </w:pPr>
            <w:r w:rsidRPr="00D71511">
              <w:rPr>
                <w:b/>
                <w:bCs/>
                <w:sz w:val="24"/>
                <w:szCs w:val="24"/>
              </w:rPr>
              <w:t>Stanowisko (wyjaśnienie) Zamawiającego: Zamawiający nie wyraża zgody, zapisy SIWZ pozostają bez zmian.</w:t>
            </w:r>
          </w:p>
          <w:p w:rsidR="005E6ED2" w:rsidRPr="00D71511" w:rsidRDefault="005E6ED2" w:rsidP="005E6ED2">
            <w:pPr>
              <w:spacing w:line="360" w:lineRule="auto"/>
              <w:ind w:right="-2"/>
              <w:jc w:val="both"/>
              <w:rPr>
                <w:b/>
                <w:sz w:val="24"/>
                <w:szCs w:val="24"/>
              </w:rPr>
            </w:pPr>
          </w:p>
          <w:p w:rsidR="005E6ED2" w:rsidRPr="00D71511" w:rsidRDefault="005E6ED2" w:rsidP="005E6ED2">
            <w:pPr>
              <w:spacing w:line="360" w:lineRule="auto"/>
              <w:ind w:right="-2"/>
              <w:jc w:val="both"/>
              <w:rPr>
                <w:b/>
                <w:sz w:val="24"/>
                <w:szCs w:val="24"/>
              </w:rPr>
            </w:pPr>
            <w:r w:rsidRPr="00D71511">
              <w:rPr>
                <w:b/>
                <w:sz w:val="24"/>
                <w:szCs w:val="24"/>
              </w:rPr>
              <w:t>Pytanie nr 16</w:t>
            </w:r>
          </w:p>
          <w:p w:rsidR="005E6ED2" w:rsidRPr="00D71511" w:rsidRDefault="005E6ED2" w:rsidP="005E6ED2">
            <w:pPr>
              <w:spacing w:line="360" w:lineRule="auto"/>
              <w:ind w:right="-2"/>
              <w:jc w:val="both"/>
              <w:rPr>
                <w:bCs/>
                <w:sz w:val="24"/>
                <w:szCs w:val="24"/>
              </w:rPr>
            </w:pPr>
            <w:r w:rsidRPr="00D71511">
              <w:rPr>
                <w:bCs/>
                <w:sz w:val="24"/>
                <w:szCs w:val="24"/>
              </w:rPr>
              <w:t>Dotyczy Zadania nr 17</w:t>
            </w:r>
          </w:p>
          <w:p w:rsidR="005E6ED2" w:rsidRPr="00D71511" w:rsidRDefault="005E6ED2" w:rsidP="005E6ED2">
            <w:pPr>
              <w:spacing w:line="360" w:lineRule="auto"/>
              <w:ind w:right="-2"/>
              <w:jc w:val="both"/>
              <w:rPr>
                <w:b/>
                <w:sz w:val="24"/>
                <w:szCs w:val="24"/>
              </w:rPr>
            </w:pPr>
            <w:r w:rsidRPr="00D71511">
              <w:rPr>
                <w:bCs/>
                <w:sz w:val="24"/>
                <w:szCs w:val="24"/>
              </w:rPr>
              <w:t>Zwracamy się z prośbą o wydzielenie do osobnego pakietu pojemników do badań histopatologicznych (poz. 7 – 13).</w:t>
            </w:r>
          </w:p>
          <w:p w:rsidR="005E6ED2" w:rsidRPr="00D71511" w:rsidRDefault="005E6ED2" w:rsidP="005E6ED2">
            <w:pPr>
              <w:spacing w:after="200" w:line="276" w:lineRule="auto"/>
              <w:contextualSpacing/>
              <w:rPr>
                <w:rFonts w:eastAsia="Calibri"/>
                <w:sz w:val="24"/>
                <w:szCs w:val="24"/>
                <w:lang w:eastAsia="en-US"/>
              </w:rPr>
            </w:pPr>
            <w:r w:rsidRPr="00D71511">
              <w:rPr>
                <w:b/>
                <w:bCs/>
                <w:sz w:val="24"/>
                <w:szCs w:val="24"/>
              </w:rPr>
              <w:t>Stanowisko (wyjaśnienie) Zamawiającego: Zamawiający nie wyraża zgody , zapisy SIWZ pozostają bez zmian.</w:t>
            </w:r>
          </w:p>
          <w:p w:rsidR="005E6ED2" w:rsidRPr="00D71511" w:rsidRDefault="005E6ED2" w:rsidP="005E6ED2">
            <w:pPr>
              <w:spacing w:line="360" w:lineRule="auto"/>
              <w:ind w:right="-2"/>
              <w:jc w:val="both"/>
              <w:rPr>
                <w:b/>
                <w:sz w:val="24"/>
                <w:szCs w:val="24"/>
              </w:rPr>
            </w:pPr>
          </w:p>
          <w:p w:rsidR="005E6ED2" w:rsidRPr="00D71511" w:rsidRDefault="005E6ED2" w:rsidP="005E6ED2">
            <w:pPr>
              <w:spacing w:line="360" w:lineRule="auto"/>
              <w:ind w:right="-2"/>
              <w:jc w:val="both"/>
              <w:rPr>
                <w:b/>
                <w:sz w:val="24"/>
                <w:szCs w:val="24"/>
              </w:rPr>
            </w:pPr>
            <w:r w:rsidRPr="00D71511">
              <w:rPr>
                <w:b/>
                <w:sz w:val="24"/>
                <w:szCs w:val="24"/>
              </w:rPr>
              <w:t>Pytanie nr 17</w:t>
            </w:r>
          </w:p>
          <w:p w:rsidR="005E6ED2" w:rsidRPr="00D71511" w:rsidRDefault="005E6ED2" w:rsidP="005E6ED2">
            <w:pPr>
              <w:spacing w:line="360" w:lineRule="auto"/>
              <w:ind w:right="-2"/>
              <w:jc w:val="both"/>
              <w:rPr>
                <w:b/>
                <w:sz w:val="24"/>
                <w:szCs w:val="24"/>
              </w:rPr>
            </w:pPr>
            <w:r w:rsidRPr="00D71511">
              <w:rPr>
                <w:b/>
                <w:sz w:val="24"/>
                <w:szCs w:val="24"/>
              </w:rPr>
              <w:t>Dotyczy Zadania nr 17</w:t>
            </w:r>
          </w:p>
          <w:p w:rsidR="005E6ED2" w:rsidRPr="00D71511" w:rsidRDefault="005E6ED2" w:rsidP="005E6ED2">
            <w:pPr>
              <w:spacing w:line="360" w:lineRule="auto"/>
              <w:ind w:right="-2"/>
              <w:jc w:val="both"/>
              <w:rPr>
                <w:bCs/>
                <w:sz w:val="24"/>
                <w:szCs w:val="24"/>
              </w:rPr>
            </w:pPr>
            <w:r w:rsidRPr="00D71511">
              <w:rPr>
                <w:bCs/>
                <w:sz w:val="24"/>
                <w:szCs w:val="24"/>
              </w:rPr>
              <w:lastRenderedPageBreak/>
              <w:t>Zwracamy się z prośbą o dopuszczenie w poz. 7 pojemnika odpornego na formalinę wykonanego z PP (polipropylen), pokrywka z HDPE, o poj. 15ml. Pojemniki z PS (polistyren) mogą pękać co może powodować utratę materiału i skażenie rakotwórczym formaldehydem.</w:t>
            </w:r>
          </w:p>
          <w:p w:rsidR="005E6ED2" w:rsidRPr="00D71511" w:rsidRDefault="005E6ED2" w:rsidP="005E6ED2">
            <w:pPr>
              <w:spacing w:after="200" w:line="276" w:lineRule="auto"/>
              <w:contextualSpacing/>
              <w:rPr>
                <w:rFonts w:eastAsia="Calibri"/>
                <w:sz w:val="24"/>
                <w:szCs w:val="24"/>
                <w:lang w:eastAsia="en-US"/>
              </w:rPr>
            </w:pPr>
            <w:r w:rsidRPr="00D71511">
              <w:rPr>
                <w:b/>
                <w:bCs/>
                <w:sz w:val="24"/>
                <w:szCs w:val="24"/>
              </w:rPr>
              <w:t xml:space="preserve">Stanowisko (wyjaśnienie) Zamawiającego: Zamawiający dopuszcza przy spełnieniu pozostałych zapisów SIWZ. </w:t>
            </w:r>
          </w:p>
          <w:p w:rsidR="005E6ED2" w:rsidRPr="00D71511" w:rsidRDefault="005E6ED2" w:rsidP="005E6ED2">
            <w:pPr>
              <w:spacing w:line="360" w:lineRule="auto"/>
              <w:ind w:right="-2"/>
              <w:jc w:val="both"/>
              <w:rPr>
                <w:b/>
                <w:sz w:val="24"/>
                <w:szCs w:val="24"/>
              </w:rPr>
            </w:pPr>
          </w:p>
          <w:p w:rsidR="005E6ED2" w:rsidRPr="00D71511" w:rsidRDefault="005E6ED2" w:rsidP="005E6ED2">
            <w:pPr>
              <w:spacing w:line="360" w:lineRule="auto"/>
              <w:ind w:right="-2"/>
              <w:jc w:val="both"/>
              <w:rPr>
                <w:b/>
                <w:sz w:val="24"/>
                <w:szCs w:val="24"/>
              </w:rPr>
            </w:pPr>
            <w:r w:rsidRPr="00D71511">
              <w:rPr>
                <w:b/>
                <w:sz w:val="24"/>
                <w:szCs w:val="24"/>
              </w:rPr>
              <w:t>Pytanie nr 18</w:t>
            </w:r>
          </w:p>
          <w:p w:rsidR="005E6ED2" w:rsidRPr="00D71511" w:rsidRDefault="005E6ED2" w:rsidP="005E6ED2">
            <w:pPr>
              <w:spacing w:line="360" w:lineRule="auto"/>
              <w:ind w:right="-2"/>
              <w:jc w:val="both"/>
              <w:rPr>
                <w:b/>
                <w:sz w:val="24"/>
                <w:szCs w:val="24"/>
              </w:rPr>
            </w:pPr>
            <w:r w:rsidRPr="00D71511">
              <w:rPr>
                <w:b/>
                <w:sz w:val="24"/>
                <w:szCs w:val="24"/>
              </w:rPr>
              <w:t>Dotyczy Zadania nr 17</w:t>
            </w:r>
          </w:p>
          <w:p w:rsidR="005E6ED2" w:rsidRPr="00D71511" w:rsidRDefault="005E6ED2" w:rsidP="005E6ED2">
            <w:pPr>
              <w:spacing w:line="360" w:lineRule="auto"/>
              <w:ind w:right="-2"/>
              <w:jc w:val="both"/>
              <w:rPr>
                <w:bCs/>
                <w:sz w:val="24"/>
                <w:szCs w:val="24"/>
              </w:rPr>
            </w:pPr>
            <w:r w:rsidRPr="00D71511">
              <w:rPr>
                <w:bCs/>
                <w:sz w:val="24"/>
                <w:szCs w:val="24"/>
              </w:rPr>
              <w:t>Zwracamy się z prośbą o dopuszczenie w poz. 8 pojemnika odpornego na formalinę wykonanego z PP (polipropylen), pokrywka z HDPE, o poj. 30ml. Pojemniki z PS (polistyren) mogą pękać co może powodować utratę materiału i skażenie rakotwórczym formaldehydem</w:t>
            </w:r>
          </w:p>
          <w:p w:rsidR="005E6ED2" w:rsidRPr="00D71511" w:rsidRDefault="005E6ED2" w:rsidP="005E6ED2">
            <w:pPr>
              <w:spacing w:line="360" w:lineRule="auto"/>
              <w:ind w:right="-2"/>
              <w:jc w:val="both"/>
              <w:rPr>
                <w:b/>
                <w:sz w:val="24"/>
                <w:szCs w:val="24"/>
              </w:rPr>
            </w:pPr>
          </w:p>
          <w:p w:rsidR="005E6ED2" w:rsidRPr="00D71511" w:rsidRDefault="005E6ED2" w:rsidP="005E6ED2">
            <w:pPr>
              <w:spacing w:after="200" w:line="276" w:lineRule="auto"/>
              <w:contextualSpacing/>
              <w:rPr>
                <w:rFonts w:eastAsia="Calibri"/>
                <w:sz w:val="24"/>
                <w:szCs w:val="24"/>
                <w:lang w:eastAsia="en-US"/>
              </w:rPr>
            </w:pPr>
            <w:r w:rsidRPr="00D71511">
              <w:rPr>
                <w:b/>
                <w:bCs/>
                <w:sz w:val="24"/>
                <w:szCs w:val="24"/>
              </w:rPr>
              <w:t>Stanowisko (wyjaśnienie) Zamawiającego: Zamawiający dopuszcza przy spełnieniu pozostałych zapisów  SIWZ.</w:t>
            </w:r>
          </w:p>
          <w:p w:rsidR="005E6ED2" w:rsidRPr="00D71511" w:rsidRDefault="005E6ED2" w:rsidP="005E6ED2">
            <w:pPr>
              <w:spacing w:line="360" w:lineRule="auto"/>
              <w:ind w:right="-2"/>
              <w:jc w:val="both"/>
              <w:rPr>
                <w:b/>
                <w:sz w:val="24"/>
                <w:szCs w:val="24"/>
              </w:rPr>
            </w:pPr>
          </w:p>
          <w:p w:rsidR="005E6ED2" w:rsidRPr="00D71511" w:rsidRDefault="005E6ED2" w:rsidP="005E6ED2">
            <w:pPr>
              <w:spacing w:line="360" w:lineRule="auto"/>
              <w:ind w:right="-2"/>
              <w:jc w:val="both"/>
              <w:rPr>
                <w:b/>
                <w:sz w:val="24"/>
                <w:szCs w:val="24"/>
              </w:rPr>
            </w:pPr>
            <w:r w:rsidRPr="00D71511">
              <w:rPr>
                <w:b/>
                <w:sz w:val="24"/>
                <w:szCs w:val="24"/>
              </w:rPr>
              <w:t>Pytanie nr 19</w:t>
            </w:r>
          </w:p>
          <w:p w:rsidR="005E6ED2" w:rsidRPr="00D71511" w:rsidRDefault="005E6ED2" w:rsidP="005E6ED2">
            <w:pPr>
              <w:spacing w:line="360" w:lineRule="auto"/>
              <w:ind w:right="-2"/>
              <w:jc w:val="both"/>
              <w:rPr>
                <w:b/>
                <w:sz w:val="24"/>
                <w:szCs w:val="24"/>
              </w:rPr>
            </w:pPr>
            <w:r w:rsidRPr="00D71511">
              <w:rPr>
                <w:b/>
                <w:sz w:val="24"/>
                <w:szCs w:val="24"/>
              </w:rPr>
              <w:t>Dotyczy Zadania nr 17</w:t>
            </w:r>
          </w:p>
          <w:p w:rsidR="005E6ED2" w:rsidRPr="00D71511" w:rsidRDefault="005E6ED2" w:rsidP="005E6ED2">
            <w:pPr>
              <w:spacing w:line="360" w:lineRule="auto"/>
              <w:ind w:right="-2"/>
              <w:jc w:val="both"/>
              <w:rPr>
                <w:bCs/>
                <w:sz w:val="24"/>
                <w:szCs w:val="24"/>
              </w:rPr>
            </w:pPr>
            <w:r w:rsidRPr="00D71511">
              <w:rPr>
                <w:bCs/>
                <w:sz w:val="24"/>
                <w:szCs w:val="24"/>
              </w:rPr>
              <w:t>Zwracamy się z prośbą o dopuszczenie w poz. 9 pojemnika odpornego na formalinę wykonanego z PP (polipropylen), pokrywka z HDPE, o poj. 120ml</w:t>
            </w:r>
          </w:p>
          <w:p w:rsidR="005E6ED2" w:rsidRPr="00D71511" w:rsidRDefault="005E6ED2" w:rsidP="005E6ED2">
            <w:pPr>
              <w:spacing w:after="200" w:line="276" w:lineRule="auto"/>
              <w:contextualSpacing/>
              <w:rPr>
                <w:rFonts w:eastAsia="Calibri"/>
                <w:sz w:val="24"/>
                <w:szCs w:val="24"/>
                <w:lang w:eastAsia="en-US"/>
              </w:rPr>
            </w:pPr>
            <w:r w:rsidRPr="00D71511">
              <w:rPr>
                <w:b/>
                <w:bCs/>
                <w:sz w:val="24"/>
                <w:szCs w:val="24"/>
              </w:rPr>
              <w:t>Stanowisko (wyjaśnienie) Zamawiającego: Zamawiający dopuszcza przy spełnieniu pozostałych zapisów  SIWZ.</w:t>
            </w:r>
          </w:p>
          <w:p w:rsidR="005E6ED2" w:rsidRPr="00D71511" w:rsidRDefault="005E6ED2" w:rsidP="005E6ED2">
            <w:pPr>
              <w:spacing w:line="360" w:lineRule="auto"/>
              <w:ind w:right="-2"/>
              <w:jc w:val="both"/>
              <w:rPr>
                <w:b/>
                <w:sz w:val="24"/>
                <w:szCs w:val="24"/>
              </w:rPr>
            </w:pPr>
          </w:p>
          <w:p w:rsidR="005E6ED2" w:rsidRPr="00D71511" w:rsidRDefault="005E6ED2" w:rsidP="005E6ED2">
            <w:pPr>
              <w:spacing w:line="360" w:lineRule="auto"/>
              <w:ind w:right="-2"/>
              <w:jc w:val="both"/>
              <w:rPr>
                <w:b/>
                <w:sz w:val="24"/>
                <w:szCs w:val="24"/>
              </w:rPr>
            </w:pPr>
            <w:r w:rsidRPr="00D71511">
              <w:rPr>
                <w:b/>
                <w:sz w:val="24"/>
                <w:szCs w:val="24"/>
              </w:rPr>
              <w:t>Pytanie nr 20</w:t>
            </w:r>
          </w:p>
          <w:p w:rsidR="005E6ED2" w:rsidRPr="00D71511" w:rsidRDefault="005E6ED2" w:rsidP="005E6ED2">
            <w:pPr>
              <w:spacing w:line="360" w:lineRule="auto"/>
              <w:ind w:right="-2"/>
              <w:jc w:val="both"/>
              <w:rPr>
                <w:b/>
                <w:sz w:val="24"/>
                <w:szCs w:val="24"/>
              </w:rPr>
            </w:pPr>
            <w:r w:rsidRPr="00D71511">
              <w:rPr>
                <w:b/>
                <w:sz w:val="24"/>
                <w:szCs w:val="24"/>
              </w:rPr>
              <w:t>Dotyczy Zadania nr 17</w:t>
            </w:r>
          </w:p>
          <w:p w:rsidR="005E6ED2" w:rsidRPr="00D71511" w:rsidRDefault="005E6ED2" w:rsidP="005E6ED2">
            <w:pPr>
              <w:spacing w:line="360" w:lineRule="auto"/>
              <w:ind w:right="-2"/>
              <w:jc w:val="both"/>
              <w:rPr>
                <w:b/>
                <w:sz w:val="24"/>
                <w:szCs w:val="24"/>
              </w:rPr>
            </w:pPr>
            <w:r w:rsidRPr="00D71511">
              <w:rPr>
                <w:bCs/>
                <w:sz w:val="24"/>
                <w:szCs w:val="24"/>
              </w:rPr>
              <w:t>Zwracamy się z prośbą o dopuszczenie w poz. 10 pojemnika odpornego na formalinę wykonanego z PP (polipropylen), pokrywka z HDPE, o poj. 200ml</w:t>
            </w:r>
          </w:p>
          <w:p w:rsidR="005E6ED2" w:rsidRPr="00D71511" w:rsidRDefault="005E6ED2" w:rsidP="005E6ED2">
            <w:pPr>
              <w:spacing w:after="200" w:line="276" w:lineRule="auto"/>
              <w:contextualSpacing/>
              <w:rPr>
                <w:rFonts w:eastAsia="Calibri"/>
                <w:sz w:val="24"/>
                <w:szCs w:val="24"/>
                <w:lang w:eastAsia="en-US"/>
              </w:rPr>
            </w:pPr>
            <w:r w:rsidRPr="00D71511">
              <w:rPr>
                <w:b/>
                <w:bCs/>
                <w:sz w:val="24"/>
                <w:szCs w:val="24"/>
              </w:rPr>
              <w:t>Stanowisko (wyjaśnienie) Zamawiającego: Zamawiający dopuszcza przy spełnieniu pozostałych zapisów  SIWZ.</w:t>
            </w:r>
          </w:p>
          <w:p w:rsidR="005E6ED2" w:rsidRPr="00D71511" w:rsidRDefault="005E6ED2" w:rsidP="005E6ED2">
            <w:pPr>
              <w:spacing w:line="360" w:lineRule="auto"/>
              <w:ind w:right="-2"/>
              <w:jc w:val="both"/>
              <w:rPr>
                <w:b/>
                <w:sz w:val="24"/>
                <w:szCs w:val="24"/>
              </w:rPr>
            </w:pPr>
          </w:p>
          <w:p w:rsidR="005E6ED2" w:rsidRPr="00D71511" w:rsidRDefault="005E6ED2" w:rsidP="005E6ED2">
            <w:pPr>
              <w:spacing w:line="360" w:lineRule="auto"/>
              <w:ind w:right="-2"/>
              <w:jc w:val="both"/>
              <w:rPr>
                <w:b/>
                <w:sz w:val="24"/>
                <w:szCs w:val="24"/>
              </w:rPr>
            </w:pPr>
            <w:r w:rsidRPr="00D71511">
              <w:rPr>
                <w:b/>
                <w:sz w:val="24"/>
                <w:szCs w:val="24"/>
              </w:rPr>
              <w:t>Pytanie nr 21</w:t>
            </w:r>
          </w:p>
          <w:p w:rsidR="005E6ED2" w:rsidRPr="00D71511" w:rsidRDefault="005E6ED2" w:rsidP="005E6ED2">
            <w:pPr>
              <w:spacing w:line="360" w:lineRule="auto"/>
              <w:ind w:right="-2"/>
              <w:jc w:val="both"/>
              <w:rPr>
                <w:b/>
                <w:sz w:val="24"/>
                <w:szCs w:val="24"/>
              </w:rPr>
            </w:pPr>
            <w:r w:rsidRPr="00D71511">
              <w:rPr>
                <w:b/>
                <w:sz w:val="24"/>
                <w:szCs w:val="24"/>
              </w:rPr>
              <w:t>Dotyczy Zadania nr 17</w:t>
            </w:r>
          </w:p>
          <w:p w:rsidR="005E6ED2" w:rsidRPr="00D71511" w:rsidRDefault="005E6ED2" w:rsidP="005E6ED2">
            <w:pPr>
              <w:spacing w:line="360" w:lineRule="auto"/>
              <w:ind w:right="-2"/>
              <w:jc w:val="both"/>
              <w:rPr>
                <w:b/>
                <w:sz w:val="24"/>
                <w:szCs w:val="24"/>
              </w:rPr>
            </w:pPr>
            <w:r w:rsidRPr="00D71511">
              <w:rPr>
                <w:bCs/>
                <w:sz w:val="24"/>
                <w:szCs w:val="24"/>
              </w:rPr>
              <w:t>Zwracamy się z prośbą o dopuszczenie w poz. 10 pojemnika odpornego na formalinę wykonanego z PP (polipropylen) o poj. 366ml zamykany na wcisk</w:t>
            </w:r>
          </w:p>
          <w:p w:rsidR="005E6ED2" w:rsidRPr="00D71511" w:rsidRDefault="005E6ED2" w:rsidP="005E6ED2">
            <w:pPr>
              <w:spacing w:after="200" w:line="276" w:lineRule="auto"/>
              <w:contextualSpacing/>
              <w:rPr>
                <w:rFonts w:eastAsia="Calibri"/>
                <w:sz w:val="24"/>
                <w:szCs w:val="24"/>
                <w:lang w:eastAsia="en-US"/>
              </w:rPr>
            </w:pPr>
            <w:r w:rsidRPr="00D71511">
              <w:rPr>
                <w:b/>
                <w:bCs/>
                <w:sz w:val="24"/>
                <w:szCs w:val="24"/>
              </w:rPr>
              <w:t>Stanowisko (wyjaśnienie) Zamawiającego: Zamawiający dopuszcza przy spełnieniu pozostałych zapisów  SIWZ.</w:t>
            </w:r>
          </w:p>
          <w:p w:rsidR="005E6ED2" w:rsidRPr="00D71511" w:rsidRDefault="005E6ED2" w:rsidP="005E6ED2">
            <w:pPr>
              <w:spacing w:line="360" w:lineRule="auto"/>
              <w:ind w:right="-2"/>
              <w:jc w:val="both"/>
              <w:rPr>
                <w:b/>
                <w:sz w:val="24"/>
                <w:szCs w:val="24"/>
              </w:rPr>
            </w:pPr>
          </w:p>
          <w:p w:rsidR="005E6ED2" w:rsidRPr="00D71511" w:rsidRDefault="005E6ED2" w:rsidP="005E6ED2">
            <w:pPr>
              <w:spacing w:line="360" w:lineRule="auto"/>
              <w:ind w:right="-2"/>
              <w:jc w:val="both"/>
              <w:rPr>
                <w:b/>
                <w:sz w:val="24"/>
                <w:szCs w:val="24"/>
              </w:rPr>
            </w:pPr>
            <w:r w:rsidRPr="00D71511">
              <w:rPr>
                <w:b/>
                <w:sz w:val="24"/>
                <w:szCs w:val="24"/>
              </w:rPr>
              <w:lastRenderedPageBreak/>
              <w:t xml:space="preserve">Pytanie nr </w:t>
            </w:r>
            <w:r w:rsidR="003159AA" w:rsidRPr="00D71511">
              <w:rPr>
                <w:b/>
                <w:sz w:val="24"/>
                <w:szCs w:val="24"/>
              </w:rPr>
              <w:t>22</w:t>
            </w:r>
          </w:p>
          <w:p w:rsidR="005E6ED2" w:rsidRPr="00D71511" w:rsidRDefault="005E6ED2" w:rsidP="005E6ED2">
            <w:pPr>
              <w:spacing w:line="360" w:lineRule="auto"/>
              <w:ind w:right="-2"/>
              <w:jc w:val="both"/>
              <w:rPr>
                <w:b/>
                <w:sz w:val="24"/>
                <w:szCs w:val="24"/>
              </w:rPr>
            </w:pPr>
            <w:r w:rsidRPr="00D71511">
              <w:rPr>
                <w:b/>
                <w:sz w:val="24"/>
                <w:szCs w:val="24"/>
              </w:rPr>
              <w:t>Dotyczy Zadania nr 17</w:t>
            </w:r>
          </w:p>
          <w:p w:rsidR="005E6ED2" w:rsidRPr="00D71511" w:rsidRDefault="005E6ED2" w:rsidP="005E6ED2">
            <w:pPr>
              <w:spacing w:line="360" w:lineRule="auto"/>
              <w:ind w:right="-2"/>
              <w:jc w:val="both"/>
              <w:rPr>
                <w:bCs/>
                <w:sz w:val="24"/>
                <w:szCs w:val="24"/>
              </w:rPr>
            </w:pPr>
            <w:r w:rsidRPr="00D71511">
              <w:rPr>
                <w:bCs/>
                <w:sz w:val="24"/>
                <w:szCs w:val="24"/>
              </w:rPr>
              <w:t>Zwracamy się z prośbą o dopuszczenie w poz. 11 pojemnika odpornego na formalinę wykonanego z PP (polipropylen) o poj. 520ml zamykany na wcisk</w:t>
            </w:r>
          </w:p>
          <w:p w:rsidR="005E6ED2" w:rsidRPr="00D71511" w:rsidRDefault="005E6ED2" w:rsidP="005E6ED2">
            <w:pPr>
              <w:spacing w:after="200" w:line="276" w:lineRule="auto"/>
              <w:contextualSpacing/>
              <w:rPr>
                <w:rFonts w:eastAsia="Calibri"/>
                <w:sz w:val="24"/>
                <w:szCs w:val="24"/>
                <w:lang w:eastAsia="en-US"/>
              </w:rPr>
            </w:pPr>
            <w:r w:rsidRPr="00D71511">
              <w:rPr>
                <w:b/>
                <w:bCs/>
                <w:sz w:val="24"/>
                <w:szCs w:val="24"/>
              </w:rPr>
              <w:t>Stanowisko (wyjaśnienie) Zamawiającego: Zamawiający dopuszcza przy spełnieniu pozostałych zapisów  SIWZ.</w:t>
            </w:r>
          </w:p>
          <w:p w:rsidR="005E6ED2" w:rsidRPr="00D71511" w:rsidRDefault="005E6ED2" w:rsidP="005E6ED2">
            <w:pPr>
              <w:spacing w:line="360" w:lineRule="auto"/>
              <w:ind w:right="-2"/>
              <w:jc w:val="both"/>
              <w:rPr>
                <w:b/>
                <w:sz w:val="24"/>
                <w:szCs w:val="24"/>
              </w:rPr>
            </w:pPr>
          </w:p>
          <w:p w:rsidR="005E6ED2" w:rsidRPr="00D71511" w:rsidRDefault="005E6ED2" w:rsidP="005E6ED2">
            <w:pPr>
              <w:spacing w:line="360" w:lineRule="auto"/>
              <w:ind w:right="-2"/>
              <w:jc w:val="both"/>
              <w:rPr>
                <w:b/>
                <w:sz w:val="24"/>
                <w:szCs w:val="24"/>
              </w:rPr>
            </w:pPr>
            <w:r w:rsidRPr="00D71511">
              <w:rPr>
                <w:b/>
                <w:sz w:val="24"/>
                <w:szCs w:val="24"/>
              </w:rPr>
              <w:t xml:space="preserve">Pytanie nr </w:t>
            </w:r>
            <w:r w:rsidR="003159AA" w:rsidRPr="00D71511">
              <w:rPr>
                <w:b/>
                <w:sz w:val="24"/>
                <w:szCs w:val="24"/>
              </w:rPr>
              <w:t>23</w:t>
            </w:r>
          </w:p>
          <w:p w:rsidR="005E6ED2" w:rsidRPr="00D71511" w:rsidRDefault="005E6ED2" w:rsidP="005E6ED2">
            <w:pPr>
              <w:spacing w:line="360" w:lineRule="auto"/>
              <w:ind w:right="-2"/>
              <w:jc w:val="both"/>
              <w:rPr>
                <w:b/>
                <w:sz w:val="24"/>
                <w:szCs w:val="24"/>
              </w:rPr>
            </w:pPr>
            <w:r w:rsidRPr="00D71511">
              <w:rPr>
                <w:b/>
                <w:sz w:val="24"/>
                <w:szCs w:val="24"/>
              </w:rPr>
              <w:t>Dotyczy Zadania nr 17</w:t>
            </w:r>
          </w:p>
          <w:p w:rsidR="005E6ED2" w:rsidRPr="00D71511" w:rsidRDefault="005E6ED2" w:rsidP="005E6ED2">
            <w:pPr>
              <w:spacing w:line="360" w:lineRule="auto"/>
              <w:ind w:right="-2"/>
              <w:jc w:val="both"/>
              <w:rPr>
                <w:b/>
                <w:sz w:val="24"/>
                <w:szCs w:val="24"/>
              </w:rPr>
            </w:pPr>
            <w:r w:rsidRPr="00D71511">
              <w:rPr>
                <w:bCs/>
                <w:sz w:val="24"/>
                <w:szCs w:val="24"/>
              </w:rPr>
              <w:t>Zwracamy się z prośbą o dopuszczenie w poz. 12 pojemnika odpornego na formalinę wykonanego z PP (polipropylen) o poj. 1200ml zamykany</w:t>
            </w:r>
            <w:r w:rsidRPr="00D71511">
              <w:rPr>
                <w:b/>
                <w:sz w:val="24"/>
                <w:szCs w:val="24"/>
              </w:rPr>
              <w:t xml:space="preserve"> </w:t>
            </w:r>
            <w:r w:rsidRPr="00D71511">
              <w:rPr>
                <w:bCs/>
                <w:sz w:val="24"/>
                <w:szCs w:val="24"/>
              </w:rPr>
              <w:t>na wcisk</w:t>
            </w:r>
          </w:p>
          <w:p w:rsidR="005E6ED2" w:rsidRPr="00D71511" w:rsidRDefault="005E6ED2" w:rsidP="005E6ED2">
            <w:pPr>
              <w:spacing w:after="200" w:line="276" w:lineRule="auto"/>
              <w:contextualSpacing/>
              <w:rPr>
                <w:rFonts w:eastAsia="Calibri"/>
                <w:sz w:val="24"/>
                <w:szCs w:val="24"/>
                <w:lang w:eastAsia="en-US"/>
              </w:rPr>
            </w:pPr>
            <w:r w:rsidRPr="00D71511">
              <w:rPr>
                <w:b/>
                <w:bCs/>
                <w:sz w:val="24"/>
                <w:szCs w:val="24"/>
              </w:rPr>
              <w:t>Stanowisko (wyjaśnienie) Zamawiającego: Zamawiający dopuszcza przy spełnieniu pozostałych zapisów  SIWZ.</w:t>
            </w:r>
          </w:p>
          <w:p w:rsidR="005E6ED2" w:rsidRPr="00D71511" w:rsidRDefault="005E6ED2" w:rsidP="005E6ED2">
            <w:pPr>
              <w:spacing w:line="360" w:lineRule="auto"/>
              <w:ind w:right="-2"/>
              <w:jc w:val="both"/>
              <w:rPr>
                <w:b/>
                <w:sz w:val="24"/>
                <w:szCs w:val="24"/>
              </w:rPr>
            </w:pPr>
          </w:p>
          <w:p w:rsidR="005E6ED2" w:rsidRPr="00D71511" w:rsidRDefault="005E6ED2" w:rsidP="005E6ED2">
            <w:pPr>
              <w:spacing w:line="360" w:lineRule="auto"/>
              <w:ind w:right="-2"/>
              <w:jc w:val="both"/>
              <w:rPr>
                <w:b/>
                <w:sz w:val="24"/>
                <w:szCs w:val="24"/>
              </w:rPr>
            </w:pPr>
            <w:r w:rsidRPr="00D71511">
              <w:rPr>
                <w:b/>
                <w:sz w:val="24"/>
                <w:szCs w:val="24"/>
              </w:rPr>
              <w:t xml:space="preserve">Pytanie nr </w:t>
            </w:r>
            <w:r w:rsidR="003159AA" w:rsidRPr="00D71511">
              <w:rPr>
                <w:b/>
                <w:sz w:val="24"/>
                <w:szCs w:val="24"/>
              </w:rPr>
              <w:t>24</w:t>
            </w:r>
          </w:p>
          <w:p w:rsidR="005E6ED2" w:rsidRPr="00D71511" w:rsidRDefault="005E6ED2" w:rsidP="005E6ED2">
            <w:pPr>
              <w:spacing w:line="360" w:lineRule="auto"/>
              <w:ind w:right="-2"/>
              <w:jc w:val="both"/>
              <w:rPr>
                <w:b/>
                <w:sz w:val="24"/>
                <w:szCs w:val="24"/>
              </w:rPr>
            </w:pPr>
            <w:r w:rsidRPr="00D71511">
              <w:rPr>
                <w:b/>
                <w:sz w:val="24"/>
                <w:szCs w:val="24"/>
              </w:rPr>
              <w:t>Dotyczy Zadania nr 17</w:t>
            </w:r>
          </w:p>
          <w:p w:rsidR="005E6ED2" w:rsidRPr="00D71511" w:rsidRDefault="005E6ED2" w:rsidP="005E6ED2">
            <w:pPr>
              <w:spacing w:line="360" w:lineRule="auto"/>
              <w:ind w:right="-2"/>
              <w:jc w:val="both"/>
              <w:rPr>
                <w:b/>
                <w:sz w:val="24"/>
                <w:szCs w:val="24"/>
              </w:rPr>
            </w:pPr>
            <w:r w:rsidRPr="00D71511">
              <w:rPr>
                <w:bCs/>
                <w:sz w:val="24"/>
                <w:szCs w:val="24"/>
              </w:rPr>
              <w:t>Zwracamy się z prośbą o dopuszczenie w poz. 13 pojemnika odpornego na formalinę wykonanego z PP (polipropylen) o poj. 5600ml</w:t>
            </w:r>
            <w:r w:rsidRPr="00D71511">
              <w:rPr>
                <w:b/>
                <w:sz w:val="24"/>
                <w:szCs w:val="24"/>
              </w:rPr>
              <w:t xml:space="preserve"> </w:t>
            </w:r>
            <w:r w:rsidRPr="00D71511">
              <w:rPr>
                <w:bCs/>
                <w:sz w:val="24"/>
                <w:szCs w:val="24"/>
              </w:rPr>
              <w:t>zamykany na wcisk</w:t>
            </w:r>
          </w:p>
          <w:p w:rsidR="003159AA" w:rsidRPr="00D71511" w:rsidRDefault="003159AA" w:rsidP="003159AA">
            <w:pPr>
              <w:spacing w:after="200" w:line="276" w:lineRule="auto"/>
              <w:contextualSpacing/>
              <w:rPr>
                <w:rFonts w:eastAsia="Calibri"/>
                <w:sz w:val="24"/>
                <w:szCs w:val="24"/>
                <w:lang w:eastAsia="en-US"/>
              </w:rPr>
            </w:pPr>
            <w:r w:rsidRPr="00D71511">
              <w:rPr>
                <w:b/>
                <w:bCs/>
                <w:sz w:val="24"/>
                <w:szCs w:val="24"/>
              </w:rPr>
              <w:t>Stanowisko (wyjaśnienie) Zamawiającego: Zamawiający dopuszcza przy spełnieniu pozostałych zapisów  SIWZ.</w:t>
            </w:r>
          </w:p>
          <w:p w:rsidR="005E6ED2" w:rsidRPr="00D71511" w:rsidRDefault="005E6ED2" w:rsidP="005E6ED2">
            <w:pPr>
              <w:spacing w:line="360" w:lineRule="auto"/>
              <w:ind w:right="-2"/>
              <w:jc w:val="both"/>
              <w:rPr>
                <w:b/>
                <w:sz w:val="24"/>
                <w:szCs w:val="24"/>
              </w:rPr>
            </w:pPr>
          </w:p>
          <w:p w:rsidR="005E6ED2" w:rsidRPr="00BD7D5E" w:rsidRDefault="005E6ED2" w:rsidP="005E6ED2">
            <w:pPr>
              <w:spacing w:line="360" w:lineRule="auto"/>
              <w:ind w:right="-2"/>
              <w:jc w:val="both"/>
              <w:rPr>
                <w:b/>
                <w:sz w:val="24"/>
                <w:szCs w:val="24"/>
              </w:rPr>
            </w:pPr>
            <w:r w:rsidRPr="00BD7D5E">
              <w:rPr>
                <w:b/>
                <w:sz w:val="24"/>
                <w:szCs w:val="24"/>
              </w:rPr>
              <w:t xml:space="preserve">Pytanie nr </w:t>
            </w:r>
            <w:r w:rsidR="003159AA" w:rsidRPr="00BD7D5E">
              <w:rPr>
                <w:b/>
                <w:sz w:val="24"/>
                <w:szCs w:val="24"/>
              </w:rPr>
              <w:t>25</w:t>
            </w:r>
          </w:p>
          <w:p w:rsidR="005E6ED2" w:rsidRPr="00BD7D5E" w:rsidRDefault="005E6ED2" w:rsidP="005E6ED2">
            <w:pPr>
              <w:spacing w:line="360" w:lineRule="auto"/>
              <w:ind w:right="-2"/>
              <w:jc w:val="both"/>
              <w:rPr>
                <w:b/>
                <w:sz w:val="24"/>
                <w:szCs w:val="24"/>
              </w:rPr>
            </w:pPr>
            <w:r w:rsidRPr="00BD7D5E">
              <w:rPr>
                <w:b/>
                <w:sz w:val="24"/>
                <w:szCs w:val="24"/>
              </w:rPr>
              <w:t>Dotyczy Zadania nr 17</w:t>
            </w:r>
          </w:p>
          <w:p w:rsidR="005E6ED2" w:rsidRPr="00B33422" w:rsidRDefault="005E6ED2" w:rsidP="005E6ED2">
            <w:pPr>
              <w:spacing w:line="360" w:lineRule="auto"/>
              <w:ind w:right="-2"/>
              <w:jc w:val="both"/>
              <w:rPr>
                <w:bCs/>
                <w:sz w:val="24"/>
                <w:szCs w:val="24"/>
              </w:rPr>
            </w:pPr>
            <w:r w:rsidRPr="00B33422">
              <w:rPr>
                <w:bCs/>
                <w:sz w:val="24"/>
                <w:szCs w:val="24"/>
              </w:rPr>
              <w:t xml:space="preserve">Prosimy Zamawiającego o potwierdzenie, iż wymaga aby pojemniki do badań histopatologicznych posiadały na stałe przytwierdzone oznakowanie np. w postaci: etykiety odpornej na odczynniki rutynowo stosowane na pracowni (dalej zwanej etykietą) lub  nadruk lub oznakowania w postaci techniki IML. Zgodnie z wytycznymi PTP zawartego w dokumencie „Standardy organizacyjne oraz standardy postepowania w patomorfologii – wytyczne dla zakładów/pracowni patomorfologii” w Rozdziale 9 pt.: „Zasady utrwalania, zabezpieczenia i transportu materiału tkankowego do badania patomorfologicznego zestaw standardów organizacyjnych oraz standardów postępowania w patomorfologii” czytamy: </w:t>
            </w:r>
          </w:p>
          <w:p w:rsidR="005E6ED2" w:rsidRPr="00BD7D5E" w:rsidRDefault="005E6ED2" w:rsidP="005E6ED2">
            <w:pPr>
              <w:spacing w:line="360" w:lineRule="auto"/>
              <w:ind w:right="-2"/>
              <w:jc w:val="both"/>
              <w:rPr>
                <w:b/>
                <w:sz w:val="24"/>
                <w:szCs w:val="24"/>
              </w:rPr>
            </w:pPr>
            <w:r w:rsidRPr="00B33422">
              <w:rPr>
                <w:bCs/>
                <w:sz w:val="24"/>
                <w:szCs w:val="24"/>
              </w:rPr>
              <w:t>1.</w:t>
            </w:r>
            <w:r w:rsidRPr="00B33422">
              <w:rPr>
                <w:bCs/>
                <w:sz w:val="24"/>
                <w:szCs w:val="24"/>
              </w:rPr>
              <w:tab/>
              <w:t>Pojemniki muszą być oznakowane etykietą z danymi identyfikującymi pacjenta oraz informacją o rodzaju pobranego materiału. Dane na etykiecie muszą się zgadzać z danymi na skierowaniu, mogą być wyrażone w formie kodu paskowego</w:t>
            </w:r>
            <w:r w:rsidRPr="00BD7D5E">
              <w:rPr>
                <w:b/>
                <w:sz w:val="24"/>
                <w:szCs w:val="24"/>
              </w:rPr>
              <w:t xml:space="preserve">. </w:t>
            </w:r>
          </w:p>
          <w:p w:rsidR="005E6ED2" w:rsidRPr="00B33422" w:rsidRDefault="005E6ED2" w:rsidP="005E6ED2">
            <w:pPr>
              <w:spacing w:line="360" w:lineRule="auto"/>
              <w:ind w:right="-2"/>
              <w:jc w:val="both"/>
              <w:rPr>
                <w:bCs/>
                <w:sz w:val="24"/>
                <w:szCs w:val="24"/>
              </w:rPr>
            </w:pPr>
            <w:r w:rsidRPr="00B33422">
              <w:rPr>
                <w:bCs/>
                <w:sz w:val="24"/>
                <w:szCs w:val="24"/>
              </w:rPr>
              <w:lastRenderedPageBreak/>
              <w:t>2.</w:t>
            </w:r>
            <w:r w:rsidRPr="00B33422">
              <w:rPr>
                <w:bCs/>
                <w:sz w:val="24"/>
                <w:szCs w:val="24"/>
              </w:rPr>
              <w:tab/>
              <w:t>Etykieta umieszczona na naczyniu musi być trwała, niezmywalna, aby nie została zniszczona lub uszkodzona w trakcie transportu, przypadkowego zalania naczynia”.</w:t>
            </w:r>
          </w:p>
          <w:p w:rsidR="005E6ED2" w:rsidRPr="00B33422" w:rsidRDefault="005E6ED2" w:rsidP="005E6ED2">
            <w:pPr>
              <w:spacing w:line="360" w:lineRule="auto"/>
              <w:ind w:right="-2"/>
              <w:jc w:val="both"/>
              <w:rPr>
                <w:bCs/>
                <w:sz w:val="24"/>
                <w:szCs w:val="24"/>
              </w:rPr>
            </w:pPr>
          </w:p>
          <w:p w:rsidR="005E6ED2" w:rsidRPr="00B33422" w:rsidRDefault="005E6ED2" w:rsidP="005E6ED2">
            <w:pPr>
              <w:spacing w:line="360" w:lineRule="auto"/>
              <w:ind w:right="-2"/>
              <w:jc w:val="both"/>
              <w:rPr>
                <w:bCs/>
                <w:sz w:val="24"/>
                <w:szCs w:val="24"/>
              </w:rPr>
            </w:pPr>
            <w:r w:rsidRPr="00B33422">
              <w:rPr>
                <w:bCs/>
                <w:sz w:val="24"/>
                <w:szCs w:val="24"/>
              </w:rPr>
              <w:t>Dodatkowo zgodnie z zawartą definicją pojemnika na próbki w ustawie o wyrobach medycznych czytamy, iż jest to „pojemnik na próbki specjalnie przeznaczony przez wytwórcę do bezpośredniego przechowywania oraz zabezpieczenia próbek pobranych z organizmu ludzkiego do badania diagnostycznego in vitro”.</w:t>
            </w:r>
          </w:p>
          <w:p w:rsidR="005E6ED2" w:rsidRPr="00B33422" w:rsidRDefault="005E6ED2" w:rsidP="005E6ED2">
            <w:pPr>
              <w:spacing w:line="360" w:lineRule="auto"/>
              <w:ind w:right="-2"/>
              <w:jc w:val="both"/>
              <w:rPr>
                <w:bCs/>
                <w:sz w:val="24"/>
                <w:szCs w:val="24"/>
              </w:rPr>
            </w:pPr>
          </w:p>
          <w:p w:rsidR="003159AA" w:rsidRPr="00D71511" w:rsidRDefault="003159AA" w:rsidP="003159AA">
            <w:pPr>
              <w:spacing w:after="200" w:line="276" w:lineRule="auto"/>
              <w:contextualSpacing/>
              <w:rPr>
                <w:rFonts w:eastAsia="Calibri"/>
                <w:sz w:val="24"/>
                <w:szCs w:val="24"/>
                <w:lang w:eastAsia="en-US"/>
              </w:rPr>
            </w:pPr>
            <w:r w:rsidRPr="00BD7D5E">
              <w:rPr>
                <w:b/>
                <w:bCs/>
                <w:sz w:val="24"/>
                <w:szCs w:val="24"/>
              </w:rPr>
              <w:t>Stanowisko (wyjaśnienie) Zamawiającego: Zamawiający dopuszcza przy spełnieniu pozostałych zapisów  SIWZ.</w:t>
            </w:r>
          </w:p>
          <w:p w:rsidR="005E6ED2" w:rsidRPr="00D71511" w:rsidRDefault="005E6ED2" w:rsidP="005E6ED2">
            <w:pPr>
              <w:spacing w:line="360" w:lineRule="auto"/>
              <w:ind w:right="-2"/>
              <w:jc w:val="both"/>
              <w:rPr>
                <w:b/>
                <w:sz w:val="24"/>
                <w:szCs w:val="24"/>
              </w:rPr>
            </w:pPr>
          </w:p>
          <w:p w:rsidR="005E6ED2" w:rsidRPr="00D71511" w:rsidRDefault="005E6ED2" w:rsidP="005E6ED2">
            <w:pPr>
              <w:spacing w:line="360" w:lineRule="auto"/>
              <w:ind w:right="-2"/>
              <w:jc w:val="both"/>
              <w:rPr>
                <w:b/>
                <w:sz w:val="24"/>
                <w:szCs w:val="24"/>
              </w:rPr>
            </w:pPr>
            <w:r w:rsidRPr="00D71511">
              <w:rPr>
                <w:b/>
                <w:sz w:val="24"/>
                <w:szCs w:val="24"/>
              </w:rPr>
              <w:t xml:space="preserve">Pytanie nr </w:t>
            </w:r>
            <w:r w:rsidR="003159AA" w:rsidRPr="00D71511">
              <w:rPr>
                <w:b/>
                <w:sz w:val="24"/>
                <w:szCs w:val="24"/>
              </w:rPr>
              <w:t>26</w:t>
            </w:r>
          </w:p>
          <w:p w:rsidR="005E6ED2" w:rsidRPr="00D71511" w:rsidRDefault="005E6ED2" w:rsidP="005E6ED2">
            <w:pPr>
              <w:spacing w:line="360" w:lineRule="auto"/>
              <w:ind w:right="-2"/>
              <w:jc w:val="both"/>
              <w:rPr>
                <w:b/>
                <w:sz w:val="24"/>
                <w:szCs w:val="24"/>
              </w:rPr>
            </w:pPr>
            <w:r w:rsidRPr="00D71511">
              <w:rPr>
                <w:b/>
                <w:sz w:val="24"/>
                <w:szCs w:val="24"/>
              </w:rPr>
              <w:t>Dotyczy Zadania nr 17</w:t>
            </w:r>
          </w:p>
          <w:p w:rsidR="005E6ED2" w:rsidRPr="00BD7D5E" w:rsidRDefault="005E6ED2" w:rsidP="005E6ED2">
            <w:pPr>
              <w:spacing w:line="360" w:lineRule="auto"/>
              <w:ind w:right="-2"/>
              <w:jc w:val="both"/>
              <w:rPr>
                <w:b/>
                <w:sz w:val="24"/>
                <w:szCs w:val="24"/>
              </w:rPr>
            </w:pPr>
            <w:r w:rsidRPr="00DE63EE">
              <w:rPr>
                <w:bCs/>
                <w:sz w:val="24"/>
                <w:szCs w:val="24"/>
              </w:rPr>
              <w:t xml:space="preserve">Ze względu na </w:t>
            </w:r>
            <w:r w:rsidRPr="00BD7D5E">
              <w:rPr>
                <w:bCs/>
                <w:sz w:val="24"/>
                <w:szCs w:val="24"/>
              </w:rPr>
              <w:t>charakter chemiczny standardowo stosowanych utrwalaczy (formalina) prosimy Zamawiającego o potwierdzenie wymogu posiadania piktogramów i oznaczeń na wszystkich pojemnikach do transportu materiału histopatologicznego.</w:t>
            </w:r>
          </w:p>
          <w:p w:rsidR="003159AA" w:rsidRPr="00D71511" w:rsidRDefault="003159AA" w:rsidP="003159AA">
            <w:pPr>
              <w:spacing w:after="200" w:line="276" w:lineRule="auto"/>
              <w:contextualSpacing/>
              <w:rPr>
                <w:rFonts w:eastAsia="Calibri"/>
                <w:sz w:val="24"/>
                <w:szCs w:val="24"/>
                <w:lang w:eastAsia="en-US"/>
              </w:rPr>
            </w:pPr>
            <w:r w:rsidRPr="00BD7D5E">
              <w:rPr>
                <w:b/>
                <w:bCs/>
                <w:sz w:val="24"/>
                <w:szCs w:val="24"/>
              </w:rPr>
              <w:t xml:space="preserve">Stanowisko (wyjaśnienie) Zamawiającego: Zamawiający potwierdza  wymóg posiadania </w:t>
            </w:r>
            <w:r w:rsidRPr="00BD7D5E">
              <w:rPr>
                <w:b/>
                <w:sz w:val="24"/>
                <w:szCs w:val="24"/>
              </w:rPr>
              <w:t>piktogramów i oznaczeń na wszystkich pojemnikach do transportu materiału histopatologicznego</w:t>
            </w:r>
          </w:p>
          <w:p w:rsidR="003159AA" w:rsidRPr="00D71511" w:rsidRDefault="003159AA" w:rsidP="005E6ED2">
            <w:pPr>
              <w:spacing w:line="360" w:lineRule="auto"/>
              <w:ind w:right="-2"/>
              <w:jc w:val="both"/>
              <w:rPr>
                <w:b/>
                <w:sz w:val="24"/>
                <w:szCs w:val="24"/>
              </w:rPr>
            </w:pPr>
          </w:p>
          <w:p w:rsidR="005E6ED2" w:rsidRPr="00D71511" w:rsidRDefault="005E6ED2" w:rsidP="005E6ED2">
            <w:pPr>
              <w:spacing w:line="360" w:lineRule="auto"/>
              <w:ind w:right="-2"/>
              <w:jc w:val="both"/>
              <w:rPr>
                <w:b/>
                <w:sz w:val="24"/>
                <w:szCs w:val="24"/>
              </w:rPr>
            </w:pPr>
            <w:r w:rsidRPr="00D71511">
              <w:rPr>
                <w:b/>
                <w:sz w:val="24"/>
                <w:szCs w:val="24"/>
              </w:rPr>
              <w:t xml:space="preserve">Pytanie nr </w:t>
            </w:r>
            <w:r w:rsidR="003159AA" w:rsidRPr="00D71511">
              <w:rPr>
                <w:b/>
                <w:sz w:val="24"/>
                <w:szCs w:val="24"/>
              </w:rPr>
              <w:t>27</w:t>
            </w:r>
          </w:p>
          <w:p w:rsidR="005E6ED2" w:rsidRPr="00D71511" w:rsidRDefault="005E6ED2" w:rsidP="005E6ED2">
            <w:pPr>
              <w:spacing w:line="360" w:lineRule="auto"/>
              <w:ind w:right="-2"/>
              <w:rPr>
                <w:b/>
                <w:i/>
                <w:sz w:val="24"/>
                <w:szCs w:val="24"/>
              </w:rPr>
            </w:pPr>
            <w:r w:rsidRPr="00D71511">
              <w:rPr>
                <w:b/>
                <w:i/>
                <w:sz w:val="24"/>
                <w:szCs w:val="24"/>
              </w:rPr>
              <w:t>Dotyczy wzoru umowy</w:t>
            </w:r>
          </w:p>
          <w:p w:rsidR="005E6ED2" w:rsidRPr="00D71511" w:rsidRDefault="005E6ED2" w:rsidP="005E6ED2">
            <w:pPr>
              <w:autoSpaceDE w:val="0"/>
              <w:autoSpaceDN w:val="0"/>
              <w:adjustRightInd w:val="0"/>
              <w:spacing w:line="360" w:lineRule="auto"/>
              <w:ind w:right="-2"/>
              <w:jc w:val="both"/>
              <w:rPr>
                <w:rFonts w:eastAsia="Calibri"/>
                <w:sz w:val="24"/>
                <w:szCs w:val="24"/>
              </w:rPr>
            </w:pPr>
            <w:r w:rsidRPr="00D71511">
              <w:rPr>
                <w:rFonts w:eastAsia="Calibri"/>
                <w:sz w:val="24"/>
                <w:szCs w:val="24"/>
              </w:rPr>
              <w:t>Prosimy o wyjaśnienie czy Zamawiający wyrazi zgodę na dodanie do umowy sformułowania, iż</w:t>
            </w:r>
          </w:p>
          <w:p w:rsidR="005E6ED2" w:rsidRPr="00D71511" w:rsidRDefault="005E6ED2" w:rsidP="005E6ED2">
            <w:pPr>
              <w:autoSpaceDE w:val="0"/>
              <w:autoSpaceDN w:val="0"/>
              <w:adjustRightInd w:val="0"/>
              <w:spacing w:line="360" w:lineRule="auto"/>
              <w:ind w:right="-2"/>
              <w:jc w:val="both"/>
              <w:rPr>
                <w:rFonts w:eastAsia="Calibri"/>
                <w:b/>
                <w:bCs/>
                <w:i/>
                <w:iCs/>
                <w:sz w:val="24"/>
                <w:szCs w:val="24"/>
              </w:rPr>
            </w:pPr>
            <w:r w:rsidRPr="00D71511">
              <w:rPr>
                <w:rFonts w:eastAsia="Calibri"/>
                <w:b/>
                <w:bCs/>
                <w:i/>
                <w:iCs/>
                <w:sz w:val="24"/>
                <w:szCs w:val="24"/>
              </w:rPr>
              <w:t xml:space="preserve"> „Zamawiający będzie składał zamówienia według bieżących potrzeb, przy czym wartość zamówienia jednostkowego nie powinna być mniejsza niż 150 zł. netto”?</w:t>
            </w:r>
          </w:p>
          <w:p w:rsidR="005E6ED2" w:rsidRPr="00D71511" w:rsidRDefault="005E6ED2" w:rsidP="005E6ED2">
            <w:pPr>
              <w:autoSpaceDE w:val="0"/>
              <w:autoSpaceDN w:val="0"/>
              <w:adjustRightInd w:val="0"/>
              <w:spacing w:line="360" w:lineRule="auto"/>
              <w:ind w:right="-2"/>
              <w:jc w:val="both"/>
              <w:rPr>
                <w:rFonts w:eastAsia="Calibri"/>
                <w:iCs/>
                <w:sz w:val="24"/>
                <w:szCs w:val="24"/>
              </w:rPr>
            </w:pPr>
            <w:r w:rsidRPr="00D71511">
              <w:rPr>
                <w:rFonts w:eastAsia="Calibri"/>
                <w:iCs/>
                <w:sz w:val="24"/>
                <w:szCs w:val="24"/>
              </w:rPr>
              <w:t xml:space="preserve">Mając na względzie czynniki ekologiczne, chcielibyśmy dążyć do ograniczenia liczby opakowań, ilości listów przewozowych i faktur w formie papierowej. W związku z tym prosimy o ustanowienie minimalnej wartości zamówienia w kwocie 150 zł. </w:t>
            </w:r>
          </w:p>
          <w:p w:rsidR="003159AA" w:rsidRPr="00D71511" w:rsidRDefault="003159AA" w:rsidP="003159AA">
            <w:pPr>
              <w:spacing w:after="200" w:line="276" w:lineRule="auto"/>
              <w:contextualSpacing/>
              <w:rPr>
                <w:rFonts w:eastAsia="Calibri"/>
                <w:sz w:val="24"/>
                <w:szCs w:val="24"/>
                <w:lang w:eastAsia="en-US"/>
              </w:rPr>
            </w:pPr>
            <w:r w:rsidRPr="00D71511">
              <w:rPr>
                <w:b/>
                <w:bCs/>
                <w:sz w:val="24"/>
                <w:szCs w:val="24"/>
              </w:rPr>
              <w:t>Stanowisko (wyjaśnienie) Zamawiającego: Zamawiający nie wyraża zgody , zapisy SIWZ pozostają bez zmian.</w:t>
            </w:r>
          </w:p>
          <w:p w:rsidR="003159AA" w:rsidRPr="00D71511" w:rsidRDefault="003159AA" w:rsidP="005E6ED2">
            <w:pPr>
              <w:autoSpaceDE w:val="0"/>
              <w:autoSpaceDN w:val="0"/>
              <w:adjustRightInd w:val="0"/>
              <w:spacing w:line="360" w:lineRule="auto"/>
              <w:ind w:right="-2"/>
              <w:jc w:val="both"/>
              <w:rPr>
                <w:rFonts w:eastAsia="Calibri"/>
                <w:iCs/>
                <w:sz w:val="24"/>
                <w:szCs w:val="24"/>
              </w:rPr>
            </w:pPr>
          </w:p>
          <w:p w:rsidR="004C2D9B" w:rsidRDefault="004C2D9B" w:rsidP="005E6ED2">
            <w:pPr>
              <w:spacing w:line="360" w:lineRule="auto"/>
              <w:ind w:right="-2"/>
              <w:jc w:val="both"/>
              <w:rPr>
                <w:b/>
                <w:sz w:val="24"/>
                <w:szCs w:val="24"/>
              </w:rPr>
            </w:pPr>
          </w:p>
          <w:p w:rsidR="004C2D9B" w:rsidRDefault="004C2D9B" w:rsidP="005E6ED2">
            <w:pPr>
              <w:spacing w:line="360" w:lineRule="auto"/>
              <w:ind w:right="-2"/>
              <w:jc w:val="both"/>
              <w:rPr>
                <w:b/>
                <w:sz w:val="24"/>
                <w:szCs w:val="24"/>
              </w:rPr>
            </w:pPr>
          </w:p>
          <w:p w:rsidR="004C2D9B" w:rsidRDefault="004C2D9B" w:rsidP="005E6ED2">
            <w:pPr>
              <w:spacing w:line="360" w:lineRule="auto"/>
              <w:ind w:right="-2"/>
              <w:jc w:val="both"/>
              <w:rPr>
                <w:b/>
                <w:sz w:val="24"/>
                <w:szCs w:val="24"/>
              </w:rPr>
            </w:pPr>
          </w:p>
          <w:p w:rsidR="005E6ED2" w:rsidRPr="00D71511" w:rsidRDefault="005E6ED2" w:rsidP="005E6ED2">
            <w:pPr>
              <w:spacing w:line="360" w:lineRule="auto"/>
              <w:ind w:right="-2"/>
              <w:jc w:val="both"/>
              <w:rPr>
                <w:rFonts w:eastAsiaTheme="minorHAnsi"/>
                <w:b/>
                <w:sz w:val="24"/>
                <w:szCs w:val="24"/>
              </w:rPr>
            </w:pPr>
            <w:r w:rsidRPr="00D71511">
              <w:rPr>
                <w:b/>
                <w:sz w:val="24"/>
                <w:szCs w:val="24"/>
              </w:rPr>
              <w:lastRenderedPageBreak/>
              <w:t xml:space="preserve">Pytanie nr </w:t>
            </w:r>
            <w:r w:rsidR="003159AA" w:rsidRPr="00D71511">
              <w:rPr>
                <w:b/>
                <w:sz w:val="24"/>
                <w:szCs w:val="24"/>
              </w:rPr>
              <w:t>28</w:t>
            </w:r>
          </w:p>
          <w:p w:rsidR="005E6ED2" w:rsidRPr="00D71511" w:rsidRDefault="005E6ED2" w:rsidP="005E6ED2">
            <w:pPr>
              <w:spacing w:line="360" w:lineRule="auto"/>
              <w:ind w:right="-2"/>
              <w:jc w:val="both"/>
              <w:rPr>
                <w:sz w:val="24"/>
                <w:szCs w:val="24"/>
              </w:rPr>
            </w:pPr>
            <w:r w:rsidRPr="00D71511">
              <w:rPr>
                <w:sz w:val="24"/>
                <w:szCs w:val="24"/>
              </w:rPr>
              <w:t>Wykonawca zwraca się z prośbą o odstąpienie przez Zamawiającego w zadaniu nr 17 od wymogu wniesienia wadium, względnie obniżenia jego wysokości o 50%, tj. do wysokości 900 zł?</w:t>
            </w:r>
          </w:p>
          <w:p w:rsidR="005E6ED2" w:rsidRPr="00D71511" w:rsidRDefault="005E6ED2" w:rsidP="005E6ED2">
            <w:pPr>
              <w:spacing w:line="360" w:lineRule="auto"/>
              <w:ind w:right="-2"/>
              <w:jc w:val="both"/>
              <w:rPr>
                <w:sz w:val="24"/>
                <w:szCs w:val="24"/>
              </w:rPr>
            </w:pPr>
            <w:r w:rsidRPr="00D71511">
              <w:rPr>
                <w:sz w:val="24"/>
                <w:szCs w:val="24"/>
              </w:rPr>
              <w:t>Na mocy art. 15va ustawy z dnia 2 marca 2020 r. o szczególnych rozwiązaniach związanych z zapobieganiem, przeciwdziałaniem i zwalczeniem COVID-19, innych chorób zakaźnych oraz wywołanych nimi sytuacji kryzysowych (t.j. Dz.U. z 2020 r., poz. 1842 ze zm.), w ramach Tarczy 4.0, wyłączono obowiązek wnoszenia wadium przewidziany w art. 45 ust. 1 ustawy Prawo zamówień publicznych. Zgodnie z treścią uzasadnienia projektu Tarczy 4.0, rozwiązanie to, uwzględniając fakt pogorszenia się sytuacji ekonomicznej przedsiębiorców działających na rynku zamówień publicznych, ma się przyczynić do ograniczenia po stronie wykonawców kosztów uzyskania zamówienia publicznego, a przez to zwiększyć dostępności rynku zamówień publicznych dla wykonawców w okresie występowania epidemii COVID-19 oraz pobudzić koniunkturę gospodarczą. Skoro ustawodawca z uwagi na sytuację ekonomiczno-gospodarczą towarzyszącą epidemii COVID-19 złagodził wymogi dotyczące postępowań o szacunkowej wartości powyżej progów unijnych, a więc w postępowań o najwyższych wartościach, to tym bardziej Zamawiający winien rozważyć zasadność sięgania po rozwiązania fakultatywne, nieobligatoryjne, takie jak właśnie żądanie wniesienia wadium w ramach postepowań poniżej progów unijnych. Dokonując oceny stosowności podejmowanych w ramach postępowania działań można sięgnąć do dalszej części uzasadnienia projektu Tarczy 4.0, gdzie jako przesłanki mogące przemawiać za koniecznością żądania wniesienia wadium wskazano okoliczności skutkujące poważnym zakłóceniem postępowania przetargowego, w tym mogących wpłynąć na jego wynik (ryzyko wystąpienia zmowy wykonawców lub udziału w postępowaniu niesolidnego wykonawcy). Ponieważ charakter i zakres niniejszego postępowania nie wskazuje na występowanie ww. ryzyk (jednorazowa dostawa urządzeń medycznych), nadto Zamawiający przewidział szereg sankcji finansowych mających na celu dyscyplinowanie Wykonawcy, to żądanie wniesienia wadium w tym przypadku nie jest celowe.</w:t>
            </w:r>
          </w:p>
          <w:p w:rsidR="00917026" w:rsidRPr="00D71511" w:rsidRDefault="00917026" w:rsidP="005E6ED2">
            <w:pPr>
              <w:spacing w:line="360" w:lineRule="auto"/>
              <w:ind w:right="-2"/>
              <w:jc w:val="both"/>
              <w:rPr>
                <w:sz w:val="24"/>
                <w:szCs w:val="24"/>
              </w:rPr>
            </w:pPr>
          </w:p>
          <w:p w:rsidR="00917026" w:rsidRDefault="00917026" w:rsidP="00917026">
            <w:pPr>
              <w:spacing w:after="200" w:line="276" w:lineRule="auto"/>
              <w:contextualSpacing/>
              <w:rPr>
                <w:b/>
                <w:bCs/>
                <w:sz w:val="24"/>
                <w:szCs w:val="24"/>
              </w:rPr>
            </w:pPr>
            <w:r w:rsidRPr="00D71511">
              <w:rPr>
                <w:b/>
                <w:bCs/>
                <w:sz w:val="24"/>
                <w:szCs w:val="24"/>
              </w:rPr>
              <w:t xml:space="preserve">Stanowisko (wyjaśnienie) Zamawiającego: Zamawiający wyraża zgodę , modyfikuje wysokość </w:t>
            </w:r>
            <w:r w:rsidR="00F132E0" w:rsidRPr="00D71511">
              <w:rPr>
                <w:b/>
                <w:bCs/>
                <w:sz w:val="24"/>
                <w:szCs w:val="24"/>
              </w:rPr>
              <w:t>Wadium</w:t>
            </w:r>
            <w:r w:rsidR="00DE63EE">
              <w:rPr>
                <w:b/>
                <w:bCs/>
                <w:sz w:val="24"/>
                <w:szCs w:val="24"/>
              </w:rPr>
              <w:t xml:space="preserve"> dla </w:t>
            </w:r>
            <w:r w:rsidR="00B16D37">
              <w:rPr>
                <w:b/>
                <w:bCs/>
                <w:sz w:val="24"/>
                <w:szCs w:val="24"/>
              </w:rPr>
              <w:t>zadania</w:t>
            </w:r>
            <w:r w:rsidR="00DE63EE">
              <w:rPr>
                <w:b/>
                <w:bCs/>
                <w:sz w:val="24"/>
                <w:szCs w:val="24"/>
              </w:rPr>
              <w:t xml:space="preserve"> 17. </w:t>
            </w:r>
          </w:p>
          <w:p w:rsidR="00F132E0" w:rsidRDefault="00F132E0" w:rsidP="00917026">
            <w:pPr>
              <w:spacing w:after="200" w:line="276" w:lineRule="auto"/>
              <w:contextualSpacing/>
              <w:rPr>
                <w:b/>
                <w:bCs/>
                <w:sz w:val="24"/>
                <w:szCs w:val="24"/>
              </w:rPr>
            </w:pPr>
          </w:p>
          <w:p w:rsidR="004C2D9B" w:rsidRDefault="004C2D9B" w:rsidP="00F132E0">
            <w:pPr>
              <w:spacing w:line="360" w:lineRule="auto"/>
              <w:ind w:right="-2"/>
              <w:jc w:val="both"/>
              <w:rPr>
                <w:b/>
                <w:sz w:val="24"/>
                <w:szCs w:val="24"/>
              </w:rPr>
            </w:pPr>
          </w:p>
          <w:p w:rsidR="004C2D9B" w:rsidRDefault="004C2D9B" w:rsidP="00F132E0">
            <w:pPr>
              <w:spacing w:line="360" w:lineRule="auto"/>
              <w:ind w:right="-2"/>
              <w:jc w:val="both"/>
              <w:rPr>
                <w:b/>
                <w:sz w:val="24"/>
                <w:szCs w:val="24"/>
              </w:rPr>
            </w:pPr>
          </w:p>
          <w:p w:rsidR="004C2D9B" w:rsidRDefault="004C2D9B" w:rsidP="00F132E0">
            <w:pPr>
              <w:spacing w:line="360" w:lineRule="auto"/>
              <w:ind w:right="-2"/>
              <w:jc w:val="both"/>
              <w:rPr>
                <w:b/>
                <w:sz w:val="24"/>
                <w:szCs w:val="24"/>
              </w:rPr>
            </w:pPr>
          </w:p>
          <w:p w:rsidR="00F132E0" w:rsidRDefault="00F132E0" w:rsidP="00F132E0">
            <w:pPr>
              <w:spacing w:line="360" w:lineRule="auto"/>
              <w:ind w:right="-2"/>
              <w:jc w:val="both"/>
              <w:rPr>
                <w:b/>
                <w:sz w:val="24"/>
                <w:szCs w:val="24"/>
              </w:rPr>
            </w:pPr>
            <w:r w:rsidRPr="00D71511">
              <w:rPr>
                <w:b/>
                <w:sz w:val="24"/>
                <w:szCs w:val="24"/>
              </w:rPr>
              <w:lastRenderedPageBreak/>
              <w:t>Pytanie nr 2</w:t>
            </w:r>
            <w:r>
              <w:rPr>
                <w:b/>
                <w:sz w:val="24"/>
                <w:szCs w:val="24"/>
              </w:rPr>
              <w:t>9</w:t>
            </w:r>
          </w:p>
          <w:p w:rsidR="00F132E0" w:rsidRDefault="00F132E0" w:rsidP="00F132E0">
            <w:pPr>
              <w:spacing w:line="360" w:lineRule="auto"/>
              <w:ind w:right="-2"/>
              <w:jc w:val="both"/>
              <w:rPr>
                <w:b/>
                <w:sz w:val="24"/>
                <w:szCs w:val="24"/>
              </w:rPr>
            </w:pPr>
            <w:r>
              <w:rPr>
                <w:b/>
                <w:sz w:val="24"/>
                <w:szCs w:val="24"/>
              </w:rPr>
              <w:t xml:space="preserve">Dot. grupy 11 poz. 2 </w:t>
            </w:r>
          </w:p>
          <w:p w:rsidR="00F132E0" w:rsidRDefault="00F132E0" w:rsidP="00F132E0">
            <w:pPr>
              <w:spacing w:line="360" w:lineRule="auto"/>
              <w:ind w:right="-2"/>
              <w:jc w:val="both"/>
              <w:rPr>
                <w:sz w:val="24"/>
                <w:szCs w:val="24"/>
              </w:rPr>
            </w:pPr>
            <w:r w:rsidRPr="00F132E0">
              <w:rPr>
                <w:bCs/>
                <w:sz w:val="24"/>
                <w:szCs w:val="24"/>
              </w:rPr>
              <w:t>Czy</w:t>
            </w:r>
            <w:r>
              <w:rPr>
                <w:b/>
                <w:sz w:val="24"/>
                <w:szCs w:val="24"/>
              </w:rPr>
              <w:t xml:space="preserve"> </w:t>
            </w:r>
            <w:r w:rsidRPr="00D71511">
              <w:rPr>
                <w:sz w:val="24"/>
                <w:szCs w:val="24"/>
              </w:rPr>
              <w:t xml:space="preserve"> Zamawiając</w:t>
            </w:r>
            <w:r>
              <w:rPr>
                <w:sz w:val="24"/>
                <w:szCs w:val="24"/>
              </w:rPr>
              <w:t>y</w:t>
            </w:r>
            <w:r w:rsidRPr="00D71511">
              <w:rPr>
                <w:sz w:val="24"/>
                <w:szCs w:val="24"/>
              </w:rPr>
              <w:t xml:space="preserve"> </w:t>
            </w:r>
            <w:r>
              <w:rPr>
                <w:sz w:val="24"/>
                <w:szCs w:val="24"/>
              </w:rPr>
              <w:t xml:space="preserve">dopuści do zaoferowania podkład higieniczny wykonany z jednej warstwy bibuły i jednej warstwy folii polietylenowej na rolce? </w:t>
            </w:r>
          </w:p>
          <w:p w:rsidR="00F132E0" w:rsidRPr="00D71511" w:rsidRDefault="00F132E0" w:rsidP="00F132E0">
            <w:pPr>
              <w:spacing w:after="200" w:line="276" w:lineRule="auto"/>
              <w:contextualSpacing/>
              <w:rPr>
                <w:rFonts w:eastAsia="Calibri"/>
                <w:sz w:val="24"/>
                <w:szCs w:val="24"/>
                <w:lang w:eastAsia="en-US"/>
              </w:rPr>
            </w:pPr>
            <w:r w:rsidRPr="00D71511">
              <w:rPr>
                <w:b/>
                <w:bCs/>
                <w:sz w:val="24"/>
                <w:szCs w:val="24"/>
              </w:rPr>
              <w:t>Stanowisko (wyjaśnienie) Zamawiającego: Zamawiający nie wyraża zgody , zapisy SIWZ pozostają bez zmian.</w:t>
            </w:r>
          </w:p>
          <w:p w:rsidR="00F132E0" w:rsidRDefault="00F132E0" w:rsidP="00F132E0">
            <w:pPr>
              <w:spacing w:line="360" w:lineRule="auto"/>
              <w:ind w:right="-2"/>
              <w:jc w:val="both"/>
              <w:rPr>
                <w:rFonts w:eastAsia="Calibri"/>
                <w:sz w:val="24"/>
                <w:szCs w:val="24"/>
                <w:lang w:eastAsia="en-US"/>
              </w:rPr>
            </w:pPr>
          </w:p>
          <w:p w:rsidR="00F132E0" w:rsidRDefault="00F132E0" w:rsidP="00F132E0">
            <w:pPr>
              <w:spacing w:line="360" w:lineRule="auto"/>
              <w:ind w:right="-2"/>
              <w:jc w:val="both"/>
              <w:rPr>
                <w:b/>
                <w:sz w:val="24"/>
                <w:szCs w:val="24"/>
              </w:rPr>
            </w:pPr>
            <w:r w:rsidRPr="00D71511">
              <w:rPr>
                <w:b/>
                <w:sz w:val="24"/>
                <w:szCs w:val="24"/>
              </w:rPr>
              <w:t xml:space="preserve">Pytanie nr </w:t>
            </w:r>
            <w:r>
              <w:rPr>
                <w:b/>
                <w:sz w:val="24"/>
                <w:szCs w:val="24"/>
              </w:rPr>
              <w:t>30</w:t>
            </w:r>
          </w:p>
          <w:p w:rsidR="00F132E0" w:rsidRDefault="00F132E0" w:rsidP="00F132E0">
            <w:pPr>
              <w:spacing w:line="360" w:lineRule="auto"/>
              <w:ind w:right="-2"/>
              <w:jc w:val="both"/>
              <w:rPr>
                <w:b/>
                <w:sz w:val="24"/>
                <w:szCs w:val="24"/>
              </w:rPr>
            </w:pPr>
            <w:r>
              <w:rPr>
                <w:b/>
                <w:sz w:val="24"/>
                <w:szCs w:val="24"/>
              </w:rPr>
              <w:t xml:space="preserve">Dot. grupy 11 poz. 2 </w:t>
            </w:r>
          </w:p>
          <w:p w:rsidR="00F132E0" w:rsidRDefault="00F132E0" w:rsidP="00F132E0">
            <w:pPr>
              <w:spacing w:line="360" w:lineRule="auto"/>
              <w:ind w:right="-2"/>
              <w:jc w:val="both"/>
              <w:rPr>
                <w:sz w:val="24"/>
                <w:szCs w:val="24"/>
              </w:rPr>
            </w:pPr>
            <w:r w:rsidRPr="00F132E0">
              <w:rPr>
                <w:bCs/>
                <w:sz w:val="24"/>
                <w:szCs w:val="24"/>
              </w:rPr>
              <w:t>Czy</w:t>
            </w:r>
            <w:r>
              <w:rPr>
                <w:b/>
                <w:sz w:val="24"/>
                <w:szCs w:val="24"/>
              </w:rPr>
              <w:t xml:space="preserve"> </w:t>
            </w:r>
            <w:r w:rsidRPr="00D71511">
              <w:rPr>
                <w:sz w:val="24"/>
                <w:szCs w:val="24"/>
              </w:rPr>
              <w:t xml:space="preserve"> Zamawiając</w:t>
            </w:r>
            <w:r>
              <w:rPr>
                <w:sz w:val="24"/>
                <w:szCs w:val="24"/>
              </w:rPr>
              <w:t>y</w:t>
            </w:r>
            <w:r w:rsidRPr="00D71511">
              <w:rPr>
                <w:sz w:val="24"/>
                <w:szCs w:val="24"/>
              </w:rPr>
              <w:t xml:space="preserve"> </w:t>
            </w:r>
            <w:r>
              <w:rPr>
                <w:sz w:val="24"/>
                <w:szCs w:val="24"/>
              </w:rPr>
              <w:t xml:space="preserve">dopuści do zaoferowania podkład higieniczny w kolorze niebieskim? </w:t>
            </w:r>
          </w:p>
          <w:p w:rsidR="00F132E0" w:rsidRDefault="00F132E0" w:rsidP="00F132E0">
            <w:pPr>
              <w:spacing w:after="200" w:line="276" w:lineRule="auto"/>
              <w:contextualSpacing/>
              <w:rPr>
                <w:b/>
                <w:bCs/>
                <w:sz w:val="24"/>
                <w:szCs w:val="24"/>
              </w:rPr>
            </w:pPr>
            <w:r w:rsidRPr="00D71511">
              <w:rPr>
                <w:b/>
                <w:bCs/>
                <w:sz w:val="24"/>
                <w:szCs w:val="24"/>
              </w:rPr>
              <w:t xml:space="preserve">Stanowisko (wyjaśnienie) Zamawiającego: Zamawiający </w:t>
            </w:r>
            <w:r>
              <w:rPr>
                <w:b/>
                <w:bCs/>
                <w:sz w:val="24"/>
                <w:szCs w:val="24"/>
              </w:rPr>
              <w:t xml:space="preserve">dopuszcza przy spełnieniu pozostałych parametrów SIWZ. </w:t>
            </w:r>
          </w:p>
          <w:p w:rsidR="00F132E0" w:rsidRPr="004C2D9B" w:rsidRDefault="00F132E0" w:rsidP="00F132E0">
            <w:pPr>
              <w:spacing w:after="200" w:line="276" w:lineRule="auto"/>
              <w:contextualSpacing/>
              <w:rPr>
                <w:b/>
                <w:bCs/>
                <w:sz w:val="24"/>
                <w:szCs w:val="24"/>
              </w:rPr>
            </w:pPr>
          </w:p>
          <w:p w:rsidR="00F132E0" w:rsidRPr="004C2D9B" w:rsidRDefault="00F132E0" w:rsidP="00F132E0">
            <w:pPr>
              <w:spacing w:line="360" w:lineRule="auto"/>
              <w:ind w:right="-2"/>
              <w:jc w:val="both"/>
              <w:rPr>
                <w:b/>
                <w:sz w:val="24"/>
                <w:szCs w:val="24"/>
              </w:rPr>
            </w:pPr>
            <w:r w:rsidRPr="004C2D9B">
              <w:rPr>
                <w:b/>
                <w:sz w:val="24"/>
                <w:szCs w:val="24"/>
              </w:rPr>
              <w:t>Pytanie nr 31</w:t>
            </w:r>
          </w:p>
          <w:p w:rsidR="00F132E0" w:rsidRPr="004C2D9B" w:rsidRDefault="00F132E0" w:rsidP="00F132E0">
            <w:pPr>
              <w:pStyle w:val="Standard"/>
              <w:rPr>
                <w:szCs w:val="24"/>
              </w:rPr>
            </w:pPr>
            <w:r w:rsidRPr="004C2D9B">
              <w:rPr>
                <w:szCs w:val="24"/>
              </w:rPr>
              <w:t>Zad.13</w:t>
            </w:r>
          </w:p>
          <w:p w:rsidR="00F132E0" w:rsidRPr="004C2D9B" w:rsidRDefault="00F132E0" w:rsidP="00F132E0">
            <w:pPr>
              <w:pStyle w:val="Standard"/>
              <w:rPr>
                <w:szCs w:val="24"/>
              </w:rPr>
            </w:pPr>
            <w:r w:rsidRPr="004C2D9B">
              <w:rPr>
                <w:szCs w:val="24"/>
              </w:rPr>
              <w:t>Prosimy o odstąpienie od wymogu oznaczenia maski D.</w:t>
            </w:r>
          </w:p>
          <w:p w:rsidR="00F132E0" w:rsidRPr="004C2D9B" w:rsidRDefault="00F132E0" w:rsidP="00F132E0">
            <w:pPr>
              <w:spacing w:after="200" w:line="276" w:lineRule="auto"/>
              <w:contextualSpacing/>
              <w:rPr>
                <w:rFonts w:eastAsia="Calibri"/>
                <w:sz w:val="24"/>
                <w:szCs w:val="24"/>
                <w:lang w:eastAsia="en-US"/>
              </w:rPr>
            </w:pPr>
            <w:r w:rsidRPr="004C2D9B">
              <w:rPr>
                <w:b/>
                <w:bCs/>
                <w:sz w:val="24"/>
                <w:szCs w:val="24"/>
              </w:rPr>
              <w:t>Stanowisko (wyjaśnienie) Zamawiającego: Zamawiający nie wyraża zgody , zapisy SIWZ pozostają bez zmian.</w:t>
            </w:r>
          </w:p>
          <w:p w:rsidR="00D11ECA" w:rsidRPr="004C2D9B" w:rsidRDefault="00D11ECA" w:rsidP="00D11ECA">
            <w:pPr>
              <w:spacing w:line="360" w:lineRule="auto"/>
              <w:ind w:right="-2"/>
              <w:jc w:val="both"/>
              <w:rPr>
                <w:b/>
                <w:sz w:val="24"/>
                <w:szCs w:val="24"/>
              </w:rPr>
            </w:pPr>
          </w:p>
          <w:p w:rsidR="00F132E0" w:rsidRPr="004C2D9B" w:rsidRDefault="00D11ECA" w:rsidP="00D11ECA">
            <w:pPr>
              <w:spacing w:line="360" w:lineRule="auto"/>
              <w:ind w:right="-2"/>
              <w:jc w:val="both"/>
              <w:rPr>
                <w:b/>
                <w:sz w:val="24"/>
                <w:szCs w:val="24"/>
              </w:rPr>
            </w:pPr>
            <w:r w:rsidRPr="004C2D9B">
              <w:rPr>
                <w:b/>
                <w:sz w:val="24"/>
                <w:szCs w:val="24"/>
              </w:rPr>
              <w:t>Pytanie nr 32</w:t>
            </w:r>
          </w:p>
          <w:p w:rsidR="00F132E0" w:rsidRPr="004C2D9B" w:rsidRDefault="00F132E0" w:rsidP="00F132E0">
            <w:pPr>
              <w:pStyle w:val="Standard"/>
              <w:rPr>
                <w:szCs w:val="24"/>
              </w:rPr>
            </w:pPr>
            <w:r w:rsidRPr="004C2D9B">
              <w:rPr>
                <w:szCs w:val="24"/>
              </w:rPr>
              <w:t>Zad.15 POZ.1-4</w:t>
            </w:r>
          </w:p>
          <w:p w:rsidR="00F132E0" w:rsidRPr="004C2D9B" w:rsidRDefault="00F132E0" w:rsidP="00F132E0">
            <w:pPr>
              <w:pStyle w:val="Standard"/>
              <w:rPr>
                <w:szCs w:val="24"/>
              </w:rPr>
            </w:pPr>
            <w:r w:rsidRPr="004C2D9B">
              <w:rPr>
                <w:szCs w:val="24"/>
              </w:rPr>
              <w:t>Prosimy Zamawiającego o wydzielenie w/w pozycji do osobnego pakietu, Państwa zgoda pozwoli na pozyskanie konkurencyjnych ofert na wydzielony asortyment w pakiecie.</w:t>
            </w:r>
          </w:p>
          <w:p w:rsidR="00F132E0" w:rsidRPr="004C2D9B" w:rsidRDefault="00F132E0" w:rsidP="00F132E0">
            <w:pPr>
              <w:spacing w:after="200" w:line="276" w:lineRule="auto"/>
              <w:contextualSpacing/>
              <w:rPr>
                <w:rFonts w:eastAsia="Calibri"/>
                <w:sz w:val="24"/>
                <w:szCs w:val="24"/>
                <w:lang w:eastAsia="en-US"/>
              </w:rPr>
            </w:pPr>
            <w:r w:rsidRPr="004C2D9B">
              <w:rPr>
                <w:b/>
                <w:bCs/>
                <w:sz w:val="24"/>
                <w:szCs w:val="24"/>
              </w:rPr>
              <w:t>Stanowisko (wyjaśnienie) Zamawiającego: Zamawiający nie wyraża zgody , zapisy SIWZ pozostają bez zmian.</w:t>
            </w:r>
          </w:p>
          <w:p w:rsidR="00F132E0" w:rsidRPr="004C2D9B" w:rsidRDefault="00F132E0" w:rsidP="00F132E0">
            <w:pPr>
              <w:pStyle w:val="Standard"/>
              <w:rPr>
                <w:szCs w:val="24"/>
              </w:rPr>
            </w:pPr>
          </w:p>
          <w:p w:rsidR="00F132E0" w:rsidRPr="004C2D9B" w:rsidRDefault="00D11ECA" w:rsidP="00D11ECA">
            <w:pPr>
              <w:spacing w:line="360" w:lineRule="auto"/>
              <w:ind w:right="-2"/>
              <w:jc w:val="both"/>
              <w:rPr>
                <w:b/>
                <w:sz w:val="24"/>
                <w:szCs w:val="24"/>
              </w:rPr>
            </w:pPr>
            <w:r w:rsidRPr="004C2D9B">
              <w:rPr>
                <w:b/>
                <w:sz w:val="24"/>
                <w:szCs w:val="24"/>
              </w:rPr>
              <w:t>Pytanie nr 33</w:t>
            </w:r>
          </w:p>
          <w:p w:rsidR="00F132E0" w:rsidRPr="004C2D9B" w:rsidRDefault="00F132E0" w:rsidP="00F132E0">
            <w:pPr>
              <w:pStyle w:val="Standard"/>
              <w:rPr>
                <w:szCs w:val="24"/>
              </w:rPr>
            </w:pPr>
            <w:r w:rsidRPr="004C2D9B">
              <w:rPr>
                <w:szCs w:val="24"/>
              </w:rPr>
              <w:t>Zad. 15 poz.1-4</w:t>
            </w:r>
          </w:p>
          <w:p w:rsidR="00F132E0" w:rsidRPr="004C2D9B" w:rsidRDefault="00F132E0" w:rsidP="00F132E0">
            <w:pPr>
              <w:pStyle w:val="Standard"/>
              <w:rPr>
                <w:szCs w:val="24"/>
              </w:rPr>
            </w:pPr>
            <w:r w:rsidRPr="004C2D9B">
              <w:rPr>
                <w:szCs w:val="24"/>
              </w:rPr>
              <w:t>Prosimy Zamawiającego o dopuszczenie w/w asortymentu z przewodem o długości 200cm.</w:t>
            </w:r>
          </w:p>
          <w:p w:rsidR="00F132E0" w:rsidRPr="004C2D9B" w:rsidRDefault="00F132E0" w:rsidP="00F132E0">
            <w:pPr>
              <w:spacing w:after="200" w:line="276" w:lineRule="auto"/>
              <w:contextualSpacing/>
              <w:rPr>
                <w:rFonts w:eastAsia="Calibri"/>
                <w:sz w:val="24"/>
                <w:szCs w:val="24"/>
                <w:lang w:eastAsia="en-US"/>
              </w:rPr>
            </w:pPr>
            <w:r w:rsidRPr="004C2D9B">
              <w:rPr>
                <w:b/>
                <w:bCs/>
                <w:sz w:val="24"/>
                <w:szCs w:val="24"/>
              </w:rPr>
              <w:t>Stanowisko (wyjaśnienie) Zamawiającego: Zamawiający nie wyraża zgody , zapisy SIWZ pozostają bez zmian.</w:t>
            </w:r>
          </w:p>
          <w:p w:rsidR="00F132E0" w:rsidRPr="004C2D9B" w:rsidRDefault="00F132E0" w:rsidP="00F132E0">
            <w:pPr>
              <w:pStyle w:val="Standard"/>
              <w:rPr>
                <w:szCs w:val="24"/>
              </w:rPr>
            </w:pPr>
          </w:p>
          <w:p w:rsidR="00F132E0" w:rsidRPr="004C2D9B" w:rsidRDefault="00D11ECA" w:rsidP="004C2D9B">
            <w:pPr>
              <w:spacing w:line="360" w:lineRule="auto"/>
              <w:ind w:right="-2"/>
              <w:jc w:val="both"/>
              <w:rPr>
                <w:b/>
                <w:sz w:val="24"/>
                <w:szCs w:val="24"/>
              </w:rPr>
            </w:pPr>
            <w:r w:rsidRPr="004C2D9B">
              <w:rPr>
                <w:b/>
                <w:sz w:val="24"/>
                <w:szCs w:val="24"/>
              </w:rPr>
              <w:t>Pytanie nr 34</w:t>
            </w:r>
          </w:p>
          <w:p w:rsidR="00F132E0" w:rsidRPr="00DE63EE" w:rsidRDefault="00F132E0" w:rsidP="00F132E0">
            <w:pPr>
              <w:pStyle w:val="Standard"/>
              <w:rPr>
                <w:szCs w:val="24"/>
              </w:rPr>
            </w:pPr>
            <w:r w:rsidRPr="00DE63EE">
              <w:rPr>
                <w:szCs w:val="24"/>
              </w:rPr>
              <w:t>Zad.25</w:t>
            </w:r>
          </w:p>
          <w:p w:rsidR="00F132E0" w:rsidRPr="00DE63EE" w:rsidRDefault="00F132E0" w:rsidP="00F132E0">
            <w:pPr>
              <w:pStyle w:val="Standard"/>
              <w:rPr>
                <w:szCs w:val="24"/>
              </w:rPr>
            </w:pPr>
            <w:r w:rsidRPr="00DE63EE">
              <w:rPr>
                <w:szCs w:val="24"/>
              </w:rPr>
              <w:t>Prosimy Zamawiającego o dopuszczenie ochraniaczy na buty w kolorze białym.</w:t>
            </w:r>
          </w:p>
          <w:p w:rsidR="00F132E0" w:rsidRDefault="00F132E0" w:rsidP="004C2D9B">
            <w:pPr>
              <w:spacing w:after="200" w:line="276" w:lineRule="auto"/>
              <w:contextualSpacing/>
              <w:rPr>
                <w:b/>
                <w:bCs/>
                <w:sz w:val="24"/>
                <w:szCs w:val="24"/>
              </w:rPr>
            </w:pPr>
            <w:r w:rsidRPr="00DE63EE">
              <w:rPr>
                <w:b/>
                <w:bCs/>
                <w:sz w:val="24"/>
                <w:szCs w:val="24"/>
              </w:rPr>
              <w:t xml:space="preserve">Stanowisko (wyjaśnienie) Zamawiającego: Zamawiający dopuszcza przy spełnieniu pozostałych parametrów SIWZ. </w:t>
            </w:r>
          </w:p>
          <w:p w:rsidR="004C2D9B" w:rsidRPr="004C2D9B" w:rsidRDefault="004C2D9B" w:rsidP="004C2D9B">
            <w:pPr>
              <w:spacing w:after="200" w:line="276" w:lineRule="auto"/>
              <w:contextualSpacing/>
              <w:rPr>
                <w:rFonts w:eastAsia="Calibri"/>
                <w:sz w:val="24"/>
                <w:szCs w:val="24"/>
                <w:lang w:eastAsia="en-US"/>
              </w:rPr>
            </w:pPr>
          </w:p>
          <w:p w:rsidR="004C2D9B" w:rsidRDefault="004C2D9B" w:rsidP="00D11ECA">
            <w:pPr>
              <w:spacing w:line="360" w:lineRule="auto"/>
              <w:ind w:right="-2"/>
              <w:jc w:val="both"/>
              <w:rPr>
                <w:b/>
                <w:sz w:val="24"/>
                <w:szCs w:val="24"/>
              </w:rPr>
            </w:pPr>
          </w:p>
          <w:p w:rsidR="00F132E0" w:rsidRPr="004C2D9B" w:rsidRDefault="00D11ECA" w:rsidP="004C2D9B">
            <w:pPr>
              <w:spacing w:line="360" w:lineRule="auto"/>
              <w:ind w:right="-2"/>
              <w:jc w:val="both"/>
              <w:rPr>
                <w:b/>
                <w:sz w:val="24"/>
                <w:szCs w:val="24"/>
              </w:rPr>
            </w:pPr>
            <w:r w:rsidRPr="00DE63EE">
              <w:rPr>
                <w:b/>
                <w:sz w:val="24"/>
                <w:szCs w:val="24"/>
              </w:rPr>
              <w:lastRenderedPageBreak/>
              <w:t>Pytanie nr 35</w:t>
            </w:r>
          </w:p>
          <w:p w:rsidR="00F132E0" w:rsidRPr="00DE63EE" w:rsidRDefault="00F132E0" w:rsidP="00F132E0">
            <w:pPr>
              <w:pStyle w:val="Standard"/>
              <w:rPr>
                <w:szCs w:val="24"/>
              </w:rPr>
            </w:pPr>
            <w:r w:rsidRPr="00DE63EE">
              <w:rPr>
                <w:szCs w:val="24"/>
              </w:rPr>
              <w:t>Zad.27 poz.2</w:t>
            </w:r>
          </w:p>
          <w:p w:rsidR="00F132E0" w:rsidRPr="00DE63EE" w:rsidRDefault="00F132E0" w:rsidP="00F132E0">
            <w:pPr>
              <w:pStyle w:val="Standard"/>
              <w:rPr>
                <w:szCs w:val="24"/>
              </w:rPr>
            </w:pPr>
            <w:r w:rsidRPr="00DE63EE">
              <w:rPr>
                <w:szCs w:val="24"/>
              </w:rPr>
              <w:t>Prosimy Zamawiającego o wydzielenie w/w pozycji do osobnego pakietu, Państwa zgoda pozwoli na pozyskanie konkurencyjnych ofert na wydzielony asortyment w pakiecie.</w:t>
            </w:r>
          </w:p>
          <w:p w:rsidR="00F132E0" w:rsidRPr="00DE63EE" w:rsidRDefault="00F132E0" w:rsidP="00F132E0">
            <w:pPr>
              <w:spacing w:after="200" w:line="276" w:lineRule="auto"/>
              <w:contextualSpacing/>
              <w:rPr>
                <w:rFonts w:eastAsia="Calibri"/>
                <w:sz w:val="24"/>
                <w:szCs w:val="24"/>
                <w:lang w:eastAsia="en-US"/>
              </w:rPr>
            </w:pPr>
            <w:r w:rsidRPr="00DE63EE">
              <w:rPr>
                <w:b/>
                <w:bCs/>
                <w:sz w:val="24"/>
                <w:szCs w:val="24"/>
              </w:rPr>
              <w:t>Stanowisko (wyjaśnienie) Zamawiającego: Zamawiający nie wyraża zgody , zapisy SIWZ pozostają bez zmian.</w:t>
            </w:r>
          </w:p>
          <w:p w:rsidR="00F132E0" w:rsidRPr="00DE63EE" w:rsidRDefault="00F132E0" w:rsidP="00F132E0">
            <w:pPr>
              <w:pStyle w:val="Standard"/>
              <w:rPr>
                <w:szCs w:val="24"/>
              </w:rPr>
            </w:pPr>
          </w:p>
          <w:p w:rsidR="00F132E0" w:rsidRPr="004C2D9B" w:rsidRDefault="00D11ECA" w:rsidP="004C2D9B">
            <w:pPr>
              <w:spacing w:line="360" w:lineRule="auto"/>
              <w:ind w:right="-2"/>
              <w:jc w:val="both"/>
              <w:rPr>
                <w:b/>
                <w:sz w:val="24"/>
                <w:szCs w:val="24"/>
              </w:rPr>
            </w:pPr>
            <w:r w:rsidRPr="00DE63EE">
              <w:rPr>
                <w:b/>
                <w:sz w:val="24"/>
                <w:szCs w:val="24"/>
              </w:rPr>
              <w:t>Pytanie nr 36</w:t>
            </w:r>
          </w:p>
          <w:p w:rsidR="00F132E0" w:rsidRPr="00DE63EE" w:rsidRDefault="00F132E0" w:rsidP="00F132E0">
            <w:pPr>
              <w:pStyle w:val="Standard"/>
              <w:rPr>
                <w:szCs w:val="24"/>
              </w:rPr>
            </w:pPr>
            <w:r w:rsidRPr="00DE63EE">
              <w:rPr>
                <w:szCs w:val="24"/>
              </w:rPr>
              <w:t>Zad. 27 poz.1</w:t>
            </w:r>
          </w:p>
          <w:p w:rsidR="00F132E0" w:rsidRPr="00DE63EE" w:rsidRDefault="00F132E0" w:rsidP="00F132E0">
            <w:pPr>
              <w:pStyle w:val="Standard"/>
              <w:rPr>
                <w:szCs w:val="24"/>
              </w:rPr>
            </w:pPr>
            <w:r w:rsidRPr="00DE63EE">
              <w:rPr>
                <w:szCs w:val="24"/>
              </w:rPr>
              <w:t>Prosimy Zamawiającego o dopuszczenie bluzy lekarskiej i gramaturze 35g/m2, krótki rękaw, bez zatrzasków.</w:t>
            </w:r>
          </w:p>
          <w:p w:rsidR="00F132E0" w:rsidRPr="00DE63EE" w:rsidRDefault="00F132E0" w:rsidP="00F132E0">
            <w:pPr>
              <w:spacing w:after="200" w:line="276" w:lineRule="auto"/>
              <w:contextualSpacing/>
              <w:rPr>
                <w:rFonts w:eastAsia="Calibri"/>
                <w:sz w:val="24"/>
                <w:szCs w:val="24"/>
                <w:lang w:eastAsia="en-US"/>
              </w:rPr>
            </w:pPr>
            <w:r w:rsidRPr="00DE63EE">
              <w:rPr>
                <w:b/>
                <w:bCs/>
                <w:sz w:val="24"/>
                <w:szCs w:val="24"/>
              </w:rPr>
              <w:t>Stanowisko (wyjaśnienie) Zamawiającego: Zamawiający nie wyraża zgody , zapisy SIWZ pozostają bez zmian.</w:t>
            </w:r>
          </w:p>
          <w:p w:rsidR="00D11ECA" w:rsidRPr="00DE63EE" w:rsidRDefault="00D11ECA" w:rsidP="00D11ECA">
            <w:pPr>
              <w:spacing w:line="360" w:lineRule="auto"/>
              <w:ind w:right="-2"/>
              <w:jc w:val="both"/>
              <w:rPr>
                <w:b/>
                <w:sz w:val="24"/>
                <w:szCs w:val="24"/>
              </w:rPr>
            </w:pPr>
          </w:p>
          <w:p w:rsidR="00F132E0" w:rsidRPr="00DE63EE" w:rsidRDefault="00D11ECA" w:rsidP="00D11ECA">
            <w:pPr>
              <w:spacing w:line="360" w:lineRule="auto"/>
              <w:ind w:right="-2"/>
              <w:jc w:val="both"/>
              <w:rPr>
                <w:b/>
                <w:sz w:val="24"/>
                <w:szCs w:val="24"/>
              </w:rPr>
            </w:pPr>
            <w:r w:rsidRPr="00DE63EE">
              <w:rPr>
                <w:b/>
                <w:sz w:val="24"/>
                <w:szCs w:val="24"/>
              </w:rPr>
              <w:t>Pytanie nr 37</w:t>
            </w:r>
          </w:p>
          <w:p w:rsidR="00F132E0" w:rsidRPr="00DE63EE" w:rsidRDefault="00F132E0" w:rsidP="00F132E0">
            <w:pPr>
              <w:pStyle w:val="Standard"/>
              <w:rPr>
                <w:szCs w:val="24"/>
              </w:rPr>
            </w:pPr>
            <w:r w:rsidRPr="00DE63EE">
              <w:rPr>
                <w:szCs w:val="24"/>
              </w:rPr>
              <w:t>Zad.27 poz.2</w:t>
            </w:r>
          </w:p>
          <w:p w:rsidR="00F132E0" w:rsidRPr="00DE63EE" w:rsidRDefault="00F132E0" w:rsidP="00F132E0">
            <w:pPr>
              <w:pStyle w:val="Standard"/>
              <w:rPr>
                <w:szCs w:val="24"/>
              </w:rPr>
            </w:pPr>
            <w:r w:rsidRPr="00DE63EE">
              <w:rPr>
                <w:szCs w:val="24"/>
              </w:rPr>
              <w:t xml:space="preserve">Prosimy </w:t>
            </w:r>
            <w:r w:rsidR="00D11ECA" w:rsidRPr="00DE63EE">
              <w:rPr>
                <w:szCs w:val="24"/>
              </w:rPr>
              <w:t>Zamawiającego</w:t>
            </w:r>
            <w:r w:rsidRPr="00DE63EE">
              <w:rPr>
                <w:szCs w:val="24"/>
              </w:rPr>
              <w:t xml:space="preserve"> o dopuszczenie w/w fartucha o gramaturze 30 g/m2.</w:t>
            </w:r>
          </w:p>
          <w:p w:rsidR="00F132E0" w:rsidRPr="00DE63EE" w:rsidRDefault="00F132E0" w:rsidP="00F132E0">
            <w:pPr>
              <w:spacing w:after="200" w:line="276" w:lineRule="auto"/>
              <w:contextualSpacing/>
              <w:rPr>
                <w:b/>
                <w:bCs/>
                <w:sz w:val="24"/>
                <w:szCs w:val="24"/>
              </w:rPr>
            </w:pPr>
            <w:r w:rsidRPr="00DE63EE">
              <w:rPr>
                <w:b/>
                <w:bCs/>
                <w:sz w:val="24"/>
                <w:szCs w:val="24"/>
              </w:rPr>
              <w:t xml:space="preserve">Stanowisko (wyjaśnienie) Zamawiającego: Zamawiający dopuszcza przy spełnieniu pozostałych parametrów SIWZ. </w:t>
            </w:r>
          </w:p>
          <w:p w:rsidR="00D11ECA" w:rsidRPr="00DE63EE" w:rsidRDefault="00D11ECA" w:rsidP="00F132E0">
            <w:pPr>
              <w:spacing w:after="200" w:line="276" w:lineRule="auto"/>
              <w:contextualSpacing/>
              <w:rPr>
                <w:rFonts w:eastAsia="Calibri"/>
                <w:sz w:val="24"/>
                <w:szCs w:val="24"/>
                <w:lang w:eastAsia="en-US"/>
              </w:rPr>
            </w:pPr>
          </w:p>
          <w:p w:rsidR="00F132E0" w:rsidRPr="00DE63EE" w:rsidRDefault="00D11ECA" w:rsidP="00D11ECA">
            <w:pPr>
              <w:spacing w:line="360" w:lineRule="auto"/>
              <w:ind w:right="-2"/>
              <w:jc w:val="both"/>
              <w:rPr>
                <w:b/>
                <w:sz w:val="24"/>
                <w:szCs w:val="24"/>
              </w:rPr>
            </w:pPr>
            <w:r w:rsidRPr="00DE63EE">
              <w:rPr>
                <w:b/>
                <w:sz w:val="24"/>
                <w:szCs w:val="24"/>
              </w:rPr>
              <w:t>Pytanie nr 38</w:t>
            </w:r>
          </w:p>
          <w:p w:rsidR="00F132E0" w:rsidRPr="00DE63EE" w:rsidRDefault="00F132E0" w:rsidP="00F132E0">
            <w:pPr>
              <w:pStyle w:val="Standard"/>
              <w:rPr>
                <w:szCs w:val="24"/>
              </w:rPr>
            </w:pPr>
            <w:r w:rsidRPr="00DE63EE">
              <w:rPr>
                <w:szCs w:val="24"/>
              </w:rPr>
              <w:t>Zad. 27 poz.2</w:t>
            </w:r>
          </w:p>
          <w:p w:rsidR="00F132E0" w:rsidRPr="00DE63EE" w:rsidRDefault="00F132E0" w:rsidP="00F132E0">
            <w:pPr>
              <w:pStyle w:val="Standard"/>
              <w:rPr>
                <w:szCs w:val="24"/>
              </w:rPr>
            </w:pPr>
            <w:r w:rsidRPr="00DE63EE">
              <w:rPr>
                <w:szCs w:val="24"/>
              </w:rPr>
              <w:t>Prosimy Zamawiającego o dopuszczenie w/w fartucha w rozmiarze uniwersalnym L/XL.</w:t>
            </w:r>
          </w:p>
          <w:p w:rsidR="00D11ECA" w:rsidRPr="00DE63EE" w:rsidRDefault="00D11ECA" w:rsidP="00D11ECA">
            <w:pPr>
              <w:spacing w:after="200" w:line="276" w:lineRule="auto"/>
              <w:contextualSpacing/>
              <w:rPr>
                <w:rFonts w:eastAsia="Calibri"/>
                <w:sz w:val="24"/>
                <w:szCs w:val="24"/>
                <w:lang w:eastAsia="en-US"/>
              </w:rPr>
            </w:pPr>
            <w:r w:rsidRPr="00DE63EE">
              <w:rPr>
                <w:b/>
                <w:bCs/>
                <w:sz w:val="24"/>
                <w:szCs w:val="24"/>
              </w:rPr>
              <w:t>Stanowisko (wyjaśnienie) Zamawiającego: Zamawiający dopuszcza przy spełnieniu pozostałych parametrów SIWZ.</w:t>
            </w:r>
          </w:p>
          <w:p w:rsidR="00D11ECA" w:rsidRPr="00DE63EE" w:rsidRDefault="00D11ECA" w:rsidP="00F132E0">
            <w:pPr>
              <w:pStyle w:val="Standard"/>
              <w:rPr>
                <w:szCs w:val="24"/>
              </w:rPr>
            </w:pPr>
          </w:p>
          <w:p w:rsidR="00F132E0" w:rsidRPr="00DE63EE" w:rsidRDefault="00D11ECA" w:rsidP="00D11ECA">
            <w:pPr>
              <w:spacing w:line="360" w:lineRule="auto"/>
              <w:ind w:right="-2"/>
              <w:jc w:val="both"/>
              <w:rPr>
                <w:b/>
                <w:sz w:val="24"/>
                <w:szCs w:val="24"/>
              </w:rPr>
            </w:pPr>
            <w:r w:rsidRPr="00DE63EE">
              <w:rPr>
                <w:b/>
                <w:sz w:val="24"/>
                <w:szCs w:val="24"/>
              </w:rPr>
              <w:t>Pytanie nr 39</w:t>
            </w:r>
          </w:p>
          <w:p w:rsidR="00F132E0" w:rsidRPr="00BD7D5E" w:rsidRDefault="00F132E0" w:rsidP="00F132E0">
            <w:pPr>
              <w:pStyle w:val="Standard"/>
              <w:rPr>
                <w:szCs w:val="24"/>
              </w:rPr>
            </w:pPr>
            <w:r w:rsidRPr="00BD7D5E">
              <w:rPr>
                <w:szCs w:val="24"/>
              </w:rPr>
              <w:t xml:space="preserve">Zad. 28 </w:t>
            </w:r>
          </w:p>
          <w:p w:rsidR="00F132E0" w:rsidRPr="00BD7D5E" w:rsidRDefault="00F132E0" w:rsidP="00F132E0">
            <w:pPr>
              <w:pStyle w:val="Standard"/>
              <w:rPr>
                <w:szCs w:val="24"/>
              </w:rPr>
            </w:pPr>
            <w:r w:rsidRPr="00BD7D5E">
              <w:rPr>
                <w:szCs w:val="24"/>
              </w:rPr>
              <w:t xml:space="preserve">Prosimy </w:t>
            </w:r>
            <w:r w:rsidR="00D11ECA" w:rsidRPr="00BD7D5E">
              <w:rPr>
                <w:szCs w:val="24"/>
              </w:rPr>
              <w:t>Zamawiającego</w:t>
            </w:r>
            <w:r w:rsidRPr="00BD7D5E">
              <w:rPr>
                <w:szCs w:val="24"/>
              </w:rPr>
              <w:t xml:space="preserve"> o dopuszczenie kombinezonu wykonanego z polipropylenu/polietylenu o gramaturze 63 g/m2.</w:t>
            </w:r>
          </w:p>
          <w:p w:rsidR="00D11ECA" w:rsidRPr="00BD7D5E" w:rsidRDefault="00D11ECA" w:rsidP="00D11ECA">
            <w:pPr>
              <w:spacing w:after="200" w:line="276" w:lineRule="auto"/>
              <w:contextualSpacing/>
              <w:rPr>
                <w:rFonts w:eastAsia="Calibri"/>
                <w:sz w:val="24"/>
                <w:szCs w:val="24"/>
                <w:lang w:eastAsia="en-US"/>
              </w:rPr>
            </w:pPr>
            <w:r w:rsidRPr="00BD7D5E">
              <w:rPr>
                <w:b/>
                <w:bCs/>
                <w:sz w:val="24"/>
                <w:szCs w:val="24"/>
              </w:rPr>
              <w:t>Stanowisko (wyjaśnienie) Zamawiającego: Zamawiający nie wyraża zgody , zapisy SIWZ pozostają bez zmian.</w:t>
            </w:r>
          </w:p>
          <w:p w:rsidR="00D11ECA" w:rsidRPr="00BD7D5E" w:rsidRDefault="00D11ECA" w:rsidP="00F132E0">
            <w:pPr>
              <w:pStyle w:val="Standard"/>
              <w:rPr>
                <w:szCs w:val="24"/>
              </w:rPr>
            </w:pPr>
          </w:p>
          <w:p w:rsidR="00F132E0" w:rsidRPr="00BD7D5E" w:rsidRDefault="00D11ECA" w:rsidP="00D11ECA">
            <w:pPr>
              <w:spacing w:line="360" w:lineRule="auto"/>
              <w:ind w:right="-2"/>
              <w:jc w:val="both"/>
              <w:rPr>
                <w:b/>
                <w:sz w:val="24"/>
                <w:szCs w:val="24"/>
              </w:rPr>
            </w:pPr>
            <w:r w:rsidRPr="00BD7D5E">
              <w:rPr>
                <w:b/>
                <w:sz w:val="24"/>
                <w:szCs w:val="24"/>
              </w:rPr>
              <w:t>Pytanie nr 40</w:t>
            </w:r>
          </w:p>
          <w:p w:rsidR="00F132E0" w:rsidRPr="00BD7D5E" w:rsidRDefault="00F132E0" w:rsidP="00F132E0">
            <w:pPr>
              <w:pStyle w:val="Standard"/>
              <w:rPr>
                <w:szCs w:val="24"/>
              </w:rPr>
            </w:pPr>
            <w:r w:rsidRPr="00BD7D5E">
              <w:rPr>
                <w:szCs w:val="24"/>
              </w:rPr>
              <w:t>Zad. 29</w:t>
            </w:r>
          </w:p>
          <w:p w:rsidR="00F132E0" w:rsidRPr="00BD7D5E" w:rsidRDefault="00F132E0" w:rsidP="00F132E0">
            <w:pPr>
              <w:pStyle w:val="Standard"/>
              <w:rPr>
                <w:szCs w:val="24"/>
              </w:rPr>
            </w:pPr>
            <w:r w:rsidRPr="00BD7D5E">
              <w:rPr>
                <w:szCs w:val="24"/>
              </w:rPr>
              <w:t>Prosimy Zamawiającego o odstąpienie od wymogu OEKO-TEX.</w:t>
            </w:r>
          </w:p>
          <w:p w:rsidR="00D11ECA" w:rsidRPr="00BD7D5E" w:rsidRDefault="00D11ECA" w:rsidP="00D11ECA">
            <w:pPr>
              <w:spacing w:after="200" w:line="276" w:lineRule="auto"/>
              <w:contextualSpacing/>
              <w:rPr>
                <w:rFonts w:eastAsia="Calibri"/>
                <w:sz w:val="24"/>
                <w:szCs w:val="24"/>
                <w:lang w:eastAsia="en-US"/>
              </w:rPr>
            </w:pPr>
            <w:r w:rsidRPr="00BD7D5E">
              <w:rPr>
                <w:b/>
                <w:bCs/>
                <w:sz w:val="24"/>
                <w:szCs w:val="24"/>
              </w:rPr>
              <w:t>Stanowisko (wyjaśnienie) Zamawiającego: Zamawiający nie wyraża zgody , zapisy SIWZ pozostają bez zmian.</w:t>
            </w:r>
          </w:p>
          <w:p w:rsidR="00D11ECA" w:rsidRPr="00BD7D5E" w:rsidRDefault="00D11ECA" w:rsidP="00F132E0">
            <w:pPr>
              <w:pStyle w:val="Standard"/>
              <w:rPr>
                <w:szCs w:val="24"/>
              </w:rPr>
            </w:pPr>
          </w:p>
          <w:p w:rsidR="004C2D9B" w:rsidRDefault="004C2D9B" w:rsidP="00D11ECA">
            <w:pPr>
              <w:spacing w:line="360" w:lineRule="auto"/>
              <w:ind w:right="-2"/>
              <w:jc w:val="both"/>
              <w:rPr>
                <w:b/>
                <w:sz w:val="24"/>
                <w:szCs w:val="24"/>
              </w:rPr>
            </w:pPr>
          </w:p>
          <w:p w:rsidR="004C2D9B" w:rsidRDefault="004C2D9B" w:rsidP="00D11ECA">
            <w:pPr>
              <w:spacing w:line="360" w:lineRule="auto"/>
              <w:ind w:right="-2"/>
              <w:jc w:val="both"/>
              <w:rPr>
                <w:b/>
                <w:sz w:val="24"/>
                <w:szCs w:val="24"/>
              </w:rPr>
            </w:pPr>
          </w:p>
          <w:p w:rsidR="00F132E0" w:rsidRPr="00BD7D5E" w:rsidRDefault="00D11ECA" w:rsidP="00D11ECA">
            <w:pPr>
              <w:spacing w:line="360" w:lineRule="auto"/>
              <w:ind w:right="-2"/>
              <w:jc w:val="both"/>
              <w:rPr>
                <w:b/>
                <w:sz w:val="24"/>
                <w:szCs w:val="24"/>
              </w:rPr>
            </w:pPr>
            <w:r w:rsidRPr="00BD7D5E">
              <w:rPr>
                <w:b/>
                <w:sz w:val="24"/>
                <w:szCs w:val="24"/>
              </w:rPr>
              <w:lastRenderedPageBreak/>
              <w:t>Pytanie nr 41</w:t>
            </w:r>
          </w:p>
          <w:p w:rsidR="00F132E0" w:rsidRPr="00BD7D5E" w:rsidRDefault="00F132E0" w:rsidP="00F132E0">
            <w:pPr>
              <w:pStyle w:val="Standard"/>
              <w:rPr>
                <w:szCs w:val="24"/>
              </w:rPr>
            </w:pPr>
            <w:r w:rsidRPr="00BD7D5E">
              <w:rPr>
                <w:szCs w:val="24"/>
              </w:rPr>
              <w:t>Zad. 29</w:t>
            </w:r>
          </w:p>
          <w:p w:rsidR="00F132E0" w:rsidRPr="00BD7D5E" w:rsidRDefault="00F132E0" w:rsidP="00F132E0">
            <w:pPr>
              <w:pStyle w:val="Standard"/>
              <w:rPr>
                <w:szCs w:val="24"/>
              </w:rPr>
            </w:pPr>
            <w:r w:rsidRPr="00BD7D5E">
              <w:rPr>
                <w:szCs w:val="24"/>
              </w:rPr>
              <w:t xml:space="preserve">Prosimy </w:t>
            </w:r>
            <w:r w:rsidR="00D11ECA" w:rsidRPr="00BD7D5E">
              <w:rPr>
                <w:szCs w:val="24"/>
              </w:rPr>
              <w:t>Zamawiającego</w:t>
            </w:r>
            <w:r w:rsidRPr="00BD7D5E">
              <w:rPr>
                <w:szCs w:val="24"/>
              </w:rPr>
              <w:t xml:space="preserve"> o dopuszczenie kombinezonu wykonanego z polipropylenu/polietylenu o gramaturze 63 g/m2.</w:t>
            </w:r>
          </w:p>
          <w:p w:rsidR="00D11ECA" w:rsidRPr="00BD7D5E" w:rsidRDefault="00D11ECA" w:rsidP="00D11ECA">
            <w:pPr>
              <w:spacing w:after="200" w:line="276" w:lineRule="auto"/>
              <w:contextualSpacing/>
              <w:rPr>
                <w:b/>
                <w:bCs/>
                <w:sz w:val="24"/>
                <w:szCs w:val="24"/>
              </w:rPr>
            </w:pPr>
            <w:r w:rsidRPr="00BD7D5E">
              <w:rPr>
                <w:b/>
                <w:bCs/>
                <w:sz w:val="24"/>
                <w:szCs w:val="24"/>
              </w:rPr>
              <w:t>Stanowisko (wyjaśnienie) Zamawiającego: Zamawiający dopuszcza przy spełnieniu pozostałych parametrów SIWZ.</w:t>
            </w:r>
          </w:p>
          <w:p w:rsidR="00D11ECA" w:rsidRPr="00BD7D5E" w:rsidRDefault="00D11ECA" w:rsidP="00D11ECA">
            <w:pPr>
              <w:spacing w:after="200" w:line="276" w:lineRule="auto"/>
              <w:contextualSpacing/>
              <w:rPr>
                <w:b/>
                <w:bCs/>
                <w:sz w:val="24"/>
                <w:szCs w:val="24"/>
              </w:rPr>
            </w:pPr>
          </w:p>
          <w:p w:rsidR="007E487D" w:rsidRPr="00BD7D5E" w:rsidRDefault="007E487D" w:rsidP="007E487D">
            <w:pPr>
              <w:spacing w:line="360" w:lineRule="auto"/>
              <w:ind w:right="-2"/>
              <w:jc w:val="both"/>
              <w:rPr>
                <w:b/>
                <w:sz w:val="24"/>
                <w:szCs w:val="24"/>
              </w:rPr>
            </w:pPr>
            <w:r w:rsidRPr="00BD7D5E">
              <w:rPr>
                <w:b/>
                <w:sz w:val="24"/>
                <w:szCs w:val="24"/>
              </w:rPr>
              <w:t>Pytanie nr 42</w:t>
            </w:r>
          </w:p>
          <w:p w:rsidR="007E487D" w:rsidRPr="00BD7D5E" w:rsidRDefault="007E487D" w:rsidP="007E487D">
            <w:pPr>
              <w:pStyle w:val="Default"/>
              <w:rPr>
                <w:rFonts w:ascii="Times New Roman" w:hAnsi="Times New Roman" w:cs="Times New Roman"/>
                <w:color w:val="auto"/>
              </w:rPr>
            </w:pPr>
            <w:r w:rsidRPr="00BD7D5E">
              <w:rPr>
                <w:rFonts w:ascii="Times New Roman" w:hAnsi="Times New Roman" w:cs="Times New Roman"/>
                <w:color w:val="auto"/>
              </w:rPr>
              <w:t xml:space="preserve">Zadanie 14 poz. 6,7,8,9 </w:t>
            </w:r>
          </w:p>
          <w:p w:rsidR="00D11ECA" w:rsidRPr="00BD7D5E" w:rsidRDefault="007E487D" w:rsidP="00BD7D5E">
            <w:pPr>
              <w:spacing w:after="200" w:line="276" w:lineRule="auto"/>
              <w:contextualSpacing/>
              <w:jc w:val="both"/>
              <w:rPr>
                <w:sz w:val="24"/>
                <w:szCs w:val="24"/>
              </w:rPr>
            </w:pPr>
            <w:r w:rsidRPr="00BD7D5E">
              <w:rPr>
                <w:sz w:val="24"/>
                <w:szCs w:val="24"/>
              </w:rPr>
              <w:t>Czy zamawiający dopuści zestawy do aerozoloterapii wyposażone w nebulizatory generujące cząsteczki o średniej średnicy mieszczącej się w przedziale od 2μm do 5μm, określonym w załączniku B, normy ISO 27427:2013, jako przedział dla cząsteczek osadzających się w dolnych drogach oddechowych?</w:t>
            </w:r>
          </w:p>
          <w:p w:rsidR="007E487D" w:rsidRPr="00BD7D5E" w:rsidRDefault="007E487D" w:rsidP="007E487D">
            <w:pPr>
              <w:spacing w:after="200" w:line="276" w:lineRule="auto"/>
              <w:contextualSpacing/>
              <w:rPr>
                <w:b/>
                <w:bCs/>
                <w:sz w:val="24"/>
                <w:szCs w:val="24"/>
              </w:rPr>
            </w:pPr>
            <w:r w:rsidRPr="00BD7D5E">
              <w:rPr>
                <w:b/>
                <w:bCs/>
                <w:sz w:val="24"/>
                <w:szCs w:val="24"/>
              </w:rPr>
              <w:t>Stanowisko (wyjaśnienie) Zamawiającego: Zamawiający dopuszcza przy spełnieniu pozostałych parametrów SIWZ.</w:t>
            </w:r>
          </w:p>
          <w:p w:rsidR="00BD7D5E" w:rsidRPr="00BD7D5E" w:rsidRDefault="00BD7D5E" w:rsidP="00BD7D5E">
            <w:pPr>
              <w:spacing w:line="360" w:lineRule="auto"/>
              <w:ind w:right="-2"/>
              <w:jc w:val="both"/>
              <w:rPr>
                <w:b/>
                <w:sz w:val="24"/>
                <w:szCs w:val="24"/>
              </w:rPr>
            </w:pPr>
          </w:p>
          <w:p w:rsidR="00565B26" w:rsidRPr="00BD7D5E" w:rsidRDefault="00BD7D5E" w:rsidP="00565B26">
            <w:pPr>
              <w:spacing w:line="360" w:lineRule="auto"/>
              <w:ind w:right="-2"/>
              <w:jc w:val="both"/>
              <w:rPr>
                <w:b/>
                <w:sz w:val="24"/>
                <w:szCs w:val="24"/>
              </w:rPr>
            </w:pPr>
            <w:r w:rsidRPr="00BD7D5E">
              <w:rPr>
                <w:b/>
                <w:sz w:val="24"/>
                <w:szCs w:val="24"/>
              </w:rPr>
              <w:t>Pytanie nr 43</w:t>
            </w:r>
          </w:p>
          <w:p w:rsidR="00BD7D5E" w:rsidRPr="00BD7D5E" w:rsidRDefault="00BD7D5E" w:rsidP="00BD7D5E">
            <w:pPr>
              <w:tabs>
                <w:tab w:val="left" w:pos="2177"/>
              </w:tabs>
              <w:rPr>
                <w:rFonts w:eastAsia="Arial Unicode MS"/>
                <w:b/>
                <w:sz w:val="24"/>
                <w:szCs w:val="24"/>
              </w:rPr>
            </w:pPr>
            <w:r w:rsidRPr="00BD7D5E">
              <w:rPr>
                <w:rFonts w:eastAsia="Arial Unicode MS"/>
                <w:b/>
                <w:sz w:val="24"/>
                <w:szCs w:val="24"/>
              </w:rPr>
              <w:t>Zadanie 14 poz. 1</w:t>
            </w:r>
          </w:p>
          <w:p w:rsidR="00BD7D5E" w:rsidRPr="00BD7D5E" w:rsidRDefault="00BD7D5E" w:rsidP="00BD7D5E">
            <w:pPr>
              <w:tabs>
                <w:tab w:val="left" w:pos="2177"/>
              </w:tabs>
              <w:rPr>
                <w:rFonts w:eastAsia="Arial Unicode MS"/>
                <w:sz w:val="24"/>
                <w:szCs w:val="24"/>
              </w:rPr>
            </w:pPr>
            <w:r w:rsidRPr="00BD7D5E">
              <w:rPr>
                <w:rFonts w:eastAsia="Arial Unicode MS"/>
                <w:sz w:val="24"/>
                <w:szCs w:val="24"/>
              </w:rPr>
              <w:t>Prosimy o dopuszczenie elektrody blaszkowej o rozmiarze 22mm x 32mm.</w:t>
            </w:r>
          </w:p>
          <w:p w:rsidR="00BD7D5E" w:rsidRPr="00BD7D5E" w:rsidRDefault="00BD7D5E" w:rsidP="00BD7D5E">
            <w:pPr>
              <w:spacing w:after="200" w:line="276" w:lineRule="auto"/>
              <w:contextualSpacing/>
              <w:rPr>
                <w:b/>
                <w:bCs/>
                <w:sz w:val="24"/>
                <w:szCs w:val="24"/>
              </w:rPr>
            </w:pPr>
            <w:r w:rsidRPr="00BD7D5E">
              <w:rPr>
                <w:b/>
                <w:bCs/>
                <w:sz w:val="24"/>
                <w:szCs w:val="24"/>
              </w:rPr>
              <w:t>Stanowisko (wyjaśnienie) Zamawiającego: Zamawiający dopuszcza przy spełnieniu pozostałych parametrów SIWZ.</w:t>
            </w:r>
          </w:p>
          <w:p w:rsidR="00BD7D5E" w:rsidRPr="00BD7D5E" w:rsidRDefault="00BD7D5E" w:rsidP="00BD7D5E">
            <w:pPr>
              <w:tabs>
                <w:tab w:val="left" w:pos="2177"/>
              </w:tabs>
              <w:rPr>
                <w:rFonts w:eastAsia="Arial Unicode MS"/>
                <w:b/>
                <w:sz w:val="24"/>
                <w:szCs w:val="24"/>
              </w:rPr>
            </w:pPr>
          </w:p>
          <w:p w:rsidR="00BD7D5E" w:rsidRPr="004C2D9B" w:rsidRDefault="00BD7D5E" w:rsidP="004C2D9B">
            <w:pPr>
              <w:spacing w:line="360" w:lineRule="auto"/>
              <w:ind w:right="-2"/>
              <w:jc w:val="both"/>
              <w:rPr>
                <w:b/>
                <w:sz w:val="24"/>
                <w:szCs w:val="24"/>
              </w:rPr>
            </w:pPr>
            <w:r w:rsidRPr="00BD7D5E">
              <w:rPr>
                <w:b/>
                <w:sz w:val="24"/>
                <w:szCs w:val="24"/>
              </w:rPr>
              <w:t>Pytanie nr 44</w:t>
            </w:r>
          </w:p>
          <w:p w:rsidR="00BD7D5E" w:rsidRPr="00BD7D5E" w:rsidRDefault="00BD7D5E" w:rsidP="00BD7D5E">
            <w:pPr>
              <w:tabs>
                <w:tab w:val="left" w:pos="2177"/>
              </w:tabs>
              <w:rPr>
                <w:rFonts w:eastAsia="Arial Unicode MS"/>
                <w:b/>
                <w:sz w:val="24"/>
                <w:szCs w:val="24"/>
              </w:rPr>
            </w:pPr>
            <w:r w:rsidRPr="00BD7D5E">
              <w:rPr>
                <w:rFonts w:eastAsia="Arial Unicode MS"/>
                <w:b/>
                <w:sz w:val="24"/>
                <w:szCs w:val="24"/>
              </w:rPr>
              <w:t>Zadanie 14 poz. 13, 14</w:t>
            </w:r>
          </w:p>
          <w:p w:rsidR="00BD7D5E" w:rsidRPr="00BD7D5E" w:rsidRDefault="00BD7D5E" w:rsidP="00BD7D5E">
            <w:pPr>
              <w:tabs>
                <w:tab w:val="left" w:pos="2177"/>
              </w:tabs>
              <w:rPr>
                <w:rFonts w:eastAsia="Arial Unicode MS"/>
                <w:sz w:val="24"/>
                <w:szCs w:val="24"/>
              </w:rPr>
            </w:pPr>
            <w:r w:rsidRPr="00BD7D5E">
              <w:rPr>
                <w:rFonts w:eastAsia="Arial Unicode MS"/>
                <w:sz w:val="24"/>
                <w:szCs w:val="24"/>
              </w:rPr>
              <w:t>Zwracamy się z prośbą o dopuszczenie papieru do defibrylatora Lifepak o wymiarze 107mm x 23m</w:t>
            </w:r>
          </w:p>
          <w:p w:rsidR="00BD7D5E" w:rsidRPr="00BD7D5E" w:rsidRDefault="00BD7D5E" w:rsidP="00BD7D5E">
            <w:pPr>
              <w:spacing w:after="200" w:line="276" w:lineRule="auto"/>
              <w:contextualSpacing/>
              <w:rPr>
                <w:b/>
                <w:bCs/>
                <w:sz w:val="24"/>
                <w:szCs w:val="24"/>
              </w:rPr>
            </w:pPr>
            <w:r w:rsidRPr="00BD7D5E">
              <w:rPr>
                <w:b/>
                <w:bCs/>
                <w:sz w:val="24"/>
                <w:szCs w:val="24"/>
              </w:rPr>
              <w:t>Stanowisko (wyjaśnienie) Zamawiającego: Zamawiający dopuszcza przy spełnieniu pozostałych parametrów SIWZ.</w:t>
            </w:r>
          </w:p>
          <w:p w:rsidR="00BD7D5E" w:rsidRPr="00BD7D5E" w:rsidRDefault="00BD7D5E" w:rsidP="00BD7D5E">
            <w:pPr>
              <w:tabs>
                <w:tab w:val="left" w:pos="2177"/>
              </w:tabs>
              <w:rPr>
                <w:rFonts w:eastAsia="Arial Unicode MS"/>
                <w:b/>
                <w:color w:val="4D4D4D"/>
                <w:sz w:val="24"/>
                <w:szCs w:val="24"/>
              </w:rPr>
            </w:pPr>
          </w:p>
          <w:p w:rsidR="00BD7D5E" w:rsidRPr="004C2D9B" w:rsidRDefault="00BD7D5E" w:rsidP="004C2D9B">
            <w:pPr>
              <w:spacing w:line="360" w:lineRule="auto"/>
              <w:ind w:right="-2"/>
              <w:jc w:val="both"/>
              <w:rPr>
                <w:b/>
                <w:sz w:val="24"/>
                <w:szCs w:val="24"/>
              </w:rPr>
            </w:pPr>
            <w:r w:rsidRPr="00BD7D5E">
              <w:rPr>
                <w:b/>
                <w:sz w:val="24"/>
                <w:szCs w:val="24"/>
              </w:rPr>
              <w:t>Pytanie nr 45</w:t>
            </w:r>
          </w:p>
          <w:p w:rsidR="00BD7D5E" w:rsidRPr="00BD7D5E" w:rsidRDefault="00BD7D5E" w:rsidP="00BD7D5E">
            <w:pPr>
              <w:tabs>
                <w:tab w:val="left" w:pos="2177"/>
              </w:tabs>
              <w:rPr>
                <w:rFonts w:eastAsia="Arial Unicode MS"/>
                <w:b/>
                <w:sz w:val="24"/>
                <w:szCs w:val="24"/>
              </w:rPr>
            </w:pPr>
            <w:r w:rsidRPr="00BD7D5E">
              <w:rPr>
                <w:rFonts w:eastAsia="Arial Unicode MS"/>
                <w:b/>
                <w:sz w:val="24"/>
                <w:szCs w:val="24"/>
              </w:rPr>
              <w:t>Zadanie 14 poz. 15</w:t>
            </w:r>
          </w:p>
          <w:p w:rsidR="00BD7D5E" w:rsidRPr="00BD7D5E" w:rsidRDefault="00BD7D5E" w:rsidP="00BD7D5E">
            <w:pPr>
              <w:tabs>
                <w:tab w:val="left" w:pos="2177"/>
              </w:tabs>
              <w:rPr>
                <w:rFonts w:eastAsia="Arial Unicode MS"/>
                <w:sz w:val="24"/>
                <w:szCs w:val="24"/>
              </w:rPr>
            </w:pPr>
            <w:r w:rsidRPr="00BD7D5E">
              <w:rPr>
                <w:rFonts w:eastAsia="Arial Unicode MS"/>
                <w:sz w:val="24"/>
                <w:szCs w:val="24"/>
              </w:rPr>
              <w:t>Czy w powyższej pozycji Zamawiający oczekuje papieru z nadrukiem czy gładkiego ?</w:t>
            </w:r>
          </w:p>
          <w:p w:rsidR="00BD7D5E" w:rsidRPr="00BD7D5E" w:rsidRDefault="00BD7D5E" w:rsidP="00BD7D5E">
            <w:pPr>
              <w:tabs>
                <w:tab w:val="left" w:pos="2177"/>
              </w:tabs>
              <w:rPr>
                <w:rFonts w:eastAsia="Arial Unicode MS"/>
                <w:b/>
                <w:sz w:val="24"/>
                <w:szCs w:val="24"/>
              </w:rPr>
            </w:pPr>
          </w:p>
          <w:p w:rsidR="00BD7D5E" w:rsidRPr="00BD7D5E" w:rsidRDefault="00BD7D5E" w:rsidP="00BD7D5E">
            <w:pPr>
              <w:spacing w:after="200" w:line="276" w:lineRule="auto"/>
              <w:contextualSpacing/>
              <w:rPr>
                <w:b/>
                <w:bCs/>
                <w:sz w:val="24"/>
                <w:szCs w:val="24"/>
              </w:rPr>
            </w:pPr>
            <w:r w:rsidRPr="00BD7D5E">
              <w:rPr>
                <w:b/>
                <w:bCs/>
                <w:sz w:val="24"/>
                <w:szCs w:val="24"/>
              </w:rPr>
              <w:t>Stanowisko (wyjaśnienie) Zamawiającego: Zamawiający dopuszcza przy spełnieniu pozostałych parametrów SIWZ.</w:t>
            </w:r>
          </w:p>
          <w:p w:rsidR="00BD7D5E" w:rsidRPr="00BD7D5E" w:rsidRDefault="00BD7D5E" w:rsidP="00BD7D5E">
            <w:pPr>
              <w:spacing w:line="360" w:lineRule="auto"/>
              <w:ind w:right="-2"/>
              <w:jc w:val="both"/>
              <w:rPr>
                <w:b/>
                <w:sz w:val="24"/>
                <w:szCs w:val="24"/>
              </w:rPr>
            </w:pPr>
          </w:p>
          <w:p w:rsidR="00BD7D5E" w:rsidRPr="004C2D9B" w:rsidRDefault="00BD7D5E" w:rsidP="004C2D9B">
            <w:pPr>
              <w:spacing w:line="360" w:lineRule="auto"/>
              <w:ind w:right="-2"/>
              <w:jc w:val="both"/>
              <w:rPr>
                <w:b/>
                <w:sz w:val="24"/>
                <w:szCs w:val="24"/>
              </w:rPr>
            </w:pPr>
            <w:r w:rsidRPr="00BD7D5E">
              <w:rPr>
                <w:b/>
                <w:sz w:val="24"/>
                <w:szCs w:val="24"/>
              </w:rPr>
              <w:t>Pytanie nr 46</w:t>
            </w:r>
          </w:p>
          <w:p w:rsidR="00BD7D5E" w:rsidRPr="00BD7D5E" w:rsidRDefault="00BD7D5E" w:rsidP="00BD7D5E">
            <w:pPr>
              <w:tabs>
                <w:tab w:val="left" w:pos="2177"/>
              </w:tabs>
              <w:rPr>
                <w:rFonts w:eastAsia="Arial Unicode MS"/>
                <w:b/>
                <w:sz w:val="24"/>
                <w:szCs w:val="24"/>
              </w:rPr>
            </w:pPr>
            <w:r w:rsidRPr="00BD7D5E">
              <w:rPr>
                <w:rFonts w:eastAsia="Arial Unicode MS"/>
                <w:b/>
                <w:sz w:val="24"/>
                <w:szCs w:val="24"/>
              </w:rPr>
              <w:t>Zadanie 14 poz. 16</w:t>
            </w:r>
          </w:p>
          <w:p w:rsidR="00BD7D5E" w:rsidRPr="00BD7D5E" w:rsidRDefault="00BD7D5E" w:rsidP="00BD7D5E">
            <w:pPr>
              <w:rPr>
                <w:rFonts w:eastAsia="Arial Unicode MS"/>
                <w:sz w:val="24"/>
                <w:szCs w:val="24"/>
              </w:rPr>
            </w:pPr>
            <w:r w:rsidRPr="00BD7D5E">
              <w:rPr>
                <w:rFonts w:eastAsia="Arial Unicode MS"/>
                <w:sz w:val="24"/>
                <w:szCs w:val="24"/>
              </w:rPr>
              <w:t>Zwracamy się z prośbą o dopuszczenie w powyższej pozycji elektrody równoważnej o , owalnej, piankowej o powierzchni 110cm2 z żelowym pierścieniem bezpieczeństwa gwarantującym równomierny rozkład prądu, przy pozostałych parametrach bez zmian</w:t>
            </w:r>
          </w:p>
          <w:p w:rsidR="00BD7D5E" w:rsidRPr="00BD7D5E" w:rsidRDefault="00BD7D5E" w:rsidP="00BD7D5E">
            <w:pPr>
              <w:rPr>
                <w:rFonts w:eastAsia="Arial Unicode MS"/>
                <w:sz w:val="24"/>
                <w:szCs w:val="24"/>
              </w:rPr>
            </w:pPr>
            <w:r w:rsidRPr="00BD7D5E">
              <w:rPr>
                <w:rFonts w:eastAsia="Arial Unicode MS"/>
                <w:sz w:val="24"/>
                <w:szCs w:val="24"/>
              </w:rPr>
              <w:t>Proponowany przez Państwa opis elektrody wprost opisuje konkretny wyrób konkretnego producenta. Elektroda w kształcie jabłka o powierzchni 107cm2 z pierścieniem C-Line, to nic innego jak elektroda RO21 firmy Leonard Lang.</w:t>
            </w:r>
          </w:p>
          <w:p w:rsidR="00BD7D5E" w:rsidRPr="00BD7D5E" w:rsidRDefault="00BD7D5E" w:rsidP="00BD7D5E">
            <w:pPr>
              <w:rPr>
                <w:rFonts w:eastAsia="Arial Unicode MS"/>
                <w:sz w:val="24"/>
                <w:szCs w:val="24"/>
              </w:rPr>
            </w:pPr>
          </w:p>
          <w:p w:rsidR="00BD7D5E" w:rsidRPr="00BD7D5E" w:rsidRDefault="00BD7D5E" w:rsidP="00BD7D5E">
            <w:pPr>
              <w:spacing w:after="200" w:line="276" w:lineRule="auto"/>
              <w:contextualSpacing/>
              <w:rPr>
                <w:b/>
                <w:bCs/>
                <w:sz w:val="24"/>
                <w:szCs w:val="24"/>
              </w:rPr>
            </w:pPr>
            <w:r w:rsidRPr="00BD7D5E">
              <w:rPr>
                <w:b/>
                <w:bCs/>
                <w:sz w:val="24"/>
                <w:szCs w:val="24"/>
              </w:rPr>
              <w:t>Stanowisko (wyjaśnienie) Zamawiającego: Zamawiający dopuszcza przy spełnieniu pozostałych parametrów SIWZ.</w:t>
            </w:r>
          </w:p>
          <w:p w:rsidR="00BD7D5E" w:rsidRPr="00BD7D5E" w:rsidRDefault="00BD7D5E" w:rsidP="00BD7D5E">
            <w:pPr>
              <w:spacing w:line="360" w:lineRule="auto"/>
              <w:ind w:right="-2"/>
              <w:jc w:val="both"/>
              <w:rPr>
                <w:b/>
                <w:sz w:val="24"/>
                <w:szCs w:val="24"/>
              </w:rPr>
            </w:pPr>
          </w:p>
          <w:p w:rsidR="00BD7D5E" w:rsidRPr="004C2D9B" w:rsidRDefault="00BD7D5E" w:rsidP="004C2D9B">
            <w:pPr>
              <w:spacing w:line="360" w:lineRule="auto"/>
              <w:ind w:right="-2"/>
              <w:jc w:val="both"/>
              <w:rPr>
                <w:b/>
                <w:sz w:val="24"/>
                <w:szCs w:val="24"/>
              </w:rPr>
            </w:pPr>
            <w:r w:rsidRPr="00BD7D5E">
              <w:rPr>
                <w:b/>
                <w:sz w:val="24"/>
                <w:szCs w:val="24"/>
              </w:rPr>
              <w:t>Pytanie nr 47</w:t>
            </w:r>
          </w:p>
          <w:p w:rsidR="00BD7D5E" w:rsidRPr="00BD7D5E" w:rsidRDefault="00BD7D5E" w:rsidP="00BD7D5E">
            <w:pPr>
              <w:tabs>
                <w:tab w:val="left" w:pos="2177"/>
              </w:tabs>
              <w:rPr>
                <w:rFonts w:eastAsia="Arial Unicode MS"/>
                <w:b/>
                <w:sz w:val="24"/>
                <w:szCs w:val="24"/>
              </w:rPr>
            </w:pPr>
            <w:r w:rsidRPr="00BD7D5E">
              <w:rPr>
                <w:rFonts w:eastAsia="Arial Unicode MS"/>
                <w:b/>
                <w:sz w:val="24"/>
                <w:szCs w:val="24"/>
              </w:rPr>
              <w:t>Projekt Umowy §6 ust 1</w:t>
            </w:r>
          </w:p>
          <w:p w:rsidR="00BD7D5E" w:rsidRPr="00BD7D5E" w:rsidRDefault="00BD7D5E" w:rsidP="00BD7D5E">
            <w:pPr>
              <w:rPr>
                <w:sz w:val="24"/>
                <w:szCs w:val="24"/>
              </w:rPr>
            </w:pPr>
            <w:r w:rsidRPr="00BD7D5E">
              <w:rPr>
                <w:sz w:val="24"/>
                <w:szCs w:val="24"/>
              </w:rPr>
              <w:t>Prosimy o podanie maksymalnej liczby dostaw w miesiącu – informacja ta ma kluczowe znaczenie dla skalkulowania ceny oferty i tym samym stanowi niezbędny element opisu przedmiotu zamówienia.</w:t>
            </w:r>
          </w:p>
          <w:p w:rsidR="00BD7D5E" w:rsidRPr="00BD7D5E" w:rsidRDefault="00BD7D5E" w:rsidP="00BD7D5E">
            <w:pPr>
              <w:spacing w:after="200" w:line="276" w:lineRule="auto"/>
              <w:contextualSpacing/>
              <w:rPr>
                <w:b/>
                <w:bCs/>
                <w:sz w:val="24"/>
                <w:szCs w:val="24"/>
              </w:rPr>
            </w:pPr>
            <w:r w:rsidRPr="00BD7D5E">
              <w:rPr>
                <w:b/>
                <w:bCs/>
                <w:sz w:val="24"/>
                <w:szCs w:val="24"/>
              </w:rPr>
              <w:t xml:space="preserve">Stanowisko (wyjaśnienie) Zamawiającego: maksymalnie dwie dostawy. </w:t>
            </w:r>
          </w:p>
          <w:p w:rsidR="00BD7D5E" w:rsidRPr="00BD7D5E" w:rsidRDefault="00BD7D5E" w:rsidP="00BD7D5E">
            <w:pPr>
              <w:rPr>
                <w:rFonts w:eastAsia="Arial Unicode MS"/>
                <w:b/>
                <w:sz w:val="24"/>
                <w:szCs w:val="24"/>
              </w:rPr>
            </w:pPr>
          </w:p>
          <w:p w:rsidR="00BD7D5E" w:rsidRPr="006D2876" w:rsidRDefault="00BD7D5E" w:rsidP="006D2876">
            <w:pPr>
              <w:spacing w:line="360" w:lineRule="auto"/>
              <w:ind w:right="-2"/>
              <w:jc w:val="both"/>
              <w:rPr>
                <w:b/>
                <w:sz w:val="24"/>
                <w:szCs w:val="24"/>
              </w:rPr>
            </w:pPr>
            <w:r w:rsidRPr="00BD7D5E">
              <w:rPr>
                <w:b/>
                <w:sz w:val="24"/>
                <w:szCs w:val="24"/>
              </w:rPr>
              <w:t>Pytanie nr 48</w:t>
            </w:r>
          </w:p>
          <w:p w:rsidR="00BD7D5E" w:rsidRPr="00BD7D5E" w:rsidRDefault="00BD7D5E" w:rsidP="00BD7D5E">
            <w:pPr>
              <w:tabs>
                <w:tab w:val="left" w:pos="2177"/>
              </w:tabs>
              <w:rPr>
                <w:rFonts w:eastAsia="Arial Unicode MS"/>
                <w:b/>
                <w:sz w:val="24"/>
                <w:szCs w:val="24"/>
              </w:rPr>
            </w:pPr>
            <w:r w:rsidRPr="00BD7D5E">
              <w:rPr>
                <w:rFonts w:eastAsia="Arial Unicode MS"/>
                <w:b/>
                <w:sz w:val="24"/>
                <w:szCs w:val="24"/>
              </w:rPr>
              <w:t>Projekt Umowy §9 ust 2a</w:t>
            </w:r>
          </w:p>
          <w:p w:rsidR="00BD7D5E" w:rsidRPr="00BD7D5E" w:rsidRDefault="00BD7D5E" w:rsidP="00BD7D5E">
            <w:pPr>
              <w:rPr>
                <w:rFonts w:eastAsia="Calibri"/>
                <w:sz w:val="24"/>
                <w:szCs w:val="24"/>
              </w:rPr>
            </w:pPr>
            <w:r w:rsidRPr="00BD7D5E">
              <w:rPr>
                <w:sz w:val="24"/>
                <w:szCs w:val="24"/>
              </w:rPr>
              <w:t>Czy Zamawiający dopuszcza zmianę wysokości kar umownej za odstąpienie od umowy do części niezrealizowanej umowy zamiast wartości nominalnej umowy, tj. w § 9 ust. 2a projektu umowy zamiast zwrotu „wartości przedmiotu umowy, o której mowa w par.2 ust. 4 ” wpisanie zwrotu: „wartości niezrealizowanej części umowy”</w:t>
            </w:r>
          </w:p>
          <w:p w:rsidR="00BD7D5E" w:rsidRPr="00BD7D5E" w:rsidRDefault="00BD7D5E" w:rsidP="00BD7D5E">
            <w:pPr>
              <w:rPr>
                <w:sz w:val="24"/>
                <w:szCs w:val="24"/>
              </w:rPr>
            </w:pPr>
          </w:p>
          <w:p w:rsidR="00BD7D5E" w:rsidRPr="00BD7D5E" w:rsidRDefault="00BD7D5E" w:rsidP="00BD7D5E">
            <w:pPr>
              <w:rPr>
                <w:sz w:val="24"/>
                <w:szCs w:val="24"/>
              </w:rPr>
            </w:pPr>
            <w:r w:rsidRPr="00BD7D5E">
              <w:rPr>
                <w:sz w:val="24"/>
                <w:szCs w:val="24"/>
              </w:rPr>
              <w:t>Wskazanie 10% całkowitej wartości umowy za odstąpienie od części umowy jest nieadekwatne do szkody, którą Szpital może z tego tytułu ponieść. Obwarowanie Wykonawcy tak wysokimi karami umownymi stoi w sprzeczności z istotą instytucji kary umownej. Zgodnie z Orzecznictwem Sądu Najwyższego (Wyrok z dnia 29.12.1978r., IV CR 440/798)  “ Kara umowna – jako rażąco wygórowana powinna ulec zmniejszeniu w stopniu dostosowanym do tej dysproporcji. W przeciwnym razie kara umowna – tracąc charakter surogatu odszkodowania (art.483 § 1 k.c.) - prowadziłaby do nie uzasadnionego wzbogacenia wierzyciela”.</w:t>
            </w:r>
          </w:p>
          <w:p w:rsidR="00BD7D5E" w:rsidRPr="00BD7D5E" w:rsidRDefault="00BD7D5E" w:rsidP="00BD7D5E">
            <w:pPr>
              <w:rPr>
                <w:color w:val="4D4D4D"/>
                <w:sz w:val="24"/>
                <w:szCs w:val="24"/>
              </w:rPr>
            </w:pPr>
          </w:p>
          <w:p w:rsidR="00BD7D5E" w:rsidRPr="00BD7D5E" w:rsidRDefault="00BD7D5E" w:rsidP="00BD7D5E">
            <w:pPr>
              <w:spacing w:after="200" w:line="276" w:lineRule="auto"/>
              <w:contextualSpacing/>
              <w:rPr>
                <w:b/>
                <w:bCs/>
                <w:sz w:val="24"/>
                <w:szCs w:val="24"/>
              </w:rPr>
            </w:pPr>
            <w:r w:rsidRPr="00BD7D5E">
              <w:rPr>
                <w:b/>
                <w:bCs/>
                <w:sz w:val="24"/>
                <w:szCs w:val="24"/>
              </w:rPr>
              <w:t xml:space="preserve">Stanowisko (wyjaśnienie) Zamawiającego: Zamawiający nie wyraża zgody zapisy SIWZ pozostają bez zmian. </w:t>
            </w:r>
          </w:p>
          <w:p w:rsidR="006D2876" w:rsidRPr="00BD7D5E" w:rsidRDefault="006D2876" w:rsidP="00565B26">
            <w:pPr>
              <w:spacing w:line="360" w:lineRule="auto"/>
              <w:ind w:right="-2"/>
              <w:jc w:val="both"/>
              <w:rPr>
                <w:b/>
                <w:sz w:val="24"/>
                <w:szCs w:val="24"/>
              </w:rPr>
            </w:pPr>
          </w:p>
          <w:p w:rsidR="00BD7D5E" w:rsidRPr="00BD7D5E" w:rsidRDefault="00BD7D5E" w:rsidP="00BD7D5E">
            <w:pPr>
              <w:ind w:left="284" w:right="310"/>
              <w:rPr>
                <w:b/>
                <w:bCs/>
                <w:sz w:val="24"/>
                <w:szCs w:val="24"/>
              </w:rPr>
            </w:pPr>
          </w:p>
          <w:p w:rsidR="00B7076E" w:rsidRPr="00BD7D5E" w:rsidRDefault="008C3AA9" w:rsidP="00C60E78">
            <w:pPr>
              <w:spacing w:before="60" w:after="60"/>
              <w:ind w:right="-72"/>
              <w:jc w:val="both"/>
              <w:rPr>
                <w:sz w:val="24"/>
                <w:szCs w:val="24"/>
              </w:rPr>
            </w:pPr>
            <w:r w:rsidRPr="00BD7D5E">
              <w:rPr>
                <w:sz w:val="24"/>
                <w:szCs w:val="24"/>
              </w:rPr>
              <w:br/>
            </w:r>
            <w:r w:rsidR="00B7076E" w:rsidRPr="00BD7D5E">
              <w:rPr>
                <w:sz w:val="24"/>
                <w:szCs w:val="24"/>
              </w:rPr>
              <w:t>Ponadto Zamawiający działając na podstawie art. 38 ust. 4 zmienia treść SIWZ :</w:t>
            </w:r>
          </w:p>
          <w:p w:rsidR="00B7076E" w:rsidRPr="00BD7D5E" w:rsidRDefault="00B7076E" w:rsidP="00C60E78">
            <w:pPr>
              <w:spacing w:line="360" w:lineRule="auto"/>
              <w:jc w:val="both"/>
              <w:rPr>
                <w:sz w:val="24"/>
                <w:szCs w:val="24"/>
              </w:rPr>
            </w:pPr>
            <w:r w:rsidRPr="00BD7D5E">
              <w:rPr>
                <w:sz w:val="24"/>
                <w:szCs w:val="24"/>
              </w:rPr>
              <w:t>1. Pkt. 17.1 ww. SIWZ otrzymuje brzmienie:</w:t>
            </w:r>
          </w:p>
          <w:p w:rsidR="00B7076E" w:rsidRPr="00BD7D5E" w:rsidRDefault="00B7076E" w:rsidP="00C60E78">
            <w:pPr>
              <w:pStyle w:val="Nagwek2"/>
              <w:spacing w:line="360" w:lineRule="auto"/>
              <w:ind w:left="0" w:firstLine="0"/>
              <w:rPr>
                <w:b w:val="0"/>
                <w:szCs w:val="24"/>
              </w:rPr>
            </w:pPr>
            <w:r w:rsidRPr="00BD7D5E">
              <w:rPr>
                <w:b w:val="0"/>
                <w:szCs w:val="24"/>
              </w:rPr>
              <w:t xml:space="preserve">Ofertę wraz z wymaganymi dokumentami należy złożyć za pośrednictwem Platformy, działającej pod adresem </w:t>
            </w:r>
            <w:hyperlink r:id="rId7" w:history="1">
              <w:r w:rsidRPr="00BD7D5E">
                <w:rPr>
                  <w:rStyle w:val="Hipercze"/>
                  <w:color w:val="0070C0"/>
                  <w:szCs w:val="24"/>
                </w:rPr>
                <w:t>https://e-ProPublico.pl/</w:t>
              </w:r>
            </w:hyperlink>
            <w:r w:rsidRPr="00BD7D5E">
              <w:rPr>
                <w:b w:val="0"/>
                <w:szCs w:val="24"/>
                <w:u w:val="single"/>
              </w:rPr>
              <w:t>,</w:t>
            </w:r>
            <w:r w:rsidRPr="00BD7D5E">
              <w:rPr>
                <w:b w:val="0"/>
                <w:szCs w:val="24"/>
              </w:rPr>
              <w:t xml:space="preserve"> zgodnie z instrukcją określoną w pkt.</w:t>
            </w:r>
            <w:r w:rsidR="008B32C7" w:rsidRPr="00BD7D5E">
              <w:rPr>
                <w:b w:val="0"/>
                <w:szCs w:val="24"/>
              </w:rPr>
              <w:t xml:space="preserve"> 16</w:t>
            </w:r>
            <w:r w:rsidRPr="00BD7D5E">
              <w:rPr>
                <w:b w:val="0"/>
                <w:szCs w:val="24"/>
              </w:rPr>
              <w:t xml:space="preserve"> SIWZ, do dnia 2021-0</w:t>
            </w:r>
            <w:r w:rsidR="006D6401" w:rsidRPr="00BD7D5E">
              <w:rPr>
                <w:b w:val="0"/>
                <w:szCs w:val="24"/>
              </w:rPr>
              <w:t>3</w:t>
            </w:r>
            <w:r w:rsidRPr="00BD7D5E">
              <w:rPr>
                <w:b w:val="0"/>
                <w:szCs w:val="24"/>
              </w:rPr>
              <w:t>-</w:t>
            </w:r>
            <w:r w:rsidR="006D6401" w:rsidRPr="00BD7D5E">
              <w:rPr>
                <w:b w:val="0"/>
                <w:szCs w:val="24"/>
              </w:rPr>
              <w:t>0</w:t>
            </w:r>
            <w:r w:rsidR="000F004C">
              <w:rPr>
                <w:b w:val="0"/>
                <w:szCs w:val="24"/>
              </w:rPr>
              <w:t>8</w:t>
            </w:r>
            <w:r w:rsidRPr="00BD7D5E">
              <w:rPr>
                <w:b w:val="0"/>
                <w:szCs w:val="24"/>
              </w:rPr>
              <w:t xml:space="preserve"> do godz. 10:00.</w:t>
            </w:r>
          </w:p>
          <w:p w:rsidR="00B7076E" w:rsidRPr="00D71511" w:rsidRDefault="00144060" w:rsidP="00C60E78">
            <w:pPr>
              <w:pStyle w:val="Nagwek2"/>
              <w:spacing w:line="360" w:lineRule="auto"/>
              <w:ind w:left="0" w:firstLine="0"/>
              <w:rPr>
                <w:b w:val="0"/>
                <w:szCs w:val="24"/>
              </w:rPr>
            </w:pPr>
            <w:r w:rsidRPr="00BD7D5E">
              <w:rPr>
                <w:b w:val="0"/>
                <w:szCs w:val="24"/>
              </w:rPr>
              <w:t>2</w:t>
            </w:r>
            <w:r w:rsidR="00B7076E" w:rsidRPr="00BD7D5E">
              <w:rPr>
                <w:b w:val="0"/>
                <w:szCs w:val="24"/>
              </w:rPr>
              <w:t>. Pkt. 17.3 ww. SIWZ</w:t>
            </w:r>
            <w:r w:rsidR="00B7076E" w:rsidRPr="00D71511">
              <w:rPr>
                <w:b w:val="0"/>
                <w:szCs w:val="24"/>
              </w:rPr>
              <w:t xml:space="preserve"> otrzymuje brzmienie:</w:t>
            </w:r>
          </w:p>
          <w:p w:rsidR="00B7076E" w:rsidRPr="00DE63EE" w:rsidRDefault="00B7076E" w:rsidP="00C60E78">
            <w:pPr>
              <w:pStyle w:val="Nagwek2"/>
              <w:spacing w:line="360" w:lineRule="auto"/>
              <w:ind w:left="0" w:firstLine="0"/>
              <w:rPr>
                <w:b w:val="0"/>
                <w:szCs w:val="24"/>
              </w:rPr>
            </w:pPr>
            <w:r w:rsidRPr="00D71511">
              <w:rPr>
                <w:b w:val="0"/>
                <w:szCs w:val="24"/>
              </w:rPr>
              <w:t>Otwarcie ofert nastąpi w dniu: 2010-0</w:t>
            </w:r>
            <w:r w:rsidR="006D6401" w:rsidRPr="00D71511">
              <w:rPr>
                <w:b w:val="0"/>
                <w:szCs w:val="24"/>
              </w:rPr>
              <w:t>3</w:t>
            </w:r>
            <w:r w:rsidRPr="00D71511">
              <w:rPr>
                <w:b w:val="0"/>
                <w:szCs w:val="24"/>
              </w:rPr>
              <w:t>-</w:t>
            </w:r>
            <w:r w:rsidR="006D6401" w:rsidRPr="00D71511">
              <w:rPr>
                <w:b w:val="0"/>
                <w:szCs w:val="24"/>
              </w:rPr>
              <w:t>0</w:t>
            </w:r>
            <w:r w:rsidR="000F004C">
              <w:rPr>
                <w:b w:val="0"/>
                <w:szCs w:val="24"/>
              </w:rPr>
              <w:t>8</w:t>
            </w:r>
            <w:r w:rsidRPr="00D71511">
              <w:rPr>
                <w:b w:val="0"/>
                <w:szCs w:val="24"/>
              </w:rPr>
              <w:t xml:space="preserve"> o godz. 10:30, za pośrednictwem Platformy, na karcie Oferty/Załączniki, poprzez odszyfrowanie i otwarcie ofert, które jest jednoznaczne z ich </w:t>
            </w:r>
            <w:r w:rsidRPr="00DE63EE">
              <w:rPr>
                <w:b w:val="0"/>
                <w:szCs w:val="24"/>
              </w:rPr>
              <w:t>upublicznieniem.</w:t>
            </w:r>
          </w:p>
          <w:p w:rsidR="00DE63EE" w:rsidRDefault="00DE63EE" w:rsidP="00DE63EE">
            <w:pPr>
              <w:rPr>
                <w:sz w:val="24"/>
                <w:szCs w:val="24"/>
              </w:rPr>
            </w:pPr>
            <w:r w:rsidRPr="00DE63EE">
              <w:rPr>
                <w:sz w:val="24"/>
                <w:szCs w:val="24"/>
              </w:rPr>
              <w:t xml:space="preserve">3. </w:t>
            </w:r>
            <w:r>
              <w:rPr>
                <w:sz w:val="24"/>
                <w:szCs w:val="24"/>
              </w:rPr>
              <w:t>pkt. 8.5 pkt 3) SIWZ otrzymuje brzmienie:</w:t>
            </w:r>
          </w:p>
          <w:p w:rsidR="0037475A" w:rsidRDefault="0037475A" w:rsidP="0037475A">
            <w:pPr>
              <w:pStyle w:val="Nagwek2"/>
              <w:keepNext w:val="0"/>
              <w:tabs>
                <w:tab w:val="left" w:pos="708"/>
              </w:tabs>
              <w:spacing w:before="120" w:after="60"/>
              <w:ind w:left="0" w:firstLine="0"/>
            </w:pPr>
            <w:r>
              <w:lastRenderedPageBreak/>
              <w:t>W celu potwierdzenia, że oferowane dostawy, odpowiadają wymaganiom określonym przez Zamawiającego, należy przedłożyć:</w:t>
            </w:r>
          </w:p>
          <w:p w:rsidR="0037475A" w:rsidRPr="00B16D37" w:rsidRDefault="0037475A" w:rsidP="0037475A">
            <w:pPr>
              <w:spacing w:before="60" w:after="120"/>
              <w:jc w:val="both"/>
              <w:rPr>
                <w:b/>
                <w:bCs/>
                <w:sz w:val="24"/>
                <w:szCs w:val="24"/>
              </w:rPr>
            </w:pPr>
            <w:r w:rsidRPr="00B16D37">
              <w:rPr>
                <w:sz w:val="24"/>
                <w:szCs w:val="24"/>
              </w:rPr>
              <w:t xml:space="preserve">1. </w:t>
            </w:r>
            <w:r w:rsidRPr="00B16D37">
              <w:rPr>
                <w:b/>
                <w:bCs/>
                <w:sz w:val="24"/>
                <w:szCs w:val="24"/>
              </w:rPr>
              <w:t>Próbki,</w:t>
            </w:r>
            <w:r>
              <w:rPr>
                <w:b/>
                <w:bCs/>
              </w:rPr>
              <w:t xml:space="preserve"> </w:t>
            </w:r>
            <w:r w:rsidRPr="00B16D37">
              <w:rPr>
                <w:b/>
                <w:bCs/>
                <w:sz w:val="24"/>
                <w:szCs w:val="24"/>
              </w:rPr>
              <w:t>opisy, fotografie lub inne podobne materiały</w:t>
            </w:r>
          </w:p>
          <w:p w:rsidR="0037475A" w:rsidRPr="00B16D37" w:rsidRDefault="0037475A" w:rsidP="0037475A">
            <w:pPr>
              <w:rPr>
                <w:sz w:val="24"/>
                <w:szCs w:val="24"/>
              </w:rPr>
            </w:pPr>
            <w:r w:rsidRPr="00B16D37">
              <w:rPr>
                <w:sz w:val="24"/>
                <w:szCs w:val="24"/>
              </w:rPr>
              <w:t>Prospekty /katalogi potwierdzające parametry techniczne oferowanych wyrobów potwierdzające spełnienie wymaganych parametrów techniczno- użytkowych i warunków granicznych w języku polskim. Nie spełnienie wymagań spowoduje odrzucenie oferty</w:t>
            </w:r>
          </w:p>
          <w:p w:rsidR="0037475A" w:rsidRPr="00B16D37" w:rsidRDefault="0037475A" w:rsidP="0037475A">
            <w:pPr>
              <w:spacing w:before="60" w:after="120"/>
              <w:jc w:val="both"/>
              <w:rPr>
                <w:b/>
                <w:bCs/>
                <w:sz w:val="24"/>
                <w:szCs w:val="24"/>
              </w:rPr>
            </w:pPr>
            <w:r w:rsidRPr="00B16D37">
              <w:rPr>
                <w:sz w:val="24"/>
                <w:szCs w:val="24"/>
              </w:rPr>
              <w:t xml:space="preserve">2. </w:t>
            </w:r>
            <w:r w:rsidRPr="00B16D37">
              <w:rPr>
                <w:b/>
                <w:bCs/>
                <w:sz w:val="24"/>
                <w:szCs w:val="24"/>
              </w:rPr>
              <w:t>oświadczenie Wykonawcy dotyczące dopuszczenia do obrotu</w:t>
            </w:r>
          </w:p>
          <w:p w:rsidR="0037475A" w:rsidRPr="00B16D37" w:rsidRDefault="0037475A" w:rsidP="0037475A">
            <w:pPr>
              <w:spacing w:before="60" w:after="120"/>
              <w:jc w:val="both"/>
              <w:rPr>
                <w:sz w:val="24"/>
                <w:szCs w:val="24"/>
              </w:rPr>
            </w:pPr>
            <w:r w:rsidRPr="00B16D37">
              <w:rPr>
                <w:sz w:val="24"/>
                <w:szCs w:val="24"/>
              </w:rPr>
              <w:t>1</w:t>
            </w:r>
            <w:r w:rsidR="00B16D37">
              <w:rPr>
                <w:sz w:val="24"/>
                <w:szCs w:val="24"/>
              </w:rPr>
              <w:t>/</w:t>
            </w:r>
            <w:r w:rsidRPr="00B16D37">
              <w:rPr>
                <w:sz w:val="24"/>
                <w:szCs w:val="24"/>
              </w:rPr>
              <w:t>.</w:t>
            </w:r>
            <w:r w:rsidRPr="00B16D37">
              <w:rPr>
                <w:sz w:val="24"/>
                <w:szCs w:val="24"/>
              </w:rPr>
              <w:tab/>
              <w:t>Oświadczenie Wykonawcy, że oferowane wyroby medyczne zostały dopuszczone do obrotu na mocy obowiązujących przepisów - posiadają wpisy i świadectwa wydane przez uprawnione organy, zgodnie z ustawą z dnia 20 maja 2010 r. o wyrobach medycznych, (tj. Dz. U. z 2017 poz. 211 ze. zm.), tj.:</w:t>
            </w:r>
          </w:p>
          <w:p w:rsidR="0037475A" w:rsidRPr="00B16D37" w:rsidRDefault="0037475A" w:rsidP="0037475A">
            <w:pPr>
              <w:spacing w:before="60" w:after="120"/>
              <w:jc w:val="both"/>
              <w:rPr>
                <w:sz w:val="24"/>
                <w:szCs w:val="24"/>
              </w:rPr>
            </w:pPr>
            <w:r w:rsidRPr="00B16D37">
              <w:rPr>
                <w:sz w:val="24"/>
                <w:szCs w:val="24"/>
              </w:rPr>
              <w:t>a)</w:t>
            </w:r>
            <w:r w:rsidR="006D2876">
              <w:rPr>
                <w:sz w:val="24"/>
                <w:szCs w:val="24"/>
              </w:rPr>
              <w:t xml:space="preserve"> </w:t>
            </w:r>
            <w:r w:rsidRPr="00B16D37">
              <w:rPr>
                <w:sz w:val="24"/>
                <w:szCs w:val="24"/>
              </w:rPr>
              <w:t>deklarację zgodności CE producenta (dotyczy wszystkich klas wyrobu medycznego),</w:t>
            </w:r>
          </w:p>
          <w:p w:rsidR="0037475A" w:rsidRPr="00B16D37" w:rsidRDefault="0037475A" w:rsidP="0037475A">
            <w:pPr>
              <w:spacing w:before="60" w:after="120"/>
              <w:jc w:val="both"/>
              <w:rPr>
                <w:sz w:val="24"/>
                <w:szCs w:val="24"/>
              </w:rPr>
            </w:pPr>
            <w:r w:rsidRPr="00B16D37">
              <w:rPr>
                <w:sz w:val="24"/>
                <w:szCs w:val="24"/>
              </w:rPr>
              <w:t>b) certyfikat jednostki notyfikującej (dotyczy klasy wyrobu medycznego: I sterylna, I z funkcją pomiarową, IIa, IIb, III),</w:t>
            </w:r>
          </w:p>
          <w:p w:rsidR="0037475A" w:rsidRPr="00B16D37" w:rsidRDefault="0037475A" w:rsidP="0037475A">
            <w:pPr>
              <w:rPr>
                <w:sz w:val="24"/>
                <w:szCs w:val="24"/>
              </w:rPr>
            </w:pPr>
            <w:r w:rsidRPr="00B16D37">
              <w:rPr>
                <w:sz w:val="24"/>
                <w:szCs w:val="24"/>
              </w:rPr>
              <w:t>c) w przypadku produktów, które nie podlegają przepisom ustawy z dnia 20 maja 2010 r. o Wyrobach Medycznych, Wykonawca zobowiązany jest dołączyć do oferty oświadczenie, że posiada inne niż wyżej wymienione, odpowiednie dokumenty dopuszczające te produkty do obrotu i stosowania - zał. nr 6</w:t>
            </w:r>
          </w:p>
          <w:p w:rsidR="0037475A" w:rsidRPr="00B16D37" w:rsidRDefault="0037475A" w:rsidP="00DE63EE">
            <w:pPr>
              <w:rPr>
                <w:sz w:val="24"/>
                <w:szCs w:val="24"/>
              </w:rPr>
            </w:pPr>
          </w:p>
          <w:p w:rsidR="00DE63EE" w:rsidRPr="00B16D37" w:rsidRDefault="00B16D37" w:rsidP="00DE63EE">
            <w:pPr>
              <w:rPr>
                <w:sz w:val="24"/>
                <w:szCs w:val="24"/>
              </w:rPr>
            </w:pPr>
            <w:r>
              <w:rPr>
                <w:sz w:val="24"/>
                <w:szCs w:val="24"/>
              </w:rPr>
              <w:t>2/</w:t>
            </w:r>
            <w:r w:rsidR="0037475A" w:rsidRPr="00B16D37">
              <w:rPr>
                <w:sz w:val="24"/>
                <w:szCs w:val="24"/>
              </w:rPr>
              <w:t xml:space="preserve">. dla </w:t>
            </w:r>
            <w:r w:rsidRPr="00B16D37">
              <w:rPr>
                <w:sz w:val="24"/>
                <w:szCs w:val="24"/>
              </w:rPr>
              <w:t>zadania</w:t>
            </w:r>
            <w:r w:rsidR="0037475A" w:rsidRPr="00B16D37">
              <w:rPr>
                <w:sz w:val="24"/>
                <w:szCs w:val="24"/>
              </w:rPr>
              <w:t xml:space="preserve"> 22- deklaracj</w:t>
            </w:r>
            <w:r w:rsidR="00D3506E">
              <w:rPr>
                <w:sz w:val="24"/>
                <w:szCs w:val="24"/>
              </w:rPr>
              <w:t>a</w:t>
            </w:r>
            <w:r w:rsidR="0037475A" w:rsidRPr="00B16D37">
              <w:rPr>
                <w:sz w:val="24"/>
                <w:szCs w:val="24"/>
              </w:rPr>
              <w:t xml:space="preserve"> zgodności i certyfikat CE.</w:t>
            </w:r>
          </w:p>
          <w:p w:rsidR="0037475A" w:rsidRPr="00B16D37" w:rsidRDefault="00B16D37" w:rsidP="0037475A">
            <w:pPr>
              <w:jc w:val="both"/>
              <w:rPr>
                <w:sz w:val="24"/>
                <w:szCs w:val="24"/>
              </w:rPr>
            </w:pPr>
            <w:r>
              <w:rPr>
                <w:sz w:val="24"/>
                <w:szCs w:val="24"/>
              </w:rPr>
              <w:t>3/</w:t>
            </w:r>
            <w:r w:rsidR="0037475A" w:rsidRPr="00B16D37">
              <w:rPr>
                <w:sz w:val="24"/>
                <w:szCs w:val="24"/>
              </w:rPr>
              <w:t xml:space="preserve">. dla </w:t>
            </w:r>
            <w:r w:rsidRPr="00B16D37">
              <w:rPr>
                <w:sz w:val="24"/>
                <w:szCs w:val="24"/>
              </w:rPr>
              <w:t>zadania</w:t>
            </w:r>
            <w:r w:rsidR="0037475A" w:rsidRPr="00B16D37">
              <w:rPr>
                <w:sz w:val="24"/>
                <w:szCs w:val="24"/>
              </w:rPr>
              <w:t xml:space="preserve"> 13- poz. 1 i 2  - deklaracją zgodności i certyfikat badania typu UE</w:t>
            </w:r>
          </w:p>
          <w:p w:rsidR="0037475A" w:rsidRPr="00B16D37" w:rsidRDefault="0037475A" w:rsidP="0037475A">
            <w:pPr>
              <w:jc w:val="both"/>
              <w:rPr>
                <w:sz w:val="24"/>
                <w:szCs w:val="24"/>
              </w:rPr>
            </w:pPr>
          </w:p>
          <w:p w:rsidR="00B16D37" w:rsidRPr="00B16D37" w:rsidRDefault="00B16D37" w:rsidP="00B16D37">
            <w:pPr>
              <w:rPr>
                <w:sz w:val="24"/>
                <w:szCs w:val="24"/>
              </w:rPr>
            </w:pPr>
            <w:r>
              <w:rPr>
                <w:sz w:val="24"/>
                <w:szCs w:val="24"/>
              </w:rPr>
              <w:t>4</w:t>
            </w:r>
            <w:r w:rsidRPr="00B16D37">
              <w:rPr>
                <w:sz w:val="24"/>
                <w:szCs w:val="24"/>
              </w:rPr>
              <w:t>. pkt. 14.1 SIWZ otrzymuje brzmienie w zakresie zadania  17:</w:t>
            </w:r>
          </w:p>
          <w:p w:rsidR="00B16D37" w:rsidRPr="00B16D37" w:rsidRDefault="00B16D37" w:rsidP="00B16D37">
            <w:pPr>
              <w:rPr>
                <w:sz w:val="24"/>
                <w:szCs w:val="24"/>
              </w:rPr>
            </w:pPr>
            <w:r w:rsidRPr="00B16D37">
              <w:rPr>
                <w:sz w:val="24"/>
                <w:szCs w:val="24"/>
              </w:rPr>
              <w:t xml:space="preserve">Dla zadania częściowego nr 17: </w:t>
            </w:r>
            <w:r w:rsidRPr="00B16D37">
              <w:rPr>
                <w:b/>
                <w:sz w:val="24"/>
                <w:szCs w:val="24"/>
              </w:rPr>
              <w:t>900,00 PLN</w:t>
            </w:r>
            <w:r w:rsidRPr="00B16D37">
              <w:rPr>
                <w:sz w:val="24"/>
                <w:szCs w:val="24"/>
              </w:rPr>
              <w:t xml:space="preserve"> (słownie:  dziewięćset złotych  00/100 PLN)</w:t>
            </w:r>
          </w:p>
          <w:p w:rsidR="00B16D37" w:rsidRPr="00B16D37" w:rsidRDefault="00B16D37" w:rsidP="00B16D37">
            <w:pPr>
              <w:rPr>
                <w:sz w:val="24"/>
                <w:szCs w:val="24"/>
              </w:rPr>
            </w:pPr>
          </w:p>
          <w:p w:rsidR="0037475A" w:rsidRPr="00D3506E" w:rsidRDefault="00B16D37" w:rsidP="00DE63EE">
            <w:pPr>
              <w:rPr>
                <w:sz w:val="24"/>
                <w:szCs w:val="24"/>
              </w:rPr>
            </w:pPr>
            <w:r>
              <w:rPr>
                <w:sz w:val="24"/>
                <w:szCs w:val="24"/>
              </w:rPr>
              <w:t xml:space="preserve">5. pkt 19.1 SIWZ </w:t>
            </w:r>
            <w:r w:rsidRPr="00D3506E">
              <w:rPr>
                <w:sz w:val="24"/>
                <w:szCs w:val="24"/>
              </w:rPr>
              <w:t xml:space="preserve">otrzymuje brzmienie w zakresie grupy 22 – </w:t>
            </w:r>
          </w:p>
          <w:p w:rsidR="00B16D37" w:rsidRPr="00D3506E" w:rsidRDefault="00B16D37" w:rsidP="00DE63EE">
            <w:pPr>
              <w:rPr>
                <w:sz w:val="24"/>
                <w:szCs w:val="24"/>
              </w:rPr>
            </w:pPr>
            <w:r w:rsidRPr="00D3506E">
              <w:rPr>
                <w:sz w:val="24"/>
                <w:szCs w:val="24"/>
              </w:rPr>
              <w:t>-zestaw do toalety jamy ustnej  cena 60</w:t>
            </w:r>
          </w:p>
          <w:p w:rsidR="00B16D37" w:rsidRPr="00D3506E" w:rsidRDefault="00B16D37" w:rsidP="00B16D37">
            <w:pPr>
              <w:spacing w:before="120" w:after="120"/>
              <w:jc w:val="both"/>
              <w:outlineLvl w:val="1"/>
              <w:rPr>
                <w:bCs/>
                <w:iCs/>
                <w:color w:val="000000"/>
                <w:sz w:val="24"/>
                <w:szCs w:val="24"/>
              </w:rPr>
            </w:pPr>
            <w:r w:rsidRPr="00D3506E">
              <w:rPr>
                <w:bCs/>
                <w:iCs/>
                <w:color w:val="000000"/>
                <w:sz w:val="24"/>
                <w:szCs w:val="24"/>
              </w:rPr>
              <w:t>1 – Cena Liczba punktów = ( Cmin/Cof ) * 100 * waga</w:t>
            </w:r>
          </w:p>
          <w:p w:rsidR="00B16D37" w:rsidRPr="00D3506E" w:rsidRDefault="00B16D37" w:rsidP="00B16D37">
            <w:pPr>
              <w:spacing w:before="120" w:after="120"/>
              <w:jc w:val="both"/>
              <w:outlineLvl w:val="1"/>
              <w:rPr>
                <w:bCs/>
                <w:iCs/>
                <w:color w:val="000000"/>
                <w:sz w:val="24"/>
                <w:szCs w:val="24"/>
              </w:rPr>
            </w:pPr>
            <w:r w:rsidRPr="00D3506E">
              <w:rPr>
                <w:bCs/>
                <w:iCs/>
                <w:color w:val="000000"/>
                <w:sz w:val="24"/>
                <w:szCs w:val="24"/>
              </w:rPr>
              <w:t>gdzie:</w:t>
            </w:r>
          </w:p>
          <w:p w:rsidR="00B16D37" w:rsidRPr="00D3506E" w:rsidRDefault="00B16D37" w:rsidP="00B16D37">
            <w:pPr>
              <w:spacing w:before="120" w:after="120"/>
              <w:jc w:val="both"/>
              <w:outlineLvl w:val="1"/>
              <w:rPr>
                <w:bCs/>
                <w:iCs/>
                <w:color w:val="000000"/>
                <w:sz w:val="24"/>
                <w:szCs w:val="24"/>
              </w:rPr>
            </w:pPr>
            <w:r w:rsidRPr="00D3506E">
              <w:rPr>
                <w:bCs/>
                <w:iCs/>
                <w:color w:val="000000"/>
                <w:sz w:val="24"/>
                <w:szCs w:val="24"/>
              </w:rPr>
              <w:t>- Cmin - najniższa cena spośród wszystkich ofert</w:t>
            </w:r>
          </w:p>
          <w:p w:rsidR="00B16D37" w:rsidRPr="00D3506E" w:rsidRDefault="00B16D37" w:rsidP="00B16D37">
            <w:pPr>
              <w:rPr>
                <w:sz w:val="24"/>
                <w:szCs w:val="24"/>
              </w:rPr>
            </w:pPr>
            <w:r w:rsidRPr="00D3506E">
              <w:rPr>
                <w:bCs/>
                <w:iCs/>
                <w:color w:val="000000"/>
                <w:sz w:val="24"/>
                <w:szCs w:val="24"/>
              </w:rPr>
              <w:t>- Cof -  cena podana w ofercie</w:t>
            </w:r>
          </w:p>
          <w:p w:rsidR="00B16D37" w:rsidRPr="00D3506E" w:rsidRDefault="00B16D37" w:rsidP="00DE63EE">
            <w:pPr>
              <w:rPr>
                <w:sz w:val="24"/>
                <w:szCs w:val="24"/>
              </w:rPr>
            </w:pPr>
          </w:p>
          <w:p w:rsidR="00B16D37" w:rsidRPr="00D3506E" w:rsidRDefault="00B16D37" w:rsidP="00DE63EE">
            <w:pPr>
              <w:rPr>
                <w:sz w:val="24"/>
                <w:szCs w:val="24"/>
              </w:rPr>
            </w:pPr>
          </w:p>
          <w:p w:rsidR="00B16D37" w:rsidRPr="00D3506E" w:rsidRDefault="00B16D37" w:rsidP="00DE63EE">
            <w:pPr>
              <w:rPr>
                <w:sz w:val="24"/>
                <w:szCs w:val="24"/>
              </w:rPr>
            </w:pPr>
            <w:r w:rsidRPr="00D3506E">
              <w:rPr>
                <w:sz w:val="24"/>
                <w:szCs w:val="24"/>
              </w:rPr>
              <w:t xml:space="preserve">6. pkt. 19.2 SIWZ </w:t>
            </w:r>
            <w:r w:rsidR="00D3506E" w:rsidRPr="00D3506E">
              <w:rPr>
                <w:sz w:val="24"/>
                <w:szCs w:val="24"/>
              </w:rPr>
              <w:t>otrzymuje</w:t>
            </w:r>
            <w:r w:rsidRPr="00D3506E">
              <w:rPr>
                <w:sz w:val="24"/>
                <w:szCs w:val="24"/>
              </w:rPr>
              <w:t xml:space="preserve"> brzmienie w zakresie grupy 22- </w:t>
            </w:r>
          </w:p>
          <w:p w:rsidR="00B16D37" w:rsidRPr="00D3506E" w:rsidRDefault="00B16D37" w:rsidP="00DE63EE">
            <w:pPr>
              <w:rPr>
                <w:sz w:val="24"/>
                <w:szCs w:val="24"/>
              </w:rPr>
            </w:pPr>
            <w:r w:rsidRPr="00D3506E">
              <w:rPr>
                <w:sz w:val="24"/>
                <w:szCs w:val="24"/>
              </w:rPr>
              <w:t>-zestaw do toalety jamy ustnej  - jakość  4</w:t>
            </w:r>
            <w:r w:rsidR="00D3506E" w:rsidRPr="00D3506E">
              <w:rPr>
                <w:sz w:val="24"/>
                <w:szCs w:val="24"/>
              </w:rPr>
              <w:t>0</w:t>
            </w:r>
          </w:p>
          <w:p w:rsidR="00D3506E" w:rsidRPr="00D3506E" w:rsidRDefault="00D3506E" w:rsidP="00D3506E">
            <w:pPr>
              <w:pStyle w:val="Default"/>
              <w:rPr>
                <w:rFonts w:ascii="Times New Roman" w:hAnsi="Times New Roman" w:cs="Times New Roman"/>
              </w:rPr>
            </w:pPr>
            <w:r w:rsidRPr="00D3506E">
              <w:rPr>
                <w:rFonts w:ascii="Times New Roman" w:hAnsi="Times New Roman" w:cs="Times New Roman"/>
              </w:rPr>
              <w:t>klasyfikacja wyrobu medycznego w klasie IIA</w:t>
            </w:r>
          </w:p>
          <w:p w:rsidR="00D3506E" w:rsidRPr="00D3506E" w:rsidRDefault="00D3506E" w:rsidP="00D3506E">
            <w:pPr>
              <w:pStyle w:val="Default"/>
              <w:rPr>
                <w:rFonts w:ascii="Times New Roman" w:hAnsi="Times New Roman" w:cs="Times New Roman"/>
              </w:rPr>
            </w:pPr>
          </w:p>
          <w:p w:rsidR="00D3506E" w:rsidRPr="00D3506E" w:rsidRDefault="00D3506E" w:rsidP="00D3506E">
            <w:pPr>
              <w:pStyle w:val="Default"/>
              <w:rPr>
                <w:rFonts w:ascii="Times New Roman" w:hAnsi="Times New Roman" w:cs="Times New Roman"/>
              </w:rPr>
            </w:pPr>
            <w:r w:rsidRPr="00D3506E">
              <w:rPr>
                <w:rFonts w:ascii="Times New Roman" w:hAnsi="Times New Roman" w:cs="Times New Roman"/>
              </w:rPr>
              <w:t xml:space="preserve">Liczba punktów = Ozn war * waga </w:t>
            </w:r>
          </w:p>
          <w:p w:rsidR="00D3506E" w:rsidRPr="00D3506E" w:rsidRDefault="00D3506E" w:rsidP="00D3506E">
            <w:pPr>
              <w:pStyle w:val="Default"/>
              <w:rPr>
                <w:rFonts w:ascii="Times New Roman" w:hAnsi="Times New Roman" w:cs="Times New Roman"/>
              </w:rPr>
            </w:pPr>
            <w:r w:rsidRPr="00D3506E">
              <w:rPr>
                <w:rFonts w:ascii="Times New Roman" w:hAnsi="Times New Roman" w:cs="Times New Roman"/>
              </w:rPr>
              <w:t xml:space="preserve">gdzie: </w:t>
            </w:r>
          </w:p>
          <w:p w:rsidR="00D3506E" w:rsidRPr="00D3506E" w:rsidRDefault="00D3506E" w:rsidP="00D3506E">
            <w:pPr>
              <w:spacing w:before="60" w:after="60"/>
              <w:ind w:right="-72"/>
              <w:jc w:val="both"/>
              <w:rPr>
                <w:sz w:val="24"/>
                <w:szCs w:val="24"/>
              </w:rPr>
            </w:pPr>
            <w:r w:rsidRPr="00D3506E">
              <w:rPr>
                <w:sz w:val="24"/>
                <w:szCs w:val="24"/>
              </w:rPr>
              <w:t>- Ozn war - deklaracja zgodności i certyfikatem CE. – 100 pkt</w:t>
            </w:r>
          </w:p>
          <w:p w:rsidR="00D3506E" w:rsidRPr="00D71511" w:rsidRDefault="00D3506E" w:rsidP="00D3506E">
            <w:pPr>
              <w:spacing w:before="60" w:after="60"/>
              <w:ind w:right="-72"/>
              <w:jc w:val="both"/>
              <w:rPr>
                <w:sz w:val="24"/>
                <w:szCs w:val="24"/>
              </w:rPr>
            </w:pPr>
            <w:r w:rsidRPr="00D3506E">
              <w:rPr>
                <w:sz w:val="24"/>
                <w:szCs w:val="24"/>
              </w:rPr>
              <w:t>brak deklaracji zgodności i certyfikatu CE</w:t>
            </w:r>
            <w:r w:rsidRPr="00D71511">
              <w:rPr>
                <w:sz w:val="24"/>
                <w:szCs w:val="24"/>
              </w:rPr>
              <w:t xml:space="preserve">- 0 pkt. </w:t>
            </w:r>
          </w:p>
          <w:p w:rsidR="00B16D37" w:rsidRPr="00D71511" w:rsidRDefault="00B16D37" w:rsidP="00B16D37">
            <w:pPr>
              <w:spacing w:before="60" w:after="60"/>
              <w:ind w:right="-72"/>
              <w:jc w:val="both"/>
              <w:rPr>
                <w:sz w:val="24"/>
                <w:szCs w:val="24"/>
              </w:rPr>
            </w:pPr>
          </w:p>
          <w:p w:rsidR="00B33422" w:rsidRDefault="00B33422" w:rsidP="00B33422">
            <w:pPr>
              <w:pStyle w:val="Tekstpodstawowywcity3"/>
              <w:spacing w:before="120" w:after="120"/>
              <w:ind w:firstLine="0"/>
              <w:rPr>
                <w:sz w:val="24"/>
                <w:szCs w:val="24"/>
              </w:rPr>
            </w:pPr>
            <w:r>
              <w:rPr>
                <w:sz w:val="24"/>
                <w:szCs w:val="24"/>
              </w:rPr>
              <w:lastRenderedPageBreak/>
              <w:t xml:space="preserve">Informujemy, że zgodnie z wymogiem art. 38 ust. 2 ustawy z dnia 29 stycznia 2004 roku Prawo Zamówień Publicznych (t.j. Dz.U. z 2019 r. poz. 1843), stanowisko Zamawiającego zostało </w:t>
            </w:r>
            <w:r w:rsidR="000E1DDA">
              <w:rPr>
                <w:sz w:val="24"/>
                <w:szCs w:val="24"/>
              </w:rPr>
              <w:t>przekazane</w:t>
            </w:r>
            <w:r>
              <w:rPr>
                <w:sz w:val="24"/>
                <w:szCs w:val="24"/>
              </w:rPr>
              <w:t xml:space="preserve"> do wszystkich wykonawców, którym przekazano SIWZ oraz zamieszczone na stronie internetowej. </w:t>
            </w:r>
          </w:p>
          <w:p w:rsidR="00B33422" w:rsidRDefault="00B33422" w:rsidP="00B33422">
            <w:pPr>
              <w:spacing w:before="60" w:after="60"/>
              <w:ind w:right="-72"/>
              <w:rPr>
                <w:b/>
                <w:bCs/>
                <w:sz w:val="22"/>
                <w:szCs w:val="22"/>
              </w:rPr>
            </w:pPr>
          </w:p>
          <w:p w:rsidR="00B16D37" w:rsidRPr="00B16D37" w:rsidRDefault="00B16D37" w:rsidP="00DE63EE">
            <w:pPr>
              <w:rPr>
                <w:sz w:val="24"/>
                <w:szCs w:val="24"/>
              </w:rPr>
            </w:pPr>
          </w:p>
          <w:p w:rsidR="00A47452" w:rsidRPr="00D71511" w:rsidRDefault="00A47452" w:rsidP="0037475A">
            <w:pPr>
              <w:jc w:val="both"/>
              <w:rPr>
                <w:sz w:val="24"/>
                <w:szCs w:val="24"/>
                <w:highlight w:val="darkGray"/>
              </w:rPr>
            </w:pPr>
          </w:p>
        </w:tc>
      </w:tr>
    </w:tbl>
    <w:p w:rsidR="00BE7BFD" w:rsidRPr="006A5DF1" w:rsidRDefault="00BE7BFD" w:rsidP="00520165">
      <w:pPr>
        <w:jc w:val="both"/>
        <w:rPr>
          <w:sz w:val="22"/>
          <w:szCs w:val="22"/>
        </w:rPr>
      </w:pPr>
    </w:p>
    <w:p w:rsidR="006D4AB3" w:rsidRPr="006A5DF1" w:rsidRDefault="006D4AB3" w:rsidP="006A5DF1">
      <w:pPr>
        <w:pStyle w:val="Tekstpodstawowy"/>
        <w:spacing w:before="120" w:after="480"/>
        <w:ind w:left="3119" w:firstLine="425"/>
        <w:jc w:val="right"/>
        <w:rPr>
          <w:sz w:val="22"/>
          <w:szCs w:val="22"/>
        </w:rPr>
      </w:pPr>
      <w:r w:rsidRPr="006A5DF1">
        <w:rPr>
          <w:sz w:val="22"/>
          <w:szCs w:val="22"/>
        </w:rPr>
        <w:t>Zamawiający</w:t>
      </w:r>
    </w:p>
    <w:sectPr w:rsidR="006D4AB3" w:rsidRPr="006A5DF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19A6" w:rsidRDefault="005619A6">
      <w:r>
        <w:separator/>
      </w:r>
    </w:p>
  </w:endnote>
  <w:endnote w:type="continuationSeparator" w:id="0">
    <w:p w:rsidR="005619A6" w:rsidRDefault="00561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77AD" w:rsidRDefault="007777A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7777AD" w:rsidRDefault="007777A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77AD" w:rsidRDefault="007777A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82F187"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rsidR="007777AD" w:rsidRDefault="007777AD">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77AD" w:rsidRDefault="007777AD">
    <w:pPr>
      <w:pStyle w:val="Stopka"/>
      <w:pBdr>
        <w:bottom w:val="single" w:sz="6" w:space="0" w:color="auto"/>
      </w:pBdr>
      <w:tabs>
        <w:tab w:val="clear" w:pos="4536"/>
        <w:tab w:val="left" w:pos="6237"/>
      </w:tabs>
    </w:pPr>
  </w:p>
  <w:p w:rsidR="007777AD" w:rsidRDefault="007777AD">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rsidR="007777AD" w:rsidRDefault="007777AD">
    <w:pPr>
      <w:pStyle w:val="Stopka"/>
      <w:tabs>
        <w:tab w:val="clear" w:pos="4536"/>
        <w:tab w:val="left" w:pos="6237"/>
      </w:tabs>
    </w:pPr>
  </w:p>
  <w:p w:rsidR="007777AD" w:rsidRDefault="007777AD">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19A6" w:rsidRDefault="005619A6">
      <w:r>
        <w:separator/>
      </w:r>
    </w:p>
  </w:footnote>
  <w:footnote w:type="continuationSeparator" w:id="0">
    <w:p w:rsidR="005619A6" w:rsidRDefault="005619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77AD" w:rsidRDefault="007777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77AD" w:rsidRDefault="007777A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77AD" w:rsidRDefault="007777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11674"/>
    <w:multiLevelType w:val="multilevel"/>
    <w:tmpl w:val="1EA63E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44332C8"/>
    <w:multiLevelType w:val="hybridMultilevel"/>
    <w:tmpl w:val="61D469C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62856EE"/>
    <w:multiLevelType w:val="hybridMultilevel"/>
    <w:tmpl w:val="7E70FB4E"/>
    <w:lvl w:ilvl="0" w:tplc="481499AA">
      <w:numFmt w:val="bullet"/>
      <w:lvlText w:val="•"/>
      <w:lvlJc w:val="left"/>
      <w:pPr>
        <w:ind w:left="1068" w:hanging="708"/>
      </w:pPr>
      <w:rPr>
        <w:rFonts w:ascii="Calibri" w:eastAsia="Times New Roman" w:hAnsi="Calibri" w:cs="Calibri"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1EE3197E"/>
    <w:multiLevelType w:val="multilevel"/>
    <w:tmpl w:val="CAA24F7C"/>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1106"/>
        </w:tabs>
        <w:ind w:left="1106"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A537647"/>
    <w:multiLevelType w:val="hybridMultilevel"/>
    <w:tmpl w:val="89949A0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553E6D8C"/>
    <w:multiLevelType w:val="hybridMultilevel"/>
    <w:tmpl w:val="4992EE4E"/>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71A2E2A"/>
    <w:multiLevelType w:val="hybridMultilevel"/>
    <w:tmpl w:val="79F8BB4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6D227B1A"/>
    <w:multiLevelType w:val="hybridMultilevel"/>
    <w:tmpl w:val="E202FDF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7DA02455"/>
    <w:multiLevelType w:val="multilevel"/>
    <w:tmpl w:val="22FC7C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8"/>
  </w:num>
  <w:num w:numId="2">
    <w:abstractNumId w:val="14"/>
  </w:num>
  <w:num w:numId="3">
    <w:abstractNumId w:val="7"/>
  </w:num>
  <w:num w:numId="4">
    <w:abstractNumId w:val="12"/>
  </w:num>
  <w:num w:numId="5">
    <w:abstractNumId w:val="4"/>
  </w:num>
  <w:num w:numId="6">
    <w:abstractNumId w:val="6"/>
  </w:num>
  <w:num w:numId="7">
    <w:abstractNumId w:val="10"/>
  </w:num>
  <w:num w:numId="8">
    <w:abstractNumId w:val="11"/>
  </w:num>
  <w:num w:numId="9">
    <w:abstractNumId w:val="0"/>
  </w:num>
  <w:num w:numId="10">
    <w:abstractNumId w:val="5"/>
  </w:num>
  <w:num w:numId="11">
    <w:abstractNumId w:val="13"/>
  </w:num>
  <w:num w:numId="12">
    <w:abstractNumId w:val="15"/>
  </w:num>
  <w:num w:numId="13">
    <w:abstractNumId w:val="2"/>
  </w:num>
  <w:num w:numId="14">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C67"/>
    <w:rsid w:val="00031374"/>
    <w:rsid w:val="00075B12"/>
    <w:rsid w:val="000A1097"/>
    <w:rsid w:val="000A1709"/>
    <w:rsid w:val="000E1DDA"/>
    <w:rsid w:val="000E2A8F"/>
    <w:rsid w:val="000F004C"/>
    <w:rsid w:val="000F085A"/>
    <w:rsid w:val="001132F4"/>
    <w:rsid w:val="0012774F"/>
    <w:rsid w:val="00144060"/>
    <w:rsid w:val="00144B7A"/>
    <w:rsid w:val="00161AAF"/>
    <w:rsid w:val="00180C6E"/>
    <w:rsid w:val="00192C42"/>
    <w:rsid w:val="00193D43"/>
    <w:rsid w:val="001B358A"/>
    <w:rsid w:val="001B42D8"/>
    <w:rsid w:val="001F165B"/>
    <w:rsid w:val="00227B66"/>
    <w:rsid w:val="002401A5"/>
    <w:rsid w:val="00270D67"/>
    <w:rsid w:val="003159AA"/>
    <w:rsid w:val="003519B2"/>
    <w:rsid w:val="0037475A"/>
    <w:rsid w:val="003932CE"/>
    <w:rsid w:val="003F1DF9"/>
    <w:rsid w:val="003F692C"/>
    <w:rsid w:val="004807AC"/>
    <w:rsid w:val="004848F3"/>
    <w:rsid w:val="004A54C9"/>
    <w:rsid w:val="004A75F2"/>
    <w:rsid w:val="004C2D9B"/>
    <w:rsid w:val="005144A9"/>
    <w:rsid w:val="00520165"/>
    <w:rsid w:val="00545E90"/>
    <w:rsid w:val="005619A6"/>
    <w:rsid w:val="00565B26"/>
    <w:rsid w:val="005B1B08"/>
    <w:rsid w:val="005E6ED2"/>
    <w:rsid w:val="00602305"/>
    <w:rsid w:val="00624491"/>
    <w:rsid w:val="00632C3C"/>
    <w:rsid w:val="00657101"/>
    <w:rsid w:val="00662BDB"/>
    <w:rsid w:val="00697B5D"/>
    <w:rsid w:val="006A5DF1"/>
    <w:rsid w:val="006B7198"/>
    <w:rsid w:val="006D2876"/>
    <w:rsid w:val="006D4AB3"/>
    <w:rsid w:val="006D563D"/>
    <w:rsid w:val="006D6401"/>
    <w:rsid w:val="006F3B81"/>
    <w:rsid w:val="00743582"/>
    <w:rsid w:val="00747932"/>
    <w:rsid w:val="00774E39"/>
    <w:rsid w:val="007777AD"/>
    <w:rsid w:val="007A2481"/>
    <w:rsid w:val="007B2DCA"/>
    <w:rsid w:val="007B4AEB"/>
    <w:rsid w:val="007B532F"/>
    <w:rsid w:val="007D7198"/>
    <w:rsid w:val="007E487D"/>
    <w:rsid w:val="00811421"/>
    <w:rsid w:val="00833B4A"/>
    <w:rsid w:val="00870F9F"/>
    <w:rsid w:val="00897AB0"/>
    <w:rsid w:val="008A3553"/>
    <w:rsid w:val="008B32C7"/>
    <w:rsid w:val="008C07F2"/>
    <w:rsid w:val="008C3AA9"/>
    <w:rsid w:val="008E033D"/>
    <w:rsid w:val="00917026"/>
    <w:rsid w:val="00971052"/>
    <w:rsid w:val="0098113C"/>
    <w:rsid w:val="009A0D1A"/>
    <w:rsid w:val="009B19D8"/>
    <w:rsid w:val="009D10F3"/>
    <w:rsid w:val="00A35245"/>
    <w:rsid w:val="00A47452"/>
    <w:rsid w:val="00A77B52"/>
    <w:rsid w:val="00A905AC"/>
    <w:rsid w:val="00B06B68"/>
    <w:rsid w:val="00B16D37"/>
    <w:rsid w:val="00B33422"/>
    <w:rsid w:val="00B44FC4"/>
    <w:rsid w:val="00B57B23"/>
    <w:rsid w:val="00B7076E"/>
    <w:rsid w:val="00B8691D"/>
    <w:rsid w:val="00BA6584"/>
    <w:rsid w:val="00BD7D5E"/>
    <w:rsid w:val="00BE5832"/>
    <w:rsid w:val="00BE7BFD"/>
    <w:rsid w:val="00C370F2"/>
    <w:rsid w:val="00C44EEC"/>
    <w:rsid w:val="00C60E78"/>
    <w:rsid w:val="00CC2C4C"/>
    <w:rsid w:val="00D05E7F"/>
    <w:rsid w:val="00D11ECA"/>
    <w:rsid w:val="00D22FFA"/>
    <w:rsid w:val="00D3506E"/>
    <w:rsid w:val="00D63410"/>
    <w:rsid w:val="00D71511"/>
    <w:rsid w:val="00D7678B"/>
    <w:rsid w:val="00D8461B"/>
    <w:rsid w:val="00D915F2"/>
    <w:rsid w:val="00DA1C67"/>
    <w:rsid w:val="00DA6D1B"/>
    <w:rsid w:val="00DE63EE"/>
    <w:rsid w:val="00DF32E8"/>
    <w:rsid w:val="00E11552"/>
    <w:rsid w:val="00E21B49"/>
    <w:rsid w:val="00E2789F"/>
    <w:rsid w:val="00E61250"/>
    <w:rsid w:val="00E72428"/>
    <w:rsid w:val="00E94909"/>
    <w:rsid w:val="00EA14B3"/>
    <w:rsid w:val="00EA416E"/>
    <w:rsid w:val="00EE2EF3"/>
    <w:rsid w:val="00EE343E"/>
    <w:rsid w:val="00F132E0"/>
    <w:rsid w:val="00F327BA"/>
    <w:rsid w:val="00F47C86"/>
    <w:rsid w:val="00FC409F"/>
    <w:rsid w:val="00FC5957"/>
    <w:rsid w:val="00FD265E"/>
    <w:rsid w:val="00FD3AB0"/>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AD7843"/>
  <w15:chartTrackingRefBased/>
  <w15:docId w15:val="{800BE228-8816-4A87-A5B6-9864AF6E9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paragraph" w:styleId="Nagwek4">
    <w:name w:val="heading 4"/>
    <w:basedOn w:val="Normalny"/>
    <w:link w:val="Nagwek4Znak"/>
    <w:autoRedefine/>
    <w:semiHidden/>
    <w:unhideWhenUsed/>
    <w:qFormat/>
    <w:rsid w:val="007B2DCA"/>
    <w:pPr>
      <w:keepNext/>
      <w:tabs>
        <w:tab w:val="num" w:pos="864"/>
      </w:tabs>
      <w:spacing w:before="60" w:after="60"/>
      <w:ind w:left="864" w:hanging="864"/>
      <w:outlineLvl w:val="3"/>
    </w:pPr>
    <w:rPr>
      <w:bCs/>
      <w:sz w:val="24"/>
      <w:szCs w:val="24"/>
    </w:rPr>
  </w:style>
  <w:style w:type="paragraph" w:styleId="Nagwek5">
    <w:name w:val="heading 5"/>
    <w:basedOn w:val="Normalny"/>
    <w:next w:val="Normalny"/>
    <w:link w:val="Nagwek5Znak"/>
    <w:semiHidden/>
    <w:unhideWhenUsed/>
    <w:qFormat/>
    <w:rsid w:val="007B2DCA"/>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semiHidden/>
    <w:unhideWhenUsed/>
    <w:qFormat/>
    <w:rsid w:val="007B2DCA"/>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semiHidden/>
    <w:unhideWhenUsed/>
    <w:qFormat/>
    <w:rsid w:val="007B2DC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semiHidden/>
    <w:unhideWhenUsed/>
    <w:qFormat/>
    <w:rsid w:val="007B2DC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semiHidden/>
    <w:unhideWhenUsed/>
    <w:qFormat/>
    <w:rsid w:val="007B2DCA"/>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2481"/>
    <w:pPr>
      <w:autoSpaceDE w:val="0"/>
      <w:autoSpaceDN w:val="0"/>
      <w:adjustRightInd w:val="0"/>
    </w:pPr>
    <w:rPr>
      <w:rFonts w:ascii="Calibri" w:hAnsi="Calibri" w:cs="Calibri"/>
      <w:color w:val="000000"/>
      <w:sz w:val="24"/>
      <w:szCs w:val="24"/>
    </w:rPr>
  </w:style>
  <w:style w:type="character" w:styleId="Hipercze">
    <w:name w:val="Hyperlink"/>
    <w:uiPriority w:val="99"/>
    <w:unhideWhenUsed/>
    <w:rsid w:val="0098113C"/>
    <w:rPr>
      <w:color w:val="0000FF"/>
      <w:u w:val="single"/>
    </w:rPr>
  </w:style>
  <w:style w:type="paragraph" w:styleId="NormalnyWeb">
    <w:name w:val="Normal (Web)"/>
    <w:basedOn w:val="Normalny"/>
    <w:uiPriority w:val="99"/>
    <w:unhideWhenUsed/>
    <w:rsid w:val="0098113C"/>
    <w:pPr>
      <w:spacing w:before="100" w:beforeAutospacing="1" w:after="100" w:afterAutospacing="1"/>
    </w:pPr>
    <w:rPr>
      <w:sz w:val="24"/>
      <w:szCs w:val="24"/>
    </w:rPr>
  </w:style>
  <w:style w:type="character" w:customStyle="1" w:styleId="s3">
    <w:name w:val="s3"/>
    <w:rsid w:val="001B358A"/>
  </w:style>
  <w:style w:type="character" w:styleId="Uwydatnienie">
    <w:name w:val="Emphasis"/>
    <w:basedOn w:val="Domylnaczcionkaakapitu"/>
    <w:qFormat/>
    <w:rsid w:val="001B358A"/>
    <w:rPr>
      <w:i/>
      <w:iCs/>
    </w:rPr>
  </w:style>
  <w:style w:type="paragraph" w:styleId="Akapitzlist">
    <w:name w:val="List Paragraph"/>
    <w:basedOn w:val="Normalny"/>
    <w:uiPriority w:val="34"/>
    <w:qFormat/>
    <w:rsid w:val="00161AAF"/>
    <w:pPr>
      <w:spacing w:after="160" w:line="256" w:lineRule="auto"/>
      <w:ind w:left="720"/>
      <w:contextualSpacing/>
    </w:pPr>
    <w:rPr>
      <w:rFonts w:asciiTheme="minorHAnsi" w:eastAsiaTheme="minorHAnsi" w:hAnsiTheme="minorHAnsi" w:cstheme="minorBidi"/>
      <w:sz w:val="22"/>
      <w:szCs w:val="22"/>
      <w:lang w:eastAsia="en-US"/>
    </w:rPr>
  </w:style>
  <w:style w:type="character" w:customStyle="1" w:styleId="Nagwek4Znak">
    <w:name w:val="Nagłówek 4 Znak"/>
    <w:basedOn w:val="Domylnaczcionkaakapitu"/>
    <w:link w:val="Nagwek4"/>
    <w:semiHidden/>
    <w:rsid w:val="007B2DCA"/>
    <w:rPr>
      <w:bCs/>
      <w:sz w:val="24"/>
      <w:szCs w:val="24"/>
    </w:rPr>
  </w:style>
  <w:style w:type="character" w:customStyle="1" w:styleId="Nagwek5Znak">
    <w:name w:val="Nagłówek 5 Znak"/>
    <w:basedOn w:val="Domylnaczcionkaakapitu"/>
    <w:link w:val="Nagwek5"/>
    <w:semiHidden/>
    <w:rsid w:val="007B2DCA"/>
    <w:rPr>
      <w:b/>
      <w:bCs/>
      <w:i/>
      <w:iCs/>
      <w:sz w:val="26"/>
      <w:szCs w:val="26"/>
    </w:rPr>
  </w:style>
  <w:style w:type="character" w:customStyle="1" w:styleId="Nagwek6Znak">
    <w:name w:val="Nagłówek 6 Znak"/>
    <w:basedOn w:val="Domylnaczcionkaakapitu"/>
    <w:link w:val="Nagwek6"/>
    <w:semiHidden/>
    <w:rsid w:val="007B2DCA"/>
    <w:rPr>
      <w:b/>
      <w:bCs/>
      <w:sz w:val="22"/>
      <w:szCs w:val="22"/>
    </w:rPr>
  </w:style>
  <w:style w:type="character" w:customStyle="1" w:styleId="Nagwek7Znak">
    <w:name w:val="Nagłówek 7 Znak"/>
    <w:basedOn w:val="Domylnaczcionkaakapitu"/>
    <w:link w:val="Nagwek7"/>
    <w:semiHidden/>
    <w:rsid w:val="007B2DCA"/>
    <w:rPr>
      <w:sz w:val="24"/>
      <w:szCs w:val="24"/>
    </w:rPr>
  </w:style>
  <w:style w:type="character" w:customStyle="1" w:styleId="Nagwek8Znak">
    <w:name w:val="Nagłówek 8 Znak"/>
    <w:basedOn w:val="Domylnaczcionkaakapitu"/>
    <w:link w:val="Nagwek8"/>
    <w:semiHidden/>
    <w:rsid w:val="007B2DCA"/>
    <w:rPr>
      <w:i/>
      <w:iCs/>
      <w:sz w:val="24"/>
      <w:szCs w:val="24"/>
    </w:rPr>
  </w:style>
  <w:style w:type="character" w:customStyle="1" w:styleId="Nagwek9Znak">
    <w:name w:val="Nagłówek 9 Znak"/>
    <w:basedOn w:val="Domylnaczcionkaakapitu"/>
    <w:link w:val="Nagwek9"/>
    <w:semiHidden/>
    <w:rsid w:val="007B2DCA"/>
    <w:rPr>
      <w:rFonts w:ascii="Arial" w:hAnsi="Arial" w:cs="Arial"/>
      <w:sz w:val="22"/>
      <w:szCs w:val="22"/>
    </w:rPr>
  </w:style>
  <w:style w:type="character" w:customStyle="1" w:styleId="Nagwek2Znak">
    <w:name w:val="Nagłówek 2 Znak"/>
    <w:basedOn w:val="Domylnaczcionkaakapitu"/>
    <w:link w:val="Nagwek2"/>
    <w:rsid w:val="00B7076E"/>
    <w:rPr>
      <w:b/>
      <w:sz w:val="24"/>
    </w:rPr>
  </w:style>
  <w:style w:type="paragraph" w:styleId="Tekstdymka">
    <w:name w:val="Balloon Text"/>
    <w:basedOn w:val="Normalny"/>
    <w:link w:val="TekstdymkaZnak"/>
    <w:rsid w:val="009D10F3"/>
    <w:rPr>
      <w:rFonts w:ascii="Segoe UI" w:hAnsi="Segoe UI" w:cs="Segoe UI"/>
      <w:sz w:val="18"/>
      <w:szCs w:val="18"/>
    </w:rPr>
  </w:style>
  <w:style w:type="character" w:customStyle="1" w:styleId="TekstdymkaZnak">
    <w:name w:val="Tekst dymka Znak"/>
    <w:basedOn w:val="Domylnaczcionkaakapitu"/>
    <w:link w:val="Tekstdymka"/>
    <w:rsid w:val="009D10F3"/>
    <w:rPr>
      <w:rFonts w:ascii="Segoe UI" w:hAnsi="Segoe UI" w:cs="Segoe UI"/>
      <w:sz w:val="18"/>
      <w:szCs w:val="18"/>
    </w:rPr>
  </w:style>
  <w:style w:type="paragraph" w:customStyle="1" w:styleId="Standard">
    <w:name w:val="Standard"/>
    <w:basedOn w:val="Normalny"/>
    <w:rsid w:val="00F132E0"/>
    <w:pPr>
      <w:widowControl w:val="0"/>
      <w:suppressAutoHyphens/>
      <w:autoSpaceDE w:val="0"/>
    </w:pPr>
    <w:rPr>
      <w:sz w:val="24"/>
    </w:rPr>
  </w:style>
  <w:style w:type="character" w:customStyle="1" w:styleId="Tekstpodstawowywcity3Znak">
    <w:name w:val="Tekst podstawowy wcięty 3 Znak"/>
    <w:basedOn w:val="Domylnaczcionkaakapitu"/>
    <w:link w:val="Tekstpodstawowywcity3"/>
    <w:rsid w:val="00B33422"/>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66987">
      <w:bodyDiv w:val="1"/>
      <w:marLeft w:val="0"/>
      <w:marRight w:val="0"/>
      <w:marTop w:val="0"/>
      <w:marBottom w:val="0"/>
      <w:divBdr>
        <w:top w:val="none" w:sz="0" w:space="0" w:color="auto"/>
        <w:left w:val="none" w:sz="0" w:space="0" w:color="auto"/>
        <w:bottom w:val="none" w:sz="0" w:space="0" w:color="auto"/>
        <w:right w:val="none" w:sz="0" w:space="0" w:color="auto"/>
      </w:divBdr>
    </w:div>
    <w:div w:id="215508326">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76973592">
      <w:bodyDiv w:val="1"/>
      <w:marLeft w:val="0"/>
      <w:marRight w:val="0"/>
      <w:marTop w:val="0"/>
      <w:marBottom w:val="0"/>
      <w:divBdr>
        <w:top w:val="none" w:sz="0" w:space="0" w:color="auto"/>
        <w:left w:val="none" w:sz="0" w:space="0" w:color="auto"/>
        <w:bottom w:val="none" w:sz="0" w:space="0" w:color="auto"/>
        <w:right w:val="none" w:sz="0" w:space="0" w:color="auto"/>
      </w:divBdr>
    </w:div>
    <w:div w:id="399986396">
      <w:bodyDiv w:val="1"/>
      <w:marLeft w:val="0"/>
      <w:marRight w:val="0"/>
      <w:marTop w:val="0"/>
      <w:marBottom w:val="0"/>
      <w:divBdr>
        <w:top w:val="none" w:sz="0" w:space="0" w:color="auto"/>
        <w:left w:val="none" w:sz="0" w:space="0" w:color="auto"/>
        <w:bottom w:val="none" w:sz="0" w:space="0" w:color="auto"/>
        <w:right w:val="none" w:sz="0" w:space="0" w:color="auto"/>
      </w:divBdr>
    </w:div>
    <w:div w:id="649945602">
      <w:bodyDiv w:val="1"/>
      <w:marLeft w:val="0"/>
      <w:marRight w:val="0"/>
      <w:marTop w:val="0"/>
      <w:marBottom w:val="0"/>
      <w:divBdr>
        <w:top w:val="none" w:sz="0" w:space="0" w:color="auto"/>
        <w:left w:val="none" w:sz="0" w:space="0" w:color="auto"/>
        <w:bottom w:val="none" w:sz="0" w:space="0" w:color="auto"/>
        <w:right w:val="none" w:sz="0" w:space="0" w:color="auto"/>
      </w:divBdr>
    </w:div>
    <w:div w:id="673414356">
      <w:bodyDiv w:val="1"/>
      <w:marLeft w:val="0"/>
      <w:marRight w:val="0"/>
      <w:marTop w:val="0"/>
      <w:marBottom w:val="0"/>
      <w:divBdr>
        <w:top w:val="none" w:sz="0" w:space="0" w:color="auto"/>
        <w:left w:val="none" w:sz="0" w:space="0" w:color="auto"/>
        <w:bottom w:val="none" w:sz="0" w:space="0" w:color="auto"/>
        <w:right w:val="none" w:sz="0" w:space="0" w:color="auto"/>
      </w:divBdr>
    </w:div>
    <w:div w:id="727846929">
      <w:bodyDiv w:val="1"/>
      <w:marLeft w:val="0"/>
      <w:marRight w:val="0"/>
      <w:marTop w:val="0"/>
      <w:marBottom w:val="0"/>
      <w:divBdr>
        <w:top w:val="none" w:sz="0" w:space="0" w:color="auto"/>
        <w:left w:val="none" w:sz="0" w:space="0" w:color="auto"/>
        <w:bottom w:val="none" w:sz="0" w:space="0" w:color="auto"/>
        <w:right w:val="none" w:sz="0" w:space="0" w:color="auto"/>
      </w:divBdr>
    </w:div>
    <w:div w:id="733965847">
      <w:bodyDiv w:val="1"/>
      <w:marLeft w:val="0"/>
      <w:marRight w:val="0"/>
      <w:marTop w:val="0"/>
      <w:marBottom w:val="0"/>
      <w:divBdr>
        <w:top w:val="none" w:sz="0" w:space="0" w:color="auto"/>
        <w:left w:val="none" w:sz="0" w:space="0" w:color="auto"/>
        <w:bottom w:val="none" w:sz="0" w:space="0" w:color="auto"/>
        <w:right w:val="none" w:sz="0" w:space="0" w:color="auto"/>
      </w:divBdr>
    </w:div>
    <w:div w:id="828178836">
      <w:bodyDiv w:val="1"/>
      <w:marLeft w:val="0"/>
      <w:marRight w:val="0"/>
      <w:marTop w:val="0"/>
      <w:marBottom w:val="0"/>
      <w:divBdr>
        <w:top w:val="none" w:sz="0" w:space="0" w:color="auto"/>
        <w:left w:val="none" w:sz="0" w:space="0" w:color="auto"/>
        <w:bottom w:val="none" w:sz="0" w:space="0" w:color="auto"/>
        <w:right w:val="none" w:sz="0" w:space="0" w:color="auto"/>
      </w:divBdr>
    </w:div>
    <w:div w:id="1065488071">
      <w:bodyDiv w:val="1"/>
      <w:marLeft w:val="0"/>
      <w:marRight w:val="0"/>
      <w:marTop w:val="0"/>
      <w:marBottom w:val="0"/>
      <w:divBdr>
        <w:top w:val="none" w:sz="0" w:space="0" w:color="auto"/>
        <w:left w:val="none" w:sz="0" w:space="0" w:color="auto"/>
        <w:bottom w:val="none" w:sz="0" w:space="0" w:color="auto"/>
        <w:right w:val="none" w:sz="0" w:space="0" w:color="auto"/>
      </w:divBdr>
    </w:div>
    <w:div w:id="1196499885">
      <w:bodyDiv w:val="1"/>
      <w:marLeft w:val="0"/>
      <w:marRight w:val="0"/>
      <w:marTop w:val="0"/>
      <w:marBottom w:val="0"/>
      <w:divBdr>
        <w:top w:val="none" w:sz="0" w:space="0" w:color="auto"/>
        <w:left w:val="none" w:sz="0" w:space="0" w:color="auto"/>
        <w:bottom w:val="none" w:sz="0" w:space="0" w:color="auto"/>
        <w:right w:val="none" w:sz="0" w:space="0" w:color="auto"/>
      </w:divBdr>
    </w:div>
    <w:div w:id="1200439745">
      <w:bodyDiv w:val="1"/>
      <w:marLeft w:val="0"/>
      <w:marRight w:val="0"/>
      <w:marTop w:val="0"/>
      <w:marBottom w:val="0"/>
      <w:divBdr>
        <w:top w:val="none" w:sz="0" w:space="0" w:color="auto"/>
        <w:left w:val="none" w:sz="0" w:space="0" w:color="auto"/>
        <w:bottom w:val="none" w:sz="0" w:space="0" w:color="auto"/>
        <w:right w:val="none" w:sz="0" w:space="0" w:color="auto"/>
      </w:divBdr>
    </w:div>
    <w:div w:id="1426923298">
      <w:bodyDiv w:val="1"/>
      <w:marLeft w:val="0"/>
      <w:marRight w:val="0"/>
      <w:marTop w:val="0"/>
      <w:marBottom w:val="0"/>
      <w:divBdr>
        <w:top w:val="none" w:sz="0" w:space="0" w:color="auto"/>
        <w:left w:val="none" w:sz="0" w:space="0" w:color="auto"/>
        <w:bottom w:val="none" w:sz="0" w:space="0" w:color="auto"/>
        <w:right w:val="none" w:sz="0" w:space="0" w:color="auto"/>
      </w:divBdr>
    </w:div>
    <w:div w:id="1627271392">
      <w:bodyDiv w:val="1"/>
      <w:marLeft w:val="0"/>
      <w:marRight w:val="0"/>
      <w:marTop w:val="0"/>
      <w:marBottom w:val="0"/>
      <w:divBdr>
        <w:top w:val="none" w:sz="0" w:space="0" w:color="auto"/>
        <w:left w:val="none" w:sz="0" w:space="0" w:color="auto"/>
        <w:bottom w:val="none" w:sz="0" w:space="0" w:color="auto"/>
        <w:right w:val="none" w:sz="0" w:space="0" w:color="auto"/>
      </w:divBdr>
    </w:div>
    <w:div w:id="1647472736">
      <w:bodyDiv w:val="1"/>
      <w:marLeft w:val="0"/>
      <w:marRight w:val="0"/>
      <w:marTop w:val="0"/>
      <w:marBottom w:val="0"/>
      <w:divBdr>
        <w:top w:val="none" w:sz="0" w:space="0" w:color="auto"/>
        <w:left w:val="none" w:sz="0" w:space="0" w:color="auto"/>
        <w:bottom w:val="none" w:sz="0" w:space="0" w:color="auto"/>
        <w:right w:val="none" w:sz="0" w:space="0" w:color="auto"/>
      </w:divBdr>
    </w:div>
    <w:div w:id="1713459519">
      <w:bodyDiv w:val="1"/>
      <w:marLeft w:val="0"/>
      <w:marRight w:val="0"/>
      <w:marTop w:val="0"/>
      <w:marBottom w:val="0"/>
      <w:divBdr>
        <w:top w:val="none" w:sz="0" w:space="0" w:color="auto"/>
        <w:left w:val="none" w:sz="0" w:space="0" w:color="auto"/>
        <w:bottom w:val="none" w:sz="0" w:space="0" w:color="auto"/>
        <w:right w:val="none" w:sz="0" w:space="0" w:color="auto"/>
      </w:divBdr>
    </w:div>
    <w:div w:id="1815373324">
      <w:bodyDiv w:val="1"/>
      <w:marLeft w:val="0"/>
      <w:marRight w:val="0"/>
      <w:marTop w:val="0"/>
      <w:marBottom w:val="0"/>
      <w:divBdr>
        <w:top w:val="none" w:sz="0" w:space="0" w:color="auto"/>
        <w:left w:val="none" w:sz="0" w:space="0" w:color="auto"/>
        <w:bottom w:val="none" w:sz="0" w:space="0" w:color="auto"/>
        <w:right w:val="none" w:sz="0" w:space="0" w:color="auto"/>
      </w:divBdr>
    </w:div>
    <w:div w:id="1830824228">
      <w:bodyDiv w:val="1"/>
      <w:marLeft w:val="0"/>
      <w:marRight w:val="0"/>
      <w:marTop w:val="0"/>
      <w:marBottom w:val="0"/>
      <w:divBdr>
        <w:top w:val="none" w:sz="0" w:space="0" w:color="auto"/>
        <w:left w:val="none" w:sz="0" w:space="0" w:color="auto"/>
        <w:bottom w:val="none" w:sz="0" w:space="0" w:color="auto"/>
        <w:right w:val="none" w:sz="0" w:space="0" w:color="auto"/>
      </w:divBdr>
    </w:div>
    <w:div w:id="1835149016">
      <w:bodyDiv w:val="1"/>
      <w:marLeft w:val="0"/>
      <w:marRight w:val="0"/>
      <w:marTop w:val="0"/>
      <w:marBottom w:val="0"/>
      <w:divBdr>
        <w:top w:val="none" w:sz="0" w:space="0" w:color="auto"/>
        <w:left w:val="none" w:sz="0" w:space="0" w:color="auto"/>
        <w:bottom w:val="none" w:sz="0" w:space="0" w:color="auto"/>
        <w:right w:val="none" w:sz="0" w:space="0" w:color="auto"/>
      </w:divBdr>
    </w:div>
    <w:div w:id="1924337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627</TotalTime>
  <Pages>14</Pages>
  <Words>3518</Words>
  <Characters>21113</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26</cp:revision>
  <cp:lastPrinted>2021-02-18T08:24:00Z</cp:lastPrinted>
  <dcterms:created xsi:type="dcterms:W3CDTF">2021-02-11T12:25:00Z</dcterms:created>
  <dcterms:modified xsi:type="dcterms:W3CDTF">2021-02-18T15:39:00Z</dcterms:modified>
</cp:coreProperties>
</file>