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724A6F" w:rsidRPr="00724A6F">
        <w:rPr>
          <w:rFonts w:ascii="Calibri" w:hAnsi="Calibri" w:cs="Tahoma"/>
          <w:b/>
          <w:sz w:val="24"/>
          <w:szCs w:val="24"/>
        </w:rPr>
        <w:t>1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724A6F" w:rsidRPr="00724A6F">
        <w:rPr>
          <w:rFonts w:ascii="Calibri" w:hAnsi="Calibri"/>
          <w:b/>
          <w:bCs/>
          <w:i/>
        </w:rPr>
        <w:t>CRZP/12/2021/AZP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724A6F" w:rsidRPr="00724A6F">
        <w:rPr>
          <w:rFonts w:ascii="Calibri" w:hAnsi="Calibri"/>
          <w:b/>
          <w:bCs/>
          <w:i/>
        </w:rPr>
        <w:t xml:space="preserve">Realizacja prac projektowych dla studentów II stopnia specjalności Technologie </w:t>
      </w:r>
      <w:proofErr w:type="spellStart"/>
      <w:r w:rsidR="00724A6F" w:rsidRPr="00724A6F">
        <w:rPr>
          <w:rFonts w:ascii="Calibri" w:hAnsi="Calibri"/>
          <w:b/>
          <w:bCs/>
          <w:i/>
        </w:rPr>
        <w:t>Offshorowe</w:t>
      </w:r>
      <w:proofErr w:type="spellEnd"/>
      <w:r w:rsidR="00724A6F" w:rsidRPr="00724A6F">
        <w:rPr>
          <w:rFonts w:ascii="Calibri" w:hAnsi="Calibri"/>
          <w:b/>
          <w:bCs/>
          <w:i/>
        </w:rPr>
        <w:t xml:space="preserve"> wraz z przedstawicielami pracodawców mających doświadczenie na jednostkach wiertniczych w implementacji systemów zarządzania bezpieczeństwa jako Zarządcy Instalacji </w:t>
      </w:r>
      <w:proofErr w:type="spellStart"/>
      <w:r w:rsidR="00724A6F" w:rsidRPr="00724A6F">
        <w:rPr>
          <w:rFonts w:ascii="Calibri" w:hAnsi="Calibri"/>
          <w:b/>
          <w:bCs/>
          <w:i/>
        </w:rPr>
        <w:t>Offshorowych</w:t>
      </w:r>
      <w:proofErr w:type="spellEnd"/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724A6F" w:rsidRPr="00724A6F">
        <w:rPr>
          <w:rFonts w:ascii="Calibri" w:hAnsi="Calibri" w:cs="Tahoma"/>
          <w:b/>
          <w:sz w:val="22"/>
          <w:szCs w:val="22"/>
        </w:rPr>
        <w:t>tryb podstawowy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724A6F" w:rsidRPr="00724A6F">
        <w:rPr>
          <w:rFonts w:ascii="Calibri" w:hAnsi="Calibri" w:cs="Tahoma"/>
          <w:b/>
          <w:sz w:val="22"/>
          <w:szCs w:val="22"/>
        </w:rPr>
        <w:t xml:space="preserve">Realizacja prac projektowych dla studentów II stopnia specjalności Technologie </w:t>
      </w:r>
      <w:proofErr w:type="spellStart"/>
      <w:r w:rsidR="00724A6F" w:rsidRPr="00724A6F">
        <w:rPr>
          <w:rFonts w:ascii="Calibri" w:hAnsi="Calibri" w:cs="Tahoma"/>
          <w:b/>
          <w:sz w:val="22"/>
          <w:szCs w:val="22"/>
        </w:rPr>
        <w:t>Offshorowe</w:t>
      </w:r>
      <w:proofErr w:type="spellEnd"/>
      <w:r w:rsidR="00724A6F" w:rsidRPr="00724A6F">
        <w:rPr>
          <w:rFonts w:ascii="Calibri" w:hAnsi="Calibri" w:cs="Tahoma"/>
          <w:b/>
          <w:sz w:val="22"/>
          <w:szCs w:val="22"/>
        </w:rPr>
        <w:t xml:space="preserve"> wraz z przedstawicielami pracodawców mających doświadczenie na jednostkach wiertniczych w implementacji systemów zarządzania bezpieczeństwa jako Zarządcy Instalacji </w:t>
      </w:r>
      <w:proofErr w:type="spellStart"/>
      <w:r w:rsidR="00724A6F" w:rsidRPr="00724A6F">
        <w:rPr>
          <w:rFonts w:ascii="Calibri" w:hAnsi="Calibri" w:cs="Tahoma"/>
          <w:b/>
          <w:sz w:val="22"/>
          <w:szCs w:val="22"/>
        </w:rPr>
        <w:t>Offshorowych</w:t>
      </w:r>
      <w:proofErr w:type="spellEnd"/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7"/>
      </w:tblGrid>
      <w:tr w:rsidR="00C709DE" w:rsidRPr="00CA123E" w:rsidTr="00C709DE">
        <w:trPr>
          <w:jc w:val="center"/>
        </w:trPr>
        <w:tc>
          <w:tcPr>
            <w:tcW w:w="7357" w:type="dxa"/>
            <w:shd w:val="clear" w:color="auto" w:fill="F3F3F3"/>
            <w:vAlign w:val="center"/>
          </w:tcPr>
          <w:p w:rsidR="00C709DE" w:rsidRPr="00CA123E" w:rsidRDefault="00C709DE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C709DE" w:rsidRPr="00CA123E" w:rsidTr="00C709DE">
        <w:trPr>
          <w:jc w:val="center"/>
        </w:trPr>
        <w:tc>
          <w:tcPr>
            <w:tcW w:w="7357" w:type="dxa"/>
          </w:tcPr>
          <w:p w:rsidR="00C709D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C709DE" w:rsidRPr="00CA123E" w:rsidRDefault="00C709DE" w:rsidP="00EF319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</w:p>
          <w:p w:rsidR="00C709DE" w:rsidRDefault="00C709DE" w:rsidP="00110C43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C709DE" w:rsidRPr="006F75D7" w:rsidRDefault="00C709DE" w:rsidP="00C709DE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</w:tbl>
    <w:p w:rsidR="00F5652D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7"/>
      </w:tblGrid>
      <w:tr w:rsidR="00F5652D" w:rsidRPr="00CA123E" w:rsidTr="00187383">
        <w:trPr>
          <w:jc w:val="center"/>
        </w:trPr>
        <w:tc>
          <w:tcPr>
            <w:tcW w:w="7357" w:type="dxa"/>
            <w:shd w:val="clear" w:color="auto" w:fill="F3F3F3"/>
            <w:vAlign w:val="center"/>
          </w:tcPr>
          <w:p w:rsidR="00F5652D" w:rsidRPr="00CA123E" w:rsidRDefault="00F5652D" w:rsidP="00187383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Doświadczenie zawodowe Wykonawcy </w:t>
            </w:r>
          </w:p>
        </w:tc>
      </w:tr>
      <w:tr w:rsidR="00F5652D" w:rsidRPr="00CA123E" w:rsidTr="00187383">
        <w:trPr>
          <w:jc w:val="center"/>
        </w:trPr>
        <w:tc>
          <w:tcPr>
            <w:tcW w:w="7357" w:type="dxa"/>
          </w:tcPr>
          <w:p w:rsidR="00F5652D" w:rsidRDefault="00F5652D" w:rsidP="00187383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F5652D" w:rsidRDefault="00F5652D" w:rsidP="00187383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5652D">
              <w:rPr>
                <w:rFonts w:ascii="Calibri" w:hAnsi="Calibri" w:cs="Tahoma"/>
                <w:sz w:val="22"/>
                <w:szCs w:val="22"/>
              </w:rPr>
              <w:t xml:space="preserve">Staż Wykonawcy przewidzianego do realizacji zajęć na stanowisku </w:t>
            </w:r>
            <w:proofErr w:type="spellStart"/>
            <w:r w:rsidRPr="00F5652D">
              <w:rPr>
                <w:rFonts w:ascii="Calibri" w:hAnsi="Calibri" w:cs="Tahoma"/>
                <w:sz w:val="22"/>
                <w:szCs w:val="22"/>
              </w:rPr>
              <w:t>Offshore</w:t>
            </w:r>
            <w:proofErr w:type="spellEnd"/>
            <w:r w:rsidRPr="00F5652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F5652D">
              <w:rPr>
                <w:rFonts w:ascii="Calibri" w:hAnsi="Calibri" w:cs="Tahoma"/>
                <w:sz w:val="22"/>
                <w:szCs w:val="22"/>
              </w:rPr>
              <w:t>Instalation</w:t>
            </w:r>
            <w:proofErr w:type="spellEnd"/>
            <w:r w:rsidRPr="00F5652D">
              <w:rPr>
                <w:rFonts w:ascii="Calibri" w:hAnsi="Calibri" w:cs="Tahoma"/>
                <w:sz w:val="22"/>
                <w:szCs w:val="22"/>
              </w:rPr>
              <w:t xml:space="preserve"> Manager (określony w latach) 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F5652D" w:rsidRDefault="00F5652D" w:rsidP="00187383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  <w:p w:rsidR="00F5652D" w:rsidRDefault="00F5652D" w:rsidP="00187383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  <w:p w:rsidR="00F5652D" w:rsidRPr="00F5652D" w:rsidRDefault="00F5652D" w:rsidP="00F5652D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F5652D">
              <w:rPr>
                <w:rFonts w:ascii="Calibri" w:hAnsi="Calibri" w:cs="Tahoma"/>
                <w:b/>
                <w:sz w:val="24"/>
                <w:szCs w:val="24"/>
              </w:rPr>
              <w:t>………………….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F5652D">
              <w:rPr>
                <w:rFonts w:ascii="Calibri" w:hAnsi="Calibri" w:cs="Tahoma"/>
                <w:b/>
                <w:sz w:val="24"/>
                <w:szCs w:val="24"/>
              </w:rPr>
              <w:t>LAT</w:t>
            </w:r>
          </w:p>
          <w:p w:rsidR="00F5652D" w:rsidRDefault="00F5652D" w:rsidP="00187383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  <w:p w:rsidR="00F5652D" w:rsidRPr="006F75D7" w:rsidRDefault="00F5652D" w:rsidP="00187383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</w:tbl>
    <w:p w:rsidR="00F5652D" w:rsidRPr="00CA123E" w:rsidRDefault="00F5652D" w:rsidP="00F5652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5652D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F5652D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CE57E9">
        <w:rPr>
          <w:rFonts w:ascii="Calibri" w:hAnsi="Calibri" w:cs="Tahoma"/>
          <w:b/>
          <w:sz w:val="22"/>
          <w:szCs w:val="22"/>
        </w:rPr>
        <w:t xml:space="preserve"> </w:t>
      </w:r>
      <w:r w:rsidR="00724A6F" w:rsidRPr="00724A6F">
        <w:rPr>
          <w:rFonts w:ascii="Calibri" w:hAnsi="Calibri" w:cs="Tahoma"/>
          <w:b/>
          <w:sz w:val="22"/>
          <w:szCs w:val="22"/>
        </w:rPr>
        <w:t>data zakończenia: 2021-07-31</w:t>
      </w:r>
      <w:r>
        <w:rPr>
          <w:rFonts w:ascii="Calibri" w:hAnsi="Calibri" w:cs="Tahoma"/>
          <w:b/>
          <w:sz w:val="22"/>
          <w:szCs w:val="22"/>
        </w:rPr>
        <w:t>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płatności wynosi </w:t>
      </w:r>
      <w:r w:rsidRPr="00F5652D">
        <w:rPr>
          <w:rFonts w:ascii="Calibri" w:hAnsi="Calibri" w:cs="Tahoma"/>
          <w:sz w:val="22"/>
          <w:szCs w:val="22"/>
        </w:rPr>
        <w:t xml:space="preserve">do </w:t>
      </w:r>
      <w:r w:rsidR="00110C43" w:rsidRPr="00F5652D">
        <w:rPr>
          <w:rFonts w:ascii="Calibri" w:hAnsi="Calibri" w:cs="Tahoma"/>
          <w:b/>
          <w:sz w:val="22"/>
          <w:szCs w:val="22"/>
        </w:rPr>
        <w:t>30</w:t>
      </w:r>
      <w:r w:rsidRPr="00F5652D">
        <w:rPr>
          <w:rFonts w:ascii="Calibri" w:hAnsi="Calibri" w:cs="Tahoma"/>
          <w:b/>
          <w:sz w:val="22"/>
          <w:szCs w:val="22"/>
        </w:rPr>
        <w:t xml:space="preserve"> dni</w:t>
      </w:r>
      <w:r w:rsidRPr="00CA123E">
        <w:rPr>
          <w:rFonts w:ascii="Calibri" w:hAnsi="Calibri" w:cs="Tahoma"/>
          <w:sz w:val="22"/>
          <w:szCs w:val="22"/>
        </w:rPr>
        <w:t xml:space="preserve"> licząc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</w:t>
      </w:r>
      <w:r w:rsidR="00110C43" w:rsidRPr="00110C43">
        <w:rPr>
          <w:rFonts w:ascii="Calibri" w:hAnsi="Calibri" w:cs="Tahoma"/>
          <w:sz w:val="22"/>
          <w:szCs w:val="22"/>
        </w:rPr>
        <w:lastRenderedPageBreak/>
        <w:t>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Default="00AE009B" w:rsidP="003B019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3B019C" w:rsidRDefault="003B019C" w:rsidP="003B019C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DC" w:rsidRDefault="00CD76DC">
      <w:r>
        <w:separator/>
      </w:r>
    </w:p>
  </w:endnote>
  <w:endnote w:type="continuationSeparator" w:id="0">
    <w:p w:rsidR="00CD76DC" w:rsidRDefault="00C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EB" w:rsidRDefault="00A4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E6" w:rsidRDefault="003A79E6" w:rsidP="003A79E6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A79E6" w:rsidRPr="003A79E6" w:rsidRDefault="003A79E6" w:rsidP="003A79E6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A79E6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70" type="#_x0000_t202" style="position:absolute;left:0;text-align:left;margin-left:264.3pt;margin-top:765.7pt;width:163.1pt;height:132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5" o:spid="_x0000_s2069" type="#_x0000_t202" style="position:absolute;left:0;text-align:left;margin-left:335.2pt;margin-top:349.9pt;width:163.1pt;height:3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4" o:spid="_x0000_s2068" type="#_x0000_t202" style="position:absolute;left:0;text-align:left;margin-left:264.3pt;margin-top:765.7pt;width:163.1pt;height:132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3" o:spid="_x0000_s2067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2" o:spid="_x0000_s2066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1" o:spid="_x0000_s2065" type="#_x0000_t202" style="position:absolute;left:0;text-align:left;margin-left:159.15pt;margin-top:765.95pt;width:94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0" o:spid="_x0000_s2064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9" o:spid="_x0000_s2063" type="#_x0000_t202" style="position:absolute;left:0;text-align:left;margin-left:264.3pt;margin-top:765.7pt;width:163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8" o:spid="_x0000_s2062" type="#_x0000_t202" style="position:absolute;left:0;text-align:left;margin-left:159.15pt;margin-top:765.95pt;width:94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7" o:spid="_x0000_s2061" type="#_x0000_t202" style="position:absolute;left:0;text-align:left;margin-left:264.3pt;margin-top:765.7pt;width:163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6" o:spid="_x0000_s2060" type="#_x0000_t202" style="position:absolute;left:0;text-align:left;margin-left:159.15pt;margin-top:765.95pt;width:94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5" o:spid="_x0000_s2059" type="#_x0000_t202" style="position:absolute;left:0;text-align:left;margin-left:264.3pt;margin-top:765.7pt;width:163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4" o:spid="_x0000_s2058" type="#_x0000_t202" style="position:absolute;left:0;text-align:left;margin-left:159.15pt;margin-top:765.95pt;width:94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3" o:spid="_x0000_s2057" type="#_x0000_t202" style="position:absolute;left:0;text-align:left;margin-left:264.3pt;margin-top:765.7pt;width:163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2" o:spid="_x0000_s2056" type="#_x0000_t202" style="position:absolute;left:0;text-align:left;margin-left:159.15pt;margin-top:765.95pt;width:94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3A79E6">
      <w:rPr>
        <w:noProof/>
        <w:sz w:val="24"/>
        <w:szCs w:val="24"/>
      </w:rPr>
      <w:pict>
        <v:shape id="Pole tekstowe 1" o:spid="_x0000_s2055" type="#_x0000_t202" style="position:absolute;left:0;text-align:left;margin-left:264.3pt;margin-top:765.7pt;width:163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Pr="003A79E6">
      <w:rPr>
        <w:rFonts w:ascii="Arial" w:hAnsi="Arial" w:cs="Arial"/>
        <w:sz w:val="18"/>
        <w:szCs w:val="18"/>
      </w:rPr>
      <w:t>POWR.03.05.00-00-Z218/17)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0106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EB" w:rsidRDefault="00A4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DC" w:rsidRDefault="00CD76DC">
      <w:r>
        <w:separator/>
      </w:r>
    </w:p>
  </w:footnote>
  <w:footnote w:type="continuationSeparator" w:id="0">
    <w:p w:rsidR="00CD76DC" w:rsidRDefault="00CD76DC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66944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A435EB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FE_POWER_poziom_pl-1_rgb" style="position:absolute;left:0;text-align:left;margin-left:-.8pt;margin-top:-23.85pt;width:453pt;height:58.2pt;z-index:251650560;visibility:visible">
          <v:imagedata r:id="rId1" o:title="FE_POWER_poziom_pl-1_rgb"/>
          <w10:wrap type="square"/>
        </v:shape>
      </w:pict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67968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110C43"/>
    <w:rsid w:val="0017115D"/>
    <w:rsid w:val="001E7CD0"/>
    <w:rsid w:val="002301EC"/>
    <w:rsid w:val="002307F7"/>
    <w:rsid w:val="00263E2B"/>
    <w:rsid w:val="002C4E51"/>
    <w:rsid w:val="002E6DFC"/>
    <w:rsid w:val="00331B53"/>
    <w:rsid w:val="003A79E6"/>
    <w:rsid w:val="003B019C"/>
    <w:rsid w:val="003C1DD3"/>
    <w:rsid w:val="003D3821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32EB"/>
    <w:rsid w:val="005F5875"/>
    <w:rsid w:val="00655CBB"/>
    <w:rsid w:val="0068113F"/>
    <w:rsid w:val="0069118F"/>
    <w:rsid w:val="006F75D7"/>
    <w:rsid w:val="00717EDE"/>
    <w:rsid w:val="00724A6F"/>
    <w:rsid w:val="00725C64"/>
    <w:rsid w:val="00731C75"/>
    <w:rsid w:val="00767977"/>
    <w:rsid w:val="00777D99"/>
    <w:rsid w:val="00837D71"/>
    <w:rsid w:val="0087245F"/>
    <w:rsid w:val="009546C8"/>
    <w:rsid w:val="009E1AE4"/>
    <w:rsid w:val="00A0106B"/>
    <w:rsid w:val="00A24049"/>
    <w:rsid w:val="00A435EB"/>
    <w:rsid w:val="00A87492"/>
    <w:rsid w:val="00AE009B"/>
    <w:rsid w:val="00BE5D8E"/>
    <w:rsid w:val="00C26709"/>
    <w:rsid w:val="00C7029F"/>
    <w:rsid w:val="00C709DE"/>
    <w:rsid w:val="00C84FBE"/>
    <w:rsid w:val="00C87A6F"/>
    <w:rsid w:val="00CA123E"/>
    <w:rsid w:val="00CC1BC0"/>
    <w:rsid w:val="00CD76DC"/>
    <w:rsid w:val="00CE57E9"/>
    <w:rsid w:val="00D31D28"/>
    <w:rsid w:val="00D43C34"/>
    <w:rsid w:val="00D86D2F"/>
    <w:rsid w:val="00D872FD"/>
    <w:rsid w:val="00E15CEB"/>
    <w:rsid w:val="00E2063B"/>
    <w:rsid w:val="00E24DE2"/>
    <w:rsid w:val="00E364A8"/>
    <w:rsid w:val="00EB0FEF"/>
    <w:rsid w:val="00EB67CF"/>
    <w:rsid w:val="00EB7A0B"/>
    <w:rsid w:val="00EF3194"/>
    <w:rsid w:val="00F5652D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326A7638"/>
  <w15:chartTrackingRefBased/>
  <w15:docId w15:val="{36348BAD-17FB-456E-8659-55B1B657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3DCA-19CF-42B7-9D4C-53115DB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550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@t_siwz_zalacz#nr_kl</vt:lpstr>
      <vt:lpstr>    WZÓR OFERTY</vt:lpstr>
    </vt:vector>
  </TitlesOfParts>
  <Company>Akademia Morska w Gdyni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AZP Aneta</dc:creator>
  <cp:keywords/>
  <cp:lastModifiedBy>AZP Aneta</cp:lastModifiedBy>
  <cp:revision>2</cp:revision>
  <cp:lastPrinted>2014-10-22T10:05:00Z</cp:lastPrinted>
  <dcterms:created xsi:type="dcterms:W3CDTF">2021-02-12T12:14:00Z</dcterms:created>
  <dcterms:modified xsi:type="dcterms:W3CDTF">2021-02-12T12:14:00Z</dcterms:modified>
</cp:coreProperties>
</file>